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6662"/>
        <w:gridCol w:w="1135"/>
        <w:gridCol w:w="9"/>
      </w:tblGrid>
      <w:tr w:rsidR="008C610D" w:rsidRPr="0066602F" w14:paraId="6A72F05F" w14:textId="77777777" w:rsidTr="0010767D">
        <w:trPr>
          <w:tblHeader/>
        </w:trPr>
        <w:tc>
          <w:tcPr>
            <w:tcW w:w="14539" w:type="dxa"/>
            <w:gridSpan w:val="4"/>
          </w:tcPr>
          <w:p w14:paraId="5BECFC82" w14:textId="34F6C4A4" w:rsidR="008C610D" w:rsidRPr="006F385D" w:rsidRDefault="008C610D" w:rsidP="008C610D">
            <w:pPr>
              <w:pStyle w:val="Ttulo"/>
              <w:rPr>
                <w:rFonts w:cs="Arial"/>
              </w:rPr>
            </w:pPr>
            <w:r w:rsidRPr="006F385D">
              <w:rPr>
                <w:rFonts w:cs="Arial"/>
                <w:sz w:val="22"/>
                <w:szCs w:val="22"/>
              </w:rPr>
              <w:t>LEY DE INGRESOS DEL MUNICIPIO D</w:t>
            </w:r>
            <w:r w:rsidR="00303568">
              <w:rPr>
                <w:rFonts w:cs="Arial"/>
                <w:sz w:val="22"/>
                <w:szCs w:val="22"/>
              </w:rPr>
              <w:t>E</w:t>
            </w:r>
            <w:r w:rsidRPr="006F385D">
              <w:rPr>
                <w:rFonts w:cs="Arial"/>
                <w:sz w:val="22"/>
                <w:szCs w:val="22"/>
              </w:rPr>
              <w:t xml:space="preserve"> MÚZQUIZ, COAHUILA DE ZARAGOZA, PARA EL EJERCICIO FISCAL DEL AÑO 2023</w:t>
            </w:r>
          </w:p>
          <w:p w14:paraId="2D9FE723" w14:textId="77777777" w:rsidR="008C610D" w:rsidRPr="006F385D" w:rsidRDefault="008C610D" w:rsidP="008C610D">
            <w:pPr>
              <w:jc w:val="center"/>
              <w:rPr>
                <w:rFonts w:ascii="Arial" w:hAnsi="Arial" w:cs="Arial"/>
                <w:b/>
                <w:bCs/>
              </w:rPr>
            </w:pPr>
            <w:r w:rsidRPr="006F385D">
              <w:rPr>
                <w:rFonts w:ascii="Arial" w:hAnsi="Arial" w:cs="Arial"/>
                <w:b/>
                <w:sz w:val="22"/>
                <w:szCs w:val="22"/>
                <w:lang w:val="es-MX"/>
              </w:rPr>
              <w:t>COMPARATIVO</w:t>
            </w:r>
          </w:p>
        </w:tc>
      </w:tr>
      <w:tr w:rsidR="008C610D" w:rsidRPr="0066602F" w14:paraId="3690F92A" w14:textId="77777777" w:rsidTr="008C610D">
        <w:trPr>
          <w:gridAfter w:val="1"/>
          <w:wAfter w:w="9" w:type="dxa"/>
          <w:tblHeader/>
        </w:trPr>
        <w:tc>
          <w:tcPr>
            <w:tcW w:w="6733" w:type="dxa"/>
          </w:tcPr>
          <w:p w14:paraId="567C515D" w14:textId="77777777" w:rsidR="008C610D" w:rsidRPr="00E56B90" w:rsidRDefault="008C610D" w:rsidP="008C610D">
            <w:pPr>
              <w:jc w:val="center"/>
              <w:rPr>
                <w:rFonts w:ascii="Arial" w:hAnsi="Arial" w:cs="Arial"/>
                <w:b/>
                <w:bCs/>
                <w:sz w:val="20"/>
                <w:szCs w:val="20"/>
              </w:rPr>
            </w:pPr>
            <w:r w:rsidRPr="00E56B90">
              <w:rPr>
                <w:rFonts w:ascii="Arial" w:hAnsi="Arial" w:cs="Arial"/>
                <w:b/>
                <w:bCs/>
                <w:sz w:val="20"/>
                <w:szCs w:val="20"/>
              </w:rPr>
              <w:t>LEY DE INGRESOS DEL AÑO 2022</w:t>
            </w:r>
          </w:p>
        </w:tc>
        <w:tc>
          <w:tcPr>
            <w:tcW w:w="6662" w:type="dxa"/>
          </w:tcPr>
          <w:p w14:paraId="7A4A495A" w14:textId="77777777" w:rsidR="008C610D" w:rsidRPr="00E56B90" w:rsidRDefault="008C610D" w:rsidP="008C610D">
            <w:pPr>
              <w:jc w:val="center"/>
              <w:rPr>
                <w:rFonts w:ascii="Arial" w:hAnsi="Arial" w:cs="Arial"/>
                <w:b/>
                <w:bCs/>
                <w:sz w:val="20"/>
                <w:szCs w:val="20"/>
              </w:rPr>
            </w:pPr>
            <w:r w:rsidRPr="00E56B90">
              <w:rPr>
                <w:rFonts w:ascii="Arial" w:hAnsi="Arial" w:cs="Arial"/>
                <w:b/>
                <w:bCs/>
                <w:sz w:val="20"/>
                <w:szCs w:val="20"/>
              </w:rPr>
              <w:t>PROPUESTA LEY DE INGRESOS DEL AÑO 2023</w:t>
            </w:r>
          </w:p>
        </w:tc>
        <w:tc>
          <w:tcPr>
            <w:tcW w:w="1135" w:type="dxa"/>
          </w:tcPr>
          <w:p w14:paraId="0EED0978" w14:textId="77777777" w:rsidR="008C610D" w:rsidRPr="00E56B90" w:rsidRDefault="008C610D" w:rsidP="008C610D">
            <w:pPr>
              <w:jc w:val="both"/>
              <w:rPr>
                <w:rFonts w:ascii="Arial" w:hAnsi="Arial" w:cs="Arial"/>
                <w:b/>
                <w:bCs/>
                <w:sz w:val="20"/>
                <w:szCs w:val="20"/>
              </w:rPr>
            </w:pPr>
            <w:r w:rsidRPr="00E56B90">
              <w:rPr>
                <w:rFonts w:ascii="Arial" w:hAnsi="Arial" w:cs="Arial"/>
                <w:b/>
                <w:bCs/>
                <w:sz w:val="20"/>
                <w:szCs w:val="20"/>
              </w:rPr>
              <w:t>OBS.</w:t>
            </w:r>
          </w:p>
        </w:tc>
      </w:tr>
      <w:tr w:rsidR="008C610D" w:rsidRPr="0066602F" w14:paraId="2D498455" w14:textId="77777777" w:rsidTr="008C610D">
        <w:trPr>
          <w:gridAfter w:val="1"/>
          <w:wAfter w:w="9" w:type="dxa"/>
        </w:trPr>
        <w:tc>
          <w:tcPr>
            <w:tcW w:w="6733" w:type="dxa"/>
          </w:tcPr>
          <w:p w14:paraId="72B39F6A" w14:textId="77777777" w:rsidR="008C610D" w:rsidRPr="00E56B90" w:rsidRDefault="008C610D" w:rsidP="0010767D">
            <w:pPr>
              <w:autoSpaceDE w:val="0"/>
              <w:autoSpaceDN w:val="0"/>
              <w:adjustRightInd w:val="0"/>
              <w:jc w:val="both"/>
              <w:rPr>
                <w:rFonts w:ascii="Arial" w:hAnsi="Arial" w:cs="Arial"/>
                <w:sz w:val="20"/>
                <w:szCs w:val="20"/>
              </w:rPr>
            </w:pPr>
          </w:p>
          <w:p w14:paraId="6FF79992" w14:textId="77777777" w:rsidR="008C610D" w:rsidRPr="00E56B90" w:rsidRDefault="008C610D" w:rsidP="0010767D">
            <w:pPr>
              <w:widowControl w:val="0"/>
              <w:jc w:val="both"/>
              <w:rPr>
                <w:rFonts w:ascii="Arial" w:hAnsi="Arial" w:cs="Arial"/>
                <w:b/>
                <w:snapToGrid w:val="0"/>
                <w:sz w:val="20"/>
                <w:szCs w:val="20"/>
                <w:lang w:val="es-ES_tradnl"/>
              </w:rPr>
            </w:pPr>
            <w:r w:rsidRPr="00E56B90">
              <w:rPr>
                <w:rFonts w:ascii="Arial" w:hAnsi="Arial" w:cs="Arial"/>
                <w:b/>
                <w:snapToGrid w:val="0"/>
                <w:sz w:val="20"/>
                <w:szCs w:val="20"/>
                <w:lang w:val="es-ES_tradnl"/>
              </w:rPr>
              <w:t>DECRETA:</w:t>
            </w:r>
          </w:p>
          <w:p w14:paraId="08CB5DD2" w14:textId="77777777" w:rsidR="008C610D" w:rsidRPr="00E56B90" w:rsidRDefault="008C610D" w:rsidP="0010767D">
            <w:pPr>
              <w:widowControl w:val="0"/>
              <w:jc w:val="both"/>
              <w:rPr>
                <w:rFonts w:ascii="Arial" w:hAnsi="Arial" w:cs="Arial"/>
                <w:b/>
                <w:snapToGrid w:val="0"/>
                <w:sz w:val="20"/>
                <w:szCs w:val="20"/>
                <w:lang w:val="es-ES_tradnl"/>
              </w:rPr>
            </w:pPr>
          </w:p>
          <w:p w14:paraId="7CDAE46D" w14:textId="77777777" w:rsidR="008C610D" w:rsidRPr="00E56B90" w:rsidRDefault="008C610D" w:rsidP="0010767D">
            <w:pPr>
              <w:widowControl w:val="0"/>
              <w:jc w:val="both"/>
              <w:rPr>
                <w:rFonts w:ascii="Arial" w:hAnsi="Arial" w:cs="Arial"/>
                <w:b/>
                <w:snapToGrid w:val="0"/>
                <w:sz w:val="20"/>
                <w:szCs w:val="20"/>
                <w:lang w:val="es-ES_tradnl"/>
              </w:rPr>
            </w:pPr>
            <w:r w:rsidRPr="00E56B90">
              <w:rPr>
                <w:rFonts w:ascii="Arial" w:hAnsi="Arial" w:cs="Arial"/>
                <w:b/>
                <w:snapToGrid w:val="0"/>
                <w:sz w:val="20"/>
                <w:szCs w:val="20"/>
                <w:lang w:val="es-ES_tradnl"/>
              </w:rPr>
              <w:t>NÚMERO 131.-</w:t>
            </w:r>
          </w:p>
          <w:p w14:paraId="747A3111" w14:textId="77777777" w:rsidR="008C610D" w:rsidRPr="00E56B90" w:rsidRDefault="008C610D" w:rsidP="0010767D">
            <w:pPr>
              <w:jc w:val="both"/>
              <w:rPr>
                <w:rFonts w:ascii="Arial" w:hAnsi="Arial" w:cs="Arial"/>
                <w:sz w:val="20"/>
                <w:szCs w:val="20"/>
                <w:lang w:val="es-MX"/>
              </w:rPr>
            </w:pPr>
          </w:p>
          <w:p w14:paraId="0EB9429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LEY DE INGRESOS DEL MUNICIPIO DE MÚZQUIZ, COAHUILA DE ZARAGOZA, PARA EL EJERCICIO FISCAL 2022</w:t>
            </w:r>
          </w:p>
          <w:p w14:paraId="743CD74C" w14:textId="77777777" w:rsidR="008C610D" w:rsidRPr="00E56B90" w:rsidRDefault="008C610D" w:rsidP="0010767D">
            <w:pPr>
              <w:tabs>
                <w:tab w:val="left" w:pos="2780"/>
              </w:tabs>
              <w:jc w:val="both"/>
              <w:rPr>
                <w:rFonts w:ascii="Arial" w:hAnsi="Arial" w:cs="Arial"/>
                <w:b/>
                <w:bCs/>
                <w:sz w:val="20"/>
                <w:szCs w:val="20"/>
              </w:rPr>
            </w:pPr>
          </w:p>
          <w:p w14:paraId="5D1C782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TITULO PRIMERO</w:t>
            </w:r>
          </w:p>
          <w:p w14:paraId="2839EEE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DISPOSICIONES GENERALES</w:t>
            </w:r>
          </w:p>
          <w:p w14:paraId="518E9DA8" w14:textId="77777777" w:rsidR="008C610D" w:rsidRPr="00E56B90" w:rsidRDefault="008C610D" w:rsidP="0010767D">
            <w:pPr>
              <w:tabs>
                <w:tab w:val="left" w:pos="2780"/>
              </w:tabs>
              <w:jc w:val="both"/>
              <w:rPr>
                <w:rFonts w:ascii="Arial" w:hAnsi="Arial" w:cs="Arial"/>
                <w:b/>
                <w:bCs/>
                <w:sz w:val="20"/>
                <w:szCs w:val="20"/>
              </w:rPr>
            </w:pPr>
          </w:p>
          <w:p w14:paraId="67432765" w14:textId="77777777" w:rsidR="008C610D" w:rsidRPr="00775C2D" w:rsidRDefault="008C610D" w:rsidP="0010767D">
            <w:pPr>
              <w:jc w:val="both"/>
              <w:rPr>
                <w:rFonts w:ascii="Arial" w:hAnsi="Arial" w:cs="Arial"/>
                <w:sz w:val="20"/>
                <w:szCs w:val="20"/>
              </w:rPr>
            </w:pPr>
            <w:r w:rsidRPr="00775C2D">
              <w:rPr>
                <w:rFonts w:ascii="Arial" w:hAnsi="Arial" w:cs="Arial"/>
                <w:b/>
                <w:sz w:val="20"/>
                <w:szCs w:val="20"/>
              </w:rPr>
              <w:t xml:space="preserve">ARTÍCULO 1.- </w:t>
            </w:r>
            <w:r w:rsidRPr="00775C2D">
              <w:rPr>
                <w:rFonts w:ascii="Arial" w:hAnsi="Arial" w:cs="Arial"/>
                <w:sz w:val="20"/>
                <w:szCs w:val="20"/>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14:paraId="164B4714" w14:textId="3BF451D8" w:rsidR="008C610D" w:rsidRDefault="008C610D" w:rsidP="00B63698">
            <w:pPr>
              <w:jc w:val="both"/>
              <w:rPr>
                <w:rFonts w:ascii="Arial" w:hAnsi="Arial" w:cs="Arial"/>
                <w:sz w:val="20"/>
                <w:szCs w:val="20"/>
              </w:rPr>
            </w:pPr>
          </w:p>
          <w:p w14:paraId="26F4AE27" w14:textId="77777777" w:rsidR="00A154FB" w:rsidRPr="00E56B90" w:rsidRDefault="00A154FB" w:rsidP="0010767D">
            <w:pPr>
              <w:jc w:val="both"/>
              <w:rPr>
                <w:rFonts w:ascii="Arial" w:hAnsi="Arial" w:cs="Arial"/>
                <w:sz w:val="20"/>
                <w:szCs w:val="20"/>
              </w:rPr>
            </w:pPr>
          </w:p>
          <w:p w14:paraId="60F287A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Forman parte de los ingresos las contribuciones, productos y aprovechamientos causados en ejercicios anteriores, pendientes de liquidación o pago.</w:t>
            </w:r>
          </w:p>
          <w:p w14:paraId="534A22A0" w14:textId="77777777" w:rsidR="008C610D" w:rsidRPr="00E56B90" w:rsidRDefault="008C610D" w:rsidP="0010767D">
            <w:pPr>
              <w:tabs>
                <w:tab w:val="left" w:pos="2780"/>
              </w:tabs>
              <w:jc w:val="both"/>
              <w:rPr>
                <w:rFonts w:ascii="Arial" w:hAnsi="Arial" w:cs="Arial"/>
                <w:sz w:val="20"/>
                <w:szCs w:val="20"/>
              </w:rPr>
            </w:pPr>
          </w:p>
          <w:p w14:paraId="5E1F269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presente Ley se encuentra regulada en los términos establecidos en el Código Financiero para los Municipios del Estado de Coahuila de Zaragoza, específicamente en lo referente a los ingresos para el ejercicio fiscal del año 2022, mismos que se integran en base a los conceptos señalados a continuación:</w:t>
            </w:r>
          </w:p>
          <w:p w14:paraId="6C197B13" w14:textId="77777777" w:rsidR="008C610D" w:rsidRPr="00E56B90" w:rsidRDefault="008C610D" w:rsidP="0010767D">
            <w:pPr>
              <w:tabs>
                <w:tab w:val="left" w:pos="2780"/>
              </w:tabs>
              <w:jc w:val="both"/>
              <w:rPr>
                <w:rFonts w:ascii="Arial" w:hAnsi="Arial" w:cs="Arial"/>
                <w:sz w:val="20"/>
                <w:szCs w:val="20"/>
              </w:rPr>
            </w:pPr>
          </w:p>
          <w:tbl>
            <w:tblPr>
              <w:tblW w:w="6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110"/>
              <w:gridCol w:w="1946"/>
            </w:tblGrid>
            <w:tr w:rsidR="008C610D" w:rsidRPr="0066602F" w14:paraId="3C1065A1" w14:textId="77777777" w:rsidTr="00E56B90">
              <w:trPr>
                <w:trHeight w:val="20"/>
              </w:trPr>
              <w:tc>
                <w:tcPr>
                  <w:tcW w:w="6686" w:type="dxa"/>
                  <w:gridSpan w:val="3"/>
                  <w:shd w:val="clear" w:color="auto" w:fill="BFBFBF" w:themeFill="background1" w:themeFillShade="BF"/>
                  <w:vAlign w:val="center"/>
                </w:tcPr>
                <w:p w14:paraId="28937586"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PRESUPUESTO DE INGRESOS CONTENIDO EN LA LEY DE INGRESOS 2022</w:t>
                  </w:r>
                </w:p>
              </w:tc>
            </w:tr>
            <w:tr w:rsidR="008C610D" w:rsidRPr="0066602F" w14:paraId="4CE4F66F" w14:textId="77777777" w:rsidTr="00E56B90">
              <w:trPr>
                <w:trHeight w:val="20"/>
              </w:trPr>
              <w:tc>
                <w:tcPr>
                  <w:tcW w:w="4740" w:type="dxa"/>
                  <w:gridSpan w:val="2"/>
                  <w:shd w:val="clear" w:color="auto" w:fill="BFBFBF" w:themeFill="background1" w:themeFillShade="BF"/>
                  <w:vAlign w:val="center"/>
                  <w:hideMark/>
                </w:tcPr>
                <w:p w14:paraId="5C17A40F"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ENTIDAD PÚBLICA:</w:t>
                  </w:r>
                </w:p>
              </w:tc>
              <w:tc>
                <w:tcPr>
                  <w:tcW w:w="1941" w:type="dxa"/>
                  <w:shd w:val="clear" w:color="auto" w:fill="BFBFBF" w:themeFill="background1" w:themeFillShade="BF"/>
                  <w:vAlign w:val="center"/>
                  <w:hideMark/>
                </w:tcPr>
                <w:p w14:paraId="11FDB3BC"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MUZQUIZ</w:t>
                  </w:r>
                </w:p>
              </w:tc>
            </w:tr>
            <w:tr w:rsidR="008C610D" w:rsidRPr="0066602F" w14:paraId="596FE7D8" w14:textId="77777777" w:rsidTr="00E56B90">
              <w:trPr>
                <w:trHeight w:val="20"/>
              </w:trPr>
              <w:tc>
                <w:tcPr>
                  <w:tcW w:w="4740" w:type="dxa"/>
                  <w:gridSpan w:val="2"/>
                  <w:shd w:val="clear" w:color="auto" w:fill="BFBFBF" w:themeFill="background1" w:themeFillShade="BF"/>
                  <w:vAlign w:val="center"/>
                  <w:hideMark/>
                </w:tcPr>
                <w:p w14:paraId="06CED094"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EJERCICIO FISCAL:</w:t>
                  </w:r>
                </w:p>
              </w:tc>
              <w:tc>
                <w:tcPr>
                  <w:tcW w:w="1941" w:type="dxa"/>
                  <w:shd w:val="clear" w:color="auto" w:fill="BFBFBF" w:themeFill="background1" w:themeFillShade="BF"/>
                  <w:vAlign w:val="center"/>
                  <w:hideMark/>
                </w:tcPr>
                <w:p w14:paraId="47245F7C"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2022</w:t>
                  </w:r>
                </w:p>
              </w:tc>
            </w:tr>
            <w:tr w:rsidR="008C610D" w:rsidRPr="0066602F" w14:paraId="527D51DD" w14:textId="77777777" w:rsidTr="00E56B90">
              <w:trPr>
                <w:trHeight w:val="20"/>
              </w:trPr>
              <w:tc>
                <w:tcPr>
                  <w:tcW w:w="4740" w:type="dxa"/>
                  <w:gridSpan w:val="2"/>
                  <w:shd w:val="clear" w:color="auto" w:fill="BFBFBF" w:themeFill="background1" w:themeFillShade="BF"/>
                  <w:vAlign w:val="center"/>
                  <w:hideMark/>
                </w:tcPr>
                <w:p w14:paraId="351E3478"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CRI</w:t>
                  </w:r>
                </w:p>
              </w:tc>
              <w:tc>
                <w:tcPr>
                  <w:tcW w:w="1941" w:type="dxa"/>
                  <w:shd w:val="clear" w:color="auto" w:fill="BFBFBF" w:themeFill="background1" w:themeFillShade="BF"/>
                  <w:vAlign w:val="center"/>
                  <w:hideMark/>
                </w:tcPr>
                <w:p w14:paraId="62CFA1C1"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Ingresos Estimados</w:t>
                  </w:r>
                </w:p>
              </w:tc>
            </w:tr>
            <w:tr w:rsidR="008C610D" w:rsidRPr="0066602F" w14:paraId="3E0F8E55" w14:textId="77777777" w:rsidTr="00E56B90">
              <w:trPr>
                <w:trHeight w:val="20"/>
              </w:trPr>
              <w:tc>
                <w:tcPr>
                  <w:tcW w:w="630" w:type="dxa"/>
                  <w:shd w:val="clear" w:color="000000" w:fill="A6A6A6"/>
                  <w:vAlign w:val="center"/>
                  <w:hideMark/>
                </w:tcPr>
                <w:p w14:paraId="2CBA629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w:t>
                  </w:r>
                </w:p>
              </w:tc>
              <w:tc>
                <w:tcPr>
                  <w:tcW w:w="4110" w:type="dxa"/>
                  <w:shd w:val="clear" w:color="000000" w:fill="A6A6A6"/>
                  <w:vAlign w:val="center"/>
                  <w:hideMark/>
                </w:tcPr>
                <w:p w14:paraId="056492B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w:t>
                  </w:r>
                </w:p>
              </w:tc>
              <w:tc>
                <w:tcPr>
                  <w:tcW w:w="1941" w:type="dxa"/>
                  <w:shd w:val="clear" w:color="000000" w:fill="A6A6A6"/>
                  <w:vAlign w:val="center"/>
                  <w:hideMark/>
                </w:tcPr>
                <w:p w14:paraId="7E5C82B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$25,360,989.38</w:t>
                  </w:r>
                </w:p>
              </w:tc>
            </w:tr>
            <w:tr w:rsidR="008C610D" w:rsidRPr="0066602F" w14:paraId="48F8C1CB" w14:textId="77777777" w:rsidTr="00E56B90">
              <w:trPr>
                <w:trHeight w:val="20"/>
              </w:trPr>
              <w:tc>
                <w:tcPr>
                  <w:tcW w:w="630" w:type="dxa"/>
                  <w:shd w:val="clear" w:color="000000" w:fill="D9D9D9"/>
                  <w:vAlign w:val="center"/>
                  <w:hideMark/>
                </w:tcPr>
                <w:p w14:paraId="75D4236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11</w:t>
                  </w:r>
                </w:p>
              </w:tc>
              <w:tc>
                <w:tcPr>
                  <w:tcW w:w="4110" w:type="dxa"/>
                  <w:shd w:val="clear" w:color="000000" w:fill="D9D9D9"/>
                  <w:vAlign w:val="center"/>
                  <w:hideMark/>
                </w:tcPr>
                <w:p w14:paraId="665FF08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 Sobre los Ingresos</w:t>
                  </w:r>
                </w:p>
              </w:tc>
              <w:tc>
                <w:tcPr>
                  <w:tcW w:w="1941" w:type="dxa"/>
                  <w:shd w:val="clear" w:color="000000" w:fill="D9D9D9"/>
                  <w:vAlign w:val="center"/>
                  <w:hideMark/>
                </w:tcPr>
                <w:p w14:paraId="099C370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075963DA" w14:textId="77777777" w:rsidTr="00E56B90">
              <w:trPr>
                <w:trHeight w:val="20"/>
              </w:trPr>
              <w:tc>
                <w:tcPr>
                  <w:tcW w:w="630" w:type="dxa"/>
                  <w:shd w:val="clear" w:color="000000" w:fill="FFFFFF"/>
                  <w:vAlign w:val="center"/>
                  <w:hideMark/>
                </w:tcPr>
                <w:p w14:paraId="0A2F5AF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111</w:t>
                  </w:r>
                </w:p>
              </w:tc>
              <w:tc>
                <w:tcPr>
                  <w:tcW w:w="4110" w:type="dxa"/>
                  <w:shd w:val="clear" w:color="000000" w:fill="FFFFFF"/>
                  <w:vAlign w:val="center"/>
                  <w:hideMark/>
                </w:tcPr>
                <w:p w14:paraId="55C0B35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Impuestos Sobre los Ingresos</w:t>
                  </w:r>
                </w:p>
              </w:tc>
              <w:tc>
                <w:tcPr>
                  <w:tcW w:w="1941" w:type="dxa"/>
                  <w:shd w:val="clear" w:color="000000" w:fill="FFFFFF"/>
                  <w:vAlign w:val="center"/>
                  <w:hideMark/>
                </w:tcPr>
                <w:p w14:paraId="5CAD81C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800A78E" w14:textId="77777777" w:rsidTr="00E56B90">
              <w:trPr>
                <w:trHeight w:val="20"/>
              </w:trPr>
              <w:tc>
                <w:tcPr>
                  <w:tcW w:w="630" w:type="dxa"/>
                  <w:shd w:val="clear" w:color="000000" w:fill="D9D9D9"/>
                  <w:vAlign w:val="center"/>
                  <w:hideMark/>
                </w:tcPr>
                <w:p w14:paraId="0B58558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12</w:t>
                  </w:r>
                </w:p>
              </w:tc>
              <w:tc>
                <w:tcPr>
                  <w:tcW w:w="4110" w:type="dxa"/>
                  <w:shd w:val="clear" w:color="000000" w:fill="D9D9D9"/>
                  <w:vAlign w:val="center"/>
                  <w:hideMark/>
                </w:tcPr>
                <w:p w14:paraId="56D5B96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 Sobre el Patrimonio</w:t>
                  </w:r>
                </w:p>
              </w:tc>
              <w:tc>
                <w:tcPr>
                  <w:tcW w:w="1941" w:type="dxa"/>
                  <w:shd w:val="clear" w:color="000000" w:fill="D9D9D9"/>
                  <w:vAlign w:val="center"/>
                  <w:hideMark/>
                </w:tcPr>
                <w:p w14:paraId="6036F92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$21,469,541.29</w:t>
                  </w:r>
                </w:p>
              </w:tc>
            </w:tr>
            <w:tr w:rsidR="008C610D" w:rsidRPr="0066602F" w14:paraId="567FEEAB" w14:textId="77777777" w:rsidTr="00E56B90">
              <w:trPr>
                <w:trHeight w:val="20"/>
              </w:trPr>
              <w:tc>
                <w:tcPr>
                  <w:tcW w:w="630" w:type="dxa"/>
                  <w:shd w:val="clear" w:color="000000" w:fill="FFFFFF"/>
                  <w:vAlign w:val="center"/>
                  <w:hideMark/>
                </w:tcPr>
                <w:p w14:paraId="0C28C56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121</w:t>
                  </w:r>
                </w:p>
              </w:tc>
              <w:tc>
                <w:tcPr>
                  <w:tcW w:w="4110" w:type="dxa"/>
                  <w:shd w:val="clear" w:color="000000" w:fill="FFFFFF"/>
                  <w:vAlign w:val="center"/>
                  <w:hideMark/>
                </w:tcPr>
                <w:p w14:paraId="13290F6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Predial</w:t>
                  </w:r>
                </w:p>
              </w:tc>
              <w:tc>
                <w:tcPr>
                  <w:tcW w:w="1941" w:type="dxa"/>
                  <w:shd w:val="clear" w:color="000000" w:fill="FFFFFF"/>
                  <w:hideMark/>
                </w:tcPr>
                <w:p w14:paraId="2941A5B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$14,568,506.99</w:t>
                  </w:r>
                </w:p>
              </w:tc>
            </w:tr>
            <w:tr w:rsidR="008C610D" w:rsidRPr="0066602F" w14:paraId="0C1D1694" w14:textId="77777777" w:rsidTr="00E56B90">
              <w:trPr>
                <w:trHeight w:val="20"/>
              </w:trPr>
              <w:tc>
                <w:tcPr>
                  <w:tcW w:w="630" w:type="dxa"/>
                  <w:shd w:val="clear" w:color="000000" w:fill="FFFFFF"/>
                  <w:vAlign w:val="center"/>
                  <w:hideMark/>
                </w:tcPr>
                <w:p w14:paraId="04F3FA0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122</w:t>
                  </w:r>
                </w:p>
              </w:tc>
              <w:tc>
                <w:tcPr>
                  <w:tcW w:w="4110" w:type="dxa"/>
                  <w:shd w:val="clear" w:color="000000" w:fill="FFFFFF"/>
                  <w:vAlign w:val="center"/>
                  <w:hideMark/>
                </w:tcPr>
                <w:p w14:paraId="1ECAB0B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Adquisición de Inmuebles</w:t>
                  </w:r>
                </w:p>
              </w:tc>
              <w:tc>
                <w:tcPr>
                  <w:tcW w:w="1941" w:type="dxa"/>
                  <w:shd w:val="clear" w:color="000000" w:fill="FFFFFF"/>
                  <w:hideMark/>
                </w:tcPr>
                <w:p w14:paraId="60EA005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$6,901,034.30</w:t>
                  </w:r>
                </w:p>
              </w:tc>
            </w:tr>
            <w:tr w:rsidR="008C610D" w:rsidRPr="0066602F" w14:paraId="34344A48" w14:textId="77777777" w:rsidTr="00E56B90">
              <w:trPr>
                <w:trHeight w:val="20"/>
              </w:trPr>
              <w:tc>
                <w:tcPr>
                  <w:tcW w:w="630" w:type="dxa"/>
                  <w:shd w:val="clear" w:color="000000" w:fill="FFFFFF"/>
                  <w:vAlign w:val="center"/>
                  <w:hideMark/>
                </w:tcPr>
                <w:p w14:paraId="52F7EBF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123</w:t>
                  </w:r>
                </w:p>
              </w:tc>
              <w:tc>
                <w:tcPr>
                  <w:tcW w:w="4110" w:type="dxa"/>
                  <w:shd w:val="clear" w:color="000000" w:fill="FFFFFF"/>
                  <w:vAlign w:val="center"/>
                  <w:hideMark/>
                </w:tcPr>
                <w:p w14:paraId="0C24C93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Plusvalía</w:t>
                  </w:r>
                </w:p>
              </w:tc>
              <w:tc>
                <w:tcPr>
                  <w:tcW w:w="1941" w:type="dxa"/>
                  <w:shd w:val="clear" w:color="000000" w:fill="FFFFFF"/>
                  <w:vAlign w:val="center"/>
                  <w:hideMark/>
                </w:tcPr>
                <w:p w14:paraId="7A47EBF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22B14D4" w14:textId="77777777" w:rsidTr="00E56B90">
              <w:trPr>
                <w:trHeight w:val="20"/>
              </w:trPr>
              <w:tc>
                <w:tcPr>
                  <w:tcW w:w="630" w:type="dxa"/>
                  <w:shd w:val="clear" w:color="000000" w:fill="D9D9D9"/>
                  <w:vAlign w:val="center"/>
                  <w:hideMark/>
                </w:tcPr>
                <w:p w14:paraId="5512873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lastRenderedPageBreak/>
                    <w:t>13</w:t>
                  </w:r>
                </w:p>
              </w:tc>
              <w:tc>
                <w:tcPr>
                  <w:tcW w:w="4110" w:type="dxa"/>
                  <w:shd w:val="clear" w:color="000000" w:fill="D9D9D9"/>
                  <w:vAlign w:val="center"/>
                  <w:hideMark/>
                </w:tcPr>
                <w:p w14:paraId="42D9573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 Sobre la Producción, el Consumo y las Transacciones</w:t>
                  </w:r>
                </w:p>
              </w:tc>
              <w:tc>
                <w:tcPr>
                  <w:tcW w:w="1941" w:type="dxa"/>
                  <w:shd w:val="clear" w:color="000000" w:fill="D9D9D9"/>
                  <w:vAlign w:val="center"/>
                  <w:hideMark/>
                </w:tcPr>
                <w:p w14:paraId="26F4A35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1349AB19" w14:textId="77777777" w:rsidTr="00E56B90">
              <w:trPr>
                <w:trHeight w:val="20"/>
              </w:trPr>
              <w:tc>
                <w:tcPr>
                  <w:tcW w:w="630" w:type="dxa"/>
                  <w:shd w:val="clear" w:color="000000" w:fill="FFFFFF"/>
                  <w:vAlign w:val="center"/>
                  <w:hideMark/>
                </w:tcPr>
                <w:p w14:paraId="19CAC2C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131</w:t>
                  </w:r>
                </w:p>
              </w:tc>
              <w:tc>
                <w:tcPr>
                  <w:tcW w:w="4110" w:type="dxa"/>
                  <w:shd w:val="clear" w:color="000000" w:fill="FFFFFF"/>
                  <w:vAlign w:val="center"/>
                  <w:hideMark/>
                </w:tcPr>
                <w:p w14:paraId="129F7496"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Impuestos Sobre la Producción, el Consumo y las Transacciones</w:t>
                  </w:r>
                </w:p>
              </w:tc>
              <w:tc>
                <w:tcPr>
                  <w:tcW w:w="1941" w:type="dxa"/>
                  <w:shd w:val="clear" w:color="000000" w:fill="FFFFFF"/>
                  <w:vAlign w:val="center"/>
                  <w:hideMark/>
                </w:tcPr>
                <w:p w14:paraId="0A48509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5E1435C" w14:textId="77777777" w:rsidTr="00E56B90">
              <w:trPr>
                <w:trHeight w:val="20"/>
              </w:trPr>
              <w:tc>
                <w:tcPr>
                  <w:tcW w:w="630" w:type="dxa"/>
                  <w:shd w:val="clear" w:color="000000" w:fill="D9D9D9"/>
                  <w:vAlign w:val="center"/>
                  <w:hideMark/>
                </w:tcPr>
                <w:p w14:paraId="0C358E9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14</w:t>
                  </w:r>
                </w:p>
              </w:tc>
              <w:tc>
                <w:tcPr>
                  <w:tcW w:w="4110" w:type="dxa"/>
                  <w:shd w:val="clear" w:color="000000" w:fill="D9D9D9"/>
                  <w:vAlign w:val="center"/>
                  <w:hideMark/>
                </w:tcPr>
                <w:p w14:paraId="7DAAF1CA"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Impuestos al Comercio Exterior</w:t>
                  </w:r>
                </w:p>
              </w:tc>
              <w:tc>
                <w:tcPr>
                  <w:tcW w:w="1941" w:type="dxa"/>
                  <w:shd w:val="clear" w:color="000000" w:fill="D9D9D9"/>
                  <w:vAlign w:val="center"/>
                  <w:hideMark/>
                </w:tcPr>
                <w:p w14:paraId="220ADD8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CF0F173" w14:textId="77777777" w:rsidTr="00E56B90">
              <w:trPr>
                <w:trHeight w:val="20"/>
              </w:trPr>
              <w:tc>
                <w:tcPr>
                  <w:tcW w:w="630" w:type="dxa"/>
                  <w:shd w:val="clear" w:color="000000" w:fill="FFFFFF"/>
                  <w:vAlign w:val="center"/>
                  <w:hideMark/>
                </w:tcPr>
                <w:p w14:paraId="7DE1E68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141</w:t>
                  </w:r>
                </w:p>
              </w:tc>
              <w:tc>
                <w:tcPr>
                  <w:tcW w:w="4110" w:type="dxa"/>
                  <w:shd w:val="clear" w:color="000000" w:fill="FFFFFF"/>
                  <w:vAlign w:val="center"/>
                  <w:hideMark/>
                </w:tcPr>
                <w:p w14:paraId="5E56B006"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Impuestos al Comercio Exterior</w:t>
                  </w:r>
                </w:p>
              </w:tc>
              <w:tc>
                <w:tcPr>
                  <w:tcW w:w="1941" w:type="dxa"/>
                  <w:shd w:val="clear" w:color="000000" w:fill="FFFFFF"/>
                  <w:vAlign w:val="center"/>
                  <w:hideMark/>
                </w:tcPr>
                <w:p w14:paraId="3EABB94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17FFE08" w14:textId="77777777" w:rsidTr="00E56B90">
              <w:trPr>
                <w:trHeight w:val="20"/>
              </w:trPr>
              <w:tc>
                <w:tcPr>
                  <w:tcW w:w="630" w:type="dxa"/>
                  <w:shd w:val="clear" w:color="000000" w:fill="D9D9D9"/>
                  <w:vAlign w:val="center"/>
                  <w:hideMark/>
                </w:tcPr>
                <w:p w14:paraId="226BBC3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15</w:t>
                  </w:r>
                </w:p>
              </w:tc>
              <w:tc>
                <w:tcPr>
                  <w:tcW w:w="4110" w:type="dxa"/>
                  <w:shd w:val="clear" w:color="000000" w:fill="D9D9D9"/>
                  <w:vAlign w:val="center"/>
                  <w:hideMark/>
                </w:tcPr>
                <w:p w14:paraId="1A216CD8"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Impuestos Sobre Nóminas y Asimilables</w:t>
                  </w:r>
                </w:p>
              </w:tc>
              <w:tc>
                <w:tcPr>
                  <w:tcW w:w="1941" w:type="dxa"/>
                  <w:shd w:val="clear" w:color="000000" w:fill="D9D9D9"/>
                  <w:vAlign w:val="center"/>
                  <w:hideMark/>
                </w:tcPr>
                <w:p w14:paraId="0F59578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362AB3F6" w14:textId="77777777" w:rsidTr="00E56B90">
              <w:trPr>
                <w:trHeight w:val="20"/>
              </w:trPr>
              <w:tc>
                <w:tcPr>
                  <w:tcW w:w="630" w:type="dxa"/>
                  <w:shd w:val="clear" w:color="000000" w:fill="FFFFFF"/>
                  <w:vAlign w:val="center"/>
                  <w:hideMark/>
                </w:tcPr>
                <w:p w14:paraId="56415BE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151</w:t>
                  </w:r>
                </w:p>
              </w:tc>
              <w:tc>
                <w:tcPr>
                  <w:tcW w:w="4110" w:type="dxa"/>
                  <w:shd w:val="clear" w:color="000000" w:fill="FFFFFF"/>
                  <w:vAlign w:val="center"/>
                  <w:hideMark/>
                </w:tcPr>
                <w:p w14:paraId="246EEB5C"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Impuestos Sobre Nóminas y Asimilables</w:t>
                  </w:r>
                </w:p>
              </w:tc>
              <w:tc>
                <w:tcPr>
                  <w:tcW w:w="1941" w:type="dxa"/>
                  <w:shd w:val="clear" w:color="000000" w:fill="FFFFFF"/>
                  <w:vAlign w:val="center"/>
                  <w:hideMark/>
                </w:tcPr>
                <w:p w14:paraId="4E47DE5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CE210D9" w14:textId="77777777" w:rsidTr="00E56B90">
              <w:trPr>
                <w:trHeight w:val="20"/>
              </w:trPr>
              <w:tc>
                <w:tcPr>
                  <w:tcW w:w="630" w:type="dxa"/>
                  <w:shd w:val="clear" w:color="000000" w:fill="D9D9D9"/>
                  <w:vAlign w:val="center"/>
                  <w:hideMark/>
                </w:tcPr>
                <w:p w14:paraId="1F46A8D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16</w:t>
                  </w:r>
                </w:p>
              </w:tc>
              <w:tc>
                <w:tcPr>
                  <w:tcW w:w="4110" w:type="dxa"/>
                  <w:shd w:val="clear" w:color="000000" w:fill="D9D9D9"/>
                  <w:vAlign w:val="center"/>
                  <w:hideMark/>
                </w:tcPr>
                <w:p w14:paraId="74C88DC8"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Impuestos Ecológicos</w:t>
                  </w:r>
                </w:p>
              </w:tc>
              <w:tc>
                <w:tcPr>
                  <w:tcW w:w="1941" w:type="dxa"/>
                  <w:shd w:val="clear" w:color="000000" w:fill="D9D9D9"/>
                  <w:vAlign w:val="center"/>
                  <w:hideMark/>
                </w:tcPr>
                <w:p w14:paraId="4CF422A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67C9FAB" w14:textId="77777777" w:rsidTr="00E56B90">
              <w:trPr>
                <w:trHeight w:val="20"/>
              </w:trPr>
              <w:tc>
                <w:tcPr>
                  <w:tcW w:w="630" w:type="dxa"/>
                  <w:shd w:val="clear" w:color="000000" w:fill="FFFFFF"/>
                  <w:vAlign w:val="center"/>
                  <w:hideMark/>
                </w:tcPr>
                <w:p w14:paraId="17AD26C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161</w:t>
                  </w:r>
                </w:p>
              </w:tc>
              <w:tc>
                <w:tcPr>
                  <w:tcW w:w="4110" w:type="dxa"/>
                  <w:shd w:val="clear" w:color="000000" w:fill="FFFFFF"/>
                  <w:vAlign w:val="center"/>
                  <w:hideMark/>
                </w:tcPr>
                <w:p w14:paraId="68B67BBC"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Impuestos Ecológicos</w:t>
                  </w:r>
                </w:p>
              </w:tc>
              <w:tc>
                <w:tcPr>
                  <w:tcW w:w="1941" w:type="dxa"/>
                  <w:shd w:val="clear" w:color="000000" w:fill="FFFFFF"/>
                  <w:vAlign w:val="center"/>
                  <w:hideMark/>
                </w:tcPr>
                <w:p w14:paraId="3BB5BF6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51E2897" w14:textId="77777777" w:rsidTr="00E56B90">
              <w:trPr>
                <w:trHeight w:val="20"/>
              </w:trPr>
              <w:tc>
                <w:tcPr>
                  <w:tcW w:w="630" w:type="dxa"/>
                  <w:shd w:val="clear" w:color="000000" w:fill="D9D9D9"/>
                  <w:vAlign w:val="center"/>
                  <w:hideMark/>
                </w:tcPr>
                <w:p w14:paraId="3606476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17</w:t>
                  </w:r>
                </w:p>
              </w:tc>
              <w:tc>
                <w:tcPr>
                  <w:tcW w:w="4110" w:type="dxa"/>
                  <w:shd w:val="clear" w:color="000000" w:fill="D9D9D9"/>
                  <w:vAlign w:val="center"/>
                  <w:hideMark/>
                </w:tcPr>
                <w:p w14:paraId="29ED091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Accesorios de Impuestos</w:t>
                  </w:r>
                </w:p>
              </w:tc>
              <w:tc>
                <w:tcPr>
                  <w:tcW w:w="1941" w:type="dxa"/>
                  <w:shd w:val="clear" w:color="000000" w:fill="D9D9D9"/>
                  <w:vAlign w:val="center"/>
                  <w:hideMark/>
                </w:tcPr>
                <w:p w14:paraId="058186D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$3,492,159.09</w:t>
                  </w:r>
                </w:p>
              </w:tc>
            </w:tr>
            <w:tr w:rsidR="008C610D" w:rsidRPr="0066602F" w14:paraId="57C60766" w14:textId="77777777" w:rsidTr="00E56B90">
              <w:trPr>
                <w:trHeight w:val="20"/>
              </w:trPr>
              <w:tc>
                <w:tcPr>
                  <w:tcW w:w="630" w:type="dxa"/>
                  <w:shd w:val="clear" w:color="000000" w:fill="FFFFFF"/>
                  <w:vAlign w:val="center"/>
                  <w:hideMark/>
                </w:tcPr>
                <w:p w14:paraId="0107FDD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171</w:t>
                  </w:r>
                </w:p>
              </w:tc>
              <w:tc>
                <w:tcPr>
                  <w:tcW w:w="4110" w:type="dxa"/>
                  <w:shd w:val="clear" w:color="000000" w:fill="FFFFFF"/>
                  <w:vAlign w:val="center"/>
                  <w:hideMark/>
                </w:tcPr>
                <w:p w14:paraId="2AA160B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Accesorios de Impuestos</w:t>
                  </w:r>
                </w:p>
              </w:tc>
              <w:tc>
                <w:tcPr>
                  <w:tcW w:w="1941" w:type="dxa"/>
                  <w:shd w:val="clear" w:color="000000" w:fill="FFFFFF"/>
                  <w:vAlign w:val="center"/>
                  <w:hideMark/>
                </w:tcPr>
                <w:p w14:paraId="0C0931B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$3,492,159.09</w:t>
                  </w:r>
                </w:p>
              </w:tc>
            </w:tr>
            <w:tr w:rsidR="008C610D" w:rsidRPr="0066602F" w14:paraId="76C05A46" w14:textId="77777777" w:rsidTr="00E56B90">
              <w:trPr>
                <w:trHeight w:val="20"/>
              </w:trPr>
              <w:tc>
                <w:tcPr>
                  <w:tcW w:w="630" w:type="dxa"/>
                  <w:shd w:val="clear" w:color="000000" w:fill="D9D9D9"/>
                  <w:vAlign w:val="center"/>
                  <w:hideMark/>
                </w:tcPr>
                <w:p w14:paraId="6316AD2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18</w:t>
                  </w:r>
                </w:p>
              </w:tc>
              <w:tc>
                <w:tcPr>
                  <w:tcW w:w="4110" w:type="dxa"/>
                  <w:shd w:val="clear" w:color="000000" w:fill="D9D9D9"/>
                  <w:vAlign w:val="center"/>
                  <w:hideMark/>
                </w:tcPr>
                <w:p w14:paraId="77FEAD0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Otros Impuestos</w:t>
                  </w:r>
                </w:p>
              </w:tc>
              <w:tc>
                <w:tcPr>
                  <w:tcW w:w="1941" w:type="dxa"/>
                  <w:shd w:val="clear" w:color="000000" w:fill="D9D9D9"/>
                  <w:vAlign w:val="center"/>
                  <w:hideMark/>
                </w:tcPr>
                <w:p w14:paraId="0041C8C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$399,289.00</w:t>
                  </w:r>
                </w:p>
              </w:tc>
            </w:tr>
            <w:tr w:rsidR="008C610D" w:rsidRPr="0066602F" w14:paraId="0EC713B9" w14:textId="77777777" w:rsidTr="00E56B90">
              <w:trPr>
                <w:trHeight w:val="20"/>
              </w:trPr>
              <w:tc>
                <w:tcPr>
                  <w:tcW w:w="630" w:type="dxa"/>
                  <w:shd w:val="clear" w:color="000000" w:fill="FFFFFF"/>
                  <w:vAlign w:val="center"/>
                  <w:hideMark/>
                </w:tcPr>
                <w:p w14:paraId="4C54236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181</w:t>
                  </w:r>
                </w:p>
              </w:tc>
              <w:tc>
                <w:tcPr>
                  <w:tcW w:w="4110" w:type="dxa"/>
                  <w:shd w:val="clear" w:color="000000" w:fill="FFFFFF"/>
                  <w:vAlign w:val="center"/>
                  <w:hideMark/>
                </w:tcPr>
                <w:p w14:paraId="52DFAEF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el Ejercicio de Actividades Mercantiles</w:t>
                  </w:r>
                </w:p>
              </w:tc>
              <w:tc>
                <w:tcPr>
                  <w:tcW w:w="1941" w:type="dxa"/>
                  <w:shd w:val="clear" w:color="000000" w:fill="FFFFFF"/>
                  <w:hideMark/>
                </w:tcPr>
                <w:p w14:paraId="6A49080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$330,646.00</w:t>
                  </w:r>
                </w:p>
              </w:tc>
            </w:tr>
            <w:tr w:rsidR="008C610D" w:rsidRPr="0066602F" w14:paraId="5F2016E2" w14:textId="77777777" w:rsidTr="00E56B90">
              <w:trPr>
                <w:trHeight w:val="20"/>
              </w:trPr>
              <w:tc>
                <w:tcPr>
                  <w:tcW w:w="630" w:type="dxa"/>
                  <w:shd w:val="clear" w:color="000000" w:fill="FFFFFF"/>
                  <w:vAlign w:val="center"/>
                  <w:hideMark/>
                </w:tcPr>
                <w:p w14:paraId="064C65B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182</w:t>
                  </w:r>
                </w:p>
              </w:tc>
              <w:tc>
                <w:tcPr>
                  <w:tcW w:w="4110" w:type="dxa"/>
                  <w:shd w:val="clear" w:color="000000" w:fill="FFFFFF"/>
                  <w:vAlign w:val="center"/>
                  <w:hideMark/>
                </w:tcPr>
                <w:p w14:paraId="3BE7F31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Prestación de Servicios</w:t>
                  </w:r>
                </w:p>
              </w:tc>
              <w:tc>
                <w:tcPr>
                  <w:tcW w:w="1941" w:type="dxa"/>
                  <w:shd w:val="clear" w:color="000000" w:fill="FFFFFF"/>
                  <w:hideMark/>
                </w:tcPr>
                <w:p w14:paraId="4C6523E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44AB619" w14:textId="77777777" w:rsidTr="00E56B90">
              <w:trPr>
                <w:trHeight w:val="20"/>
              </w:trPr>
              <w:tc>
                <w:tcPr>
                  <w:tcW w:w="630" w:type="dxa"/>
                  <w:shd w:val="clear" w:color="000000" w:fill="FFFFFF"/>
                  <w:vAlign w:val="center"/>
                  <w:hideMark/>
                </w:tcPr>
                <w:p w14:paraId="6D1AC97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183</w:t>
                  </w:r>
                </w:p>
              </w:tc>
              <w:tc>
                <w:tcPr>
                  <w:tcW w:w="4110" w:type="dxa"/>
                  <w:shd w:val="clear" w:color="000000" w:fill="FFFFFF"/>
                  <w:vAlign w:val="center"/>
                  <w:hideMark/>
                </w:tcPr>
                <w:p w14:paraId="37B0EE7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Espectáculos y Diversiones Públicas</w:t>
                  </w:r>
                </w:p>
              </w:tc>
              <w:tc>
                <w:tcPr>
                  <w:tcW w:w="1941" w:type="dxa"/>
                  <w:shd w:val="clear" w:color="000000" w:fill="FFFFFF"/>
                  <w:hideMark/>
                </w:tcPr>
                <w:p w14:paraId="19B949A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$68,643.00</w:t>
                  </w:r>
                </w:p>
              </w:tc>
            </w:tr>
            <w:tr w:rsidR="008C610D" w:rsidRPr="0066602F" w14:paraId="5A7152C6" w14:textId="77777777" w:rsidTr="00E56B90">
              <w:trPr>
                <w:trHeight w:val="20"/>
              </w:trPr>
              <w:tc>
                <w:tcPr>
                  <w:tcW w:w="630" w:type="dxa"/>
                  <w:shd w:val="clear" w:color="000000" w:fill="FFFFFF"/>
                  <w:vAlign w:val="center"/>
                  <w:hideMark/>
                </w:tcPr>
                <w:p w14:paraId="7138CCA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184</w:t>
                  </w:r>
                </w:p>
              </w:tc>
              <w:tc>
                <w:tcPr>
                  <w:tcW w:w="4110" w:type="dxa"/>
                  <w:shd w:val="clear" w:color="000000" w:fill="FFFFFF"/>
                  <w:vAlign w:val="center"/>
                  <w:hideMark/>
                </w:tcPr>
                <w:p w14:paraId="2B0FE7F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Enajenación de Bienes Muebles Usados</w:t>
                  </w:r>
                </w:p>
              </w:tc>
              <w:tc>
                <w:tcPr>
                  <w:tcW w:w="1941" w:type="dxa"/>
                  <w:shd w:val="clear" w:color="000000" w:fill="FFFFFF"/>
                  <w:hideMark/>
                </w:tcPr>
                <w:p w14:paraId="1C433C6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146E987" w14:textId="77777777" w:rsidTr="00E56B90">
              <w:trPr>
                <w:trHeight w:val="20"/>
              </w:trPr>
              <w:tc>
                <w:tcPr>
                  <w:tcW w:w="630" w:type="dxa"/>
                  <w:shd w:val="clear" w:color="000000" w:fill="FFFFFF"/>
                  <w:vAlign w:val="center"/>
                  <w:hideMark/>
                </w:tcPr>
                <w:p w14:paraId="48814C7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185</w:t>
                  </w:r>
                </w:p>
              </w:tc>
              <w:tc>
                <w:tcPr>
                  <w:tcW w:w="4110" w:type="dxa"/>
                  <w:shd w:val="clear" w:color="000000" w:fill="FFFFFF"/>
                  <w:vAlign w:val="center"/>
                  <w:hideMark/>
                </w:tcPr>
                <w:p w14:paraId="235F8FE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Loterías, Rifas y Sorteos</w:t>
                  </w:r>
                </w:p>
              </w:tc>
              <w:tc>
                <w:tcPr>
                  <w:tcW w:w="1941" w:type="dxa"/>
                  <w:shd w:val="clear" w:color="000000" w:fill="FFFFFF"/>
                  <w:hideMark/>
                </w:tcPr>
                <w:p w14:paraId="24216C5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CF7CAF3" w14:textId="77777777" w:rsidTr="00E56B90">
              <w:trPr>
                <w:trHeight w:val="20"/>
              </w:trPr>
              <w:tc>
                <w:tcPr>
                  <w:tcW w:w="630" w:type="dxa"/>
                  <w:shd w:val="clear" w:color="000000" w:fill="FFFFFF"/>
                  <w:vAlign w:val="center"/>
                  <w:hideMark/>
                </w:tcPr>
                <w:p w14:paraId="0879AD4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186</w:t>
                  </w:r>
                </w:p>
              </w:tc>
              <w:tc>
                <w:tcPr>
                  <w:tcW w:w="4110" w:type="dxa"/>
                  <w:shd w:val="clear" w:color="000000" w:fill="FFFFFF"/>
                  <w:vAlign w:val="center"/>
                  <w:hideMark/>
                </w:tcPr>
                <w:p w14:paraId="3EF9FA8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Uso de Suelo</w:t>
                  </w:r>
                </w:p>
              </w:tc>
              <w:tc>
                <w:tcPr>
                  <w:tcW w:w="1941" w:type="dxa"/>
                  <w:shd w:val="clear" w:color="000000" w:fill="FFFFFF"/>
                  <w:hideMark/>
                </w:tcPr>
                <w:p w14:paraId="170BDBB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CFFAFDC" w14:textId="77777777" w:rsidTr="00E56B90">
              <w:trPr>
                <w:trHeight w:val="20"/>
              </w:trPr>
              <w:tc>
                <w:tcPr>
                  <w:tcW w:w="630" w:type="dxa"/>
                  <w:shd w:val="clear" w:color="000000" w:fill="FFFFFF"/>
                  <w:vAlign w:val="center"/>
                  <w:hideMark/>
                </w:tcPr>
                <w:p w14:paraId="0931A83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187</w:t>
                  </w:r>
                </w:p>
              </w:tc>
              <w:tc>
                <w:tcPr>
                  <w:tcW w:w="4110" w:type="dxa"/>
                  <w:shd w:val="clear" w:color="000000" w:fill="FFFFFF"/>
                  <w:vAlign w:val="center"/>
                  <w:hideMark/>
                </w:tcPr>
                <w:p w14:paraId="510F1AF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Para la Conservación del Pavimento</w:t>
                  </w:r>
                </w:p>
              </w:tc>
              <w:tc>
                <w:tcPr>
                  <w:tcW w:w="1941" w:type="dxa"/>
                  <w:shd w:val="clear" w:color="000000" w:fill="FFFFFF"/>
                  <w:vAlign w:val="center"/>
                  <w:hideMark/>
                </w:tcPr>
                <w:p w14:paraId="4B89B55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E464379" w14:textId="77777777" w:rsidTr="00E56B90">
              <w:trPr>
                <w:trHeight w:val="20"/>
              </w:trPr>
              <w:tc>
                <w:tcPr>
                  <w:tcW w:w="630" w:type="dxa"/>
                  <w:shd w:val="clear" w:color="000000" w:fill="FFFFFF"/>
                  <w:vAlign w:val="center"/>
                  <w:hideMark/>
                </w:tcPr>
                <w:p w14:paraId="780A8D8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188</w:t>
                  </w:r>
                </w:p>
              </w:tc>
              <w:tc>
                <w:tcPr>
                  <w:tcW w:w="4110" w:type="dxa"/>
                  <w:shd w:val="clear" w:color="000000" w:fill="FFFFFF"/>
                  <w:vAlign w:val="center"/>
                  <w:hideMark/>
                </w:tcPr>
                <w:p w14:paraId="47E4183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w:t>
                  </w:r>
                </w:p>
              </w:tc>
              <w:tc>
                <w:tcPr>
                  <w:tcW w:w="1941" w:type="dxa"/>
                  <w:shd w:val="clear" w:color="000000" w:fill="FFFFFF"/>
                  <w:vAlign w:val="center"/>
                  <w:hideMark/>
                </w:tcPr>
                <w:p w14:paraId="1482857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7738186" w14:textId="77777777" w:rsidTr="00E56B90">
              <w:trPr>
                <w:trHeight w:val="20"/>
              </w:trPr>
              <w:tc>
                <w:tcPr>
                  <w:tcW w:w="630" w:type="dxa"/>
                  <w:shd w:val="clear" w:color="000000" w:fill="D9D9D9"/>
                  <w:vAlign w:val="center"/>
                  <w:hideMark/>
                </w:tcPr>
                <w:p w14:paraId="189769B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19</w:t>
                  </w:r>
                </w:p>
              </w:tc>
              <w:tc>
                <w:tcPr>
                  <w:tcW w:w="4110" w:type="dxa"/>
                  <w:shd w:val="clear" w:color="000000" w:fill="D9D9D9"/>
                  <w:vAlign w:val="center"/>
                  <w:hideMark/>
                </w:tcPr>
                <w:p w14:paraId="03BFC64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 no Comprendidos en la Ley de Ingresos Vigente, Causados en Ejercicios Fiscales Anteriores Pendientes de Liquidación o Pago</w:t>
                  </w:r>
                </w:p>
              </w:tc>
              <w:tc>
                <w:tcPr>
                  <w:tcW w:w="1941" w:type="dxa"/>
                  <w:shd w:val="clear" w:color="000000" w:fill="D9D9D9"/>
                  <w:vAlign w:val="center"/>
                  <w:hideMark/>
                </w:tcPr>
                <w:p w14:paraId="6F269D7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A04AEF7" w14:textId="77777777" w:rsidTr="00E56B90">
              <w:trPr>
                <w:trHeight w:val="20"/>
              </w:trPr>
              <w:tc>
                <w:tcPr>
                  <w:tcW w:w="630" w:type="dxa"/>
                  <w:shd w:val="clear" w:color="000000" w:fill="FFFFFF"/>
                  <w:vAlign w:val="center"/>
                  <w:hideMark/>
                </w:tcPr>
                <w:p w14:paraId="653CBA6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191</w:t>
                  </w:r>
                </w:p>
              </w:tc>
              <w:tc>
                <w:tcPr>
                  <w:tcW w:w="4110" w:type="dxa"/>
                  <w:shd w:val="clear" w:color="000000" w:fill="FFFFFF"/>
                  <w:vAlign w:val="center"/>
                  <w:hideMark/>
                </w:tcPr>
                <w:p w14:paraId="65C91C7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Predial de Ejercicios Anteriores</w:t>
                  </w:r>
                </w:p>
              </w:tc>
              <w:tc>
                <w:tcPr>
                  <w:tcW w:w="1941" w:type="dxa"/>
                  <w:shd w:val="clear" w:color="000000" w:fill="FFFFFF"/>
                  <w:vAlign w:val="center"/>
                  <w:hideMark/>
                </w:tcPr>
                <w:p w14:paraId="6F563A3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044F351" w14:textId="77777777" w:rsidTr="00E56B90">
              <w:trPr>
                <w:trHeight w:val="20"/>
              </w:trPr>
              <w:tc>
                <w:tcPr>
                  <w:tcW w:w="630" w:type="dxa"/>
                  <w:shd w:val="clear" w:color="000000" w:fill="FFFFFF"/>
                  <w:vAlign w:val="center"/>
                  <w:hideMark/>
                </w:tcPr>
                <w:p w14:paraId="00B9292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192</w:t>
                  </w:r>
                </w:p>
              </w:tc>
              <w:tc>
                <w:tcPr>
                  <w:tcW w:w="4110" w:type="dxa"/>
                  <w:shd w:val="clear" w:color="000000" w:fill="FFFFFF"/>
                  <w:vAlign w:val="center"/>
                  <w:hideMark/>
                </w:tcPr>
                <w:p w14:paraId="5A6C747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Adquisición de Inmuebles de Ejercicios Anteriores</w:t>
                  </w:r>
                </w:p>
              </w:tc>
              <w:tc>
                <w:tcPr>
                  <w:tcW w:w="1941" w:type="dxa"/>
                  <w:shd w:val="clear" w:color="000000" w:fill="FFFFFF"/>
                  <w:vAlign w:val="center"/>
                  <w:hideMark/>
                </w:tcPr>
                <w:p w14:paraId="0DBCD50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8EC17B2" w14:textId="77777777" w:rsidTr="00E56B90">
              <w:trPr>
                <w:trHeight w:val="20"/>
              </w:trPr>
              <w:tc>
                <w:tcPr>
                  <w:tcW w:w="630" w:type="dxa"/>
                  <w:shd w:val="clear" w:color="000000" w:fill="A6A6A6"/>
                  <w:vAlign w:val="center"/>
                  <w:hideMark/>
                </w:tcPr>
                <w:p w14:paraId="10371D6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w:t>
                  </w:r>
                </w:p>
              </w:tc>
              <w:tc>
                <w:tcPr>
                  <w:tcW w:w="4110" w:type="dxa"/>
                  <w:shd w:val="clear" w:color="000000" w:fill="A6A6A6"/>
                  <w:vAlign w:val="center"/>
                  <w:hideMark/>
                </w:tcPr>
                <w:p w14:paraId="2D6ED97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CUOTAS Y APORTACIONES DE SEGURIDAD SOCIAL</w:t>
                  </w:r>
                </w:p>
              </w:tc>
              <w:tc>
                <w:tcPr>
                  <w:tcW w:w="1941" w:type="dxa"/>
                  <w:shd w:val="clear" w:color="000000" w:fill="A6A6A6"/>
                  <w:vAlign w:val="center"/>
                  <w:hideMark/>
                </w:tcPr>
                <w:p w14:paraId="109AAD0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15C22FE5" w14:textId="77777777" w:rsidTr="00E56B90">
              <w:trPr>
                <w:trHeight w:val="20"/>
              </w:trPr>
              <w:tc>
                <w:tcPr>
                  <w:tcW w:w="630" w:type="dxa"/>
                  <w:shd w:val="clear" w:color="000000" w:fill="D9D9D9"/>
                  <w:vAlign w:val="center"/>
                  <w:hideMark/>
                </w:tcPr>
                <w:p w14:paraId="3455C5B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21</w:t>
                  </w:r>
                </w:p>
              </w:tc>
              <w:tc>
                <w:tcPr>
                  <w:tcW w:w="4110" w:type="dxa"/>
                  <w:shd w:val="clear" w:color="000000" w:fill="D9D9D9"/>
                  <w:vAlign w:val="center"/>
                  <w:hideMark/>
                </w:tcPr>
                <w:p w14:paraId="598E738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Aportaciones para Fondos de Vivienda</w:t>
                  </w:r>
                </w:p>
              </w:tc>
              <w:tc>
                <w:tcPr>
                  <w:tcW w:w="1941" w:type="dxa"/>
                  <w:shd w:val="clear" w:color="000000" w:fill="D9D9D9"/>
                  <w:vAlign w:val="center"/>
                  <w:hideMark/>
                </w:tcPr>
                <w:p w14:paraId="48F262B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75AE1AB" w14:textId="77777777" w:rsidTr="00E56B90">
              <w:trPr>
                <w:trHeight w:val="20"/>
              </w:trPr>
              <w:tc>
                <w:tcPr>
                  <w:tcW w:w="630" w:type="dxa"/>
                  <w:shd w:val="clear" w:color="000000" w:fill="FFFFFF"/>
                  <w:vAlign w:val="center"/>
                  <w:hideMark/>
                </w:tcPr>
                <w:p w14:paraId="55B4321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211</w:t>
                  </w:r>
                </w:p>
              </w:tc>
              <w:tc>
                <w:tcPr>
                  <w:tcW w:w="4110" w:type="dxa"/>
                  <w:shd w:val="clear" w:color="000000" w:fill="FFFFFF"/>
                  <w:vAlign w:val="center"/>
                  <w:hideMark/>
                </w:tcPr>
                <w:p w14:paraId="7CF37F2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Aportaciones para Fondos de Vivienda</w:t>
                  </w:r>
                </w:p>
              </w:tc>
              <w:tc>
                <w:tcPr>
                  <w:tcW w:w="1941" w:type="dxa"/>
                  <w:shd w:val="clear" w:color="000000" w:fill="FFFFFF"/>
                  <w:vAlign w:val="center"/>
                  <w:hideMark/>
                </w:tcPr>
                <w:p w14:paraId="2461648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B630407" w14:textId="77777777" w:rsidTr="00E56B90">
              <w:trPr>
                <w:trHeight w:val="20"/>
              </w:trPr>
              <w:tc>
                <w:tcPr>
                  <w:tcW w:w="630" w:type="dxa"/>
                  <w:shd w:val="clear" w:color="000000" w:fill="D9D9D9"/>
                  <w:vAlign w:val="center"/>
                  <w:hideMark/>
                </w:tcPr>
                <w:p w14:paraId="0490274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22</w:t>
                  </w:r>
                </w:p>
              </w:tc>
              <w:tc>
                <w:tcPr>
                  <w:tcW w:w="4110" w:type="dxa"/>
                  <w:shd w:val="clear" w:color="000000" w:fill="D9D9D9"/>
                  <w:vAlign w:val="center"/>
                  <w:hideMark/>
                </w:tcPr>
                <w:p w14:paraId="29408812"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Cuotas para la Seguridad Social</w:t>
                  </w:r>
                </w:p>
              </w:tc>
              <w:tc>
                <w:tcPr>
                  <w:tcW w:w="1941" w:type="dxa"/>
                  <w:shd w:val="clear" w:color="000000" w:fill="D9D9D9"/>
                  <w:vAlign w:val="center"/>
                  <w:hideMark/>
                </w:tcPr>
                <w:p w14:paraId="2BB0DEE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3EE6CA8" w14:textId="77777777" w:rsidTr="00E56B90">
              <w:trPr>
                <w:trHeight w:val="20"/>
              </w:trPr>
              <w:tc>
                <w:tcPr>
                  <w:tcW w:w="630" w:type="dxa"/>
                  <w:shd w:val="clear" w:color="000000" w:fill="FFFFFF"/>
                  <w:vAlign w:val="center"/>
                  <w:hideMark/>
                </w:tcPr>
                <w:p w14:paraId="609E536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221</w:t>
                  </w:r>
                </w:p>
              </w:tc>
              <w:tc>
                <w:tcPr>
                  <w:tcW w:w="4110" w:type="dxa"/>
                  <w:shd w:val="clear" w:color="000000" w:fill="FFFFFF"/>
                  <w:vAlign w:val="center"/>
                  <w:hideMark/>
                </w:tcPr>
                <w:p w14:paraId="34F2DF4D"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Cuotas para la Seguridad Social</w:t>
                  </w:r>
                </w:p>
              </w:tc>
              <w:tc>
                <w:tcPr>
                  <w:tcW w:w="1941" w:type="dxa"/>
                  <w:shd w:val="clear" w:color="000000" w:fill="FFFFFF"/>
                  <w:vAlign w:val="center"/>
                  <w:hideMark/>
                </w:tcPr>
                <w:p w14:paraId="646D65F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322E378" w14:textId="77777777" w:rsidTr="00E56B90">
              <w:trPr>
                <w:trHeight w:val="20"/>
              </w:trPr>
              <w:tc>
                <w:tcPr>
                  <w:tcW w:w="630" w:type="dxa"/>
                  <w:shd w:val="clear" w:color="000000" w:fill="D9D9D9"/>
                  <w:vAlign w:val="center"/>
                  <w:hideMark/>
                </w:tcPr>
                <w:p w14:paraId="7CCB496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23</w:t>
                  </w:r>
                </w:p>
              </w:tc>
              <w:tc>
                <w:tcPr>
                  <w:tcW w:w="4110" w:type="dxa"/>
                  <w:shd w:val="clear" w:color="000000" w:fill="D9D9D9"/>
                  <w:vAlign w:val="center"/>
                  <w:hideMark/>
                </w:tcPr>
                <w:p w14:paraId="1DCB4B6F"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Cuotas de Ahorro para el Retiro</w:t>
                  </w:r>
                </w:p>
              </w:tc>
              <w:tc>
                <w:tcPr>
                  <w:tcW w:w="1941" w:type="dxa"/>
                  <w:shd w:val="clear" w:color="000000" w:fill="D9D9D9"/>
                  <w:vAlign w:val="center"/>
                  <w:hideMark/>
                </w:tcPr>
                <w:p w14:paraId="1B19AD8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17981EA" w14:textId="77777777" w:rsidTr="00E56B90">
              <w:trPr>
                <w:trHeight w:val="20"/>
              </w:trPr>
              <w:tc>
                <w:tcPr>
                  <w:tcW w:w="630" w:type="dxa"/>
                  <w:shd w:val="clear" w:color="000000" w:fill="FFFFFF"/>
                  <w:vAlign w:val="center"/>
                  <w:hideMark/>
                </w:tcPr>
                <w:p w14:paraId="2C7D3AC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231</w:t>
                  </w:r>
                </w:p>
              </w:tc>
              <w:tc>
                <w:tcPr>
                  <w:tcW w:w="4110" w:type="dxa"/>
                  <w:shd w:val="clear" w:color="000000" w:fill="FFFFFF"/>
                  <w:vAlign w:val="center"/>
                  <w:hideMark/>
                </w:tcPr>
                <w:p w14:paraId="5B43AE84"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Cuotas de Ahorro para el Retiro</w:t>
                  </w:r>
                </w:p>
              </w:tc>
              <w:tc>
                <w:tcPr>
                  <w:tcW w:w="1941" w:type="dxa"/>
                  <w:shd w:val="clear" w:color="000000" w:fill="FFFFFF"/>
                  <w:vAlign w:val="center"/>
                  <w:hideMark/>
                </w:tcPr>
                <w:p w14:paraId="4E8AE4D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6E00979" w14:textId="77777777" w:rsidTr="00E56B90">
              <w:trPr>
                <w:trHeight w:val="20"/>
              </w:trPr>
              <w:tc>
                <w:tcPr>
                  <w:tcW w:w="630" w:type="dxa"/>
                  <w:shd w:val="clear" w:color="000000" w:fill="D9D9D9"/>
                  <w:vAlign w:val="center"/>
                  <w:hideMark/>
                </w:tcPr>
                <w:p w14:paraId="6D79D33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24</w:t>
                  </w:r>
                </w:p>
              </w:tc>
              <w:tc>
                <w:tcPr>
                  <w:tcW w:w="4110" w:type="dxa"/>
                  <w:shd w:val="clear" w:color="000000" w:fill="D9D9D9"/>
                  <w:vAlign w:val="center"/>
                  <w:hideMark/>
                </w:tcPr>
                <w:p w14:paraId="75A98DD8"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Otras Cuotas y Aportaciones para la Seguridad Social</w:t>
                  </w:r>
                </w:p>
              </w:tc>
              <w:tc>
                <w:tcPr>
                  <w:tcW w:w="1941" w:type="dxa"/>
                  <w:shd w:val="clear" w:color="000000" w:fill="D9D9D9"/>
                  <w:vAlign w:val="center"/>
                  <w:hideMark/>
                </w:tcPr>
                <w:p w14:paraId="04B38AC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1C62667C" w14:textId="77777777" w:rsidTr="00E56B90">
              <w:trPr>
                <w:trHeight w:val="20"/>
              </w:trPr>
              <w:tc>
                <w:tcPr>
                  <w:tcW w:w="630" w:type="dxa"/>
                  <w:shd w:val="clear" w:color="000000" w:fill="FFFFFF"/>
                  <w:vAlign w:val="center"/>
                  <w:hideMark/>
                </w:tcPr>
                <w:p w14:paraId="0BD8599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241</w:t>
                  </w:r>
                </w:p>
              </w:tc>
              <w:tc>
                <w:tcPr>
                  <w:tcW w:w="4110" w:type="dxa"/>
                  <w:shd w:val="clear" w:color="000000" w:fill="FFFFFF"/>
                  <w:vAlign w:val="center"/>
                  <w:hideMark/>
                </w:tcPr>
                <w:p w14:paraId="05F21921"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Otras Cuotas y Aportaciones para la Seguridad Social</w:t>
                  </w:r>
                </w:p>
              </w:tc>
              <w:tc>
                <w:tcPr>
                  <w:tcW w:w="1941" w:type="dxa"/>
                  <w:shd w:val="clear" w:color="000000" w:fill="FFFFFF"/>
                  <w:vAlign w:val="center"/>
                  <w:hideMark/>
                </w:tcPr>
                <w:p w14:paraId="33BAB29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41A8800" w14:textId="77777777" w:rsidTr="00E56B90">
              <w:trPr>
                <w:trHeight w:val="20"/>
              </w:trPr>
              <w:tc>
                <w:tcPr>
                  <w:tcW w:w="630" w:type="dxa"/>
                  <w:shd w:val="clear" w:color="000000" w:fill="D9D9D9"/>
                  <w:vAlign w:val="center"/>
                  <w:hideMark/>
                </w:tcPr>
                <w:p w14:paraId="060260C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lastRenderedPageBreak/>
                    <w:t>25</w:t>
                  </w:r>
                </w:p>
              </w:tc>
              <w:tc>
                <w:tcPr>
                  <w:tcW w:w="4110" w:type="dxa"/>
                  <w:shd w:val="clear" w:color="000000" w:fill="D9D9D9"/>
                  <w:vAlign w:val="center"/>
                  <w:hideMark/>
                </w:tcPr>
                <w:p w14:paraId="2447F2A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Accesorios de Cuotas y Aportaciones de Seguridad Social</w:t>
                  </w:r>
                </w:p>
              </w:tc>
              <w:tc>
                <w:tcPr>
                  <w:tcW w:w="1941" w:type="dxa"/>
                  <w:shd w:val="clear" w:color="000000" w:fill="D9D9D9"/>
                  <w:vAlign w:val="center"/>
                  <w:hideMark/>
                </w:tcPr>
                <w:p w14:paraId="7734151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8847B10" w14:textId="77777777" w:rsidTr="00E56B90">
              <w:trPr>
                <w:trHeight w:val="20"/>
              </w:trPr>
              <w:tc>
                <w:tcPr>
                  <w:tcW w:w="630" w:type="dxa"/>
                  <w:shd w:val="clear" w:color="000000" w:fill="FFFFFF"/>
                  <w:vAlign w:val="center"/>
                  <w:hideMark/>
                </w:tcPr>
                <w:p w14:paraId="28E01DB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251</w:t>
                  </w:r>
                </w:p>
              </w:tc>
              <w:tc>
                <w:tcPr>
                  <w:tcW w:w="4110" w:type="dxa"/>
                  <w:shd w:val="clear" w:color="000000" w:fill="FFFFFF"/>
                  <w:vAlign w:val="center"/>
                  <w:hideMark/>
                </w:tcPr>
                <w:p w14:paraId="38E1251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Accesorios de Cuotas y Aportaciones de Seguridad Social</w:t>
                  </w:r>
                </w:p>
              </w:tc>
              <w:tc>
                <w:tcPr>
                  <w:tcW w:w="1941" w:type="dxa"/>
                  <w:shd w:val="clear" w:color="000000" w:fill="FFFFFF"/>
                  <w:vAlign w:val="center"/>
                  <w:hideMark/>
                </w:tcPr>
                <w:p w14:paraId="30599A6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DE9C1FF" w14:textId="77777777" w:rsidTr="00E56B90">
              <w:trPr>
                <w:trHeight w:val="20"/>
              </w:trPr>
              <w:tc>
                <w:tcPr>
                  <w:tcW w:w="630" w:type="dxa"/>
                  <w:shd w:val="clear" w:color="000000" w:fill="A6A6A6"/>
                  <w:vAlign w:val="center"/>
                  <w:hideMark/>
                </w:tcPr>
                <w:p w14:paraId="0D72105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w:t>
                  </w:r>
                </w:p>
              </w:tc>
              <w:tc>
                <w:tcPr>
                  <w:tcW w:w="4110" w:type="dxa"/>
                  <w:shd w:val="clear" w:color="000000" w:fill="A6A6A6"/>
                  <w:vAlign w:val="center"/>
                  <w:hideMark/>
                </w:tcPr>
                <w:p w14:paraId="6BEAD43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CONTRIBUCIONES DE MEJORAS</w:t>
                  </w:r>
                </w:p>
              </w:tc>
              <w:tc>
                <w:tcPr>
                  <w:tcW w:w="1941" w:type="dxa"/>
                  <w:shd w:val="clear" w:color="000000" w:fill="A6A6A6"/>
                  <w:hideMark/>
                </w:tcPr>
                <w:p w14:paraId="2ADC3BA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$20,000.00</w:t>
                  </w:r>
                </w:p>
              </w:tc>
            </w:tr>
            <w:tr w:rsidR="008C610D" w:rsidRPr="0066602F" w14:paraId="1C13E187" w14:textId="77777777" w:rsidTr="00E56B90">
              <w:trPr>
                <w:trHeight w:val="20"/>
              </w:trPr>
              <w:tc>
                <w:tcPr>
                  <w:tcW w:w="630" w:type="dxa"/>
                  <w:shd w:val="clear" w:color="000000" w:fill="D9D9D9"/>
                  <w:vAlign w:val="center"/>
                  <w:hideMark/>
                </w:tcPr>
                <w:p w14:paraId="6BC43A4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31</w:t>
                  </w:r>
                </w:p>
              </w:tc>
              <w:tc>
                <w:tcPr>
                  <w:tcW w:w="4110" w:type="dxa"/>
                  <w:shd w:val="clear" w:color="000000" w:fill="D9D9D9"/>
                  <w:vAlign w:val="center"/>
                  <w:hideMark/>
                </w:tcPr>
                <w:p w14:paraId="61FCFCE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Contribuciones de Mejoras por Obras Públicas</w:t>
                  </w:r>
                </w:p>
              </w:tc>
              <w:tc>
                <w:tcPr>
                  <w:tcW w:w="1941" w:type="dxa"/>
                  <w:shd w:val="clear" w:color="000000" w:fill="D9D9D9"/>
                  <w:hideMark/>
                </w:tcPr>
                <w:p w14:paraId="417E0F0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$20,000.00</w:t>
                  </w:r>
                </w:p>
              </w:tc>
            </w:tr>
            <w:tr w:rsidR="008C610D" w:rsidRPr="0066602F" w14:paraId="6DEF533E" w14:textId="77777777" w:rsidTr="00E56B90">
              <w:trPr>
                <w:trHeight w:val="20"/>
              </w:trPr>
              <w:tc>
                <w:tcPr>
                  <w:tcW w:w="630" w:type="dxa"/>
                  <w:shd w:val="clear" w:color="000000" w:fill="FFFFFF"/>
                  <w:vAlign w:val="center"/>
                  <w:hideMark/>
                </w:tcPr>
                <w:p w14:paraId="41BFCB4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311</w:t>
                  </w:r>
                </w:p>
              </w:tc>
              <w:tc>
                <w:tcPr>
                  <w:tcW w:w="4110" w:type="dxa"/>
                  <w:shd w:val="clear" w:color="000000" w:fill="FFFFFF"/>
                  <w:vAlign w:val="center"/>
                  <w:hideMark/>
                </w:tcPr>
                <w:p w14:paraId="75E6A82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Gasto</w:t>
                  </w:r>
                </w:p>
              </w:tc>
              <w:tc>
                <w:tcPr>
                  <w:tcW w:w="1941" w:type="dxa"/>
                  <w:shd w:val="clear" w:color="000000" w:fill="FFFFFF"/>
                  <w:hideMark/>
                </w:tcPr>
                <w:p w14:paraId="2CCDCAF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CAE8915" w14:textId="77777777" w:rsidTr="00E56B90">
              <w:trPr>
                <w:trHeight w:val="20"/>
              </w:trPr>
              <w:tc>
                <w:tcPr>
                  <w:tcW w:w="630" w:type="dxa"/>
                  <w:shd w:val="clear" w:color="000000" w:fill="FFFFFF"/>
                  <w:vAlign w:val="center"/>
                  <w:hideMark/>
                </w:tcPr>
                <w:p w14:paraId="11596D9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312</w:t>
                  </w:r>
                </w:p>
              </w:tc>
              <w:tc>
                <w:tcPr>
                  <w:tcW w:w="4110" w:type="dxa"/>
                  <w:shd w:val="clear" w:color="000000" w:fill="FFFFFF"/>
                  <w:vAlign w:val="center"/>
                  <w:hideMark/>
                </w:tcPr>
                <w:p w14:paraId="2ECEA55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Obra Pública</w:t>
                  </w:r>
                </w:p>
              </w:tc>
              <w:tc>
                <w:tcPr>
                  <w:tcW w:w="1941" w:type="dxa"/>
                  <w:shd w:val="clear" w:color="000000" w:fill="FFFFFF"/>
                  <w:hideMark/>
                </w:tcPr>
                <w:p w14:paraId="48AA69E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700C0E4" w14:textId="77777777" w:rsidTr="00E56B90">
              <w:trPr>
                <w:trHeight w:val="20"/>
              </w:trPr>
              <w:tc>
                <w:tcPr>
                  <w:tcW w:w="630" w:type="dxa"/>
                  <w:shd w:val="clear" w:color="000000" w:fill="FFFFFF"/>
                  <w:vAlign w:val="center"/>
                  <w:hideMark/>
                </w:tcPr>
                <w:p w14:paraId="5ECDB84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313</w:t>
                  </w:r>
                </w:p>
              </w:tc>
              <w:tc>
                <w:tcPr>
                  <w:tcW w:w="4110" w:type="dxa"/>
                  <w:shd w:val="clear" w:color="000000" w:fill="FFFFFF"/>
                  <w:vAlign w:val="center"/>
                  <w:hideMark/>
                </w:tcPr>
                <w:p w14:paraId="1522765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Responsabilidad Objetiva</w:t>
                  </w:r>
                </w:p>
              </w:tc>
              <w:tc>
                <w:tcPr>
                  <w:tcW w:w="1941" w:type="dxa"/>
                  <w:shd w:val="clear" w:color="000000" w:fill="FFFFFF"/>
                  <w:hideMark/>
                </w:tcPr>
                <w:p w14:paraId="6622FAE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$20,000.00</w:t>
                  </w:r>
                </w:p>
              </w:tc>
            </w:tr>
            <w:tr w:rsidR="008C610D" w:rsidRPr="0066602F" w14:paraId="497738C9" w14:textId="77777777" w:rsidTr="00E56B90">
              <w:trPr>
                <w:trHeight w:val="20"/>
              </w:trPr>
              <w:tc>
                <w:tcPr>
                  <w:tcW w:w="630" w:type="dxa"/>
                  <w:shd w:val="clear" w:color="000000" w:fill="FFFFFF"/>
                  <w:vAlign w:val="center"/>
                  <w:hideMark/>
                </w:tcPr>
                <w:p w14:paraId="22F4DB8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314</w:t>
                  </w:r>
                </w:p>
              </w:tc>
              <w:tc>
                <w:tcPr>
                  <w:tcW w:w="4110" w:type="dxa"/>
                  <w:shd w:val="clear" w:color="000000" w:fill="FFFFFF"/>
                  <w:vAlign w:val="center"/>
                  <w:hideMark/>
                </w:tcPr>
                <w:p w14:paraId="26965E5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Mantenimiento, Mejoramiento y Equipamiento del Cuerpo de Bomberos de los Municipios</w:t>
                  </w:r>
                </w:p>
              </w:tc>
              <w:tc>
                <w:tcPr>
                  <w:tcW w:w="1941" w:type="dxa"/>
                  <w:shd w:val="clear" w:color="000000" w:fill="FFFFFF"/>
                  <w:hideMark/>
                </w:tcPr>
                <w:p w14:paraId="71AE5EC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A2E6A2E" w14:textId="77777777" w:rsidTr="00E56B90">
              <w:trPr>
                <w:trHeight w:val="20"/>
              </w:trPr>
              <w:tc>
                <w:tcPr>
                  <w:tcW w:w="630" w:type="dxa"/>
                  <w:shd w:val="clear" w:color="000000" w:fill="FFFFFF"/>
                  <w:vAlign w:val="center"/>
                  <w:hideMark/>
                </w:tcPr>
                <w:p w14:paraId="7DCA42E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315</w:t>
                  </w:r>
                </w:p>
              </w:tc>
              <w:tc>
                <w:tcPr>
                  <w:tcW w:w="4110" w:type="dxa"/>
                  <w:shd w:val="clear" w:color="000000" w:fill="FFFFFF"/>
                  <w:vAlign w:val="center"/>
                  <w:hideMark/>
                </w:tcPr>
                <w:p w14:paraId="537631A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Mantenimiento y Conservación del Centro Histórico</w:t>
                  </w:r>
                </w:p>
              </w:tc>
              <w:tc>
                <w:tcPr>
                  <w:tcW w:w="1941" w:type="dxa"/>
                  <w:shd w:val="clear" w:color="000000" w:fill="FFFFFF"/>
                  <w:vAlign w:val="center"/>
                  <w:hideMark/>
                </w:tcPr>
                <w:p w14:paraId="785B85F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1B1B029" w14:textId="77777777" w:rsidTr="00E56B90">
              <w:trPr>
                <w:trHeight w:val="20"/>
              </w:trPr>
              <w:tc>
                <w:tcPr>
                  <w:tcW w:w="630" w:type="dxa"/>
                  <w:shd w:val="clear" w:color="000000" w:fill="FFFFFF"/>
                  <w:vAlign w:val="center"/>
                  <w:hideMark/>
                </w:tcPr>
                <w:p w14:paraId="11AC5BD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316</w:t>
                  </w:r>
                </w:p>
              </w:tc>
              <w:tc>
                <w:tcPr>
                  <w:tcW w:w="4110" w:type="dxa"/>
                  <w:shd w:val="clear" w:color="000000" w:fill="FFFFFF"/>
                  <w:vAlign w:val="center"/>
                  <w:hideMark/>
                </w:tcPr>
                <w:p w14:paraId="1C4B83D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Otros Servicios Municipales</w:t>
                  </w:r>
                </w:p>
              </w:tc>
              <w:tc>
                <w:tcPr>
                  <w:tcW w:w="1941" w:type="dxa"/>
                  <w:shd w:val="clear" w:color="000000" w:fill="FFFFFF"/>
                  <w:vAlign w:val="center"/>
                  <w:hideMark/>
                </w:tcPr>
                <w:p w14:paraId="180CE4C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AC6DBFC" w14:textId="77777777" w:rsidTr="00E56B90">
              <w:trPr>
                <w:trHeight w:val="20"/>
              </w:trPr>
              <w:tc>
                <w:tcPr>
                  <w:tcW w:w="630" w:type="dxa"/>
                  <w:shd w:val="clear" w:color="000000" w:fill="FFFFFF"/>
                  <w:vAlign w:val="center"/>
                  <w:hideMark/>
                </w:tcPr>
                <w:p w14:paraId="58BFF72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317</w:t>
                  </w:r>
                </w:p>
              </w:tc>
              <w:tc>
                <w:tcPr>
                  <w:tcW w:w="4110" w:type="dxa"/>
                  <w:shd w:val="clear" w:color="000000" w:fill="FFFFFF"/>
                  <w:vAlign w:val="center"/>
                  <w:hideMark/>
                </w:tcPr>
                <w:p w14:paraId="5778657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Gastos de Escrituración</w:t>
                  </w:r>
                </w:p>
              </w:tc>
              <w:tc>
                <w:tcPr>
                  <w:tcW w:w="1941" w:type="dxa"/>
                  <w:shd w:val="clear" w:color="000000" w:fill="FFFFFF"/>
                  <w:vAlign w:val="center"/>
                  <w:hideMark/>
                </w:tcPr>
                <w:p w14:paraId="40DA1E3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D366E37" w14:textId="77777777" w:rsidTr="00E56B90">
              <w:trPr>
                <w:trHeight w:val="20"/>
              </w:trPr>
              <w:tc>
                <w:tcPr>
                  <w:tcW w:w="630" w:type="dxa"/>
                  <w:shd w:val="clear" w:color="000000" w:fill="FFFFFF"/>
                  <w:vAlign w:val="center"/>
                  <w:hideMark/>
                </w:tcPr>
                <w:p w14:paraId="09F2138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318</w:t>
                  </w:r>
                </w:p>
              </w:tc>
              <w:tc>
                <w:tcPr>
                  <w:tcW w:w="4110" w:type="dxa"/>
                  <w:shd w:val="clear" w:color="000000" w:fill="FFFFFF"/>
                  <w:vAlign w:val="center"/>
                  <w:hideMark/>
                </w:tcPr>
                <w:p w14:paraId="26E34E9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Cateos Tribunales</w:t>
                  </w:r>
                </w:p>
              </w:tc>
              <w:tc>
                <w:tcPr>
                  <w:tcW w:w="1941" w:type="dxa"/>
                  <w:shd w:val="clear" w:color="000000" w:fill="FFFFFF"/>
                  <w:vAlign w:val="center"/>
                  <w:hideMark/>
                </w:tcPr>
                <w:p w14:paraId="794A29E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AAC1C0F" w14:textId="77777777" w:rsidTr="00E56B90">
              <w:trPr>
                <w:trHeight w:val="20"/>
              </w:trPr>
              <w:tc>
                <w:tcPr>
                  <w:tcW w:w="630" w:type="dxa"/>
                  <w:shd w:val="clear" w:color="000000" w:fill="FFFFFF"/>
                  <w:vAlign w:val="center"/>
                  <w:hideMark/>
                </w:tcPr>
                <w:p w14:paraId="1C2F120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319</w:t>
                  </w:r>
                </w:p>
              </w:tc>
              <w:tc>
                <w:tcPr>
                  <w:tcW w:w="4110" w:type="dxa"/>
                  <w:shd w:val="clear" w:color="000000" w:fill="FFFFFF"/>
                  <w:vAlign w:val="center"/>
                  <w:hideMark/>
                </w:tcPr>
                <w:p w14:paraId="54D2FBB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Certificados</w:t>
                  </w:r>
                </w:p>
              </w:tc>
              <w:tc>
                <w:tcPr>
                  <w:tcW w:w="1941" w:type="dxa"/>
                  <w:shd w:val="clear" w:color="000000" w:fill="FFFFFF"/>
                  <w:vAlign w:val="center"/>
                  <w:hideMark/>
                </w:tcPr>
                <w:p w14:paraId="3D0F9AA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57DF154" w14:textId="77777777" w:rsidTr="00E56B90">
              <w:trPr>
                <w:trHeight w:val="20"/>
              </w:trPr>
              <w:tc>
                <w:tcPr>
                  <w:tcW w:w="630" w:type="dxa"/>
                  <w:shd w:val="clear" w:color="000000" w:fill="D9D9D9"/>
                  <w:vAlign w:val="center"/>
                  <w:hideMark/>
                </w:tcPr>
                <w:p w14:paraId="57BD31C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39</w:t>
                  </w:r>
                </w:p>
              </w:tc>
              <w:tc>
                <w:tcPr>
                  <w:tcW w:w="4110" w:type="dxa"/>
                  <w:shd w:val="clear" w:color="000000" w:fill="D9D9D9"/>
                  <w:vAlign w:val="center"/>
                  <w:hideMark/>
                </w:tcPr>
                <w:p w14:paraId="102C9B2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Contribuciones de Mejoras no Comprendidas en la Ley de Ingresos Vigente, Causadas en Ejercicios Fiscales Anteriores Pendientes de Liquidación o Pago</w:t>
                  </w:r>
                </w:p>
              </w:tc>
              <w:tc>
                <w:tcPr>
                  <w:tcW w:w="1941" w:type="dxa"/>
                  <w:shd w:val="clear" w:color="000000" w:fill="D9D9D9"/>
                  <w:vAlign w:val="center"/>
                  <w:hideMark/>
                </w:tcPr>
                <w:p w14:paraId="1A4A0A6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37F2D249" w14:textId="77777777" w:rsidTr="00E56B90">
              <w:trPr>
                <w:trHeight w:val="20"/>
              </w:trPr>
              <w:tc>
                <w:tcPr>
                  <w:tcW w:w="630" w:type="dxa"/>
                  <w:shd w:val="clear" w:color="000000" w:fill="FFFFFF"/>
                  <w:vAlign w:val="center"/>
                  <w:hideMark/>
                </w:tcPr>
                <w:p w14:paraId="6B9FEA2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391</w:t>
                  </w:r>
                </w:p>
              </w:tc>
              <w:tc>
                <w:tcPr>
                  <w:tcW w:w="4110" w:type="dxa"/>
                  <w:shd w:val="clear" w:color="000000" w:fill="FFFFFF"/>
                  <w:vAlign w:val="center"/>
                  <w:hideMark/>
                </w:tcPr>
                <w:p w14:paraId="70E77ED6"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Contribuciones de Mejoras no Comprendidas en la Ley de Ingresos Vigente, Causadas en Ejercicios Fiscales Anteriores Pendientes de Liquidación o Pago</w:t>
                  </w:r>
                </w:p>
              </w:tc>
              <w:tc>
                <w:tcPr>
                  <w:tcW w:w="1941" w:type="dxa"/>
                  <w:shd w:val="clear" w:color="000000" w:fill="FFFFFF"/>
                  <w:vAlign w:val="center"/>
                  <w:hideMark/>
                </w:tcPr>
                <w:p w14:paraId="7BF9C47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8D18BAE" w14:textId="77777777" w:rsidTr="00E56B90">
              <w:trPr>
                <w:trHeight w:val="20"/>
              </w:trPr>
              <w:tc>
                <w:tcPr>
                  <w:tcW w:w="630" w:type="dxa"/>
                  <w:shd w:val="clear" w:color="auto" w:fill="BFBFBF" w:themeFill="background1" w:themeFillShade="BF"/>
                  <w:vAlign w:val="center"/>
                  <w:hideMark/>
                </w:tcPr>
                <w:p w14:paraId="797A184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w:t>
                  </w:r>
                </w:p>
              </w:tc>
              <w:tc>
                <w:tcPr>
                  <w:tcW w:w="4110" w:type="dxa"/>
                  <w:shd w:val="clear" w:color="auto" w:fill="BFBFBF" w:themeFill="background1" w:themeFillShade="BF"/>
                  <w:vAlign w:val="center"/>
                  <w:hideMark/>
                </w:tcPr>
                <w:p w14:paraId="5C01585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DERECHOS</w:t>
                  </w:r>
                </w:p>
              </w:tc>
              <w:tc>
                <w:tcPr>
                  <w:tcW w:w="1941" w:type="dxa"/>
                  <w:shd w:val="clear" w:color="auto" w:fill="BFBFBF" w:themeFill="background1" w:themeFillShade="BF"/>
                  <w:vAlign w:val="center"/>
                  <w:hideMark/>
                </w:tcPr>
                <w:p w14:paraId="3AA7F79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val="es-419" w:eastAsia="es-MX"/>
                    </w:rPr>
                  </w:pPr>
                  <w:r w:rsidRPr="00E56B90">
                    <w:rPr>
                      <w:rFonts w:ascii="Arial" w:hAnsi="Arial" w:cs="Arial"/>
                      <w:b/>
                      <w:bCs/>
                      <w:color w:val="000000"/>
                      <w:sz w:val="20"/>
                      <w:szCs w:val="20"/>
                      <w:lang w:eastAsia="es-MX"/>
                    </w:rPr>
                    <w:t>$</w:t>
                  </w:r>
                  <w:r w:rsidRPr="00E56B90">
                    <w:rPr>
                      <w:rFonts w:ascii="Arial" w:hAnsi="Arial" w:cs="Arial"/>
                      <w:b/>
                      <w:bCs/>
                      <w:color w:val="000000"/>
                      <w:sz w:val="20"/>
                      <w:szCs w:val="20"/>
                      <w:lang w:val="es-419" w:eastAsia="es-MX"/>
                    </w:rPr>
                    <w:t>29,949,713.50</w:t>
                  </w:r>
                </w:p>
              </w:tc>
            </w:tr>
            <w:tr w:rsidR="008C610D" w:rsidRPr="0066602F" w14:paraId="3737E2C5" w14:textId="77777777" w:rsidTr="00E56B90">
              <w:trPr>
                <w:trHeight w:val="20"/>
              </w:trPr>
              <w:tc>
                <w:tcPr>
                  <w:tcW w:w="630" w:type="dxa"/>
                  <w:shd w:val="clear" w:color="000000" w:fill="D9D9D9"/>
                  <w:vAlign w:val="center"/>
                  <w:hideMark/>
                </w:tcPr>
                <w:p w14:paraId="79E884C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41</w:t>
                  </w:r>
                </w:p>
              </w:tc>
              <w:tc>
                <w:tcPr>
                  <w:tcW w:w="4110" w:type="dxa"/>
                  <w:shd w:val="clear" w:color="000000" w:fill="D9D9D9"/>
                  <w:vAlign w:val="center"/>
                  <w:hideMark/>
                </w:tcPr>
                <w:p w14:paraId="683A95B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Derechos por el Uso, Goce, Aprovechamiento o Explotación de Bienes de Dominio Público</w:t>
                  </w:r>
                </w:p>
              </w:tc>
              <w:tc>
                <w:tcPr>
                  <w:tcW w:w="1941" w:type="dxa"/>
                  <w:shd w:val="clear" w:color="000000" w:fill="D9D9D9"/>
                  <w:vAlign w:val="center"/>
                  <w:hideMark/>
                </w:tcPr>
                <w:p w14:paraId="2A8E7C0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10DF62B" w14:textId="77777777" w:rsidTr="00E56B90">
              <w:trPr>
                <w:trHeight w:val="20"/>
              </w:trPr>
              <w:tc>
                <w:tcPr>
                  <w:tcW w:w="630" w:type="dxa"/>
                  <w:shd w:val="clear" w:color="000000" w:fill="FFFFFF"/>
                  <w:vAlign w:val="center"/>
                  <w:hideMark/>
                </w:tcPr>
                <w:p w14:paraId="7603601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411</w:t>
                  </w:r>
                </w:p>
              </w:tc>
              <w:tc>
                <w:tcPr>
                  <w:tcW w:w="4110" w:type="dxa"/>
                  <w:shd w:val="clear" w:color="000000" w:fill="FFFFFF"/>
                  <w:vAlign w:val="center"/>
                  <w:hideMark/>
                </w:tcPr>
                <w:p w14:paraId="7A89C82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Arrastre y Almacenaje</w:t>
                  </w:r>
                </w:p>
              </w:tc>
              <w:tc>
                <w:tcPr>
                  <w:tcW w:w="1941" w:type="dxa"/>
                  <w:shd w:val="clear" w:color="000000" w:fill="FFFFFF"/>
                  <w:vAlign w:val="center"/>
                  <w:hideMark/>
                </w:tcPr>
                <w:p w14:paraId="12D0D87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F2B963B" w14:textId="77777777" w:rsidTr="00E56B90">
              <w:trPr>
                <w:trHeight w:val="20"/>
              </w:trPr>
              <w:tc>
                <w:tcPr>
                  <w:tcW w:w="630" w:type="dxa"/>
                  <w:shd w:val="clear" w:color="000000" w:fill="FFFFFF"/>
                  <w:vAlign w:val="center"/>
                  <w:hideMark/>
                </w:tcPr>
                <w:p w14:paraId="3FA9C9C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412</w:t>
                  </w:r>
                </w:p>
              </w:tc>
              <w:tc>
                <w:tcPr>
                  <w:tcW w:w="4110" w:type="dxa"/>
                  <w:shd w:val="clear" w:color="000000" w:fill="FFFFFF"/>
                  <w:vAlign w:val="center"/>
                  <w:hideMark/>
                </w:tcPr>
                <w:p w14:paraId="6FADCDF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 la Ocupación de las Vías Públicas</w:t>
                  </w:r>
                </w:p>
              </w:tc>
              <w:tc>
                <w:tcPr>
                  <w:tcW w:w="1941" w:type="dxa"/>
                  <w:shd w:val="clear" w:color="000000" w:fill="FFFFFF"/>
                  <w:vAlign w:val="center"/>
                  <w:hideMark/>
                </w:tcPr>
                <w:p w14:paraId="79C2BF2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5421F31" w14:textId="77777777" w:rsidTr="00E56B90">
              <w:trPr>
                <w:trHeight w:val="20"/>
              </w:trPr>
              <w:tc>
                <w:tcPr>
                  <w:tcW w:w="630" w:type="dxa"/>
                  <w:shd w:val="clear" w:color="000000" w:fill="FFFFFF"/>
                  <w:vAlign w:val="center"/>
                  <w:hideMark/>
                </w:tcPr>
                <w:p w14:paraId="062F1A4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413</w:t>
                  </w:r>
                </w:p>
              </w:tc>
              <w:tc>
                <w:tcPr>
                  <w:tcW w:w="4110" w:type="dxa"/>
                  <w:shd w:val="clear" w:color="000000" w:fill="FFFFFF"/>
                  <w:vAlign w:val="center"/>
                  <w:hideMark/>
                </w:tcPr>
                <w:p w14:paraId="5810865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del Uso de las Pensiones Municipales</w:t>
                  </w:r>
                </w:p>
              </w:tc>
              <w:tc>
                <w:tcPr>
                  <w:tcW w:w="1941" w:type="dxa"/>
                  <w:shd w:val="clear" w:color="000000" w:fill="FFFFFF"/>
                  <w:vAlign w:val="center"/>
                  <w:hideMark/>
                </w:tcPr>
                <w:p w14:paraId="0CFD877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986EFB9" w14:textId="77777777" w:rsidTr="00E56B90">
              <w:trPr>
                <w:trHeight w:val="20"/>
              </w:trPr>
              <w:tc>
                <w:tcPr>
                  <w:tcW w:w="630" w:type="dxa"/>
                  <w:shd w:val="clear" w:color="000000" w:fill="FFFFFF"/>
                  <w:vAlign w:val="center"/>
                  <w:hideMark/>
                </w:tcPr>
                <w:p w14:paraId="04B3818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414</w:t>
                  </w:r>
                </w:p>
              </w:tc>
              <w:tc>
                <w:tcPr>
                  <w:tcW w:w="4110" w:type="dxa"/>
                  <w:shd w:val="clear" w:color="000000" w:fill="FFFFFF"/>
                  <w:vAlign w:val="center"/>
                  <w:hideMark/>
                </w:tcPr>
                <w:p w14:paraId="757CF31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del Uso de Otros Bienes de Dominio Público</w:t>
                  </w:r>
                </w:p>
              </w:tc>
              <w:tc>
                <w:tcPr>
                  <w:tcW w:w="1941" w:type="dxa"/>
                  <w:shd w:val="clear" w:color="000000" w:fill="FFFFFF"/>
                  <w:vAlign w:val="center"/>
                  <w:hideMark/>
                </w:tcPr>
                <w:p w14:paraId="55863AB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A85F887" w14:textId="77777777" w:rsidTr="00E56B90">
              <w:trPr>
                <w:trHeight w:val="20"/>
              </w:trPr>
              <w:tc>
                <w:tcPr>
                  <w:tcW w:w="630" w:type="dxa"/>
                  <w:shd w:val="clear" w:color="000000" w:fill="D9D9D9"/>
                  <w:vAlign w:val="center"/>
                  <w:hideMark/>
                </w:tcPr>
                <w:p w14:paraId="68A747F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43</w:t>
                  </w:r>
                </w:p>
              </w:tc>
              <w:tc>
                <w:tcPr>
                  <w:tcW w:w="4110" w:type="dxa"/>
                  <w:shd w:val="clear" w:color="000000" w:fill="D9D9D9"/>
                  <w:vAlign w:val="center"/>
                  <w:hideMark/>
                </w:tcPr>
                <w:p w14:paraId="7481FFE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Derechos por Prestación de Servicios</w:t>
                  </w:r>
                </w:p>
              </w:tc>
              <w:tc>
                <w:tcPr>
                  <w:tcW w:w="1941" w:type="dxa"/>
                  <w:shd w:val="clear" w:color="000000" w:fill="D9D9D9"/>
                  <w:vAlign w:val="center"/>
                  <w:hideMark/>
                </w:tcPr>
                <w:p w14:paraId="3A42AA2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$24,835,150.50</w:t>
                  </w:r>
                </w:p>
              </w:tc>
            </w:tr>
            <w:tr w:rsidR="008C610D" w:rsidRPr="0066602F" w14:paraId="769E4218" w14:textId="77777777" w:rsidTr="00E56B90">
              <w:trPr>
                <w:trHeight w:val="20"/>
              </w:trPr>
              <w:tc>
                <w:tcPr>
                  <w:tcW w:w="630" w:type="dxa"/>
                  <w:shd w:val="clear" w:color="000000" w:fill="FFFFFF"/>
                  <w:vAlign w:val="center"/>
                  <w:hideMark/>
                </w:tcPr>
                <w:p w14:paraId="709C178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w:t>
                  </w:r>
                </w:p>
              </w:tc>
              <w:tc>
                <w:tcPr>
                  <w:tcW w:w="4110" w:type="dxa"/>
                  <w:shd w:val="clear" w:color="000000" w:fill="FFFFFF"/>
                  <w:vAlign w:val="center"/>
                  <w:hideMark/>
                </w:tcPr>
                <w:p w14:paraId="2F3F70A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Agua Potable y Alcantarillado</w:t>
                  </w:r>
                </w:p>
              </w:tc>
              <w:tc>
                <w:tcPr>
                  <w:tcW w:w="1941" w:type="dxa"/>
                  <w:shd w:val="clear" w:color="000000" w:fill="FFFFFF"/>
                  <w:vAlign w:val="center"/>
                  <w:hideMark/>
                </w:tcPr>
                <w:p w14:paraId="2FD0C18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$7,569,801.00</w:t>
                  </w:r>
                </w:p>
              </w:tc>
            </w:tr>
            <w:tr w:rsidR="008C610D" w:rsidRPr="0066602F" w14:paraId="11D2C3A9" w14:textId="77777777" w:rsidTr="00E56B90">
              <w:trPr>
                <w:trHeight w:val="20"/>
              </w:trPr>
              <w:tc>
                <w:tcPr>
                  <w:tcW w:w="630" w:type="dxa"/>
                  <w:shd w:val="clear" w:color="000000" w:fill="FFFFFF"/>
                  <w:vAlign w:val="center"/>
                  <w:hideMark/>
                </w:tcPr>
                <w:p w14:paraId="305A86E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432</w:t>
                  </w:r>
                </w:p>
              </w:tc>
              <w:tc>
                <w:tcPr>
                  <w:tcW w:w="4110" w:type="dxa"/>
                  <w:shd w:val="clear" w:color="000000" w:fill="FFFFFF"/>
                  <w:vAlign w:val="center"/>
                  <w:hideMark/>
                </w:tcPr>
                <w:p w14:paraId="1BF74E2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Rastros</w:t>
                  </w:r>
                </w:p>
              </w:tc>
              <w:tc>
                <w:tcPr>
                  <w:tcW w:w="1941" w:type="dxa"/>
                  <w:shd w:val="clear" w:color="000000" w:fill="FFFFFF"/>
                  <w:hideMark/>
                </w:tcPr>
                <w:p w14:paraId="797ED58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$1,152,000.00</w:t>
                  </w:r>
                </w:p>
              </w:tc>
            </w:tr>
            <w:tr w:rsidR="008C610D" w:rsidRPr="0066602F" w14:paraId="1B4A0B6E" w14:textId="77777777" w:rsidTr="00E56B90">
              <w:trPr>
                <w:trHeight w:val="20"/>
              </w:trPr>
              <w:tc>
                <w:tcPr>
                  <w:tcW w:w="630" w:type="dxa"/>
                  <w:shd w:val="clear" w:color="000000" w:fill="FFFFFF"/>
                  <w:vAlign w:val="center"/>
                  <w:hideMark/>
                </w:tcPr>
                <w:p w14:paraId="5DA8EA9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433</w:t>
                  </w:r>
                </w:p>
              </w:tc>
              <w:tc>
                <w:tcPr>
                  <w:tcW w:w="4110" w:type="dxa"/>
                  <w:shd w:val="clear" w:color="000000" w:fill="FFFFFF"/>
                  <w:vAlign w:val="center"/>
                  <w:hideMark/>
                </w:tcPr>
                <w:p w14:paraId="343D2FB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Alumbrado Público</w:t>
                  </w:r>
                </w:p>
              </w:tc>
              <w:tc>
                <w:tcPr>
                  <w:tcW w:w="1941" w:type="dxa"/>
                  <w:shd w:val="clear" w:color="000000" w:fill="FFFFFF"/>
                  <w:hideMark/>
                </w:tcPr>
                <w:p w14:paraId="2A5BB56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42B1DA2" w14:textId="77777777" w:rsidTr="00E56B90">
              <w:trPr>
                <w:trHeight w:val="20"/>
              </w:trPr>
              <w:tc>
                <w:tcPr>
                  <w:tcW w:w="630" w:type="dxa"/>
                  <w:shd w:val="clear" w:color="000000" w:fill="FFFFFF"/>
                  <w:vAlign w:val="center"/>
                  <w:hideMark/>
                </w:tcPr>
                <w:p w14:paraId="02A52F7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434</w:t>
                  </w:r>
                </w:p>
              </w:tc>
              <w:tc>
                <w:tcPr>
                  <w:tcW w:w="4110" w:type="dxa"/>
                  <w:shd w:val="clear" w:color="000000" w:fill="FFFFFF"/>
                  <w:vAlign w:val="center"/>
                  <w:hideMark/>
                </w:tcPr>
                <w:p w14:paraId="161B8E8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en Mercados</w:t>
                  </w:r>
                </w:p>
              </w:tc>
              <w:tc>
                <w:tcPr>
                  <w:tcW w:w="1941" w:type="dxa"/>
                  <w:shd w:val="clear" w:color="000000" w:fill="FFFFFF"/>
                  <w:hideMark/>
                </w:tcPr>
                <w:p w14:paraId="3A387D4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08F47CC" w14:textId="77777777" w:rsidTr="00E56B90">
              <w:trPr>
                <w:trHeight w:val="20"/>
              </w:trPr>
              <w:tc>
                <w:tcPr>
                  <w:tcW w:w="630" w:type="dxa"/>
                  <w:shd w:val="clear" w:color="000000" w:fill="FFFFFF"/>
                  <w:vAlign w:val="center"/>
                  <w:hideMark/>
                </w:tcPr>
                <w:p w14:paraId="251C879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lastRenderedPageBreak/>
                    <w:t>435</w:t>
                  </w:r>
                </w:p>
              </w:tc>
              <w:tc>
                <w:tcPr>
                  <w:tcW w:w="4110" w:type="dxa"/>
                  <w:shd w:val="clear" w:color="000000" w:fill="FFFFFF"/>
                  <w:vAlign w:val="center"/>
                  <w:hideMark/>
                </w:tcPr>
                <w:p w14:paraId="528AD7D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Aseo Público</w:t>
                  </w:r>
                </w:p>
              </w:tc>
              <w:tc>
                <w:tcPr>
                  <w:tcW w:w="1941" w:type="dxa"/>
                  <w:shd w:val="clear" w:color="000000" w:fill="FFFFFF"/>
                  <w:hideMark/>
                </w:tcPr>
                <w:p w14:paraId="3386419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$15,781,920.00</w:t>
                  </w:r>
                </w:p>
              </w:tc>
            </w:tr>
            <w:tr w:rsidR="008C610D" w:rsidRPr="0066602F" w14:paraId="064B5FEB" w14:textId="77777777" w:rsidTr="00E56B90">
              <w:trPr>
                <w:trHeight w:val="20"/>
              </w:trPr>
              <w:tc>
                <w:tcPr>
                  <w:tcW w:w="630" w:type="dxa"/>
                  <w:shd w:val="clear" w:color="000000" w:fill="FFFFFF"/>
                  <w:vAlign w:val="center"/>
                  <w:hideMark/>
                </w:tcPr>
                <w:p w14:paraId="53C2464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436</w:t>
                  </w:r>
                </w:p>
              </w:tc>
              <w:tc>
                <w:tcPr>
                  <w:tcW w:w="4110" w:type="dxa"/>
                  <w:shd w:val="clear" w:color="000000" w:fill="FFFFFF"/>
                  <w:vAlign w:val="center"/>
                  <w:hideMark/>
                </w:tcPr>
                <w:p w14:paraId="5F101F7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Seguridad Pública</w:t>
                  </w:r>
                </w:p>
              </w:tc>
              <w:tc>
                <w:tcPr>
                  <w:tcW w:w="1941" w:type="dxa"/>
                  <w:shd w:val="clear" w:color="000000" w:fill="FFFFFF"/>
                  <w:hideMark/>
                </w:tcPr>
                <w:p w14:paraId="0892E44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7E12594" w14:textId="77777777" w:rsidTr="00E56B90">
              <w:trPr>
                <w:trHeight w:val="20"/>
              </w:trPr>
              <w:tc>
                <w:tcPr>
                  <w:tcW w:w="630" w:type="dxa"/>
                  <w:shd w:val="clear" w:color="000000" w:fill="FFFFFF"/>
                  <w:vAlign w:val="center"/>
                  <w:hideMark/>
                </w:tcPr>
                <w:p w14:paraId="14AB66B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437</w:t>
                  </w:r>
                </w:p>
              </w:tc>
              <w:tc>
                <w:tcPr>
                  <w:tcW w:w="4110" w:type="dxa"/>
                  <w:shd w:val="clear" w:color="000000" w:fill="FFFFFF"/>
                  <w:vAlign w:val="center"/>
                  <w:hideMark/>
                </w:tcPr>
                <w:p w14:paraId="0E90DBC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en Panteones</w:t>
                  </w:r>
                </w:p>
              </w:tc>
              <w:tc>
                <w:tcPr>
                  <w:tcW w:w="1941" w:type="dxa"/>
                  <w:shd w:val="clear" w:color="000000" w:fill="FFFFFF"/>
                  <w:hideMark/>
                </w:tcPr>
                <w:p w14:paraId="664CB5A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$124,087.00</w:t>
                  </w:r>
                </w:p>
              </w:tc>
            </w:tr>
            <w:tr w:rsidR="008C610D" w:rsidRPr="0066602F" w14:paraId="4594FB83" w14:textId="77777777" w:rsidTr="00E56B90">
              <w:trPr>
                <w:trHeight w:val="20"/>
              </w:trPr>
              <w:tc>
                <w:tcPr>
                  <w:tcW w:w="630" w:type="dxa"/>
                  <w:shd w:val="clear" w:color="000000" w:fill="FFFFFF"/>
                  <w:vAlign w:val="center"/>
                  <w:hideMark/>
                </w:tcPr>
                <w:p w14:paraId="036B5FC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438</w:t>
                  </w:r>
                </w:p>
              </w:tc>
              <w:tc>
                <w:tcPr>
                  <w:tcW w:w="4110" w:type="dxa"/>
                  <w:shd w:val="clear" w:color="000000" w:fill="FFFFFF"/>
                  <w:vAlign w:val="center"/>
                  <w:hideMark/>
                </w:tcPr>
                <w:p w14:paraId="49472EC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Tránsito</w:t>
                  </w:r>
                </w:p>
              </w:tc>
              <w:tc>
                <w:tcPr>
                  <w:tcW w:w="1941" w:type="dxa"/>
                  <w:shd w:val="clear" w:color="000000" w:fill="FFFFFF"/>
                  <w:hideMark/>
                </w:tcPr>
                <w:p w14:paraId="4ADAC3C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F373171" w14:textId="77777777" w:rsidTr="00E56B90">
              <w:trPr>
                <w:trHeight w:val="20"/>
              </w:trPr>
              <w:tc>
                <w:tcPr>
                  <w:tcW w:w="630" w:type="dxa"/>
                  <w:shd w:val="clear" w:color="000000" w:fill="FFFFFF"/>
                  <w:vAlign w:val="center"/>
                  <w:hideMark/>
                </w:tcPr>
                <w:p w14:paraId="7F81AB1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439</w:t>
                  </w:r>
                </w:p>
              </w:tc>
              <w:tc>
                <w:tcPr>
                  <w:tcW w:w="4110" w:type="dxa"/>
                  <w:shd w:val="clear" w:color="000000" w:fill="FFFFFF"/>
                  <w:vAlign w:val="center"/>
                  <w:hideMark/>
                </w:tcPr>
                <w:p w14:paraId="2C8DEE7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Previsión Social</w:t>
                  </w:r>
                </w:p>
              </w:tc>
              <w:tc>
                <w:tcPr>
                  <w:tcW w:w="1941" w:type="dxa"/>
                  <w:shd w:val="clear" w:color="000000" w:fill="FFFFFF"/>
                  <w:hideMark/>
                </w:tcPr>
                <w:p w14:paraId="5C024C5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41E71B9" w14:textId="77777777" w:rsidTr="00E56B90">
              <w:trPr>
                <w:trHeight w:val="20"/>
              </w:trPr>
              <w:tc>
                <w:tcPr>
                  <w:tcW w:w="630" w:type="dxa"/>
                  <w:shd w:val="clear" w:color="000000" w:fill="FFFFFF"/>
                  <w:vAlign w:val="center"/>
                  <w:hideMark/>
                </w:tcPr>
                <w:p w14:paraId="6370B0B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4310</w:t>
                  </w:r>
                </w:p>
              </w:tc>
              <w:tc>
                <w:tcPr>
                  <w:tcW w:w="4110" w:type="dxa"/>
                  <w:shd w:val="clear" w:color="000000" w:fill="FFFFFF"/>
                  <w:vAlign w:val="center"/>
                  <w:hideMark/>
                </w:tcPr>
                <w:p w14:paraId="75382F3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Protección Civil</w:t>
                  </w:r>
                </w:p>
              </w:tc>
              <w:tc>
                <w:tcPr>
                  <w:tcW w:w="1941" w:type="dxa"/>
                  <w:shd w:val="clear" w:color="000000" w:fill="FFFFFF"/>
                  <w:hideMark/>
                </w:tcPr>
                <w:p w14:paraId="0777A5C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$160,225.00</w:t>
                  </w:r>
                </w:p>
              </w:tc>
            </w:tr>
            <w:tr w:rsidR="008C610D" w:rsidRPr="0066602F" w14:paraId="34FD5ED2" w14:textId="77777777" w:rsidTr="00E56B90">
              <w:trPr>
                <w:trHeight w:val="20"/>
              </w:trPr>
              <w:tc>
                <w:tcPr>
                  <w:tcW w:w="630" w:type="dxa"/>
                  <w:shd w:val="clear" w:color="000000" w:fill="FFFFFF"/>
                  <w:vAlign w:val="center"/>
                  <w:hideMark/>
                </w:tcPr>
                <w:p w14:paraId="6EFD77C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4311</w:t>
                  </w:r>
                </w:p>
              </w:tc>
              <w:tc>
                <w:tcPr>
                  <w:tcW w:w="4110" w:type="dxa"/>
                  <w:shd w:val="clear" w:color="000000" w:fill="FFFFFF"/>
                  <w:vAlign w:val="center"/>
                  <w:hideMark/>
                </w:tcPr>
                <w:p w14:paraId="0CEA237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Saneamiento y Aguas Residuales</w:t>
                  </w:r>
                </w:p>
              </w:tc>
              <w:tc>
                <w:tcPr>
                  <w:tcW w:w="1941" w:type="dxa"/>
                  <w:shd w:val="clear" w:color="000000" w:fill="FFFFFF"/>
                  <w:hideMark/>
                </w:tcPr>
                <w:p w14:paraId="0D5FF31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FAC4954" w14:textId="77777777" w:rsidTr="00E56B90">
              <w:trPr>
                <w:trHeight w:val="20"/>
              </w:trPr>
              <w:tc>
                <w:tcPr>
                  <w:tcW w:w="630" w:type="dxa"/>
                  <w:shd w:val="clear" w:color="000000" w:fill="FFFFFF"/>
                  <w:vAlign w:val="center"/>
                  <w:hideMark/>
                </w:tcPr>
                <w:p w14:paraId="772B713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4312</w:t>
                  </w:r>
                </w:p>
              </w:tc>
              <w:tc>
                <w:tcPr>
                  <w:tcW w:w="4110" w:type="dxa"/>
                  <w:shd w:val="clear" w:color="000000" w:fill="FFFFFF"/>
                  <w:vAlign w:val="center"/>
                  <w:hideMark/>
                </w:tcPr>
                <w:p w14:paraId="58A3E78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en Materia de Educación y Cultura</w:t>
                  </w:r>
                </w:p>
              </w:tc>
              <w:tc>
                <w:tcPr>
                  <w:tcW w:w="1941" w:type="dxa"/>
                  <w:shd w:val="clear" w:color="000000" w:fill="FFFFFF"/>
                  <w:hideMark/>
                </w:tcPr>
                <w:p w14:paraId="22F72DF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98401E4" w14:textId="77777777" w:rsidTr="00E56B90">
              <w:trPr>
                <w:trHeight w:val="20"/>
              </w:trPr>
              <w:tc>
                <w:tcPr>
                  <w:tcW w:w="630" w:type="dxa"/>
                  <w:shd w:val="clear" w:color="000000" w:fill="FFFFFF"/>
                  <w:vAlign w:val="center"/>
                  <w:hideMark/>
                </w:tcPr>
                <w:p w14:paraId="0F86167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4313</w:t>
                  </w:r>
                </w:p>
              </w:tc>
              <w:tc>
                <w:tcPr>
                  <w:tcW w:w="4110" w:type="dxa"/>
                  <w:shd w:val="clear" w:color="000000" w:fill="FFFFFF"/>
                  <w:vAlign w:val="center"/>
                  <w:hideMark/>
                </w:tcPr>
                <w:p w14:paraId="2618FCA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 Servicios</w:t>
                  </w:r>
                </w:p>
              </w:tc>
              <w:tc>
                <w:tcPr>
                  <w:tcW w:w="1941" w:type="dxa"/>
                  <w:shd w:val="clear" w:color="000000" w:fill="FFFFFF"/>
                  <w:hideMark/>
                </w:tcPr>
                <w:p w14:paraId="27A113D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$47,117.50</w:t>
                  </w:r>
                </w:p>
              </w:tc>
            </w:tr>
            <w:tr w:rsidR="008C610D" w:rsidRPr="0066602F" w14:paraId="4B49B30A" w14:textId="77777777" w:rsidTr="00E56B90">
              <w:trPr>
                <w:trHeight w:val="20"/>
              </w:trPr>
              <w:tc>
                <w:tcPr>
                  <w:tcW w:w="630" w:type="dxa"/>
                  <w:shd w:val="clear" w:color="000000" w:fill="D9D9D9"/>
                  <w:vAlign w:val="center"/>
                  <w:hideMark/>
                </w:tcPr>
                <w:p w14:paraId="0849644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44</w:t>
                  </w:r>
                </w:p>
              </w:tc>
              <w:tc>
                <w:tcPr>
                  <w:tcW w:w="4110" w:type="dxa"/>
                  <w:shd w:val="clear" w:color="000000" w:fill="D9D9D9"/>
                  <w:vAlign w:val="center"/>
                  <w:hideMark/>
                </w:tcPr>
                <w:p w14:paraId="02994A4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Otros Derechos</w:t>
                  </w:r>
                </w:p>
              </w:tc>
              <w:tc>
                <w:tcPr>
                  <w:tcW w:w="1941" w:type="dxa"/>
                  <w:shd w:val="clear" w:color="000000" w:fill="D9D9D9"/>
                  <w:vAlign w:val="center"/>
                  <w:hideMark/>
                </w:tcPr>
                <w:p w14:paraId="4DC2F54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$5,110,913.97</w:t>
                  </w:r>
                </w:p>
              </w:tc>
            </w:tr>
            <w:tr w:rsidR="008C610D" w:rsidRPr="0066602F" w14:paraId="1D41C7FE" w14:textId="77777777" w:rsidTr="00E56B90">
              <w:trPr>
                <w:trHeight w:val="20"/>
              </w:trPr>
              <w:tc>
                <w:tcPr>
                  <w:tcW w:w="630" w:type="dxa"/>
                  <w:shd w:val="clear" w:color="000000" w:fill="FFFFFF"/>
                  <w:vAlign w:val="center"/>
                  <w:hideMark/>
                </w:tcPr>
                <w:p w14:paraId="6566613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441</w:t>
                  </w:r>
                </w:p>
              </w:tc>
              <w:tc>
                <w:tcPr>
                  <w:tcW w:w="4110" w:type="dxa"/>
                  <w:shd w:val="clear" w:color="000000" w:fill="FFFFFF"/>
                  <w:vAlign w:val="center"/>
                  <w:hideMark/>
                </w:tcPr>
                <w:p w14:paraId="23AC925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Licencias para Construcción</w:t>
                  </w:r>
                </w:p>
              </w:tc>
              <w:tc>
                <w:tcPr>
                  <w:tcW w:w="1941" w:type="dxa"/>
                  <w:shd w:val="clear" w:color="000000" w:fill="FFFFFF"/>
                  <w:vAlign w:val="center"/>
                  <w:hideMark/>
                </w:tcPr>
                <w:p w14:paraId="2E76C3C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$997,514.85</w:t>
                  </w:r>
                </w:p>
              </w:tc>
            </w:tr>
            <w:tr w:rsidR="008C610D" w:rsidRPr="0066602F" w14:paraId="4F382F90" w14:textId="77777777" w:rsidTr="00E56B90">
              <w:trPr>
                <w:trHeight w:val="20"/>
              </w:trPr>
              <w:tc>
                <w:tcPr>
                  <w:tcW w:w="630" w:type="dxa"/>
                  <w:shd w:val="clear" w:color="000000" w:fill="FFFFFF"/>
                  <w:vAlign w:val="center"/>
                  <w:hideMark/>
                </w:tcPr>
                <w:p w14:paraId="7FA22A2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442</w:t>
                  </w:r>
                </w:p>
              </w:tc>
              <w:tc>
                <w:tcPr>
                  <w:tcW w:w="4110" w:type="dxa"/>
                  <w:shd w:val="clear" w:color="000000" w:fill="FFFFFF"/>
                  <w:vAlign w:val="center"/>
                  <w:hideMark/>
                </w:tcPr>
                <w:p w14:paraId="0B38BE1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por Alineación de Predios y Asignación de Números Oficiales</w:t>
                  </w:r>
                </w:p>
              </w:tc>
              <w:tc>
                <w:tcPr>
                  <w:tcW w:w="1941" w:type="dxa"/>
                  <w:shd w:val="clear" w:color="000000" w:fill="FFFFFF"/>
                  <w:hideMark/>
                </w:tcPr>
                <w:p w14:paraId="1AE1459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$35,221.50</w:t>
                  </w:r>
                </w:p>
              </w:tc>
            </w:tr>
            <w:tr w:rsidR="008C610D" w:rsidRPr="0066602F" w14:paraId="4531DD03" w14:textId="77777777" w:rsidTr="00E56B90">
              <w:trPr>
                <w:trHeight w:val="20"/>
              </w:trPr>
              <w:tc>
                <w:tcPr>
                  <w:tcW w:w="630" w:type="dxa"/>
                  <w:shd w:val="clear" w:color="000000" w:fill="FFFFFF"/>
                  <w:vAlign w:val="center"/>
                  <w:hideMark/>
                </w:tcPr>
                <w:p w14:paraId="3985828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443</w:t>
                  </w:r>
                </w:p>
              </w:tc>
              <w:tc>
                <w:tcPr>
                  <w:tcW w:w="4110" w:type="dxa"/>
                  <w:shd w:val="clear" w:color="000000" w:fill="FFFFFF"/>
                  <w:vAlign w:val="center"/>
                  <w:hideMark/>
                </w:tcPr>
                <w:p w14:paraId="51EC448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Licencias para Fraccionamientos</w:t>
                  </w:r>
                </w:p>
              </w:tc>
              <w:tc>
                <w:tcPr>
                  <w:tcW w:w="1941" w:type="dxa"/>
                  <w:shd w:val="clear" w:color="000000" w:fill="FFFFFF"/>
                  <w:hideMark/>
                </w:tcPr>
                <w:p w14:paraId="700D318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4F197B3" w14:textId="77777777" w:rsidTr="00E56B90">
              <w:trPr>
                <w:trHeight w:val="20"/>
              </w:trPr>
              <w:tc>
                <w:tcPr>
                  <w:tcW w:w="630" w:type="dxa"/>
                  <w:shd w:val="clear" w:color="000000" w:fill="FFFFFF"/>
                  <w:vAlign w:val="center"/>
                  <w:hideMark/>
                </w:tcPr>
                <w:p w14:paraId="24F8955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444</w:t>
                  </w:r>
                </w:p>
              </w:tc>
              <w:tc>
                <w:tcPr>
                  <w:tcW w:w="4110" w:type="dxa"/>
                  <w:shd w:val="clear" w:color="000000" w:fill="FFFFFF"/>
                  <w:vAlign w:val="center"/>
                  <w:hideMark/>
                </w:tcPr>
                <w:p w14:paraId="6F859E2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Licencias para Establecimientos que Expendan Bebidas Alcohólicas</w:t>
                  </w:r>
                </w:p>
              </w:tc>
              <w:tc>
                <w:tcPr>
                  <w:tcW w:w="1941" w:type="dxa"/>
                  <w:shd w:val="clear" w:color="000000" w:fill="FFFFFF"/>
                  <w:hideMark/>
                </w:tcPr>
                <w:p w14:paraId="7411AB9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$2,610,864.10</w:t>
                  </w:r>
                </w:p>
              </w:tc>
            </w:tr>
            <w:tr w:rsidR="008C610D" w:rsidRPr="0066602F" w14:paraId="5F08AC1D" w14:textId="77777777" w:rsidTr="00E56B90">
              <w:trPr>
                <w:trHeight w:val="20"/>
              </w:trPr>
              <w:tc>
                <w:tcPr>
                  <w:tcW w:w="630" w:type="dxa"/>
                  <w:shd w:val="clear" w:color="000000" w:fill="FFFFFF"/>
                  <w:vAlign w:val="center"/>
                  <w:hideMark/>
                </w:tcPr>
                <w:p w14:paraId="23559D0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445</w:t>
                  </w:r>
                </w:p>
              </w:tc>
              <w:tc>
                <w:tcPr>
                  <w:tcW w:w="4110" w:type="dxa"/>
                  <w:shd w:val="clear" w:color="auto" w:fill="auto"/>
                  <w:vAlign w:val="center"/>
                  <w:hideMark/>
                </w:tcPr>
                <w:p w14:paraId="2674BCD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Licencias para la Colocación y Uso de Anuncios y Carteles Publicitarios</w:t>
                  </w:r>
                </w:p>
              </w:tc>
              <w:tc>
                <w:tcPr>
                  <w:tcW w:w="1941" w:type="dxa"/>
                  <w:shd w:val="clear" w:color="auto" w:fill="auto"/>
                  <w:hideMark/>
                </w:tcPr>
                <w:p w14:paraId="677DC55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$20,712.50</w:t>
                  </w:r>
                </w:p>
              </w:tc>
            </w:tr>
            <w:tr w:rsidR="008C610D" w:rsidRPr="0066602F" w14:paraId="512650EE" w14:textId="77777777" w:rsidTr="00E56B90">
              <w:trPr>
                <w:trHeight w:val="20"/>
              </w:trPr>
              <w:tc>
                <w:tcPr>
                  <w:tcW w:w="630" w:type="dxa"/>
                  <w:shd w:val="clear" w:color="000000" w:fill="FFFFFF"/>
                  <w:vAlign w:val="center"/>
                  <w:hideMark/>
                </w:tcPr>
                <w:p w14:paraId="6ABFCAF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446</w:t>
                  </w:r>
                </w:p>
              </w:tc>
              <w:tc>
                <w:tcPr>
                  <w:tcW w:w="4110" w:type="dxa"/>
                  <w:shd w:val="clear" w:color="auto" w:fill="auto"/>
                  <w:vAlign w:val="center"/>
                  <w:hideMark/>
                </w:tcPr>
                <w:p w14:paraId="5ADB792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Catastrales</w:t>
                  </w:r>
                </w:p>
              </w:tc>
              <w:tc>
                <w:tcPr>
                  <w:tcW w:w="1941" w:type="dxa"/>
                  <w:shd w:val="clear" w:color="auto" w:fill="auto"/>
                  <w:hideMark/>
                </w:tcPr>
                <w:p w14:paraId="30C3587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$1,10</w:t>
                  </w:r>
                  <w:r w:rsidRPr="00E56B90">
                    <w:rPr>
                      <w:rFonts w:ascii="Arial" w:hAnsi="Arial" w:cs="Arial"/>
                      <w:color w:val="000000"/>
                      <w:sz w:val="20"/>
                      <w:szCs w:val="20"/>
                      <w:lang w:val="es-419" w:eastAsia="es-MX"/>
                    </w:rPr>
                    <w:t>6</w:t>
                  </w:r>
                  <w:r w:rsidRPr="00E56B90">
                    <w:rPr>
                      <w:rFonts w:ascii="Arial" w:hAnsi="Arial" w:cs="Arial"/>
                      <w:color w:val="000000"/>
                      <w:sz w:val="20"/>
                      <w:szCs w:val="20"/>
                      <w:lang w:eastAsia="es-MX"/>
                    </w:rPr>
                    <w:t>,341.92</w:t>
                  </w:r>
                </w:p>
              </w:tc>
            </w:tr>
            <w:tr w:rsidR="008C610D" w:rsidRPr="0066602F" w14:paraId="53DD23E8" w14:textId="77777777" w:rsidTr="00E56B90">
              <w:trPr>
                <w:trHeight w:val="20"/>
              </w:trPr>
              <w:tc>
                <w:tcPr>
                  <w:tcW w:w="630" w:type="dxa"/>
                  <w:shd w:val="clear" w:color="000000" w:fill="FFFFFF"/>
                  <w:vAlign w:val="center"/>
                  <w:hideMark/>
                </w:tcPr>
                <w:p w14:paraId="45FBAA0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447</w:t>
                  </w:r>
                </w:p>
              </w:tc>
              <w:tc>
                <w:tcPr>
                  <w:tcW w:w="4110" w:type="dxa"/>
                  <w:shd w:val="clear" w:color="auto" w:fill="auto"/>
                  <w:vAlign w:val="center"/>
                  <w:hideMark/>
                </w:tcPr>
                <w:p w14:paraId="62B6BA2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por Certificaciones y Legalizaciones</w:t>
                  </w:r>
                </w:p>
              </w:tc>
              <w:tc>
                <w:tcPr>
                  <w:tcW w:w="1941" w:type="dxa"/>
                  <w:shd w:val="clear" w:color="auto" w:fill="auto"/>
                  <w:hideMark/>
                </w:tcPr>
                <w:p w14:paraId="170FCAA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$146,958.00</w:t>
                  </w:r>
                </w:p>
              </w:tc>
            </w:tr>
            <w:tr w:rsidR="008C610D" w:rsidRPr="0066602F" w14:paraId="3D98FE6C" w14:textId="77777777" w:rsidTr="00E56B90">
              <w:trPr>
                <w:trHeight w:val="20"/>
              </w:trPr>
              <w:tc>
                <w:tcPr>
                  <w:tcW w:w="630" w:type="dxa"/>
                  <w:shd w:val="clear" w:color="000000" w:fill="FFFFFF"/>
                  <w:vAlign w:val="center"/>
                  <w:hideMark/>
                </w:tcPr>
                <w:p w14:paraId="65B7559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448</w:t>
                  </w:r>
                </w:p>
              </w:tc>
              <w:tc>
                <w:tcPr>
                  <w:tcW w:w="4110" w:type="dxa"/>
                  <w:shd w:val="clear" w:color="auto" w:fill="auto"/>
                  <w:vAlign w:val="center"/>
                  <w:hideMark/>
                </w:tcPr>
                <w:p w14:paraId="455A972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Licencias, Permisos, Autorizaciones y Servicios de Control Ambiental</w:t>
                  </w:r>
                </w:p>
              </w:tc>
              <w:tc>
                <w:tcPr>
                  <w:tcW w:w="1941" w:type="dxa"/>
                  <w:shd w:val="clear" w:color="auto" w:fill="auto"/>
                  <w:hideMark/>
                </w:tcPr>
                <w:p w14:paraId="3F65C08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$193,301.10</w:t>
                  </w:r>
                </w:p>
              </w:tc>
            </w:tr>
            <w:tr w:rsidR="008C610D" w:rsidRPr="0066602F" w14:paraId="0E1CC77E" w14:textId="77777777" w:rsidTr="00E56B90">
              <w:trPr>
                <w:trHeight w:val="20"/>
              </w:trPr>
              <w:tc>
                <w:tcPr>
                  <w:tcW w:w="630" w:type="dxa"/>
                  <w:shd w:val="clear" w:color="000000" w:fill="FFFFFF"/>
                  <w:vAlign w:val="center"/>
                  <w:hideMark/>
                </w:tcPr>
                <w:p w14:paraId="3165523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449</w:t>
                  </w:r>
                </w:p>
              </w:tc>
              <w:tc>
                <w:tcPr>
                  <w:tcW w:w="4110" w:type="dxa"/>
                  <w:shd w:val="clear" w:color="auto" w:fill="auto"/>
                  <w:vAlign w:val="center"/>
                  <w:hideMark/>
                </w:tcPr>
                <w:p w14:paraId="1710182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Refrendo Anual</w:t>
                  </w:r>
                </w:p>
              </w:tc>
              <w:tc>
                <w:tcPr>
                  <w:tcW w:w="1941" w:type="dxa"/>
                  <w:shd w:val="clear" w:color="auto" w:fill="auto"/>
                  <w:vAlign w:val="center"/>
                  <w:hideMark/>
                </w:tcPr>
                <w:p w14:paraId="5F7B093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FB8F15A" w14:textId="77777777" w:rsidTr="00E56B90">
              <w:trPr>
                <w:trHeight w:val="20"/>
              </w:trPr>
              <w:tc>
                <w:tcPr>
                  <w:tcW w:w="630" w:type="dxa"/>
                  <w:shd w:val="clear" w:color="000000" w:fill="FFFFFF"/>
                  <w:vAlign w:val="center"/>
                  <w:hideMark/>
                </w:tcPr>
                <w:p w14:paraId="011DD7B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4410</w:t>
                  </w:r>
                </w:p>
              </w:tc>
              <w:tc>
                <w:tcPr>
                  <w:tcW w:w="4110" w:type="dxa"/>
                  <w:shd w:val="clear" w:color="000000" w:fill="FFFFFF"/>
                  <w:vAlign w:val="center"/>
                  <w:hideMark/>
                </w:tcPr>
                <w:p w14:paraId="70E917A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Constancias de no Antecedentes Penales</w:t>
                  </w:r>
                </w:p>
              </w:tc>
              <w:tc>
                <w:tcPr>
                  <w:tcW w:w="1941" w:type="dxa"/>
                  <w:shd w:val="clear" w:color="000000" w:fill="FFFFFF"/>
                  <w:vAlign w:val="center"/>
                  <w:hideMark/>
                </w:tcPr>
                <w:p w14:paraId="393DB79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FFEB79E" w14:textId="77777777" w:rsidTr="00E56B90">
              <w:trPr>
                <w:trHeight w:val="20"/>
              </w:trPr>
              <w:tc>
                <w:tcPr>
                  <w:tcW w:w="630" w:type="dxa"/>
                  <w:shd w:val="clear" w:color="000000" w:fill="D9D9D9"/>
                  <w:vAlign w:val="center"/>
                  <w:hideMark/>
                </w:tcPr>
                <w:p w14:paraId="450FC6D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45</w:t>
                  </w:r>
                </w:p>
              </w:tc>
              <w:tc>
                <w:tcPr>
                  <w:tcW w:w="4110" w:type="dxa"/>
                  <w:shd w:val="clear" w:color="000000" w:fill="D9D9D9"/>
                  <w:vAlign w:val="center"/>
                  <w:hideMark/>
                </w:tcPr>
                <w:p w14:paraId="094BE1F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Accesorios de Derechos</w:t>
                  </w:r>
                </w:p>
              </w:tc>
              <w:tc>
                <w:tcPr>
                  <w:tcW w:w="1941" w:type="dxa"/>
                  <w:shd w:val="clear" w:color="000000" w:fill="D9D9D9"/>
                  <w:vAlign w:val="center"/>
                  <w:hideMark/>
                </w:tcPr>
                <w:p w14:paraId="3F28EC5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$3,649.13</w:t>
                  </w:r>
                </w:p>
              </w:tc>
            </w:tr>
            <w:tr w:rsidR="008C610D" w:rsidRPr="0066602F" w14:paraId="54816918" w14:textId="77777777" w:rsidTr="00E56B90">
              <w:trPr>
                <w:trHeight w:val="20"/>
              </w:trPr>
              <w:tc>
                <w:tcPr>
                  <w:tcW w:w="630" w:type="dxa"/>
                  <w:shd w:val="clear" w:color="000000" w:fill="FFFFFF"/>
                  <w:vAlign w:val="center"/>
                  <w:hideMark/>
                </w:tcPr>
                <w:p w14:paraId="09D6FA3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451</w:t>
                  </w:r>
                </w:p>
              </w:tc>
              <w:tc>
                <w:tcPr>
                  <w:tcW w:w="4110" w:type="dxa"/>
                  <w:shd w:val="clear" w:color="000000" w:fill="FFFFFF"/>
                  <w:vAlign w:val="center"/>
                  <w:hideMark/>
                </w:tcPr>
                <w:p w14:paraId="174A1DA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Accesorios de Derechos</w:t>
                  </w:r>
                </w:p>
              </w:tc>
              <w:tc>
                <w:tcPr>
                  <w:tcW w:w="1941" w:type="dxa"/>
                  <w:shd w:val="clear" w:color="000000" w:fill="FFFFFF"/>
                  <w:vAlign w:val="center"/>
                  <w:hideMark/>
                </w:tcPr>
                <w:p w14:paraId="1161157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$3,649.13</w:t>
                  </w:r>
                </w:p>
              </w:tc>
            </w:tr>
            <w:tr w:rsidR="008C610D" w:rsidRPr="0066602F" w14:paraId="0636E8A4" w14:textId="77777777" w:rsidTr="00E56B90">
              <w:trPr>
                <w:trHeight w:val="20"/>
              </w:trPr>
              <w:tc>
                <w:tcPr>
                  <w:tcW w:w="630" w:type="dxa"/>
                  <w:shd w:val="clear" w:color="000000" w:fill="D9D9D9"/>
                  <w:vAlign w:val="center"/>
                  <w:hideMark/>
                </w:tcPr>
                <w:p w14:paraId="03A9A90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49</w:t>
                  </w:r>
                </w:p>
              </w:tc>
              <w:tc>
                <w:tcPr>
                  <w:tcW w:w="4110" w:type="dxa"/>
                  <w:shd w:val="clear" w:color="000000" w:fill="D9D9D9"/>
                  <w:vAlign w:val="center"/>
                  <w:hideMark/>
                </w:tcPr>
                <w:p w14:paraId="1EC5DC7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Derechos no Comprendidos en la Ley de Ingresos Vigente, Causados en Ejercicios Fiscales Anteriores Pendientes de Liquidación o Pago</w:t>
                  </w:r>
                </w:p>
              </w:tc>
              <w:tc>
                <w:tcPr>
                  <w:tcW w:w="1941" w:type="dxa"/>
                  <w:shd w:val="clear" w:color="000000" w:fill="D9D9D9"/>
                  <w:vAlign w:val="center"/>
                  <w:hideMark/>
                </w:tcPr>
                <w:p w14:paraId="27A87FA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C632037" w14:textId="77777777" w:rsidTr="00E56B90">
              <w:trPr>
                <w:trHeight w:val="20"/>
              </w:trPr>
              <w:tc>
                <w:tcPr>
                  <w:tcW w:w="630" w:type="dxa"/>
                  <w:shd w:val="clear" w:color="000000" w:fill="FFFFFF"/>
                  <w:vAlign w:val="center"/>
                  <w:hideMark/>
                </w:tcPr>
                <w:p w14:paraId="0387986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491</w:t>
                  </w:r>
                </w:p>
              </w:tc>
              <w:tc>
                <w:tcPr>
                  <w:tcW w:w="4110" w:type="dxa"/>
                  <w:shd w:val="clear" w:color="000000" w:fill="FFFFFF"/>
                  <w:vAlign w:val="center"/>
                  <w:hideMark/>
                </w:tcPr>
                <w:p w14:paraId="03EF2D9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Derechos no Comprendidos en la Ley de Ingresos Vigente, Causados en Ejercicios Fiscales Anteriores Pendientes de Liquidación o Pago</w:t>
                  </w:r>
                </w:p>
              </w:tc>
              <w:tc>
                <w:tcPr>
                  <w:tcW w:w="1941" w:type="dxa"/>
                  <w:shd w:val="clear" w:color="000000" w:fill="FFFFFF"/>
                  <w:vAlign w:val="center"/>
                  <w:hideMark/>
                </w:tcPr>
                <w:p w14:paraId="09B4E93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4DBC1F1" w14:textId="77777777" w:rsidTr="00E56B90">
              <w:trPr>
                <w:trHeight w:val="20"/>
              </w:trPr>
              <w:tc>
                <w:tcPr>
                  <w:tcW w:w="630" w:type="dxa"/>
                  <w:shd w:val="clear" w:color="000000" w:fill="A6A6A6"/>
                  <w:vAlign w:val="center"/>
                  <w:hideMark/>
                </w:tcPr>
                <w:p w14:paraId="01D7E44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5</w:t>
                  </w:r>
                </w:p>
              </w:tc>
              <w:tc>
                <w:tcPr>
                  <w:tcW w:w="4110" w:type="dxa"/>
                  <w:shd w:val="clear" w:color="000000" w:fill="A6A6A6"/>
                  <w:vAlign w:val="center"/>
                  <w:hideMark/>
                </w:tcPr>
                <w:p w14:paraId="525C584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PRODUCTOS</w:t>
                  </w:r>
                </w:p>
              </w:tc>
              <w:tc>
                <w:tcPr>
                  <w:tcW w:w="1941" w:type="dxa"/>
                  <w:shd w:val="clear" w:color="000000" w:fill="A6A6A6"/>
                  <w:hideMark/>
                </w:tcPr>
                <w:p w14:paraId="3BB333E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$230,147.66</w:t>
                  </w:r>
                </w:p>
              </w:tc>
            </w:tr>
            <w:tr w:rsidR="008C610D" w:rsidRPr="0066602F" w14:paraId="6F8DE550" w14:textId="77777777" w:rsidTr="00E56B90">
              <w:trPr>
                <w:trHeight w:val="20"/>
              </w:trPr>
              <w:tc>
                <w:tcPr>
                  <w:tcW w:w="630" w:type="dxa"/>
                  <w:shd w:val="clear" w:color="000000" w:fill="D9D9D9"/>
                  <w:vAlign w:val="center"/>
                  <w:hideMark/>
                </w:tcPr>
                <w:p w14:paraId="5DAC394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51</w:t>
                  </w:r>
                </w:p>
              </w:tc>
              <w:tc>
                <w:tcPr>
                  <w:tcW w:w="4110" w:type="dxa"/>
                  <w:shd w:val="clear" w:color="000000" w:fill="D9D9D9"/>
                  <w:vAlign w:val="center"/>
                  <w:hideMark/>
                </w:tcPr>
                <w:p w14:paraId="331D525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Productos</w:t>
                  </w:r>
                </w:p>
              </w:tc>
              <w:tc>
                <w:tcPr>
                  <w:tcW w:w="1941" w:type="dxa"/>
                  <w:shd w:val="clear" w:color="000000" w:fill="D9D9D9"/>
                  <w:hideMark/>
                </w:tcPr>
                <w:p w14:paraId="06EDE59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$230,147.66</w:t>
                  </w:r>
                </w:p>
              </w:tc>
            </w:tr>
            <w:tr w:rsidR="008C610D" w:rsidRPr="0066602F" w14:paraId="09BF75AC" w14:textId="77777777" w:rsidTr="00E56B90">
              <w:trPr>
                <w:trHeight w:val="20"/>
              </w:trPr>
              <w:tc>
                <w:tcPr>
                  <w:tcW w:w="630" w:type="dxa"/>
                  <w:shd w:val="clear" w:color="000000" w:fill="FFFFFF"/>
                  <w:vAlign w:val="center"/>
                  <w:hideMark/>
                </w:tcPr>
                <w:p w14:paraId="31A319E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511</w:t>
                  </w:r>
                </w:p>
              </w:tc>
              <w:tc>
                <w:tcPr>
                  <w:tcW w:w="4110" w:type="dxa"/>
                  <w:shd w:val="clear" w:color="000000" w:fill="FFFFFF"/>
                  <w:vAlign w:val="center"/>
                  <w:hideMark/>
                </w:tcPr>
                <w:p w14:paraId="5924DBA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 la Venta o Arrendamiento de Lotes y Gavetas de los Panteones Municipales</w:t>
                  </w:r>
                </w:p>
              </w:tc>
              <w:tc>
                <w:tcPr>
                  <w:tcW w:w="1941" w:type="dxa"/>
                  <w:shd w:val="clear" w:color="000000" w:fill="FFFFFF"/>
                  <w:hideMark/>
                </w:tcPr>
                <w:p w14:paraId="760A71D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$160,820.00</w:t>
                  </w:r>
                </w:p>
              </w:tc>
            </w:tr>
            <w:tr w:rsidR="008C610D" w:rsidRPr="0066602F" w14:paraId="0B534A56" w14:textId="77777777" w:rsidTr="00E56B90">
              <w:trPr>
                <w:trHeight w:val="20"/>
              </w:trPr>
              <w:tc>
                <w:tcPr>
                  <w:tcW w:w="630" w:type="dxa"/>
                  <w:shd w:val="clear" w:color="000000" w:fill="FFFFFF"/>
                  <w:vAlign w:val="center"/>
                  <w:hideMark/>
                </w:tcPr>
                <w:p w14:paraId="1111EC2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lastRenderedPageBreak/>
                    <w:t>512</w:t>
                  </w:r>
                </w:p>
              </w:tc>
              <w:tc>
                <w:tcPr>
                  <w:tcW w:w="4110" w:type="dxa"/>
                  <w:shd w:val="clear" w:color="000000" w:fill="FFFFFF"/>
                  <w:vAlign w:val="center"/>
                  <w:hideMark/>
                </w:tcPr>
                <w:p w14:paraId="779C5AA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del Arrendamiento de Locales Ubicados en los Mercados Municipales</w:t>
                  </w:r>
                </w:p>
              </w:tc>
              <w:tc>
                <w:tcPr>
                  <w:tcW w:w="1941" w:type="dxa"/>
                  <w:shd w:val="clear" w:color="000000" w:fill="FFFFFF"/>
                  <w:hideMark/>
                </w:tcPr>
                <w:p w14:paraId="444E4FA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65CC62F" w14:textId="77777777" w:rsidTr="00E56B90">
              <w:trPr>
                <w:trHeight w:val="20"/>
              </w:trPr>
              <w:tc>
                <w:tcPr>
                  <w:tcW w:w="630" w:type="dxa"/>
                  <w:shd w:val="clear" w:color="000000" w:fill="FFFFFF"/>
                  <w:vAlign w:val="center"/>
                  <w:hideMark/>
                </w:tcPr>
                <w:p w14:paraId="1557785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513</w:t>
                  </w:r>
                </w:p>
              </w:tc>
              <w:tc>
                <w:tcPr>
                  <w:tcW w:w="4110" w:type="dxa"/>
                  <w:shd w:val="clear" w:color="000000" w:fill="FFFFFF"/>
                  <w:vAlign w:val="center"/>
                  <w:hideMark/>
                </w:tcPr>
                <w:p w14:paraId="57B09D2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 Productos</w:t>
                  </w:r>
                </w:p>
              </w:tc>
              <w:tc>
                <w:tcPr>
                  <w:tcW w:w="1941" w:type="dxa"/>
                  <w:shd w:val="clear" w:color="000000" w:fill="FFFFFF"/>
                  <w:hideMark/>
                </w:tcPr>
                <w:p w14:paraId="2D8A1BE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$69,327.66</w:t>
                  </w:r>
                </w:p>
              </w:tc>
            </w:tr>
            <w:tr w:rsidR="008C610D" w:rsidRPr="0066602F" w14:paraId="750F7BE2" w14:textId="77777777" w:rsidTr="00E56B90">
              <w:trPr>
                <w:trHeight w:val="20"/>
              </w:trPr>
              <w:tc>
                <w:tcPr>
                  <w:tcW w:w="630" w:type="dxa"/>
                  <w:shd w:val="clear" w:color="000000" w:fill="D9D9D9"/>
                  <w:vAlign w:val="center"/>
                  <w:hideMark/>
                </w:tcPr>
                <w:p w14:paraId="502BB01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59</w:t>
                  </w:r>
                </w:p>
              </w:tc>
              <w:tc>
                <w:tcPr>
                  <w:tcW w:w="4110" w:type="dxa"/>
                  <w:shd w:val="clear" w:color="000000" w:fill="D9D9D9"/>
                  <w:vAlign w:val="center"/>
                  <w:hideMark/>
                </w:tcPr>
                <w:p w14:paraId="370E88D1"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Productos no Comprendidos en la Ley de Ingresos Vigente, Causados en Ejercicios Fiscales Anteriores Pendientes de Liquidación o Pago</w:t>
                  </w:r>
                </w:p>
              </w:tc>
              <w:tc>
                <w:tcPr>
                  <w:tcW w:w="1941" w:type="dxa"/>
                  <w:shd w:val="clear" w:color="000000" w:fill="D9D9D9"/>
                  <w:vAlign w:val="center"/>
                  <w:hideMark/>
                </w:tcPr>
                <w:p w14:paraId="43A3917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7B54B02" w14:textId="77777777" w:rsidTr="00E56B90">
              <w:trPr>
                <w:trHeight w:val="20"/>
              </w:trPr>
              <w:tc>
                <w:tcPr>
                  <w:tcW w:w="630" w:type="dxa"/>
                  <w:shd w:val="clear" w:color="000000" w:fill="FFFFFF"/>
                  <w:vAlign w:val="center"/>
                  <w:hideMark/>
                </w:tcPr>
                <w:p w14:paraId="6E10732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591</w:t>
                  </w:r>
                </w:p>
              </w:tc>
              <w:tc>
                <w:tcPr>
                  <w:tcW w:w="4110" w:type="dxa"/>
                  <w:shd w:val="clear" w:color="000000" w:fill="FFFFFF"/>
                  <w:vAlign w:val="center"/>
                  <w:hideMark/>
                </w:tcPr>
                <w:p w14:paraId="081E884C"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Productos no Comprendidos en la Ley de Ingresos Vigente, Causados en Ejercicios Fiscales Anteriores Pendientes de Liquidación o Pago</w:t>
                  </w:r>
                </w:p>
              </w:tc>
              <w:tc>
                <w:tcPr>
                  <w:tcW w:w="1941" w:type="dxa"/>
                  <w:shd w:val="clear" w:color="000000" w:fill="FFFFFF"/>
                  <w:vAlign w:val="center"/>
                  <w:hideMark/>
                </w:tcPr>
                <w:p w14:paraId="165F791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C17DBDC" w14:textId="77777777" w:rsidTr="00E56B90">
              <w:trPr>
                <w:trHeight w:val="20"/>
              </w:trPr>
              <w:tc>
                <w:tcPr>
                  <w:tcW w:w="630" w:type="dxa"/>
                  <w:shd w:val="clear" w:color="000000" w:fill="A6A6A6"/>
                  <w:vAlign w:val="center"/>
                  <w:hideMark/>
                </w:tcPr>
                <w:p w14:paraId="310B7BE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w:t>
                  </w:r>
                </w:p>
              </w:tc>
              <w:tc>
                <w:tcPr>
                  <w:tcW w:w="4110" w:type="dxa"/>
                  <w:shd w:val="clear" w:color="000000" w:fill="A6A6A6"/>
                  <w:vAlign w:val="center"/>
                  <w:hideMark/>
                </w:tcPr>
                <w:p w14:paraId="209CD6D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APROVECHAMIENTOS</w:t>
                  </w:r>
                </w:p>
              </w:tc>
              <w:tc>
                <w:tcPr>
                  <w:tcW w:w="1941" w:type="dxa"/>
                  <w:shd w:val="clear" w:color="000000" w:fill="A6A6A6"/>
                  <w:hideMark/>
                </w:tcPr>
                <w:p w14:paraId="3BE99C2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$1,648,296.71</w:t>
                  </w:r>
                </w:p>
              </w:tc>
            </w:tr>
            <w:tr w:rsidR="008C610D" w:rsidRPr="0066602F" w14:paraId="45F68C63" w14:textId="77777777" w:rsidTr="00E56B90">
              <w:trPr>
                <w:trHeight w:val="20"/>
              </w:trPr>
              <w:tc>
                <w:tcPr>
                  <w:tcW w:w="630" w:type="dxa"/>
                  <w:shd w:val="clear" w:color="000000" w:fill="D9D9D9"/>
                  <w:vAlign w:val="center"/>
                  <w:hideMark/>
                </w:tcPr>
                <w:p w14:paraId="0A5A450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61</w:t>
                  </w:r>
                </w:p>
              </w:tc>
              <w:tc>
                <w:tcPr>
                  <w:tcW w:w="4110" w:type="dxa"/>
                  <w:shd w:val="clear" w:color="000000" w:fill="D9D9D9"/>
                  <w:vAlign w:val="center"/>
                  <w:hideMark/>
                </w:tcPr>
                <w:p w14:paraId="44175A5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Aprovechamientos</w:t>
                  </w:r>
                </w:p>
              </w:tc>
              <w:tc>
                <w:tcPr>
                  <w:tcW w:w="1941" w:type="dxa"/>
                  <w:shd w:val="clear" w:color="000000" w:fill="D9D9D9"/>
                  <w:hideMark/>
                </w:tcPr>
                <w:p w14:paraId="4EF2716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$1,648,296.71</w:t>
                  </w:r>
                </w:p>
              </w:tc>
            </w:tr>
            <w:tr w:rsidR="008C610D" w:rsidRPr="0066602F" w14:paraId="370E5CEE" w14:textId="77777777" w:rsidTr="00E56B90">
              <w:trPr>
                <w:trHeight w:val="20"/>
              </w:trPr>
              <w:tc>
                <w:tcPr>
                  <w:tcW w:w="630" w:type="dxa"/>
                  <w:shd w:val="clear" w:color="000000" w:fill="FFFFFF"/>
                  <w:vAlign w:val="center"/>
                  <w:hideMark/>
                </w:tcPr>
                <w:p w14:paraId="1E747C5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611</w:t>
                  </w:r>
                </w:p>
              </w:tc>
              <w:tc>
                <w:tcPr>
                  <w:tcW w:w="4110" w:type="dxa"/>
                  <w:shd w:val="clear" w:color="000000" w:fill="FFFFFF"/>
                  <w:vAlign w:val="center"/>
                  <w:hideMark/>
                </w:tcPr>
                <w:p w14:paraId="75D40A2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Ingresos por Transferencia</w:t>
                  </w:r>
                </w:p>
              </w:tc>
              <w:tc>
                <w:tcPr>
                  <w:tcW w:w="1941" w:type="dxa"/>
                  <w:shd w:val="clear" w:color="000000" w:fill="FFFFFF"/>
                  <w:hideMark/>
                </w:tcPr>
                <w:p w14:paraId="6296322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5A7E883" w14:textId="77777777" w:rsidTr="00E56B90">
              <w:trPr>
                <w:trHeight w:val="20"/>
              </w:trPr>
              <w:tc>
                <w:tcPr>
                  <w:tcW w:w="630" w:type="dxa"/>
                  <w:shd w:val="clear" w:color="000000" w:fill="FFFFFF"/>
                  <w:vAlign w:val="center"/>
                  <w:hideMark/>
                </w:tcPr>
                <w:p w14:paraId="3D0FE5B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612</w:t>
                  </w:r>
                </w:p>
              </w:tc>
              <w:tc>
                <w:tcPr>
                  <w:tcW w:w="4110" w:type="dxa"/>
                  <w:shd w:val="clear" w:color="000000" w:fill="FFFFFF"/>
                  <w:vAlign w:val="center"/>
                  <w:hideMark/>
                </w:tcPr>
                <w:p w14:paraId="25ED3DE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Ingresos Derivados de Sanciones</w:t>
                  </w:r>
                </w:p>
              </w:tc>
              <w:tc>
                <w:tcPr>
                  <w:tcW w:w="1941" w:type="dxa"/>
                  <w:shd w:val="clear" w:color="000000" w:fill="FFFFFF"/>
                  <w:hideMark/>
                </w:tcPr>
                <w:p w14:paraId="196BBFC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$1,022,890.71</w:t>
                  </w:r>
                </w:p>
              </w:tc>
            </w:tr>
            <w:tr w:rsidR="008C610D" w:rsidRPr="0066602F" w14:paraId="6B446890" w14:textId="77777777" w:rsidTr="00E56B90">
              <w:trPr>
                <w:trHeight w:val="20"/>
              </w:trPr>
              <w:tc>
                <w:tcPr>
                  <w:tcW w:w="630" w:type="dxa"/>
                  <w:shd w:val="clear" w:color="000000" w:fill="FFFFFF"/>
                  <w:vAlign w:val="center"/>
                  <w:hideMark/>
                </w:tcPr>
                <w:p w14:paraId="258FD98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613</w:t>
                  </w:r>
                </w:p>
              </w:tc>
              <w:tc>
                <w:tcPr>
                  <w:tcW w:w="4110" w:type="dxa"/>
                  <w:shd w:val="clear" w:color="000000" w:fill="FFFFFF"/>
                  <w:vAlign w:val="center"/>
                  <w:hideMark/>
                </w:tcPr>
                <w:p w14:paraId="1A991E7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 Aprovechamientos</w:t>
                  </w:r>
                </w:p>
              </w:tc>
              <w:tc>
                <w:tcPr>
                  <w:tcW w:w="1941" w:type="dxa"/>
                  <w:shd w:val="clear" w:color="000000" w:fill="FFFFFF"/>
                  <w:vAlign w:val="center"/>
                  <w:hideMark/>
                </w:tcPr>
                <w:p w14:paraId="7F3339F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1AD25D7" w14:textId="77777777" w:rsidTr="00E56B90">
              <w:trPr>
                <w:trHeight w:val="20"/>
              </w:trPr>
              <w:tc>
                <w:tcPr>
                  <w:tcW w:w="630" w:type="dxa"/>
                  <w:shd w:val="clear" w:color="000000" w:fill="FFFFFF"/>
                  <w:vAlign w:val="center"/>
                  <w:hideMark/>
                </w:tcPr>
                <w:p w14:paraId="3A6C4B6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614</w:t>
                  </w:r>
                </w:p>
              </w:tc>
              <w:tc>
                <w:tcPr>
                  <w:tcW w:w="4110" w:type="dxa"/>
                  <w:shd w:val="clear" w:color="000000" w:fill="FFFFFF"/>
                  <w:vAlign w:val="center"/>
                  <w:hideMark/>
                </w:tcPr>
                <w:p w14:paraId="6796A32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Aprovechamientos por Retenciones no Aplicadas</w:t>
                  </w:r>
                </w:p>
              </w:tc>
              <w:tc>
                <w:tcPr>
                  <w:tcW w:w="1941" w:type="dxa"/>
                  <w:shd w:val="clear" w:color="000000" w:fill="FFFFFF"/>
                  <w:vAlign w:val="center"/>
                  <w:hideMark/>
                </w:tcPr>
                <w:p w14:paraId="18FF355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C7F3E13" w14:textId="77777777" w:rsidTr="00E56B90">
              <w:trPr>
                <w:trHeight w:val="20"/>
              </w:trPr>
              <w:tc>
                <w:tcPr>
                  <w:tcW w:w="630" w:type="dxa"/>
                  <w:shd w:val="clear" w:color="000000" w:fill="FFFFFF"/>
                  <w:vAlign w:val="center"/>
                  <w:hideMark/>
                </w:tcPr>
                <w:p w14:paraId="3A91728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615</w:t>
                  </w:r>
                </w:p>
              </w:tc>
              <w:tc>
                <w:tcPr>
                  <w:tcW w:w="4110" w:type="dxa"/>
                  <w:shd w:val="clear" w:color="000000" w:fill="FFFFFF"/>
                  <w:vAlign w:val="center"/>
                  <w:hideMark/>
                </w:tcPr>
                <w:p w14:paraId="78E3CBE8"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Devoluciones de Impuestos Estatales y/o Federales</w:t>
                  </w:r>
                </w:p>
              </w:tc>
              <w:tc>
                <w:tcPr>
                  <w:tcW w:w="1941" w:type="dxa"/>
                  <w:shd w:val="clear" w:color="000000" w:fill="FFFFFF"/>
                  <w:vAlign w:val="center"/>
                  <w:hideMark/>
                </w:tcPr>
                <w:p w14:paraId="561270D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12159D7" w14:textId="77777777" w:rsidTr="00E56B90">
              <w:trPr>
                <w:trHeight w:val="20"/>
              </w:trPr>
              <w:tc>
                <w:tcPr>
                  <w:tcW w:w="630" w:type="dxa"/>
                  <w:shd w:val="clear" w:color="000000" w:fill="FFFFFF"/>
                  <w:vAlign w:val="center"/>
                  <w:hideMark/>
                </w:tcPr>
                <w:p w14:paraId="587D163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616</w:t>
                  </w:r>
                </w:p>
              </w:tc>
              <w:tc>
                <w:tcPr>
                  <w:tcW w:w="4110" w:type="dxa"/>
                  <w:shd w:val="clear" w:color="000000" w:fill="FFFFFF"/>
                  <w:vAlign w:val="center"/>
                  <w:hideMark/>
                </w:tcPr>
                <w:p w14:paraId="51C97E50"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Faltas al Reglamento de Policía</w:t>
                  </w:r>
                </w:p>
              </w:tc>
              <w:tc>
                <w:tcPr>
                  <w:tcW w:w="1941" w:type="dxa"/>
                  <w:shd w:val="clear" w:color="000000" w:fill="FFFFFF"/>
                  <w:vAlign w:val="center"/>
                  <w:hideMark/>
                </w:tcPr>
                <w:p w14:paraId="39FFB07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27E1170" w14:textId="77777777" w:rsidTr="00E56B90">
              <w:trPr>
                <w:trHeight w:val="20"/>
              </w:trPr>
              <w:tc>
                <w:tcPr>
                  <w:tcW w:w="630" w:type="dxa"/>
                  <w:shd w:val="clear" w:color="000000" w:fill="FFFFFF"/>
                  <w:vAlign w:val="center"/>
                  <w:hideMark/>
                </w:tcPr>
                <w:p w14:paraId="17803EB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617</w:t>
                  </w:r>
                </w:p>
              </w:tc>
              <w:tc>
                <w:tcPr>
                  <w:tcW w:w="4110" w:type="dxa"/>
                  <w:shd w:val="clear" w:color="000000" w:fill="FFFFFF"/>
                  <w:vAlign w:val="center"/>
                  <w:hideMark/>
                </w:tcPr>
                <w:p w14:paraId="2DF28909"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Extraordinarios</w:t>
                  </w:r>
                </w:p>
              </w:tc>
              <w:tc>
                <w:tcPr>
                  <w:tcW w:w="1941" w:type="dxa"/>
                  <w:shd w:val="clear" w:color="000000" w:fill="FFFFFF"/>
                  <w:vAlign w:val="center"/>
                  <w:hideMark/>
                </w:tcPr>
                <w:p w14:paraId="4C7FEB9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$625,406.00</w:t>
                  </w:r>
                </w:p>
              </w:tc>
            </w:tr>
            <w:tr w:rsidR="008C610D" w:rsidRPr="0066602F" w14:paraId="2E5B918D" w14:textId="77777777" w:rsidTr="00E56B90">
              <w:trPr>
                <w:trHeight w:val="20"/>
              </w:trPr>
              <w:tc>
                <w:tcPr>
                  <w:tcW w:w="630" w:type="dxa"/>
                  <w:shd w:val="clear" w:color="000000" w:fill="D9D9D9"/>
                  <w:vAlign w:val="center"/>
                  <w:hideMark/>
                </w:tcPr>
                <w:p w14:paraId="196FF31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62</w:t>
                  </w:r>
                </w:p>
              </w:tc>
              <w:tc>
                <w:tcPr>
                  <w:tcW w:w="4110" w:type="dxa"/>
                  <w:shd w:val="clear" w:color="000000" w:fill="D9D9D9"/>
                  <w:vAlign w:val="center"/>
                  <w:hideMark/>
                </w:tcPr>
                <w:p w14:paraId="76CEA24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Aprovechamientos Patrimoniales</w:t>
                  </w:r>
                </w:p>
              </w:tc>
              <w:tc>
                <w:tcPr>
                  <w:tcW w:w="1941" w:type="dxa"/>
                  <w:shd w:val="clear" w:color="000000" w:fill="D9D9D9"/>
                  <w:vAlign w:val="center"/>
                  <w:hideMark/>
                </w:tcPr>
                <w:p w14:paraId="7034A2E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1D090729" w14:textId="77777777" w:rsidTr="00E56B90">
              <w:trPr>
                <w:trHeight w:val="20"/>
              </w:trPr>
              <w:tc>
                <w:tcPr>
                  <w:tcW w:w="630" w:type="dxa"/>
                  <w:shd w:val="clear" w:color="000000" w:fill="FFFFFF"/>
                  <w:vAlign w:val="center"/>
                  <w:hideMark/>
                </w:tcPr>
                <w:p w14:paraId="09EBA94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621</w:t>
                  </w:r>
                </w:p>
              </w:tc>
              <w:tc>
                <w:tcPr>
                  <w:tcW w:w="4110" w:type="dxa"/>
                  <w:shd w:val="clear" w:color="000000" w:fill="FFFFFF"/>
                  <w:vAlign w:val="center"/>
                  <w:hideMark/>
                </w:tcPr>
                <w:p w14:paraId="30C93D6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Aprovechamientos Patrimoniales</w:t>
                  </w:r>
                </w:p>
              </w:tc>
              <w:tc>
                <w:tcPr>
                  <w:tcW w:w="1941" w:type="dxa"/>
                  <w:shd w:val="clear" w:color="000000" w:fill="FFFFFF"/>
                  <w:vAlign w:val="center"/>
                  <w:hideMark/>
                </w:tcPr>
                <w:p w14:paraId="3345EFB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C22754E" w14:textId="77777777" w:rsidTr="00E56B90">
              <w:trPr>
                <w:trHeight w:val="20"/>
              </w:trPr>
              <w:tc>
                <w:tcPr>
                  <w:tcW w:w="630" w:type="dxa"/>
                  <w:shd w:val="clear" w:color="000000" w:fill="D9D9D9"/>
                  <w:vAlign w:val="center"/>
                  <w:hideMark/>
                </w:tcPr>
                <w:p w14:paraId="7E6469A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63</w:t>
                  </w:r>
                </w:p>
              </w:tc>
              <w:tc>
                <w:tcPr>
                  <w:tcW w:w="4110" w:type="dxa"/>
                  <w:shd w:val="clear" w:color="000000" w:fill="D9D9D9"/>
                  <w:vAlign w:val="center"/>
                  <w:hideMark/>
                </w:tcPr>
                <w:p w14:paraId="6D367A5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Accesorios de Aprovechamientos</w:t>
                  </w:r>
                </w:p>
              </w:tc>
              <w:tc>
                <w:tcPr>
                  <w:tcW w:w="1941" w:type="dxa"/>
                  <w:shd w:val="clear" w:color="000000" w:fill="D9D9D9"/>
                  <w:vAlign w:val="center"/>
                  <w:hideMark/>
                </w:tcPr>
                <w:p w14:paraId="5DFF746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1E8BFEC" w14:textId="77777777" w:rsidTr="00E56B90">
              <w:trPr>
                <w:trHeight w:val="20"/>
              </w:trPr>
              <w:tc>
                <w:tcPr>
                  <w:tcW w:w="630" w:type="dxa"/>
                  <w:shd w:val="clear" w:color="000000" w:fill="FFFFFF"/>
                  <w:vAlign w:val="center"/>
                  <w:hideMark/>
                </w:tcPr>
                <w:p w14:paraId="40FB06E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631</w:t>
                  </w:r>
                </w:p>
              </w:tc>
              <w:tc>
                <w:tcPr>
                  <w:tcW w:w="4110" w:type="dxa"/>
                  <w:shd w:val="clear" w:color="000000" w:fill="FFFFFF"/>
                  <w:vAlign w:val="center"/>
                  <w:hideMark/>
                </w:tcPr>
                <w:p w14:paraId="7944B66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Accesorios de Aprovechamientos</w:t>
                  </w:r>
                </w:p>
              </w:tc>
              <w:tc>
                <w:tcPr>
                  <w:tcW w:w="1941" w:type="dxa"/>
                  <w:shd w:val="clear" w:color="000000" w:fill="FFFFFF"/>
                  <w:vAlign w:val="center"/>
                  <w:hideMark/>
                </w:tcPr>
                <w:p w14:paraId="5C15F87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BFD7A7B" w14:textId="77777777" w:rsidTr="00E56B90">
              <w:trPr>
                <w:trHeight w:val="20"/>
              </w:trPr>
              <w:tc>
                <w:tcPr>
                  <w:tcW w:w="630" w:type="dxa"/>
                  <w:shd w:val="clear" w:color="000000" w:fill="D9D9D9"/>
                  <w:vAlign w:val="center"/>
                  <w:hideMark/>
                </w:tcPr>
                <w:p w14:paraId="6917956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69</w:t>
                  </w:r>
                </w:p>
              </w:tc>
              <w:tc>
                <w:tcPr>
                  <w:tcW w:w="4110" w:type="dxa"/>
                  <w:shd w:val="clear" w:color="000000" w:fill="D9D9D9"/>
                  <w:vAlign w:val="center"/>
                  <w:hideMark/>
                </w:tcPr>
                <w:p w14:paraId="48CB73FF"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Aprovechamientos no Comprendidos en la Ley de Ingresos Vigente, Causados en Ejercicios Fiscales Anteriores Pendientes de Liquidación o Pago</w:t>
                  </w:r>
                </w:p>
              </w:tc>
              <w:tc>
                <w:tcPr>
                  <w:tcW w:w="1941" w:type="dxa"/>
                  <w:shd w:val="clear" w:color="000000" w:fill="D9D9D9"/>
                  <w:vAlign w:val="center"/>
                  <w:hideMark/>
                </w:tcPr>
                <w:p w14:paraId="402DE6D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AD99CC5" w14:textId="77777777" w:rsidTr="00E56B90">
              <w:trPr>
                <w:trHeight w:val="20"/>
              </w:trPr>
              <w:tc>
                <w:tcPr>
                  <w:tcW w:w="630" w:type="dxa"/>
                  <w:shd w:val="clear" w:color="000000" w:fill="FFFFFF"/>
                  <w:vAlign w:val="center"/>
                  <w:hideMark/>
                </w:tcPr>
                <w:p w14:paraId="0650994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691</w:t>
                  </w:r>
                </w:p>
              </w:tc>
              <w:tc>
                <w:tcPr>
                  <w:tcW w:w="4110" w:type="dxa"/>
                  <w:shd w:val="clear" w:color="000000" w:fill="FFFFFF"/>
                  <w:vAlign w:val="center"/>
                  <w:hideMark/>
                </w:tcPr>
                <w:p w14:paraId="5D13FA8C"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Aprovechamientos no Comprendidos en la Ley de Ingresos Vigente, Causados en Ejercicios Fiscales Anteriores Pendientes de Liquidación o Pago</w:t>
                  </w:r>
                </w:p>
              </w:tc>
              <w:tc>
                <w:tcPr>
                  <w:tcW w:w="1941" w:type="dxa"/>
                  <w:shd w:val="clear" w:color="000000" w:fill="FFFFFF"/>
                  <w:vAlign w:val="center"/>
                  <w:hideMark/>
                </w:tcPr>
                <w:p w14:paraId="627FC5F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B31B8B4" w14:textId="77777777" w:rsidTr="00E56B90">
              <w:trPr>
                <w:trHeight w:val="20"/>
              </w:trPr>
              <w:tc>
                <w:tcPr>
                  <w:tcW w:w="630" w:type="dxa"/>
                  <w:shd w:val="clear" w:color="000000" w:fill="A6A6A6"/>
                  <w:vAlign w:val="center"/>
                  <w:hideMark/>
                </w:tcPr>
                <w:p w14:paraId="696012D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w:t>
                  </w:r>
                </w:p>
              </w:tc>
              <w:tc>
                <w:tcPr>
                  <w:tcW w:w="4110" w:type="dxa"/>
                  <w:shd w:val="clear" w:color="000000" w:fill="A6A6A6"/>
                  <w:vAlign w:val="center"/>
                  <w:hideMark/>
                </w:tcPr>
                <w:p w14:paraId="25BEF9A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PRESTACIÓN DE SERVICIOS Y OTROS INGRESOS</w:t>
                  </w:r>
                </w:p>
              </w:tc>
              <w:tc>
                <w:tcPr>
                  <w:tcW w:w="1941" w:type="dxa"/>
                  <w:shd w:val="clear" w:color="000000" w:fill="A6A6A6"/>
                  <w:vAlign w:val="center"/>
                  <w:hideMark/>
                </w:tcPr>
                <w:p w14:paraId="2A7C3CB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1F2E81B" w14:textId="77777777" w:rsidTr="00E56B90">
              <w:trPr>
                <w:trHeight w:val="20"/>
              </w:trPr>
              <w:tc>
                <w:tcPr>
                  <w:tcW w:w="630" w:type="dxa"/>
                  <w:shd w:val="clear" w:color="000000" w:fill="D9D9D9"/>
                  <w:vAlign w:val="center"/>
                  <w:hideMark/>
                </w:tcPr>
                <w:p w14:paraId="3D87C02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71</w:t>
                  </w:r>
                </w:p>
              </w:tc>
              <w:tc>
                <w:tcPr>
                  <w:tcW w:w="4110" w:type="dxa"/>
                  <w:shd w:val="clear" w:color="000000" w:fill="D9D9D9"/>
                  <w:vAlign w:val="center"/>
                  <w:hideMark/>
                </w:tcPr>
                <w:p w14:paraId="1BE2C42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Instituciones Públicas de Seguridad Social</w:t>
                  </w:r>
                </w:p>
              </w:tc>
              <w:tc>
                <w:tcPr>
                  <w:tcW w:w="1941" w:type="dxa"/>
                  <w:shd w:val="clear" w:color="000000" w:fill="D9D9D9"/>
                  <w:vAlign w:val="center"/>
                  <w:hideMark/>
                </w:tcPr>
                <w:p w14:paraId="658CB46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18A7641A" w14:textId="77777777" w:rsidTr="00E56B90">
              <w:trPr>
                <w:trHeight w:val="20"/>
              </w:trPr>
              <w:tc>
                <w:tcPr>
                  <w:tcW w:w="630" w:type="dxa"/>
                  <w:shd w:val="clear" w:color="000000" w:fill="FFFFFF"/>
                  <w:vAlign w:val="center"/>
                  <w:hideMark/>
                </w:tcPr>
                <w:p w14:paraId="3EBF2F3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711</w:t>
                  </w:r>
                </w:p>
              </w:tc>
              <w:tc>
                <w:tcPr>
                  <w:tcW w:w="4110" w:type="dxa"/>
                  <w:shd w:val="clear" w:color="000000" w:fill="FFFFFF"/>
                  <w:vAlign w:val="center"/>
                  <w:hideMark/>
                </w:tcPr>
                <w:p w14:paraId="4783684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Ingresos por Venta de Bienes y Prestación de Servicios de Instituciones Públicas de Seguridad Social</w:t>
                  </w:r>
                </w:p>
              </w:tc>
              <w:tc>
                <w:tcPr>
                  <w:tcW w:w="1941" w:type="dxa"/>
                  <w:shd w:val="clear" w:color="000000" w:fill="FFFFFF"/>
                  <w:vAlign w:val="center"/>
                  <w:hideMark/>
                </w:tcPr>
                <w:p w14:paraId="1743A1E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FFE5590" w14:textId="77777777" w:rsidTr="00E56B90">
              <w:trPr>
                <w:trHeight w:val="20"/>
              </w:trPr>
              <w:tc>
                <w:tcPr>
                  <w:tcW w:w="630" w:type="dxa"/>
                  <w:shd w:val="clear" w:color="000000" w:fill="D9D9D9"/>
                  <w:vAlign w:val="center"/>
                  <w:hideMark/>
                </w:tcPr>
                <w:p w14:paraId="68B807F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lastRenderedPageBreak/>
                    <w:t>72</w:t>
                  </w:r>
                </w:p>
              </w:tc>
              <w:tc>
                <w:tcPr>
                  <w:tcW w:w="4110" w:type="dxa"/>
                  <w:shd w:val="clear" w:color="000000" w:fill="D9D9D9"/>
                  <w:vAlign w:val="center"/>
                  <w:hideMark/>
                </w:tcPr>
                <w:p w14:paraId="77169CB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Empresas Productivas del Estado</w:t>
                  </w:r>
                </w:p>
              </w:tc>
              <w:tc>
                <w:tcPr>
                  <w:tcW w:w="1941" w:type="dxa"/>
                  <w:shd w:val="clear" w:color="000000" w:fill="D9D9D9"/>
                  <w:vAlign w:val="center"/>
                  <w:hideMark/>
                </w:tcPr>
                <w:p w14:paraId="398720B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B7FF8BE" w14:textId="77777777" w:rsidTr="00E56B90">
              <w:trPr>
                <w:trHeight w:val="20"/>
              </w:trPr>
              <w:tc>
                <w:tcPr>
                  <w:tcW w:w="630" w:type="dxa"/>
                  <w:shd w:val="clear" w:color="000000" w:fill="FFFFFF"/>
                  <w:vAlign w:val="center"/>
                  <w:hideMark/>
                </w:tcPr>
                <w:p w14:paraId="2B25235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721</w:t>
                  </w:r>
                </w:p>
              </w:tc>
              <w:tc>
                <w:tcPr>
                  <w:tcW w:w="4110" w:type="dxa"/>
                  <w:shd w:val="clear" w:color="000000" w:fill="FFFFFF"/>
                  <w:vAlign w:val="center"/>
                  <w:hideMark/>
                </w:tcPr>
                <w:p w14:paraId="4AC8C87F"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Empresas Productivas del Estado</w:t>
                  </w:r>
                </w:p>
              </w:tc>
              <w:tc>
                <w:tcPr>
                  <w:tcW w:w="1941" w:type="dxa"/>
                  <w:shd w:val="clear" w:color="000000" w:fill="FFFFFF"/>
                  <w:vAlign w:val="center"/>
                  <w:hideMark/>
                </w:tcPr>
                <w:p w14:paraId="13C0837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31A8C97" w14:textId="77777777" w:rsidTr="00E56B90">
              <w:trPr>
                <w:trHeight w:val="20"/>
              </w:trPr>
              <w:tc>
                <w:tcPr>
                  <w:tcW w:w="630" w:type="dxa"/>
                  <w:shd w:val="clear" w:color="000000" w:fill="D9D9D9"/>
                  <w:vAlign w:val="center"/>
                  <w:hideMark/>
                </w:tcPr>
                <w:p w14:paraId="577677A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73</w:t>
                  </w:r>
                </w:p>
              </w:tc>
              <w:tc>
                <w:tcPr>
                  <w:tcW w:w="4110" w:type="dxa"/>
                  <w:shd w:val="clear" w:color="000000" w:fill="D9D9D9"/>
                  <w:vAlign w:val="center"/>
                  <w:hideMark/>
                </w:tcPr>
                <w:p w14:paraId="76D9FBD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Entidades Paraestatales y Fideicomisos No Empresariales y No Financieros</w:t>
                  </w:r>
                </w:p>
              </w:tc>
              <w:tc>
                <w:tcPr>
                  <w:tcW w:w="1941" w:type="dxa"/>
                  <w:shd w:val="clear" w:color="000000" w:fill="D9D9D9"/>
                  <w:vAlign w:val="center"/>
                  <w:hideMark/>
                </w:tcPr>
                <w:p w14:paraId="239F58B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0899A664" w14:textId="77777777" w:rsidTr="00E56B90">
              <w:trPr>
                <w:trHeight w:val="20"/>
              </w:trPr>
              <w:tc>
                <w:tcPr>
                  <w:tcW w:w="630" w:type="dxa"/>
                  <w:shd w:val="clear" w:color="000000" w:fill="FFFFFF"/>
                  <w:vAlign w:val="center"/>
                  <w:hideMark/>
                </w:tcPr>
                <w:p w14:paraId="1C90543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731</w:t>
                  </w:r>
                </w:p>
              </w:tc>
              <w:tc>
                <w:tcPr>
                  <w:tcW w:w="4110" w:type="dxa"/>
                  <w:shd w:val="clear" w:color="000000" w:fill="FFFFFF"/>
                  <w:vAlign w:val="center"/>
                  <w:hideMark/>
                </w:tcPr>
                <w:p w14:paraId="67FBE09A"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Entidades Paraestatales y Fideicomisos No Empresariales y No Financieros</w:t>
                  </w:r>
                </w:p>
              </w:tc>
              <w:tc>
                <w:tcPr>
                  <w:tcW w:w="1941" w:type="dxa"/>
                  <w:shd w:val="clear" w:color="000000" w:fill="FFFFFF"/>
                  <w:vAlign w:val="center"/>
                  <w:hideMark/>
                </w:tcPr>
                <w:p w14:paraId="44E4623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A82ED8B" w14:textId="77777777" w:rsidTr="00E56B90">
              <w:trPr>
                <w:trHeight w:val="20"/>
              </w:trPr>
              <w:tc>
                <w:tcPr>
                  <w:tcW w:w="630" w:type="dxa"/>
                  <w:shd w:val="clear" w:color="000000" w:fill="D9D9D9"/>
                  <w:vAlign w:val="center"/>
                  <w:hideMark/>
                </w:tcPr>
                <w:p w14:paraId="0990F0D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74</w:t>
                  </w:r>
                </w:p>
              </w:tc>
              <w:tc>
                <w:tcPr>
                  <w:tcW w:w="4110" w:type="dxa"/>
                  <w:shd w:val="clear" w:color="000000" w:fill="D9D9D9"/>
                  <w:vAlign w:val="center"/>
                  <w:hideMark/>
                </w:tcPr>
                <w:p w14:paraId="18744FE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Entidades Paraestatales Empresariales No Financieras con Participación Estatal Mayoritaria</w:t>
                  </w:r>
                </w:p>
              </w:tc>
              <w:tc>
                <w:tcPr>
                  <w:tcW w:w="1941" w:type="dxa"/>
                  <w:shd w:val="clear" w:color="000000" w:fill="D9D9D9"/>
                  <w:vAlign w:val="center"/>
                  <w:hideMark/>
                </w:tcPr>
                <w:p w14:paraId="41295A8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0C8FB59C" w14:textId="77777777" w:rsidTr="00E56B90">
              <w:trPr>
                <w:trHeight w:val="20"/>
              </w:trPr>
              <w:tc>
                <w:tcPr>
                  <w:tcW w:w="630" w:type="dxa"/>
                  <w:shd w:val="clear" w:color="000000" w:fill="FFFFFF"/>
                  <w:vAlign w:val="center"/>
                  <w:hideMark/>
                </w:tcPr>
                <w:p w14:paraId="3BDFDB0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741</w:t>
                  </w:r>
                </w:p>
              </w:tc>
              <w:tc>
                <w:tcPr>
                  <w:tcW w:w="4110" w:type="dxa"/>
                  <w:shd w:val="clear" w:color="000000" w:fill="FFFFFF"/>
                  <w:vAlign w:val="center"/>
                  <w:hideMark/>
                </w:tcPr>
                <w:p w14:paraId="15E2FDE7"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Entidades Paraestatales Empresariales No Financieras con Participación Estatal Mayoritaria</w:t>
                  </w:r>
                </w:p>
              </w:tc>
              <w:tc>
                <w:tcPr>
                  <w:tcW w:w="1941" w:type="dxa"/>
                  <w:shd w:val="clear" w:color="000000" w:fill="FFFFFF"/>
                  <w:vAlign w:val="center"/>
                  <w:hideMark/>
                </w:tcPr>
                <w:p w14:paraId="403356A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FE9C69F" w14:textId="77777777" w:rsidTr="00E56B90">
              <w:trPr>
                <w:trHeight w:val="20"/>
              </w:trPr>
              <w:tc>
                <w:tcPr>
                  <w:tcW w:w="630" w:type="dxa"/>
                  <w:shd w:val="clear" w:color="000000" w:fill="D9D9D9"/>
                  <w:vAlign w:val="center"/>
                  <w:hideMark/>
                </w:tcPr>
                <w:p w14:paraId="0036E7F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75</w:t>
                  </w:r>
                </w:p>
              </w:tc>
              <w:tc>
                <w:tcPr>
                  <w:tcW w:w="4110" w:type="dxa"/>
                  <w:shd w:val="clear" w:color="000000" w:fill="D9D9D9"/>
                  <w:vAlign w:val="center"/>
                  <w:hideMark/>
                </w:tcPr>
                <w:p w14:paraId="556D640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Entidades Paraestatales Empresariales Financieras Monetarias con Participación Estatal Mayoritaria</w:t>
                  </w:r>
                </w:p>
              </w:tc>
              <w:tc>
                <w:tcPr>
                  <w:tcW w:w="1941" w:type="dxa"/>
                  <w:shd w:val="clear" w:color="000000" w:fill="D9D9D9"/>
                  <w:vAlign w:val="center"/>
                  <w:hideMark/>
                </w:tcPr>
                <w:p w14:paraId="60A2C84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04367613" w14:textId="77777777" w:rsidTr="00E56B90">
              <w:trPr>
                <w:trHeight w:val="20"/>
              </w:trPr>
              <w:tc>
                <w:tcPr>
                  <w:tcW w:w="630" w:type="dxa"/>
                  <w:shd w:val="clear" w:color="000000" w:fill="FFFFFF"/>
                  <w:vAlign w:val="center"/>
                  <w:hideMark/>
                </w:tcPr>
                <w:p w14:paraId="2675AD8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751</w:t>
                  </w:r>
                </w:p>
              </w:tc>
              <w:tc>
                <w:tcPr>
                  <w:tcW w:w="4110" w:type="dxa"/>
                  <w:shd w:val="clear" w:color="000000" w:fill="FFFFFF"/>
                  <w:vAlign w:val="center"/>
                  <w:hideMark/>
                </w:tcPr>
                <w:p w14:paraId="0B8E35B6"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Entidades Paraestatales Empresariales Financieras Monetarias con Participación Estatal Mayoritaria</w:t>
                  </w:r>
                </w:p>
              </w:tc>
              <w:tc>
                <w:tcPr>
                  <w:tcW w:w="1941" w:type="dxa"/>
                  <w:shd w:val="clear" w:color="000000" w:fill="FFFFFF"/>
                  <w:vAlign w:val="center"/>
                  <w:hideMark/>
                </w:tcPr>
                <w:p w14:paraId="69AF46A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73CE7A9" w14:textId="77777777" w:rsidTr="00E56B90">
              <w:trPr>
                <w:trHeight w:val="20"/>
              </w:trPr>
              <w:tc>
                <w:tcPr>
                  <w:tcW w:w="630" w:type="dxa"/>
                  <w:shd w:val="clear" w:color="000000" w:fill="D9D9D9"/>
                  <w:vAlign w:val="center"/>
                  <w:hideMark/>
                </w:tcPr>
                <w:p w14:paraId="385C5E9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76</w:t>
                  </w:r>
                </w:p>
              </w:tc>
              <w:tc>
                <w:tcPr>
                  <w:tcW w:w="4110" w:type="dxa"/>
                  <w:shd w:val="clear" w:color="000000" w:fill="D9D9D9"/>
                  <w:vAlign w:val="center"/>
                  <w:hideMark/>
                </w:tcPr>
                <w:p w14:paraId="4AA6913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Entidades Paraestatales Empresariales Financieras No Monetarias con Participación Estatal Mayoritaria</w:t>
                  </w:r>
                </w:p>
              </w:tc>
              <w:tc>
                <w:tcPr>
                  <w:tcW w:w="1941" w:type="dxa"/>
                  <w:shd w:val="clear" w:color="000000" w:fill="D9D9D9"/>
                  <w:vAlign w:val="center"/>
                  <w:hideMark/>
                </w:tcPr>
                <w:p w14:paraId="731DBF3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328819B7" w14:textId="77777777" w:rsidTr="00E56B90">
              <w:trPr>
                <w:trHeight w:val="20"/>
              </w:trPr>
              <w:tc>
                <w:tcPr>
                  <w:tcW w:w="630" w:type="dxa"/>
                  <w:shd w:val="clear" w:color="000000" w:fill="FFFFFF"/>
                  <w:vAlign w:val="center"/>
                  <w:hideMark/>
                </w:tcPr>
                <w:p w14:paraId="56901A0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761</w:t>
                  </w:r>
                </w:p>
              </w:tc>
              <w:tc>
                <w:tcPr>
                  <w:tcW w:w="4110" w:type="dxa"/>
                  <w:shd w:val="clear" w:color="000000" w:fill="FFFFFF"/>
                  <w:vAlign w:val="center"/>
                  <w:hideMark/>
                </w:tcPr>
                <w:p w14:paraId="7143845D"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Entidades Paraestatales Empresariales Financieras No Monetarias con Participación Estatal Mayoritaria</w:t>
                  </w:r>
                </w:p>
              </w:tc>
              <w:tc>
                <w:tcPr>
                  <w:tcW w:w="1941" w:type="dxa"/>
                  <w:shd w:val="clear" w:color="000000" w:fill="FFFFFF"/>
                  <w:vAlign w:val="center"/>
                  <w:hideMark/>
                </w:tcPr>
                <w:p w14:paraId="4639CD5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555BBDA" w14:textId="77777777" w:rsidTr="00E56B90">
              <w:trPr>
                <w:trHeight w:val="20"/>
              </w:trPr>
              <w:tc>
                <w:tcPr>
                  <w:tcW w:w="630" w:type="dxa"/>
                  <w:shd w:val="clear" w:color="000000" w:fill="D9D9D9"/>
                  <w:vAlign w:val="center"/>
                  <w:hideMark/>
                </w:tcPr>
                <w:p w14:paraId="2A4F4C6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77</w:t>
                  </w:r>
                </w:p>
              </w:tc>
              <w:tc>
                <w:tcPr>
                  <w:tcW w:w="4110" w:type="dxa"/>
                  <w:shd w:val="clear" w:color="000000" w:fill="D9D9D9"/>
                  <w:vAlign w:val="center"/>
                  <w:hideMark/>
                </w:tcPr>
                <w:p w14:paraId="3F33243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Fideicomisos Financieros Públicos con Participación Estatal Mayoritaria</w:t>
                  </w:r>
                </w:p>
              </w:tc>
              <w:tc>
                <w:tcPr>
                  <w:tcW w:w="1941" w:type="dxa"/>
                  <w:shd w:val="clear" w:color="000000" w:fill="D9D9D9"/>
                  <w:vAlign w:val="center"/>
                  <w:hideMark/>
                </w:tcPr>
                <w:p w14:paraId="28007A0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1718D96" w14:textId="77777777" w:rsidTr="00E56B90">
              <w:trPr>
                <w:trHeight w:val="20"/>
              </w:trPr>
              <w:tc>
                <w:tcPr>
                  <w:tcW w:w="630" w:type="dxa"/>
                  <w:shd w:val="clear" w:color="000000" w:fill="FFFFFF"/>
                  <w:vAlign w:val="center"/>
                  <w:hideMark/>
                </w:tcPr>
                <w:p w14:paraId="3514703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lastRenderedPageBreak/>
                    <w:t>771</w:t>
                  </w:r>
                </w:p>
              </w:tc>
              <w:tc>
                <w:tcPr>
                  <w:tcW w:w="4110" w:type="dxa"/>
                  <w:shd w:val="clear" w:color="000000" w:fill="FFFFFF"/>
                  <w:vAlign w:val="center"/>
                  <w:hideMark/>
                </w:tcPr>
                <w:p w14:paraId="6C21B589"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Fideicomisos Financieros Públicos con Participación Estatal Mayoritaria</w:t>
                  </w:r>
                </w:p>
              </w:tc>
              <w:tc>
                <w:tcPr>
                  <w:tcW w:w="1941" w:type="dxa"/>
                  <w:shd w:val="clear" w:color="000000" w:fill="FFFFFF"/>
                  <w:vAlign w:val="center"/>
                  <w:hideMark/>
                </w:tcPr>
                <w:p w14:paraId="643E348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30EB4CF" w14:textId="77777777" w:rsidTr="00E56B90">
              <w:trPr>
                <w:trHeight w:val="20"/>
              </w:trPr>
              <w:tc>
                <w:tcPr>
                  <w:tcW w:w="630" w:type="dxa"/>
                  <w:shd w:val="clear" w:color="000000" w:fill="D9D9D9"/>
                  <w:vAlign w:val="center"/>
                  <w:hideMark/>
                </w:tcPr>
                <w:p w14:paraId="3C5180F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78</w:t>
                  </w:r>
                </w:p>
              </w:tc>
              <w:tc>
                <w:tcPr>
                  <w:tcW w:w="4110" w:type="dxa"/>
                  <w:shd w:val="clear" w:color="000000" w:fill="D9D9D9"/>
                  <w:vAlign w:val="center"/>
                  <w:hideMark/>
                </w:tcPr>
                <w:p w14:paraId="1DCD7CE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los Poderes Legislativo y Judicial, y de los Órganos Autónomos</w:t>
                  </w:r>
                </w:p>
              </w:tc>
              <w:tc>
                <w:tcPr>
                  <w:tcW w:w="1941" w:type="dxa"/>
                  <w:shd w:val="clear" w:color="000000" w:fill="D9D9D9"/>
                  <w:vAlign w:val="center"/>
                  <w:hideMark/>
                </w:tcPr>
                <w:p w14:paraId="6F3D05A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0EFDC44" w14:textId="77777777" w:rsidTr="00E56B90">
              <w:trPr>
                <w:trHeight w:val="20"/>
              </w:trPr>
              <w:tc>
                <w:tcPr>
                  <w:tcW w:w="630" w:type="dxa"/>
                  <w:shd w:val="clear" w:color="000000" w:fill="FFFFFF"/>
                  <w:vAlign w:val="center"/>
                  <w:hideMark/>
                </w:tcPr>
                <w:p w14:paraId="363B144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781</w:t>
                  </w:r>
                </w:p>
              </w:tc>
              <w:tc>
                <w:tcPr>
                  <w:tcW w:w="4110" w:type="dxa"/>
                  <w:shd w:val="clear" w:color="000000" w:fill="FFFFFF"/>
                  <w:vAlign w:val="center"/>
                  <w:hideMark/>
                </w:tcPr>
                <w:p w14:paraId="1385F902"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los Poderes Legislativo y Judicial, y de los Órganos Autónomos</w:t>
                  </w:r>
                </w:p>
              </w:tc>
              <w:tc>
                <w:tcPr>
                  <w:tcW w:w="1941" w:type="dxa"/>
                  <w:shd w:val="clear" w:color="000000" w:fill="FFFFFF"/>
                  <w:vAlign w:val="center"/>
                  <w:hideMark/>
                </w:tcPr>
                <w:p w14:paraId="15AE75F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F4D02F4" w14:textId="77777777" w:rsidTr="00E56B90">
              <w:trPr>
                <w:trHeight w:val="20"/>
              </w:trPr>
              <w:tc>
                <w:tcPr>
                  <w:tcW w:w="630" w:type="dxa"/>
                  <w:shd w:val="clear" w:color="000000" w:fill="D9D9D9"/>
                  <w:vAlign w:val="center"/>
                  <w:hideMark/>
                </w:tcPr>
                <w:p w14:paraId="6CE2199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79</w:t>
                  </w:r>
                </w:p>
              </w:tc>
              <w:tc>
                <w:tcPr>
                  <w:tcW w:w="4110" w:type="dxa"/>
                  <w:shd w:val="clear" w:color="000000" w:fill="D9D9D9"/>
                  <w:vAlign w:val="center"/>
                  <w:hideMark/>
                </w:tcPr>
                <w:p w14:paraId="38FD47A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Otros Ingresos</w:t>
                  </w:r>
                </w:p>
              </w:tc>
              <w:tc>
                <w:tcPr>
                  <w:tcW w:w="1941" w:type="dxa"/>
                  <w:shd w:val="clear" w:color="000000" w:fill="D9D9D9"/>
                  <w:vAlign w:val="center"/>
                  <w:hideMark/>
                </w:tcPr>
                <w:p w14:paraId="67B253F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582F1A2" w14:textId="77777777" w:rsidTr="00E56B90">
              <w:trPr>
                <w:trHeight w:val="20"/>
              </w:trPr>
              <w:tc>
                <w:tcPr>
                  <w:tcW w:w="630" w:type="dxa"/>
                  <w:shd w:val="clear" w:color="000000" w:fill="FFFFFF"/>
                  <w:vAlign w:val="center"/>
                  <w:hideMark/>
                </w:tcPr>
                <w:p w14:paraId="08770FA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791</w:t>
                  </w:r>
                </w:p>
              </w:tc>
              <w:tc>
                <w:tcPr>
                  <w:tcW w:w="4110" w:type="dxa"/>
                  <w:shd w:val="clear" w:color="000000" w:fill="FFFFFF"/>
                  <w:vAlign w:val="center"/>
                  <w:hideMark/>
                </w:tcPr>
                <w:p w14:paraId="5AA0384F"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Otros Ingresos</w:t>
                  </w:r>
                </w:p>
              </w:tc>
              <w:tc>
                <w:tcPr>
                  <w:tcW w:w="1941" w:type="dxa"/>
                  <w:shd w:val="clear" w:color="000000" w:fill="FFFFFF"/>
                  <w:vAlign w:val="center"/>
                  <w:hideMark/>
                </w:tcPr>
                <w:p w14:paraId="4F9D02D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D7257E0" w14:textId="77777777" w:rsidTr="00E56B90">
              <w:trPr>
                <w:trHeight w:val="20"/>
              </w:trPr>
              <w:tc>
                <w:tcPr>
                  <w:tcW w:w="630" w:type="dxa"/>
                  <w:shd w:val="clear" w:color="000000" w:fill="A6A6A6"/>
                  <w:vAlign w:val="center"/>
                  <w:hideMark/>
                </w:tcPr>
                <w:p w14:paraId="1B7CB38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w:t>
                  </w:r>
                </w:p>
              </w:tc>
              <w:tc>
                <w:tcPr>
                  <w:tcW w:w="4110" w:type="dxa"/>
                  <w:shd w:val="clear" w:color="000000" w:fill="A6A6A6"/>
                  <w:vAlign w:val="center"/>
                  <w:hideMark/>
                </w:tcPr>
                <w:p w14:paraId="1A0066E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PARTICIPACIONES, APORTACIONES, CONVENIOS, INCENTIVOS DERIVADOS DE LA COLABORACIÓN FISCAL Y FONDOS DISTINTOS DE APORTACIONES</w:t>
                  </w:r>
                </w:p>
              </w:tc>
              <w:tc>
                <w:tcPr>
                  <w:tcW w:w="1941" w:type="dxa"/>
                  <w:shd w:val="clear" w:color="000000" w:fill="A6A6A6"/>
                  <w:vAlign w:val="center"/>
                  <w:hideMark/>
                </w:tcPr>
                <w:p w14:paraId="1C77DD5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$155,050,290.00</w:t>
                  </w:r>
                </w:p>
              </w:tc>
            </w:tr>
            <w:tr w:rsidR="008C610D" w:rsidRPr="0066602F" w14:paraId="250ABC01" w14:textId="77777777" w:rsidTr="00E56B90">
              <w:trPr>
                <w:trHeight w:val="20"/>
              </w:trPr>
              <w:tc>
                <w:tcPr>
                  <w:tcW w:w="630" w:type="dxa"/>
                  <w:shd w:val="clear" w:color="000000" w:fill="D9D9D9"/>
                  <w:vAlign w:val="center"/>
                  <w:hideMark/>
                </w:tcPr>
                <w:p w14:paraId="66A1F1F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81</w:t>
                  </w:r>
                </w:p>
              </w:tc>
              <w:tc>
                <w:tcPr>
                  <w:tcW w:w="4110" w:type="dxa"/>
                  <w:shd w:val="clear" w:color="000000" w:fill="D9D9D9"/>
                  <w:vAlign w:val="center"/>
                  <w:hideMark/>
                </w:tcPr>
                <w:p w14:paraId="6DCD209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Participaciones</w:t>
                  </w:r>
                </w:p>
              </w:tc>
              <w:tc>
                <w:tcPr>
                  <w:tcW w:w="1941" w:type="dxa"/>
                  <w:shd w:val="clear" w:color="000000" w:fill="D9D9D9"/>
                  <w:vAlign w:val="center"/>
                  <w:hideMark/>
                </w:tcPr>
                <w:p w14:paraId="71675A9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$83,050,290.00</w:t>
                  </w:r>
                </w:p>
              </w:tc>
            </w:tr>
            <w:tr w:rsidR="008C610D" w:rsidRPr="0066602F" w14:paraId="0F0A6F41" w14:textId="77777777" w:rsidTr="00E56B90">
              <w:trPr>
                <w:trHeight w:val="20"/>
              </w:trPr>
              <w:tc>
                <w:tcPr>
                  <w:tcW w:w="630" w:type="dxa"/>
                  <w:shd w:val="clear" w:color="000000" w:fill="FFFFFF"/>
                  <w:vAlign w:val="center"/>
                  <w:hideMark/>
                </w:tcPr>
                <w:p w14:paraId="27DB3CE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811</w:t>
                  </w:r>
                </w:p>
              </w:tc>
              <w:tc>
                <w:tcPr>
                  <w:tcW w:w="4110" w:type="dxa"/>
                  <w:shd w:val="clear" w:color="000000" w:fill="FFFFFF"/>
                  <w:vAlign w:val="center"/>
                  <w:hideMark/>
                </w:tcPr>
                <w:p w14:paraId="20BCD2F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ISR Participable</w:t>
                  </w:r>
                </w:p>
              </w:tc>
              <w:tc>
                <w:tcPr>
                  <w:tcW w:w="1941" w:type="dxa"/>
                  <w:shd w:val="clear" w:color="000000" w:fill="FFFFFF"/>
                  <w:hideMark/>
                </w:tcPr>
                <w:p w14:paraId="06F5640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$5,106,500.00</w:t>
                  </w:r>
                </w:p>
              </w:tc>
            </w:tr>
            <w:tr w:rsidR="008C610D" w:rsidRPr="0066602F" w14:paraId="68F3AD5B" w14:textId="77777777" w:rsidTr="00E56B90">
              <w:trPr>
                <w:trHeight w:val="20"/>
              </w:trPr>
              <w:tc>
                <w:tcPr>
                  <w:tcW w:w="630" w:type="dxa"/>
                  <w:shd w:val="clear" w:color="000000" w:fill="FFFFFF"/>
                  <w:vAlign w:val="center"/>
                  <w:hideMark/>
                </w:tcPr>
                <w:p w14:paraId="1E5AD1E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812</w:t>
                  </w:r>
                </w:p>
              </w:tc>
              <w:tc>
                <w:tcPr>
                  <w:tcW w:w="4110" w:type="dxa"/>
                  <w:shd w:val="clear" w:color="000000" w:fill="FFFFFF"/>
                  <w:vAlign w:val="center"/>
                  <w:hideMark/>
                </w:tcPr>
                <w:p w14:paraId="1D32603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Otras Participaciones</w:t>
                  </w:r>
                </w:p>
              </w:tc>
              <w:tc>
                <w:tcPr>
                  <w:tcW w:w="1941" w:type="dxa"/>
                  <w:shd w:val="clear" w:color="000000" w:fill="FFFFFF"/>
                  <w:hideMark/>
                </w:tcPr>
                <w:p w14:paraId="30A299D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$77,943,790.00</w:t>
                  </w:r>
                </w:p>
              </w:tc>
            </w:tr>
            <w:tr w:rsidR="008C610D" w:rsidRPr="0066602F" w14:paraId="07A9A626" w14:textId="77777777" w:rsidTr="00E56B90">
              <w:trPr>
                <w:trHeight w:val="20"/>
              </w:trPr>
              <w:tc>
                <w:tcPr>
                  <w:tcW w:w="630" w:type="dxa"/>
                  <w:shd w:val="clear" w:color="000000" w:fill="D9D9D9"/>
                  <w:vAlign w:val="center"/>
                  <w:hideMark/>
                </w:tcPr>
                <w:p w14:paraId="674E725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82</w:t>
                  </w:r>
                </w:p>
              </w:tc>
              <w:tc>
                <w:tcPr>
                  <w:tcW w:w="4110" w:type="dxa"/>
                  <w:shd w:val="clear" w:color="000000" w:fill="D9D9D9"/>
                  <w:vAlign w:val="center"/>
                  <w:hideMark/>
                </w:tcPr>
                <w:p w14:paraId="4786791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Aportaciones</w:t>
                  </w:r>
                </w:p>
              </w:tc>
              <w:tc>
                <w:tcPr>
                  <w:tcW w:w="1941" w:type="dxa"/>
                  <w:shd w:val="clear" w:color="000000" w:fill="D9D9D9"/>
                  <w:vAlign w:val="center"/>
                  <w:hideMark/>
                </w:tcPr>
                <w:p w14:paraId="0CDFFAE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$67,000,000.00</w:t>
                  </w:r>
                </w:p>
              </w:tc>
            </w:tr>
            <w:tr w:rsidR="008C610D" w:rsidRPr="0066602F" w14:paraId="3423E20E" w14:textId="77777777" w:rsidTr="00E56B90">
              <w:trPr>
                <w:trHeight w:val="20"/>
              </w:trPr>
              <w:tc>
                <w:tcPr>
                  <w:tcW w:w="630" w:type="dxa"/>
                  <w:shd w:val="clear" w:color="000000" w:fill="FFFFFF"/>
                  <w:vAlign w:val="center"/>
                  <w:hideMark/>
                </w:tcPr>
                <w:p w14:paraId="1257A9B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821</w:t>
                  </w:r>
                </w:p>
              </w:tc>
              <w:tc>
                <w:tcPr>
                  <w:tcW w:w="4110" w:type="dxa"/>
                  <w:shd w:val="clear" w:color="000000" w:fill="FFFFFF"/>
                  <w:vAlign w:val="center"/>
                  <w:hideMark/>
                </w:tcPr>
                <w:p w14:paraId="4815B36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FISM</w:t>
                  </w:r>
                </w:p>
              </w:tc>
              <w:tc>
                <w:tcPr>
                  <w:tcW w:w="1941" w:type="dxa"/>
                  <w:shd w:val="clear" w:color="000000" w:fill="FFFFFF"/>
                  <w:hideMark/>
                </w:tcPr>
                <w:p w14:paraId="038F866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$17,000,000.00</w:t>
                  </w:r>
                </w:p>
              </w:tc>
            </w:tr>
            <w:tr w:rsidR="008C610D" w:rsidRPr="0066602F" w14:paraId="0F9EA428" w14:textId="77777777" w:rsidTr="00E56B90">
              <w:trPr>
                <w:trHeight w:val="20"/>
              </w:trPr>
              <w:tc>
                <w:tcPr>
                  <w:tcW w:w="630" w:type="dxa"/>
                  <w:shd w:val="clear" w:color="000000" w:fill="FFFFFF"/>
                  <w:vAlign w:val="center"/>
                  <w:hideMark/>
                </w:tcPr>
                <w:p w14:paraId="5FA3F53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822</w:t>
                  </w:r>
                </w:p>
              </w:tc>
              <w:tc>
                <w:tcPr>
                  <w:tcW w:w="4110" w:type="dxa"/>
                  <w:shd w:val="clear" w:color="000000" w:fill="FFFFFF"/>
                  <w:vAlign w:val="center"/>
                  <w:hideMark/>
                </w:tcPr>
                <w:p w14:paraId="30045AA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FORTAMUN</w:t>
                  </w:r>
                </w:p>
              </w:tc>
              <w:tc>
                <w:tcPr>
                  <w:tcW w:w="1941" w:type="dxa"/>
                  <w:shd w:val="clear" w:color="000000" w:fill="FFFFFF"/>
                  <w:hideMark/>
                </w:tcPr>
                <w:p w14:paraId="3215F68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$50,000,000.00</w:t>
                  </w:r>
                </w:p>
              </w:tc>
            </w:tr>
            <w:tr w:rsidR="008C610D" w:rsidRPr="0066602F" w14:paraId="1688EC39" w14:textId="77777777" w:rsidTr="00E56B90">
              <w:trPr>
                <w:trHeight w:val="20"/>
              </w:trPr>
              <w:tc>
                <w:tcPr>
                  <w:tcW w:w="630" w:type="dxa"/>
                  <w:shd w:val="clear" w:color="000000" w:fill="D9D9D9"/>
                  <w:vAlign w:val="center"/>
                  <w:hideMark/>
                </w:tcPr>
                <w:p w14:paraId="540C5E9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83</w:t>
                  </w:r>
                </w:p>
              </w:tc>
              <w:tc>
                <w:tcPr>
                  <w:tcW w:w="4110" w:type="dxa"/>
                  <w:shd w:val="clear" w:color="000000" w:fill="D9D9D9"/>
                  <w:vAlign w:val="center"/>
                  <w:hideMark/>
                </w:tcPr>
                <w:p w14:paraId="799561F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Convenios</w:t>
                  </w:r>
                </w:p>
              </w:tc>
              <w:tc>
                <w:tcPr>
                  <w:tcW w:w="1941" w:type="dxa"/>
                  <w:shd w:val="clear" w:color="000000" w:fill="D9D9D9"/>
                  <w:vAlign w:val="center"/>
                  <w:hideMark/>
                </w:tcPr>
                <w:p w14:paraId="72DCAA9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118F3FFF" w14:textId="77777777" w:rsidTr="00E56B90">
              <w:trPr>
                <w:trHeight w:val="20"/>
              </w:trPr>
              <w:tc>
                <w:tcPr>
                  <w:tcW w:w="630" w:type="dxa"/>
                  <w:shd w:val="clear" w:color="000000" w:fill="FFFFFF"/>
                  <w:vAlign w:val="center"/>
                  <w:hideMark/>
                </w:tcPr>
                <w:p w14:paraId="1DDB154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831</w:t>
                  </w:r>
                </w:p>
              </w:tc>
              <w:tc>
                <w:tcPr>
                  <w:tcW w:w="4110" w:type="dxa"/>
                  <w:shd w:val="clear" w:color="000000" w:fill="FFFFFF"/>
                  <w:vAlign w:val="center"/>
                  <w:hideMark/>
                </w:tcPr>
                <w:p w14:paraId="78CD3FE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Convenios</w:t>
                  </w:r>
                </w:p>
              </w:tc>
              <w:tc>
                <w:tcPr>
                  <w:tcW w:w="1941" w:type="dxa"/>
                  <w:shd w:val="clear" w:color="000000" w:fill="FFFFFF"/>
                  <w:vAlign w:val="center"/>
                  <w:hideMark/>
                </w:tcPr>
                <w:p w14:paraId="751A6B3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CB2E1FF" w14:textId="77777777" w:rsidTr="00E56B90">
              <w:trPr>
                <w:trHeight w:val="20"/>
              </w:trPr>
              <w:tc>
                <w:tcPr>
                  <w:tcW w:w="630" w:type="dxa"/>
                  <w:shd w:val="clear" w:color="000000" w:fill="D9D9D9"/>
                  <w:vAlign w:val="center"/>
                  <w:hideMark/>
                </w:tcPr>
                <w:p w14:paraId="3F96E39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84</w:t>
                  </w:r>
                </w:p>
              </w:tc>
              <w:tc>
                <w:tcPr>
                  <w:tcW w:w="4110" w:type="dxa"/>
                  <w:shd w:val="clear" w:color="000000" w:fill="D9D9D9"/>
                  <w:vAlign w:val="center"/>
                  <w:hideMark/>
                </w:tcPr>
                <w:p w14:paraId="1AA5FC6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Incentivos Derivados de la Colaboración Fiscal</w:t>
                  </w:r>
                </w:p>
              </w:tc>
              <w:tc>
                <w:tcPr>
                  <w:tcW w:w="1941" w:type="dxa"/>
                  <w:shd w:val="clear" w:color="000000" w:fill="D9D9D9"/>
                  <w:vAlign w:val="center"/>
                  <w:hideMark/>
                </w:tcPr>
                <w:p w14:paraId="6CD118D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47998B7" w14:textId="77777777" w:rsidTr="00E56B90">
              <w:trPr>
                <w:trHeight w:val="20"/>
              </w:trPr>
              <w:tc>
                <w:tcPr>
                  <w:tcW w:w="630" w:type="dxa"/>
                  <w:shd w:val="clear" w:color="000000" w:fill="FFFFFF"/>
                  <w:vAlign w:val="center"/>
                  <w:hideMark/>
                </w:tcPr>
                <w:p w14:paraId="6594D11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841</w:t>
                  </w:r>
                </w:p>
              </w:tc>
              <w:tc>
                <w:tcPr>
                  <w:tcW w:w="4110" w:type="dxa"/>
                  <w:shd w:val="clear" w:color="000000" w:fill="FFFFFF"/>
                  <w:vAlign w:val="center"/>
                  <w:hideMark/>
                </w:tcPr>
                <w:p w14:paraId="19258CC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Incentivos Derivados de la Colaboración Fiscal</w:t>
                  </w:r>
                </w:p>
              </w:tc>
              <w:tc>
                <w:tcPr>
                  <w:tcW w:w="1941" w:type="dxa"/>
                  <w:shd w:val="clear" w:color="000000" w:fill="FFFFFF"/>
                  <w:vAlign w:val="center"/>
                  <w:hideMark/>
                </w:tcPr>
                <w:p w14:paraId="5096CE6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47E1AB8" w14:textId="77777777" w:rsidTr="00E56B90">
              <w:trPr>
                <w:trHeight w:val="20"/>
              </w:trPr>
              <w:tc>
                <w:tcPr>
                  <w:tcW w:w="630" w:type="dxa"/>
                  <w:shd w:val="clear" w:color="000000" w:fill="D9D9D9"/>
                  <w:vAlign w:val="center"/>
                  <w:hideMark/>
                </w:tcPr>
                <w:p w14:paraId="07E4870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85</w:t>
                  </w:r>
                </w:p>
              </w:tc>
              <w:tc>
                <w:tcPr>
                  <w:tcW w:w="4110" w:type="dxa"/>
                  <w:shd w:val="clear" w:color="000000" w:fill="D9D9D9"/>
                  <w:vAlign w:val="center"/>
                  <w:hideMark/>
                </w:tcPr>
                <w:p w14:paraId="651C527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Fondos Distintos de Aportaciones</w:t>
                  </w:r>
                </w:p>
              </w:tc>
              <w:tc>
                <w:tcPr>
                  <w:tcW w:w="1941" w:type="dxa"/>
                  <w:shd w:val="clear" w:color="000000" w:fill="D9D9D9"/>
                  <w:vAlign w:val="center"/>
                  <w:hideMark/>
                </w:tcPr>
                <w:p w14:paraId="0A94409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$5,000,000.00</w:t>
                  </w:r>
                </w:p>
              </w:tc>
            </w:tr>
            <w:tr w:rsidR="008C610D" w:rsidRPr="0066602F" w14:paraId="3F0A9D41" w14:textId="77777777" w:rsidTr="00E56B90">
              <w:trPr>
                <w:trHeight w:val="20"/>
              </w:trPr>
              <w:tc>
                <w:tcPr>
                  <w:tcW w:w="630" w:type="dxa"/>
                  <w:shd w:val="clear" w:color="000000" w:fill="FFFFFF"/>
                  <w:vAlign w:val="center"/>
                  <w:hideMark/>
                </w:tcPr>
                <w:p w14:paraId="24D4047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851</w:t>
                  </w:r>
                </w:p>
              </w:tc>
              <w:tc>
                <w:tcPr>
                  <w:tcW w:w="4110" w:type="dxa"/>
                  <w:shd w:val="clear" w:color="000000" w:fill="FFFFFF"/>
                  <w:vAlign w:val="center"/>
                  <w:hideMark/>
                </w:tcPr>
                <w:p w14:paraId="74BB702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Fondos Distintos de Aportaciones</w:t>
                  </w:r>
                </w:p>
              </w:tc>
              <w:tc>
                <w:tcPr>
                  <w:tcW w:w="1941" w:type="dxa"/>
                  <w:shd w:val="clear" w:color="000000" w:fill="FFFFFF"/>
                  <w:vAlign w:val="center"/>
                  <w:hideMark/>
                </w:tcPr>
                <w:p w14:paraId="55C9F00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$5,000,000.00</w:t>
                  </w:r>
                </w:p>
              </w:tc>
            </w:tr>
            <w:tr w:rsidR="008C610D" w:rsidRPr="0066602F" w14:paraId="6EBC52E5" w14:textId="77777777" w:rsidTr="00E56B90">
              <w:trPr>
                <w:trHeight w:val="20"/>
              </w:trPr>
              <w:tc>
                <w:tcPr>
                  <w:tcW w:w="630" w:type="dxa"/>
                  <w:shd w:val="clear" w:color="000000" w:fill="FFFFFF"/>
                  <w:vAlign w:val="center"/>
                </w:tcPr>
                <w:p w14:paraId="153F967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852</w:t>
                  </w:r>
                </w:p>
              </w:tc>
              <w:tc>
                <w:tcPr>
                  <w:tcW w:w="4110" w:type="dxa"/>
                  <w:shd w:val="clear" w:color="000000" w:fill="FFFFFF"/>
                  <w:vAlign w:val="center"/>
                </w:tcPr>
                <w:p w14:paraId="437D050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Fondo Minero</w:t>
                  </w:r>
                </w:p>
              </w:tc>
              <w:tc>
                <w:tcPr>
                  <w:tcW w:w="1941" w:type="dxa"/>
                  <w:shd w:val="clear" w:color="000000" w:fill="FFFFFF"/>
                  <w:vAlign w:val="center"/>
                </w:tcPr>
                <w:p w14:paraId="2E36287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6141FEE" w14:textId="77777777" w:rsidTr="00E56B90">
              <w:trPr>
                <w:trHeight w:val="20"/>
              </w:trPr>
              <w:tc>
                <w:tcPr>
                  <w:tcW w:w="630" w:type="dxa"/>
                  <w:shd w:val="clear" w:color="000000" w:fill="A6A6A6"/>
                  <w:vAlign w:val="center"/>
                  <w:hideMark/>
                </w:tcPr>
                <w:p w14:paraId="49C5155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w:t>
                  </w:r>
                </w:p>
              </w:tc>
              <w:tc>
                <w:tcPr>
                  <w:tcW w:w="4110" w:type="dxa"/>
                  <w:shd w:val="clear" w:color="000000" w:fill="A6A6A6"/>
                  <w:vAlign w:val="center"/>
                  <w:hideMark/>
                </w:tcPr>
                <w:p w14:paraId="28CFEDF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TRANSFERENCIAS, ASIGNACIONES, SUBSIDIOS Y SUBVENCIONES, Y PENSIONES Y JUBILACIONES</w:t>
                  </w:r>
                </w:p>
              </w:tc>
              <w:tc>
                <w:tcPr>
                  <w:tcW w:w="1941" w:type="dxa"/>
                  <w:shd w:val="clear" w:color="000000" w:fill="A6A6A6"/>
                  <w:vAlign w:val="center"/>
                  <w:hideMark/>
                </w:tcPr>
                <w:p w14:paraId="4BE9DEC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043613A" w14:textId="77777777" w:rsidTr="00E56B90">
              <w:trPr>
                <w:trHeight w:val="20"/>
              </w:trPr>
              <w:tc>
                <w:tcPr>
                  <w:tcW w:w="630" w:type="dxa"/>
                  <w:shd w:val="clear" w:color="000000" w:fill="D9D9D9"/>
                  <w:vAlign w:val="center"/>
                  <w:hideMark/>
                </w:tcPr>
                <w:p w14:paraId="2D19CAA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91</w:t>
                  </w:r>
                </w:p>
              </w:tc>
              <w:tc>
                <w:tcPr>
                  <w:tcW w:w="4110" w:type="dxa"/>
                  <w:shd w:val="clear" w:color="000000" w:fill="D9D9D9"/>
                  <w:vAlign w:val="center"/>
                  <w:hideMark/>
                </w:tcPr>
                <w:p w14:paraId="518100D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Transferencias y Asignaciones</w:t>
                  </w:r>
                </w:p>
              </w:tc>
              <w:tc>
                <w:tcPr>
                  <w:tcW w:w="1941" w:type="dxa"/>
                  <w:shd w:val="clear" w:color="000000" w:fill="D9D9D9"/>
                  <w:vAlign w:val="center"/>
                  <w:hideMark/>
                </w:tcPr>
                <w:p w14:paraId="5D097E6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2ECFAF43" w14:textId="77777777" w:rsidTr="00E56B90">
              <w:trPr>
                <w:trHeight w:val="20"/>
              </w:trPr>
              <w:tc>
                <w:tcPr>
                  <w:tcW w:w="630" w:type="dxa"/>
                  <w:shd w:val="clear" w:color="000000" w:fill="D9D9D9"/>
                  <w:vAlign w:val="center"/>
                  <w:hideMark/>
                </w:tcPr>
                <w:p w14:paraId="43F5DB2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93</w:t>
                  </w:r>
                </w:p>
              </w:tc>
              <w:tc>
                <w:tcPr>
                  <w:tcW w:w="4110" w:type="dxa"/>
                  <w:shd w:val="clear" w:color="000000" w:fill="D9D9D9"/>
                  <w:vAlign w:val="center"/>
                  <w:hideMark/>
                </w:tcPr>
                <w:p w14:paraId="49E5C61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Subsidios y Subvenciones</w:t>
                  </w:r>
                </w:p>
              </w:tc>
              <w:tc>
                <w:tcPr>
                  <w:tcW w:w="1941" w:type="dxa"/>
                  <w:shd w:val="clear" w:color="000000" w:fill="D9D9D9"/>
                  <w:vAlign w:val="center"/>
                  <w:hideMark/>
                </w:tcPr>
                <w:p w14:paraId="0EECD5B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609F3B3" w14:textId="77777777" w:rsidTr="00E56B90">
              <w:trPr>
                <w:trHeight w:val="20"/>
              </w:trPr>
              <w:tc>
                <w:tcPr>
                  <w:tcW w:w="630" w:type="dxa"/>
                  <w:shd w:val="clear" w:color="000000" w:fill="FFFFFF"/>
                  <w:vAlign w:val="center"/>
                  <w:hideMark/>
                </w:tcPr>
                <w:p w14:paraId="708378C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931</w:t>
                  </w:r>
                </w:p>
              </w:tc>
              <w:tc>
                <w:tcPr>
                  <w:tcW w:w="4110" w:type="dxa"/>
                  <w:shd w:val="clear" w:color="000000" w:fill="FFFFFF"/>
                  <w:vAlign w:val="center"/>
                  <w:hideMark/>
                </w:tcPr>
                <w:p w14:paraId="7EBC4EA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 Subsidios Federales</w:t>
                  </w:r>
                </w:p>
              </w:tc>
              <w:tc>
                <w:tcPr>
                  <w:tcW w:w="1941" w:type="dxa"/>
                  <w:shd w:val="clear" w:color="000000" w:fill="FFFFFF"/>
                  <w:vAlign w:val="center"/>
                  <w:hideMark/>
                </w:tcPr>
                <w:p w14:paraId="1922C5C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2D06FD8" w14:textId="77777777" w:rsidTr="00E56B90">
              <w:trPr>
                <w:trHeight w:val="20"/>
              </w:trPr>
              <w:tc>
                <w:tcPr>
                  <w:tcW w:w="630" w:type="dxa"/>
                  <w:shd w:val="clear" w:color="000000" w:fill="FFFFFF"/>
                  <w:vAlign w:val="center"/>
                  <w:hideMark/>
                </w:tcPr>
                <w:p w14:paraId="26D711C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932</w:t>
                  </w:r>
                </w:p>
              </w:tc>
              <w:tc>
                <w:tcPr>
                  <w:tcW w:w="4110" w:type="dxa"/>
                  <w:shd w:val="clear" w:color="000000" w:fill="FFFFFF"/>
                  <w:vAlign w:val="center"/>
                  <w:hideMark/>
                </w:tcPr>
                <w:p w14:paraId="23D149B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FORTASEG</w:t>
                  </w:r>
                </w:p>
              </w:tc>
              <w:tc>
                <w:tcPr>
                  <w:tcW w:w="1941" w:type="dxa"/>
                  <w:shd w:val="clear" w:color="000000" w:fill="FFFFFF"/>
                  <w:vAlign w:val="center"/>
                  <w:hideMark/>
                </w:tcPr>
                <w:p w14:paraId="2F05F68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94234EF" w14:textId="77777777" w:rsidTr="00E56B90">
              <w:trPr>
                <w:trHeight w:val="20"/>
              </w:trPr>
              <w:tc>
                <w:tcPr>
                  <w:tcW w:w="630" w:type="dxa"/>
                  <w:shd w:val="clear" w:color="000000" w:fill="D9D9D9"/>
                  <w:vAlign w:val="center"/>
                  <w:hideMark/>
                </w:tcPr>
                <w:p w14:paraId="615F652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95</w:t>
                  </w:r>
                </w:p>
              </w:tc>
              <w:tc>
                <w:tcPr>
                  <w:tcW w:w="4110" w:type="dxa"/>
                  <w:shd w:val="clear" w:color="000000" w:fill="D9D9D9"/>
                  <w:vAlign w:val="center"/>
                  <w:hideMark/>
                </w:tcPr>
                <w:p w14:paraId="23B9093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Pensiones y Jubilaciones</w:t>
                  </w:r>
                </w:p>
              </w:tc>
              <w:tc>
                <w:tcPr>
                  <w:tcW w:w="1941" w:type="dxa"/>
                  <w:shd w:val="clear" w:color="000000" w:fill="D9D9D9"/>
                  <w:vAlign w:val="center"/>
                  <w:hideMark/>
                </w:tcPr>
                <w:p w14:paraId="0CA2B68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3192A06" w14:textId="77777777" w:rsidTr="00E56B90">
              <w:trPr>
                <w:trHeight w:val="20"/>
              </w:trPr>
              <w:tc>
                <w:tcPr>
                  <w:tcW w:w="630" w:type="dxa"/>
                  <w:shd w:val="clear" w:color="000000" w:fill="FFFFFF"/>
                  <w:vAlign w:val="center"/>
                  <w:hideMark/>
                </w:tcPr>
                <w:p w14:paraId="5BF59C6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951</w:t>
                  </w:r>
                </w:p>
              </w:tc>
              <w:tc>
                <w:tcPr>
                  <w:tcW w:w="4110" w:type="dxa"/>
                  <w:shd w:val="clear" w:color="000000" w:fill="FFFFFF"/>
                  <w:vAlign w:val="center"/>
                  <w:hideMark/>
                </w:tcPr>
                <w:p w14:paraId="787CE9C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Pensiones y Jubilaciones</w:t>
                  </w:r>
                </w:p>
              </w:tc>
              <w:tc>
                <w:tcPr>
                  <w:tcW w:w="1941" w:type="dxa"/>
                  <w:shd w:val="clear" w:color="000000" w:fill="FFFFFF"/>
                  <w:vAlign w:val="center"/>
                  <w:hideMark/>
                </w:tcPr>
                <w:p w14:paraId="6B20C45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69C447B" w14:textId="77777777" w:rsidTr="00E56B90">
              <w:trPr>
                <w:trHeight w:val="20"/>
              </w:trPr>
              <w:tc>
                <w:tcPr>
                  <w:tcW w:w="630" w:type="dxa"/>
                  <w:shd w:val="clear" w:color="000000" w:fill="D9D9D9"/>
                  <w:vAlign w:val="center"/>
                  <w:hideMark/>
                </w:tcPr>
                <w:p w14:paraId="576E221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97</w:t>
                  </w:r>
                </w:p>
              </w:tc>
              <w:tc>
                <w:tcPr>
                  <w:tcW w:w="4110" w:type="dxa"/>
                  <w:shd w:val="clear" w:color="000000" w:fill="D9D9D9"/>
                  <w:vAlign w:val="center"/>
                  <w:hideMark/>
                </w:tcPr>
                <w:p w14:paraId="371E9423"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Transferencias del Fondo Mexicano del Petróleo para la Estabilización y el Desarrollo</w:t>
                  </w:r>
                </w:p>
              </w:tc>
              <w:tc>
                <w:tcPr>
                  <w:tcW w:w="1941" w:type="dxa"/>
                  <w:shd w:val="clear" w:color="000000" w:fill="D9D9D9"/>
                  <w:vAlign w:val="center"/>
                  <w:hideMark/>
                </w:tcPr>
                <w:p w14:paraId="2B25DD0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64AFDE7" w14:textId="77777777" w:rsidTr="00E56B90">
              <w:trPr>
                <w:trHeight w:val="20"/>
              </w:trPr>
              <w:tc>
                <w:tcPr>
                  <w:tcW w:w="630" w:type="dxa"/>
                  <w:shd w:val="clear" w:color="000000" w:fill="FFFFFF"/>
                  <w:vAlign w:val="center"/>
                  <w:hideMark/>
                </w:tcPr>
                <w:p w14:paraId="13FC09B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lastRenderedPageBreak/>
                    <w:t>971</w:t>
                  </w:r>
                </w:p>
              </w:tc>
              <w:tc>
                <w:tcPr>
                  <w:tcW w:w="4110" w:type="dxa"/>
                  <w:shd w:val="clear" w:color="000000" w:fill="FFFFFF"/>
                  <w:vAlign w:val="center"/>
                  <w:hideMark/>
                </w:tcPr>
                <w:p w14:paraId="470D5B97"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Transferencias del Fondo Mexicano del Petróleo para la Estabilización y el Desarrollo</w:t>
                  </w:r>
                </w:p>
              </w:tc>
              <w:tc>
                <w:tcPr>
                  <w:tcW w:w="1941" w:type="dxa"/>
                  <w:shd w:val="clear" w:color="000000" w:fill="FFFFFF"/>
                  <w:vAlign w:val="center"/>
                  <w:hideMark/>
                </w:tcPr>
                <w:p w14:paraId="667F8CD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45020DE" w14:textId="77777777" w:rsidTr="00E56B90">
              <w:trPr>
                <w:trHeight w:val="20"/>
              </w:trPr>
              <w:tc>
                <w:tcPr>
                  <w:tcW w:w="630" w:type="dxa"/>
                  <w:shd w:val="clear" w:color="000000" w:fill="A6A6A6"/>
                  <w:vAlign w:val="center"/>
                  <w:hideMark/>
                </w:tcPr>
                <w:p w14:paraId="45FB730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w:t>
                  </w:r>
                </w:p>
              </w:tc>
              <w:tc>
                <w:tcPr>
                  <w:tcW w:w="4110" w:type="dxa"/>
                  <w:shd w:val="clear" w:color="000000" w:fill="A6A6A6"/>
                  <w:vAlign w:val="center"/>
                  <w:hideMark/>
                </w:tcPr>
                <w:p w14:paraId="5A79249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DERIVADOS DE FINANCIAMIENTOS</w:t>
                  </w:r>
                </w:p>
              </w:tc>
              <w:tc>
                <w:tcPr>
                  <w:tcW w:w="1941" w:type="dxa"/>
                  <w:shd w:val="clear" w:color="000000" w:fill="A6A6A6"/>
                  <w:vAlign w:val="center"/>
                  <w:hideMark/>
                </w:tcPr>
                <w:p w14:paraId="747DAC8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285BCC8F" w14:textId="77777777" w:rsidTr="00E56B90">
              <w:trPr>
                <w:trHeight w:val="20"/>
              </w:trPr>
              <w:tc>
                <w:tcPr>
                  <w:tcW w:w="630" w:type="dxa"/>
                  <w:shd w:val="clear" w:color="000000" w:fill="D9D9D9"/>
                  <w:vAlign w:val="center"/>
                  <w:hideMark/>
                </w:tcPr>
                <w:p w14:paraId="6109A11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01</w:t>
                  </w:r>
                </w:p>
              </w:tc>
              <w:tc>
                <w:tcPr>
                  <w:tcW w:w="4110" w:type="dxa"/>
                  <w:shd w:val="clear" w:color="000000" w:fill="D9D9D9"/>
                  <w:vAlign w:val="center"/>
                  <w:hideMark/>
                </w:tcPr>
                <w:p w14:paraId="4976C5C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Endeudamiento Interno</w:t>
                  </w:r>
                </w:p>
              </w:tc>
              <w:tc>
                <w:tcPr>
                  <w:tcW w:w="1941" w:type="dxa"/>
                  <w:shd w:val="clear" w:color="000000" w:fill="D9D9D9"/>
                  <w:vAlign w:val="center"/>
                  <w:hideMark/>
                </w:tcPr>
                <w:p w14:paraId="6C8E40E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250496CE" w14:textId="77777777" w:rsidTr="00E56B90">
              <w:trPr>
                <w:trHeight w:val="20"/>
              </w:trPr>
              <w:tc>
                <w:tcPr>
                  <w:tcW w:w="630" w:type="dxa"/>
                  <w:shd w:val="clear" w:color="000000" w:fill="FFFFFF"/>
                  <w:vAlign w:val="center"/>
                  <w:hideMark/>
                </w:tcPr>
                <w:p w14:paraId="64C3551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011</w:t>
                  </w:r>
                </w:p>
              </w:tc>
              <w:tc>
                <w:tcPr>
                  <w:tcW w:w="4110" w:type="dxa"/>
                  <w:shd w:val="clear" w:color="000000" w:fill="FFFFFF"/>
                  <w:vAlign w:val="center"/>
                  <w:hideMark/>
                </w:tcPr>
                <w:p w14:paraId="34A4A76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Deuda Pública Municipal</w:t>
                  </w:r>
                </w:p>
              </w:tc>
              <w:tc>
                <w:tcPr>
                  <w:tcW w:w="1941" w:type="dxa"/>
                  <w:shd w:val="clear" w:color="000000" w:fill="FFFFFF"/>
                  <w:vAlign w:val="center"/>
                  <w:hideMark/>
                </w:tcPr>
                <w:p w14:paraId="2BB6F5E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0C24E0D" w14:textId="77777777" w:rsidTr="00E56B90">
              <w:trPr>
                <w:trHeight w:val="20"/>
              </w:trPr>
              <w:tc>
                <w:tcPr>
                  <w:tcW w:w="630" w:type="dxa"/>
                  <w:shd w:val="clear" w:color="000000" w:fill="D9D9D9"/>
                  <w:vAlign w:val="center"/>
                  <w:hideMark/>
                </w:tcPr>
                <w:p w14:paraId="3C1A284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02</w:t>
                  </w:r>
                </w:p>
              </w:tc>
              <w:tc>
                <w:tcPr>
                  <w:tcW w:w="4110" w:type="dxa"/>
                  <w:shd w:val="clear" w:color="000000" w:fill="D9D9D9"/>
                  <w:vAlign w:val="center"/>
                  <w:hideMark/>
                </w:tcPr>
                <w:p w14:paraId="5288755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Endeudamiento Externo</w:t>
                  </w:r>
                </w:p>
              </w:tc>
              <w:tc>
                <w:tcPr>
                  <w:tcW w:w="1941" w:type="dxa"/>
                  <w:shd w:val="clear" w:color="000000" w:fill="D9D9D9"/>
                  <w:vAlign w:val="center"/>
                  <w:hideMark/>
                </w:tcPr>
                <w:p w14:paraId="580AC8B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1EB45B5D" w14:textId="77777777" w:rsidTr="00E56B90">
              <w:trPr>
                <w:trHeight w:val="20"/>
              </w:trPr>
              <w:tc>
                <w:tcPr>
                  <w:tcW w:w="630" w:type="dxa"/>
                  <w:shd w:val="clear" w:color="000000" w:fill="FFFFFF"/>
                  <w:vAlign w:val="center"/>
                  <w:hideMark/>
                </w:tcPr>
                <w:p w14:paraId="2939061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021</w:t>
                  </w:r>
                </w:p>
              </w:tc>
              <w:tc>
                <w:tcPr>
                  <w:tcW w:w="4110" w:type="dxa"/>
                  <w:shd w:val="clear" w:color="000000" w:fill="FFFFFF"/>
                  <w:vAlign w:val="center"/>
                  <w:hideMark/>
                </w:tcPr>
                <w:p w14:paraId="0BAB7122"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Endeudamiento Externo</w:t>
                  </w:r>
                </w:p>
              </w:tc>
              <w:tc>
                <w:tcPr>
                  <w:tcW w:w="1941" w:type="dxa"/>
                  <w:shd w:val="clear" w:color="000000" w:fill="FFFFFF"/>
                  <w:vAlign w:val="center"/>
                  <w:hideMark/>
                </w:tcPr>
                <w:p w14:paraId="4B1FD17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A05C470" w14:textId="77777777" w:rsidTr="00E56B90">
              <w:trPr>
                <w:trHeight w:val="20"/>
              </w:trPr>
              <w:tc>
                <w:tcPr>
                  <w:tcW w:w="630" w:type="dxa"/>
                  <w:shd w:val="clear" w:color="000000" w:fill="D9D9D9"/>
                  <w:vAlign w:val="center"/>
                  <w:hideMark/>
                </w:tcPr>
                <w:p w14:paraId="0821C60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03</w:t>
                  </w:r>
                </w:p>
              </w:tc>
              <w:tc>
                <w:tcPr>
                  <w:tcW w:w="4110" w:type="dxa"/>
                  <w:shd w:val="clear" w:color="000000" w:fill="D9D9D9"/>
                  <w:vAlign w:val="center"/>
                  <w:hideMark/>
                </w:tcPr>
                <w:p w14:paraId="12B763D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Financiamiento Interno</w:t>
                  </w:r>
                </w:p>
              </w:tc>
              <w:tc>
                <w:tcPr>
                  <w:tcW w:w="1941" w:type="dxa"/>
                  <w:shd w:val="clear" w:color="000000" w:fill="D9D9D9"/>
                  <w:vAlign w:val="center"/>
                  <w:hideMark/>
                </w:tcPr>
                <w:p w14:paraId="207F2D9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2F60CDAD" w14:textId="77777777" w:rsidTr="00E56B90">
              <w:trPr>
                <w:trHeight w:val="20"/>
              </w:trPr>
              <w:tc>
                <w:tcPr>
                  <w:tcW w:w="630" w:type="dxa"/>
                  <w:shd w:val="clear" w:color="000000" w:fill="FFFFFF"/>
                  <w:vAlign w:val="center"/>
                  <w:hideMark/>
                </w:tcPr>
                <w:p w14:paraId="5A4DE5D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031</w:t>
                  </w:r>
                </w:p>
              </w:tc>
              <w:tc>
                <w:tcPr>
                  <w:tcW w:w="4110" w:type="dxa"/>
                  <w:shd w:val="clear" w:color="000000" w:fill="FFFFFF"/>
                  <w:vAlign w:val="center"/>
                  <w:hideMark/>
                </w:tcPr>
                <w:p w14:paraId="79763054"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Financiamiento Interno</w:t>
                  </w:r>
                </w:p>
              </w:tc>
              <w:tc>
                <w:tcPr>
                  <w:tcW w:w="1941" w:type="dxa"/>
                  <w:shd w:val="clear" w:color="000000" w:fill="FFFFFF"/>
                  <w:vAlign w:val="center"/>
                  <w:hideMark/>
                </w:tcPr>
                <w:p w14:paraId="4629099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BB31B24" w14:textId="77777777" w:rsidTr="00E56B90">
              <w:trPr>
                <w:trHeight w:val="20"/>
              </w:trPr>
              <w:tc>
                <w:tcPr>
                  <w:tcW w:w="4740" w:type="dxa"/>
                  <w:gridSpan w:val="2"/>
                  <w:shd w:val="clear" w:color="000000" w:fill="A6A6A6"/>
                  <w:vAlign w:val="center"/>
                  <w:hideMark/>
                </w:tcPr>
                <w:p w14:paraId="2FBF430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proofErr w:type="gramStart"/>
                  <w:r w:rsidRPr="00E56B90">
                    <w:rPr>
                      <w:rFonts w:ascii="Arial" w:hAnsi="Arial" w:cs="Arial"/>
                      <w:b/>
                      <w:bCs/>
                      <w:color w:val="000000"/>
                      <w:sz w:val="20"/>
                      <w:szCs w:val="20"/>
                      <w:lang w:eastAsia="es-MX"/>
                    </w:rPr>
                    <w:t>TOTAL</w:t>
                  </w:r>
                  <w:proofErr w:type="gramEnd"/>
                  <w:r w:rsidRPr="00E56B90">
                    <w:rPr>
                      <w:rFonts w:ascii="Arial" w:hAnsi="Arial" w:cs="Arial"/>
                      <w:b/>
                      <w:bCs/>
                      <w:color w:val="000000"/>
                      <w:sz w:val="20"/>
                      <w:szCs w:val="20"/>
                      <w:lang w:eastAsia="es-MX"/>
                    </w:rPr>
                    <w:t xml:space="preserve"> GENERAL</w:t>
                  </w:r>
                </w:p>
              </w:tc>
              <w:tc>
                <w:tcPr>
                  <w:tcW w:w="1941" w:type="dxa"/>
                  <w:shd w:val="clear" w:color="000000" w:fill="A6A6A6"/>
                  <w:vAlign w:val="center"/>
                  <w:hideMark/>
                </w:tcPr>
                <w:p w14:paraId="577C6EC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$212,259,437.35</w:t>
                  </w:r>
                </w:p>
              </w:tc>
            </w:tr>
          </w:tbl>
          <w:p w14:paraId="0125132B" w14:textId="77777777" w:rsidR="008C610D" w:rsidRPr="00E56B90" w:rsidRDefault="008C610D" w:rsidP="0010767D">
            <w:pPr>
              <w:jc w:val="both"/>
              <w:rPr>
                <w:rFonts w:ascii="Arial" w:hAnsi="Arial" w:cs="Arial"/>
                <w:b/>
                <w:snapToGrid w:val="0"/>
                <w:sz w:val="20"/>
                <w:szCs w:val="20"/>
                <w:lang w:val="es-ES_tradnl"/>
              </w:rPr>
            </w:pPr>
          </w:p>
          <w:p w14:paraId="065CF8F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TÍTULO SEGUNDO</w:t>
            </w:r>
          </w:p>
          <w:p w14:paraId="37C8EDB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LAS CONTRIBUCIONES</w:t>
            </w:r>
          </w:p>
          <w:p w14:paraId="325512E2" w14:textId="77777777" w:rsidR="008C610D" w:rsidRPr="00E56B90" w:rsidRDefault="008C610D" w:rsidP="0010767D">
            <w:pPr>
              <w:tabs>
                <w:tab w:val="left" w:pos="2780"/>
              </w:tabs>
              <w:jc w:val="both"/>
              <w:rPr>
                <w:rFonts w:ascii="Arial" w:hAnsi="Arial" w:cs="Arial"/>
                <w:b/>
                <w:bCs/>
                <w:sz w:val="20"/>
                <w:szCs w:val="20"/>
              </w:rPr>
            </w:pPr>
          </w:p>
          <w:p w14:paraId="04C22A91"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PRIMERO</w:t>
            </w:r>
          </w:p>
          <w:p w14:paraId="27E7B49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PREDIAL</w:t>
            </w:r>
          </w:p>
          <w:p w14:paraId="7F073235" w14:textId="77777777" w:rsidR="008C610D" w:rsidRPr="00E56B90" w:rsidRDefault="008C610D" w:rsidP="0010767D">
            <w:pPr>
              <w:tabs>
                <w:tab w:val="left" w:pos="603"/>
                <w:tab w:val="left" w:pos="1139"/>
              </w:tabs>
              <w:jc w:val="both"/>
              <w:rPr>
                <w:rFonts w:ascii="Arial" w:hAnsi="Arial" w:cs="Arial"/>
                <w:sz w:val="20"/>
                <w:szCs w:val="20"/>
              </w:rPr>
            </w:pPr>
          </w:p>
          <w:p w14:paraId="521E0E0B" w14:textId="77777777" w:rsidR="008C610D" w:rsidRPr="00E56B90" w:rsidRDefault="008C610D" w:rsidP="0010767D">
            <w:pPr>
              <w:jc w:val="both"/>
              <w:rPr>
                <w:rFonts w:ascii="Arial" w:hAnsi="Arial" w:cs="Arial"/>
                <w:bCs/>
                <w:color w:val="000000"/>
                <w:sz w:val="20"/>
                <w:szCs w:val="20"/>
              </w:rPr>
            </w:pPr>
            <w:r w:rsidRPr="00E56B90">
              <w:rPr>
                <w:rFonts w:ascii="Arial" w:hAnsi="Arial" w:cs="Arial"/>
                <w:b/>
                <w:bCs/>
                <w:sz w:val="20"/>
                <w:szCs w:val="20"/>
              </w:rPr>
              <w:t xml:space="preserve">ARTÍCULO 2.- </w:t>
            </w:r>
            <w:r w:rsidRPr="00E56B90">
              <w:rPr>
                <w:rFonts w:ascii="Arial" w:hAnsi="Arial" w:cs="Arial"/>
                <w:bCs/>
                <w:color w:val="000000"/>
                <w:sz w:val="20"/>
                <w:szCs w:val="20"/>
              </w:rPr>
              <w:t xml:space="preserve">A los sujetos, por el objeto y sobre la base gravable establecida en el </w:t>
            </w:r>
            <w:r w:rsidRPr="00E56B90">
              <w:rPr>
                <w:rFonts w:ascii="Arial" w:hAnsi="Arial" w:cs="Arial"/>
                <w:color w:val="000000"/>
                <w:sz w:val="20"/>
                <w:szCs w:val="20"/>
              </w:rPr>
              <w:t>Título Segundo, Capítulo Primero del Código Financiero para los Municipios del Estado de Coahuila de Zaragoza, se les aplicarán las tasas siguientes:</w:t>
            </w:r>
          </w:p>
          <w:p w14:paraId="660DA053" w14:textId="77777777" w:rsidR="008C610D" w:rsidRPr="00E56B90" w:rsidRDefault="008C610D" w:rsidP="0010767D">
            <w:pPr>
              <w:ind w:right="36"/>
              <w:jc w:val="both"/>
              <w:rPr>
                <w:rFonts w:ascii="Arial" w:hAnsi="Arial" w:cs="Arial"/>
                <w:sz w:val="20"/>
                <w:szCs w:val="20"/>
              </w:rPr>
            </w:pPr>
          </w:p>
          <w:p w14:paraId="33CC724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Sobre los predios urbanos 5 al millar anual.</w:t>
            </w:r>
          </w:p>
          <w:p w14:paraId="454A1897" w14:textId="77777777" w:rsidR="008C610D" w:rsidRPr="00E56B90" w:rsidRDefault="008C610D" w:rsidP="0010767D">
            <w:pPr>
              <w:tabs>
                <w:tab w:val="left" w:pos="2780"/>
              </w:tabs>
              <w:jc w:val="both"/>
              <w:rPr>
                <w:rFonts w:ascii="Arial" w:hAnsi="Arial" w:cs="Arial"/>
                <w:sz w:val="20"/>
                <w:szCs w:val="20"/>
              </w:rPr>
            </w:pPr>
          </w:p>
          <w:p w14:paraId="469E352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Sobre predios rústicos 3 al millar anual.</w:t>
            </w:r>
          </w:p>
          <w:p w14:paraId="3E6A8412" w14:textId="77777777" w:rsidR="008C610D" w:rsidRPr="00E56B90" w:rsidRDefault="008C610D" w:rsidP="0010767D">
            <w:pPr>
              <w:tabs>
                <w:tab w:val="left" w:pos="2780"/>
              </w:tabs>
              <w:jc w:val="both"/>
              <w:rPr>
                <w:rFonts w:ascii="Arial" w:hAnsi="Arial" w:cs="Arial"/>
                <w:sz w:val="20"/>
                <w:szCs w:val="20"/>
              </w:rPr>
            </w:pPr>
          </w:p>
          <w:p w14:paraId="17596B0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Sobre Lotes Baldíos con maleza 7 al millar.</w:t>
            </w:r>
          </w:p>
          <w:p w14:paraId="5C6B9FC4" w14:textId="77777777" w:rsidR="008C610D" w:rsidRPr="00E56B90" w:rsidRDefault="008C610D" w:rsidP="0010767D">
            <w:pPr>
              <w:tabs>
                <w:tab w:val="left" w:pos="2780"/>
              </w:tabs>
              <w:jc w:val="both"/>
              <w:rPr>
                <w:rFonts w:ascii="Arial" w:hAnsi="Arial" w:cs="Arial"/>
                <w:sz w:val="20"/>
                <w:szCs w:val="20"/>
              </w:rPr>
            </w:pPr>
          </w:p>
          <w:p w14:paraId="27DD133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En ningún caso el monto del impuesto predial será inferior a $ 21.38 por Bimestre.</w:t>
            </w:r>
          </w:p>
          <w:p w14:paraId="67363BB4" w14:textId="77777777" w:rsidR="008C610D" w:rsidRPr="00E56B90" w:rsidRDefault="008C610D" w:rsidP="0010767D">
            <w:pPr>
              <w:tabs>
                <w:tab w:val="left" w:pos="603"/>
                <w:tab w:val="left" w:pos="1139"/>
              </w:tabs>
              <w:jc w:val="both"/>
              <w:rPr>
                <w:rFonts w:ascii="Arial" w:hAnsi="Arial" w:cs="Arial"/>
                <w:sz w:val="20"/>
                <w:szCs w:val="20"/>
              </w:rPr>
            </w:pPr>
          </w:p>
          <w:p w14:paraId="269D60B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14:paraId="7E948E77" w14:textId="77777777" w:rsidR="008C610D" w:rsidRPr="00E56B90" w:rsidRDefault="008C610D" w:rsidP="0010767D">
            <w:pPr>
              <w:tabs>
                <w:tab w:val="left" w:pos="2780"/>
              </w:tabs>
              <w:jc w:val="both"/>
              <w:rPr>
                <w:rFonts w:ascii="Arial" w:hAnsi="Arial" w:cs="Arial"/>
                <w:sz w:val="20"/>
                <w:szCs w:val="20"/>
              </w:rPr>
            </w:pPr>
          </w:p>
          <w:p w14:paraId="242A75B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14:paraId="0BF22148" w14:textId="77777777" w:rsidR="008C610D" w:rsidRPr="00E56B90" w:rsidRDefault="008C610D" w:rsidP="0010767D">
            <w:pPr>
              <w:tabs>
                <w:tab w:val="left" w:pos="2780"/>
              </w:tabs>
              <w:jc w:val="both"/>
              <w:rPr>
                <w:rFonts w:ascii="Arial" w:hAnsi="Arial" w:cs="Arial"/>
                <w:b/>
                <w:bCs/>
                <w:sz w:val="20"/>
                <w:szCs w:val="20"/>
              </w:rPr>
            </w:pPr>
          </w:p>
          <w:p w14:paraId="62F3850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lastRenderedPageBreak/>
              <w:t>CAPÍTULO SEGUNDO</w:t>
            </w:r>
          </w:p>
          <w:p w14:paraId="3343F88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SOBRE ADQUISICIÓN DE INMUEBLES</w:t>
            </w:r>
          </w:p>
          <w:p w14:paraId="51A2EEDF" w14:textId="77777777" w:rsidR="008C610D" w:rsidRPr="00E56B90" w:rsidRDefault="008C610D" w:rsidP="0010767D">
            <w:pPr>
              <w:tabs>
                <w:tab w:val="left" w:pos="2780"/>
              </w:tabs>
              <w:jc w:val="both"/>
              <w:rPr>
                <w:rFonts w:ascii="Arial" w:hAnsi="Arial" w:cs="Arial"/>
                <w:b/>
                <w:bCs/>
                <w:sz w:val="20"/>
                <w:szCs w:val="20"/>
              </w:rPr>
            </w:pPr>
          </w:p>
          <w:p w14:paraId="72B2BCF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ARTÍCULO 3.-</w:t>
            </w:r>
            <w:r w:rsidRPr="00E56B90">
              <w:rPr>
                <w:rFonts w:ascii="Arial" w:hAnsi="Arial" w:cs="Arial"/>
                <w:sz w:val="20"/>
                <w:szCs w:val="20"/>
              </w:rPr>
              <w:t xml:space="preserve"> Es objeto de este impuesto, la adquisición de inmuebles que consistan en el suelo, en las construcciones o en el suelo y las construcciones adheridas a él, ubicados en el Municipio de Múzquiz, Coahuila de Zaragoza, así como los derechos relacionados con los mismos a que a este capítulo se refiere.</w:t>
            </w:r>
          </w:p>
          <w:p w14:paraId="4E078B3F" w14:textId="77777777" w:rsidR="008C610D" w:rsidRPr="00E56B90" w:rsidRDefault="008C610D" w:rsidP="0010767D">
            <w:pPr>
              <w:tabs>
                <w:tab w:val="left" w:pos="2780"/>
              </w:tabs>
              <w:jc w:val="both"/>
              <w:rPr>
                <w:rFonts w:ascii="Arial" w:hAnsi="Arial" w:cs="Arial"/>
                <w:sz w:val="20"/>
                <w:szCs w:val="20"/>
              </w:rPr>
            </w:pPr>
          </w:p>
          <w:p w14:paraId="1275C92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Se pagará aplicando la tasa del 3% sobre la base gravable prevista en el Código Financiero para los Municipios del Estado de Coahuila de Zaragoza.</w:t>
            </w:r>
          </w:p>
          <w:p w14:paraId="4BB1B74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7BD0F2C9" w14:textId="77777777" w:rsidR="008C610D" w:rsidRPr="00E56B90" w:rsidRDefault="008C610D" w:rsidP="0010767D">
            <w:pPr>
              <w:tabs>
                <w:tab w:val="left" w:pos="2780"/>
              </w:tabs>
              <w:jc w:val="both"/>
              <w:rPr>
                <w:rFonts w:ascii="Arial" w:hAnsi="Arial" w:cs="Arial"/>
                <w:sz w:val="20"/>
                <w:szCs w:val="20"/>
              </w:rPr>
            </w:pPr>
          </w:p>
          <w:p w14:paraId="19FEFA9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14:paraId="65E11A98" w14:textId="77777777" w:rsidR="008C610D" w:rsidRPr="00E56B90" w:rsidRDefault="008C610D" w:rsidP="0010767D">
            <w:pPr>
              <w:tabs>
                <w:tab w:val="left" w:pos="2780"/>
              </w:tabs>
              <w:jc w:val="both"/>
              <w:rPr>
                <w:rFonts w:ascii="Arial" w:hAnsi="Arial" w:cs="Arial"/>
                <w:sz w:val="20"/>
                <w:szCs w:val="20"/>
              </w:rPr>
            </w:pPr>
          </w:p>
          <w:p w14:paraId="07C636F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14:paraId="5A36DA2C" w14:textId="77777777" w:rsidR="008C610D" w:rsidRPr="00E56B90" w:rsidRDefault="008C610D" w:rsidP="0010767D">
            <w:pPr>
              <w:tabs>
                <w:tab w:val="left" w:pos="2780"/>
              </w:tabs>
              <w:jc w:val="both"/>
              <w:rPr>
                <w:rFonts w:ascii="Arial" w:hAnsi="Arial" w:cs="Arial"/>
                <w:sz w:val="20"/>
                <w:szCs w:val="20"/>
              </w:rPr>
            </w:pPr>
          </w:p>
          <w:p w14:paraId="055CB84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En la adquisición de inmuebles que realicen los adquirientes, tratándose de vivienda nueva de interés social o popular, siempre que 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construcción no exceda de 105 metros cuadrados y cuyo valor al término </w:t>
            </w:r>
            <w:r w:rsidRPr="00E56B90">
              <w:rPr>
                <w:rFonts w:ascii="Arial" w:hAnsi="Arial" w:cs="Arial"/>
                <w:sz w:val="20"/>
                <w:szCs w:val="20"/>
              </w:rPr>
              <w:lastRenderedPageBreak/>
              <w:t>de su construcción no exceda de 13 Unidades de Medida y actualización (UMA) elevadas al año.</w:t>
            </w:r>
          </w:p>
          <w:p w14:paraId="51166404" w14:textId="77777777" w:rsidR="008C610D" w:rsidRPr="00E56B90" w:rsidRDefault="008C610D" w:rsidP="0010767D">
            <w:pPr>
              <w:tabs>
                <w:tab w:val="left" w:pos="2780"/>
              </w:tabs>
              <w:jc w:val="both"/>
              <w:rPr>
                <w:rFonts w:ascii="Arial" w:hAnsi="Arial" w:cs="Arial"/>
                <w:sz w:val="20"/>
                <w:szCs w:val="20"/>
              </w:rPr>
            </w:pPr>
          </w:p>
          <w:p w14:paraId="6307E0B1"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E56B90">
              <w:rPr>
                <w:rFonts w:ascii="Arial" w:hAnsi="Arial" w:cs="Arial"/>
                <w:sz w:val="20"/>
                <w:szCs w:val="20"/>
              </w:rPr>
              <w:t>Unidad de Medida de Actualización (UMA)</w:t>
            </w:r>
            <w:r w:rsidRPr="00E56B90">
              <w:rPr>
                <w:rFonts w:ascii="Arial" w:hAnsi="Arial" w:cs="Arial"/>
                <w:bCs/>
                <w:sz w:val="20"/>
                <w:szCs w:val="20"/>
              </w:rPr>
              <w:t xml:space="preserve"> elevadas al año, la tasa aplicable será del 0%.</w:t>
            </w:r>
          </w:p>
          <w:p w14:paraId="4043CE14" w14:textId="77777777" w:rsidR="008C610D" w:rsidRPr="00E56B90" w:rsidRDefault="008C610D" w:rsidP="0010767D">
            <w:pPr>
              <w:tabs>
                <w:tab w:val="left" w:pos="2780"/>
              </w:tabs>
              <w:jc w:val="both"/>
              <w:rPr>
                <w:rFonts w:ascii="Arial" w:hAnsi="Arial" w:cs="Arial"/>
                <w:bCs/>
                <w:sz w:val="20"/>
                <w:szCs w:val="20"/>
              </w:rPr>
            </w:pPr>
          </w:p>
          <w:p w14:paraId="04459EB3" w14:textId="3A74FFF6"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Los promotores, desarrolladores e industriales que construyan vivienda de interés social en el Municipio, que sean beneficiados por el incentivo que se otorga en el párrafo anterior, al término de la construcción deberán</w:t>
            </w:r>
            <w:r w:rsidR="00F250F0">
              <w:rPr>
                <w:rFonts w:ascii="Arial" w:hAnsi="Arial" w:cs="Arial"/>
                <w:sz w:val="20"/>
                <w:szCs w:val="20"/>
              </w:rPr>
              <w:t xml:space="preserve"> </w:t>
            </w:r>
            <w:r w:rsidRPr="00E56B90">
              <w:rPr>
                <w:rFonts w:ascii="Arial" w:hAnsi="Arial" w:cs="Arial"/>
                <w:sz w:val="20"/>
                <w:szCs w:val="20"/>
              </w:rPr>
              <w:t>acreditar ante el Municipio el tipo de construcción que se realizó.</w:t>
            </w:r>
          </w:p>
          <w:p w14:paraId="016267C7" w14:textId="77777777" w:rsidR="00F250F0" w:rsidRPr="00E56B90" w:rsidRDefault="00F250F0" w:rsidP="0010767D">
            <w:pPr>
              <w:tabs>
                <w:tab w:val="left" w:pos="2780"/>
              </w:tabs>
              <w:jc w:val="both"/>
              <w:rPr>
                <w:rFonts w:ascii="Arial" w:hAnsi="Arial" w:cs="Arial"/>
                <w:sz w:val="20"/>
                <w:szCs w:val="20"/>
              </w:rPr>
            </w:pPr>
          </w:p>
          <w:p w14:paraId="78BA620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14:paraId="214F22E0" w14:textId="77777777" w:rsidR="008C610D" w:rsidRPr="00E56B90" w:rsidRDefault="008C610D" w:rsidP="0010767D">
            <w:pPr>
              <w:jc w:val="both"/>
              <w:rPr>
                <w:rFonts w:ascii="Arial" w:hAnsi="Arial" w:cs="Arial"/>
                <w:b/>
                <w:bCs/>
                <w:sz w:val="20"/>
                <w:szCs w:val="20"/>
              </w:rPr>
            </w:pPr>
          </w:p>
          <w:p w14:paraId="73F9A2B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TERCERO</w:t>
            </w:r>
          </w:p>
          <w:p w14:paraId="4AE55C2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SOBRE EL EJERCICIO DE ACTIVIDADES MERCANTILES</w:t>
            </w:r>
          </w:p>
          <w:p w14:paraId="5C0CBA80" w14:textId="77777777" w:rsidR="008C610D" w:rsidRPr="00E56B90" w:rsidRDefault="008C610D" w:rsidP="0010767D">
            <w:pPr>
              <w:tabs>
                <w:tab w:val="left" w:pos="2780"/>
              </w:tabs>
              <w:jc w:val="both"/>
              <w:rPr>
                <w:rFonts w:ascii="Arial" w:hAnsi="Arial" w:cs="Arial"/>
                <w:b/>
                <w:bCs/>
                <w:sz w:val="20"/>
                <w:szCs w:val="20"/>
              </w:rPr>
            </w:pPr>
          </w:p>
          <w:p w14:paraId="6F5BB024"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4.-</w:t>
            </w:r>
            <w:r w:rsidRPr="00E56B90">
              <w:rPr>
                <w:rFonts w:ascii="Arial" w:hAnsi="Arial" w:cs="Arial"/>
                <w:bCs/>
                <w:sz w:val="20"/>
                <w:szCs w:val="20"/>
              </w:rPr>
              <w:t xml:space="preserve"> Son objeto de este impuesto las actividades no comprendidas en la Ley del Impuesto al Valor Agregado o expresamente exceptuadas por la misma del pago de dicho impuesto </w:t>
            </w:r>
            <w:proofErr w:type="gramStart"/>
            <w:r w:rsidRPr="00E56B90">
              <w:rPr>
                <w:rFonts w:ascii="Arial" w:hAnsi="Arial" w:cs="Arial"/>
                <w:bCs/>
                <w:sz w:val="20"/>
                <w:szCs w:val="20"/>
              </w:rPr>
              <w:t>y</w:t>
            </w:r>
            <w:proofErr w:type="gramEnd"/>
            <w:r w:rsidRPr="00E56B90">
              <w:rPr>
                <w:rFonts w:ascii="Arial" w:hAnsi="Arial" w:cs="Arial"/>
                <w:bCs/>
                <w:sz w:val="20"/>
                <w:szCs w:val="20"/>
              </w:rPr>
              <w:t xml:space="preserve"> además, susceptibles de ser gravadas por el Municipio de Múzquiz, Coahuila de Zaragoza, en los términos de las disposiciones legales aplicables.</w:t>
            </w:r>
          </w:p>
          <w:p w14:paraId="2B8147A5" w14:textId="77777777" w:rsidR="008C610D" w:rsidRPr="00E56B90" w:rsidRDefault="008C610D" w:rsidP="0010767D">
            <w:pPr>
              <w:tabs>
                <w:tab w:val="left" w:pos="2780"/>
              </w:tabs>
              <w:jc w:val="both"/>
              <w:rPr>
                <w:rFonts w:ascii="Arial" w:hAnsi="Arial" w:cs="Arial"/>
                <w:bCs/>
                <w:sz w:val="20"/>
                <w:szCs w:val="20"/>
              </w:rPr>
            </w:pPr>
          </w:p>
          <w:p w14:paraId="19A6547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Este impuesto se pagará de acuerdo a las tasas y cuotas siguientes:</w:t>
            </w:r>
          </w:p>
          <w:p w14:paraId="1D02422D" w14:textId="77777777" w:rsidR="008C610D" w:rsidRPr="00E56B90" w:rsidRDefault="008C610D" w:rsidP="0010767D">
            <w:pPr>
              <w:tabs>
                <w:tab w:val="left" w:pos="2780"/>
              </w:tabs>
              <w:jc w:val="both"/>
              <w:rPr>
                <w:rFonts w:ascii="Arial" w:hAnsi="Arial" w:cs="Arial"/>
                <w:sz w:val="20"/>
                <w:szCs w:val="20"/>
              </w:rPr>
            </w:pPr>
          </w:p>
          <w:p w14:paraId="7AB18AF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Comerciantes establecidos con local fijo, localizados en Plazas Municipales $ 252.50 mensual.</w:t>
            </w:r>
          </w:p>
          <w:p w14:paraId="082E1987" w14:textId="77777777" w:rsidR="008C610D" w:rsidRPr="00E56B90" w:rsidRDefault="008C610D" w:rsidP="0010767D">
            <w:pPr>
              <w:tabs>
                <w:tab w:val="left" w:pos="2780"/>
              </w:tabs>
              <w:jc w:val="both"/>
              <w:rPr>
                <w:rFonts w:ascii="Arial" w:hAnsi="Arial" w:cs="Arial"/>
                <w:sz w:val="20"/>
                <w:szCs w:val="20"/>
              </w:rPr>
            </w:pPr>
          </w:p>
          <w:p w14:paraId="6B960F35" w14:textId="47B1DD25"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Comerciantes ambulantes:</w:t>
            </w:r>
          </w:p>
          <w:p w14:paraId="76D242CF" w14:textId="77777777" w:rsidR="008C610D" w:rsidRPr="00E56B90" w:rsidRDefault="008C610D" w:rsidP="0010767D">
            <w:pPr>
              <w:tabs>
                <w:tab w:val="left" w:pos="2780"/>
              </w:tabs>
              <w:jc w:val="both"/>
              <w:rPr>
                <w:rFonts w:ascii="Arial" w:hAnsi="Arial" w:cs="Arial"/>
                <w:sz w:val="20"/>
                <w:szCs w:val="20"/>
              </w:rPr>
            </w:pPr>
          </w:p>
          <w:p w14:paraId="7B5A0864"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1.- Que expendan habitualmente en la vía pública, mercancía que no sea para consumo humano $70.50 diarios.</w:t>
            </w:r>
          </w:p>
          <w:p w14:paraId="4800D4A5" w14:textId="77777777" w:rsidR="008C610D" w:rsidRPr="00E56B90" w:rsidRDefault="008C610D" w:rsidP="0010767D">
            <w:pPr>
              <w:tabs>
                <w:tab w:val="left" w:pos="2780"/>
              </w:tabs>
              <w:jc w:val="both"/>
              <w:rPr>
                <w:rFonts w:ascii="Arial" w:hAnsi="Arial" w:cs="Arial"/>
                <w:sz w:val="20"/>
                <w:szCs w:val="20"/>
              </w:rPr>
            </w:pPr>
          </w:p>
          <w:p w14:paraId="62EAA29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Que expendan habitualmente en la vía pública mercancía para consumo humano:</w:t>
            </w:r>
          </w:p>
          <w:p w14:paraId="5E6B92B4" w14:textId="77777777" w:rsidR="008C610D" w:rsidRPr="00E56B90" w:rsidRDefault="008C610D" w:rsidP="0010767D">
            <w:pPr>
              <w:tabs>
                <w:tab w:val="left" w:pos="2780"/>
              </w:tabs>
              <w:jc w:val="both"/>
              <w:rPr>
                <w:rFonts w:ascii="Arial" w:hAnsi="Arial" w:cs="Arial"/>
                <w:sz w:val="20"/>
                <w:szCs w:val="20"/>
              </w:rPr>
            </w:pPr>
          </w:p>
          <w:p w14:paraId="5FE7F12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Por aguas frescas, frutas rebanadas, dulces y otros  $ 128.00 mensuales.</w:t>
            </w:r>
          </w:p>
          <w:p w14:paraId="601B8FB4" w14:textId="77777777" w:rsidR="008C610D" w:rsidRPr="00E56B90" w:rsidRDefault="008C610D" w:rsidP="0010767D">
            <w:pPr>
              <w:tabs>
                <w:tab w:val="left" w:pos="2780"/>
              </w:tabs>
              <w:jc w:val="both"/>
              <w:rPr>
                <w:rFonts w:ascii="Arial" w:hAnsi="Arial" w:cs="Arial"/>
                <w:sz w:val="20"/>
                <w:szCs w:val="20"/>
              </w:rPr>
            </w:pPr>
          </w:p>
          <w:p w14:paraId="1C64D61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Por alimentos preparados, tales como tortas, tacos, lonches y similares $ 127.50 mensuales.</w:t>
            </w:r>
          </w:p>
          <w:p w14:paraId="6376FBB0" w14:textId="77777777" w:rsidR="008C610D" w:rsidRPr="00E56B90" w:rsidRDefault="008C610D" w:rsidP="0010767D">
            <w:pPr>
              <w:tabs>
                <w:tab w:val="left" w:pos="2780"/>
              </w:tabs>
              <w:jc w:val="both"/>
              <w:rPr>
                <w:rFonts w:ascii="Arial" w:hAnsi="Arial" w:cs="Arial"/>
                <w:sz w:val="20"/>
                <w:szCs w:val="20"/>
              </w:rPr>
            </w:pPr>
          </w:p>
          <w:p w14:paraId="66A2710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Que expendan habitualmente en puestos semifijos $ 373.00 mensual.</w:t>
            </w:r>
          </w:p>
          <w:p w14:paraId="00D69DBE" w14:textId="77777777" w:rsidR="008C610D" w:rsidRPr="00E56B90" w:rsidRDefault="008C610D" w:rsidP="0010767D">
            <w:pPr>
              <w:tabs>
                <w:tab w:val="left" w:pos="2780"/>
              </w:tabs>
              <w:jc w:val="both"/>
              <w:rPr>
                <w:rFonts w:ascii="Arial" w:hAnsi="Arial" w:cs="Arial"/>
                <w:sz w:val="20"/>
                <w:szCs w:val="20"/>
              </w:rPr>
            </w:pPr>
          </w:p>
          <w:p w14:paraId="446E3C1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En ferias, fiestas, verbenas y otros $ 127.50 diarios por m2.</w:t>
            </w:r>
          </w:p>
          <w:p w14:paraId="540435CB" w14:textId="77777777" w:rsidR="008C610D" w:rsidRPr="00E56B90" w:rsidRDefault="008C610D" w:rsidP="0010767D">
            <w:pPr>
              <w:tabs>
                <w:tab w:val="left" w:pos="2780"/>
              </w:tabs>
              <w:jc w:val="both"/>
              <w:rPr>
                <w:rFonts w:ascii="Arial" w:hAnsi="Arial" w:cs="Arial"/>
                <w:bCs/>
                <w:sz w:val="20"/>
                <w:szCs w:val="20"/>
              </w:rPr>
            </w:pPr>
          </w:p>
          <w:p w14:paraId="4090803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Por permiso para la venta de leña muerta en negocios establecidos comercialmente $ 114.50 anuales.</w:t>
            </w:r>
          </w:p>
          <w:p w14:paraId="0293A529" w14:textId="77777777" w:rsidR="008C610D" w:rsidRPr="00E56B90" w:rsidRDefault="008C610D" w:rsidP="0010767D">
            <w:pPr>
              <w:tabs>
                <w:tab w:val="left" w:pos="2780"/>
              </w:tabs>
              <w:jc w:val="both"/>
              <w:rPr>
                <w:rFonts w:ascii="Arial" w:hAnsi="Arial" w:cs="Arial"/>
                <w:bCs/>
                <w:sz w:val="20"/>
                <w:szCs w:val="20"/>
              </w:rPr>
            </w:pPr>
          </w:p>
          <w:p w14:paraId="7533CDF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14:paraId="5F706B4C" w14:textId="684AA8E0" w:rsidR="008C610D" w:rsidRDefault="008C610D" w:rsidP="00B63698">
            <w:pPr>
              <w:tabs>
                <w:tab w:val="left" w:pos="2780"/>
              </w:tabs>
              <w:jc w:val="both"/>
              <w:rPr>
                <w:rFonts w:ascii="Arial" w:hAnsi="Arial" w:cs="Arial"/>
                <w:b/>
                <w:bCs/>
                <w:sz w:val="20"/>
                <w:szCs w:val="20"/>
              </w:rPr>
            </w:pPr>
          </w:p>
          <w:p w14:paraId="133D8919" w14:textId="77777777" w:rsidR="00741BEE" w:rsidRPr="00E56B90" w:rsidRDefault="00741BEE" w:rsidP="0010767D">
            <w:pPr>
              <w:tabs>
                <w:tab w:val="left" w:pos="2780"/>
              </w:tabs>
              <w:jc w:val="both"/>
              <w:rPr>
                <w:rFonts w:ascii="Arial" w:hAnsi="Arial" w:cs="Arial"/>
                <w:b/>
                <w:bCs/>
                <w:sz w:val="20"/>
                <w:szCs w:val="20"/>
              </w:rPr>
            </w:pPr>
          </w:p>
          <w:p w14:paraId="76D11DC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CUARTO</w:t>
            </w:r>
          </w:p>
          <w:p w14:paraId="4F70F71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SOBRE ESPECTÁCULOS Y DIVERSIONES PÚBLICAS</w:t>
            </w:r>
          </w:p>
          <w:p w14:paraId="3BC53C33" w14:textId="05F8146F" w:rsidR="008C610D" w:rsidRDefault="008C610D" w:rsidP="00B63698">
            <w:pPr>
              <w:tabs>
                <w:tab w:val="left" w:pos="2780"/>
              </w:tabs>
              <w:jc w:val="both"/>
              <w:rPr>
                <w:rFonts w:ascii="Arial" w:hAnsi="Arial" w:cs="Arial"/>
                <w:b/>
                <w:bCs/>
                <w:sz w:val="20"/>
                <w:szCs w:val="20"/>
              </w:rPr>
            </w:pPr>
          </w:p>
          <w:p w14:paraId="19349F6C" w14:textId="77777777" w:rsidR="00B63698" w:rsidRPr="00E56B90" w:rsidRDefault="00B63698" w:rsidP="0010767D">
            <w:pPr>
              <w:tabs>
                <w:tab w:val="left" w:pos="2780"/>
              </w:tabs>
              <w:jc w:val="both"/>
              <w:rPr>
                <w:rFonts w:ascii="Arial" w:hAnsi="Arial" w:cs="Arial"/>
                <w:b/>
                <w:bCs/>
                <w:sz w:val="20"/>
                <w:szCs w:val="20"/>
              </w:rPr>
            </w:pPr>
          </w:p>
          <w:p w14:paraId="18A3458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ARTÍCULO 5.-</w:t>
            </w:r>
            <w:r w:rsidRPr="00E56B90">
              <w:rPr>
                <w:rFonts w:ascii="Arial" w:hAnsi="Arial" w:cs="Arial"/>
                <w:bCs/>
                <w:sz w:val="20"/>
                <w:szCs w:val="20"/>
              </w:rPr>
              <w:t xml:space="preserve"> Es objeto de este impuesto la realización de espectáculos y diversiones públicas no gravadas por el Impuesto al Valor Agregado, </w:t>
            </w:r>
            <w:r w:rsidRPr="00E56B90">
              <w:rPr>
                <w:rFonts w:ascii="Arial" w:hAnsi="Arial" w:cs="Arial"/>
                <w:sz w:val="20"/>
                <w:szCs w:val="20"/>
              </w:rPr>
              <w:t>se pagará de conformidad a los conceptos, tasas y cuotas siguientes:</w:t>
            </w:r>
          </w:p>
          <w:p w14:paraId="4AADF23A" w14:textId="77777777" w:rsidR="008C610D" w:rsidRPr="00E56B90" w:rsidRDefault="008C610D" w:rsidP="0010767D">
            <w:pPr>
              <w:tabs>
                <w:tab w:val="left" w:pos="2780"/>
              </w:tabs>
              <w:jc w:val="both"/>
              <w:rPr>
                <w:rFonts w:ascii="Arial" w:hAnsi="Arial" w:cs="Arial"/>
                <w:sz w:val="20"/>
                <w:szCs w:val="20"/>
              </w:rPr>
            </w:pPr>
          </w:p>
          <w:p w14:paraId="0E3273C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Funciones de Circo y Carpas      </w:t>
            </w:r>
            <w:r w:rsidRPr="00E56B90">
              <w:rPr>
                <w:rFonts w:ascii="Arial" w:hAnsi="Arial" w:cs="Arial"/>
                <w:sz w:val="20"/>
                <w:szCs w:val="20"/>
              </w:rPr>
              <w:tab/>
              <w:t>4% sobre ingresos brutos.</w:t>
            </w:r>
          </w:p>
          <w:p w14:paraId="4090C242" w14:textId="77777777" w:rsidR="008C610D" w:rsidRPr="00E56B90" w:rsidRDefault="008C610D" w:rsidP="0010767D">
            <w:pPr>
              <w:tabs>
                <w:tab w:val="left" w:pos="2780"/>
              </w:tabs>
              <w:jc w:val="both"/>
              <w:rPr>
                <w:rFonts w:ascii="Arial" w:hAnsi="Arial" w:cs="Arial"/>
                <w:sz w:val="20"/>
                <w:szCs w:val="20"/>
              </w:rPr>
            </w:pPr>
          </w:p>
          <w:p w14:paraId="0C79287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 Funciones de Teatro                  </w:t>
            </w:r>
            <w:r w:rsidRPr="00E56B90">
              <w:rPr>
                <w:rFonts w:ascii="Arial" w:hAnsi="Arial" w:cs="Arial"/>
                <w:sz w:val="20"/>
                <w:szCs w:val="20"/>
              </w:rPr>
              <w:tab/>
              <w:t>4% sobre ingresos brutos.</w:t>
            </w:r>
          </w:p>
          <w:p w14:paraId="1F11D91D" w14:textId="77777777" w:rsidR="008C610D" w:rsidRPr="00E56B90" w:rsidRDefault="008C610D" w:rsidP="0010767D">
            <w:pPr>
              <w:tabs>
                <w:tab w:val="left" w:pos="2780"/>
              </w:tabs>
              <w:jc w:val="both"/>
              <w:rPr>
                <w:rFonts w:ascii="Arial" w:hAnsi="Arial" w:cs="Arial"/>
                <w:sz w:val="20"/>
                <w:szCs w:val="20"/>
              </w:rPr>
            </w:pPr>
          </w:p>
          <w:p w14:paraId="0AC2E16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Carreras de Caballos y pelea de gallos previa autorización</w:t>
            </w:r>
          </w:p>
          <w:p w14:paraId="714D611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De la Secretaría de Gobernación.    </w:t>
            </w:r>
            <w:r w:rsidRPr="00E56B90">
              <w:rPr>
                <w:rFonts w:ascii="Arial" w:hAnsi="Arial" w:cs="Arial"/>
                <w:sz w:val="20"/>
                <w:szCs w:val="20"/>
              </w:rPr>
              <w:tab/>
              <w:t>10% sobre ingresos brutos.</w:t>
            </w:r>
          </w:p>
          <w:p w14:paraId="409380AF" w14:textId="77777777" w:rsidR="008C610D" w:rsidRPr="00E56B90" w:rsidRDefault="008C610D" w:rsidP="0010767D">
            <w:pPr>
              <w:tabs>
                <w:tab w:val="left" w:pos="2780"/>
              </w:tabs>
              <w:jc w:val="both"/>
              <w:rPr>
                <w:rFonts w:ascii="Arial" w:hAnsi="Arial" w:cs="Arial"/>
                <w:sz w:val="20"/>
                <w:szCs w:val="20"/>
              </w:rPr>
            </w:pPr>
          </w:p>
          <w:p w14:paraId="75BC89D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Bailes con fines de lucro</w:t>
            </w:r>
            <w:r w:rsidRPr="00E56B90">
              <w:rPr>
                <w:rFonts w:ascii="Arial" w:hAnsi="Arial" w:cs="Arial"/>
                <w:sz w:val="20"/>
                <w:szCs w:val="20"/>
              </w:rPr>
              <w:tab/>
            </w:r>
            <w:r w:rsidRPr="00E56B90">
              <w:rPr>
                <w:rFonts w:ascii="Arial" w:hAnsi="Arial" w:cs="Arial"/>
                <w:sz w:val="20"/>
                <w:szCs w:val="20"/>
              </w:rPr>
              <w:tab/>
              <w:t>10% sobre ingresos brutos.</w:t>
            </w:r>
          </w:p>
          <w:p w14:paraId="5D002BBB" w14:textId="77777777" w:rsidR="008C610D" w:rsidRPr="00E56B90" w:rsidRDefault="008C610D" w:rsidP="0010767D">
            <w:pPr>
              <w:tabs>
                <w:tab w:val="left" w:pos="2780"/>
              </w:tabs>
              <w:jc w:val="both"/>
              <w:rPr>
                <w:rFonts w:ascii="Arial" w:hAnsi="Arial" w:cs="Arial"/>
                <w:sz w:val="20"/>
                <w:szCs w:val="20"/>
              </w:rPr>
            </w:pPr>
          </w:p>
          <w:p w14:paraId="6A9A9B3E"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 xml:space="preserve">V.- Bailes Particulares </w:t>
            </w:r>
            <w:r w:rsidRPr="00E56B90">
              <w:rPr>
                <w:rFonts w:ascii="Arial" w:hAnsi="Arial" w:cs="Arial"/>
                <w:sz w:val="20"/>
                <w:szCs w:val="20"/>
              </w:rPr>
              <w:tab/>
              <w:t xml:space="preserve">          </w:t>
            </w:r>
            <w:r w:rsidRPr="00E56B90">
              <w:rPr>
                <w:rFonts w:ascii="Arial" w:hAnsi="Arial" w:cs="Arial"/>
                <w:sz w:val="20"/>
                <w:szCs w:val="20"/>
              </w:rPr>
              <w:tab/>
              <w:t>$ 213.00</w:t>
            </w:r>
          </w:p>
          <w:p w14:paraId="48429275" w14:textId="77777777" w:rsidR="008C610D" w:rsidRPr="00E56B90" w:rsidRDefault="008C610D" w:rsidP="0010767D">
            <w:pPr>
              <w:tabs>
                <w:tab w:val="left" w:pos="2780"/>
              </w:tabs>
              <w:jc w:val="both"/>
              <w:rPr>
                <w:rFonts w:ascii="Arial" w:hAnsi="Arial" w:cs="Arial"/>
                <w:sz w:val="20"/>
                <w:szCs w:val="20"/>
              </w:rPr>
            </w:pPr>
          </w:p>
          <w:p w14:paraId="3CF972C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En los casos de que el Baile Particular sea organizado con objeto de recabar fondos para fines de beneficencia o de carácter familiar, no se realizara cobro alguno.</w:t>
            </w:r>
          </w:p>
          <w:p w14:paraId="48B57285" w14:textId="77777777" w:rsidR="008C610D" w:rsidRPr="00E56B90" w:rsidRDefault="008C610D" w:rsidP="0010767D">
            <w:pPr>
              <w:tabs>
                <w:tab w:val="left" w:pos="2780"/>
              </w:tabs>
              <w:jc w:val="both"/>
              <w:rPr>
                <w:rFonts w:ascii="Arial" w:hAnsi="Arial" w:cs="Arial"/>
                <w:sz w:val="20"/>
                <w:szCs w:val="20"/>
              </w:rPr>
            </w:pPr>
          </w:p>
          <w:p w14:paraId="73F7289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VI.- Ferias de                                    </w:t>
            </w:r>
            <w:r w:rsidRPr="00E56B90">
              <w:rPr>
                <w:rFonts w:ascii="Arial" w:hAnsi="Arial" w:cs="Arial"/>
                <w:sz w:val="20"/>
                <w:szCs w:val="20"/>
              </w:rPr>
              <w:tab/>
              <w:t>10% sobre el ingreso bruto.</w:t>
            </w:r>
          </w:p>
          <w:p w14:paraId="6BDC0AC1" w14:textId="77777777" w:rsidR="008C610D" w:rsidRPr="00E56B90" w:rsidRDefault="008C610D" w:rsidP="0010767D">
            <w:pPr>
              <w:tabs>
                <w:tab w:val="left" w:pos="2780"/>
              </w:tabs>
              <w:jc w:val="both"/>
              <w:rPr>
                <w:rFonts w:ascii="Arial" w:hAnsi="Arial" w:cs="Arial"/>
                <w:sz w:val="20"/>
                <w:szCs w:val="20"/>
              </w:rPr>
            </w:pPr>
          </w:p>
          <w:p w14:paraId="7395846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Charreadas y Jaripeos</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10% sobre ingresos bruto.</w:t>
            </w:r>
          </w:p>
          <w:p w14:paraId="4A061C3E" w14:textId="77777777" w:rsidR="008C610D" w:rsidRPr="00E56B90" w:rsidRDefault="008C610D" w:rsidP="0010767D">
            <w:pPr>
              <w:tabs>
                <w:tab w:val="left" w:pos="2780"/>
              </w:tabs>
              <w:jc w:val="both"/>
              <w:rPr>
                <w:rFonts w:ascii="Arial" w:hAnsi="Arial" w:cs="Arial"/>
                <w:sz w:val="20"/>
                <w:szCs w:val="20"/>
              </w:rPr>
            </w:pPr>
          </w:p>
          <w:p w14:paraId="67765DD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VIII.- Eventos Deportivos un             </w:t>
            </w:r>
            <w:r w:rsidRPr="00E56B90">
              <w:rPr>
                <w:rFonts w:ascii="Arial" w:hAnsi="Arial" w:cs="Arial"/>
                <w:sz w:val="20"/>
                <w:szCs w:val="20"/>
              </w:rPr>
              <w:tab/>
              <w:t>5% sobre ingresos brutos.</w:t>
            </w:r>
          </w:p>
          <w:p w14:paraId="42FB3A2E" w14:textId="77777777" w:rsidR="008C610D" w:rsidRPr="00E56B90" w:rsidRDefault="008C610D" w:rsidP="0010767D">
            <w:pPr>
              <w:tabs>
                <w:tab w:val="left" w:pos="2780"/>
              </w:tabs>
              <w:jc w:val="both"/>
              <w:rPr>
                <w:rFonts w:ascii="Arial" w:hAnsi="Arial" w:cs="Arial"/>
                <w:sz w:val="20"/>
                <w:szCs w:val="20"/>
              </w:rPr>
            </w:pPr>
          </w:p>
          <w:p w14:paraId="3AF3C33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IX.- Eventos Culturales una cuota del 0%.</w:t>
            </w:r>
          </w:p>
          <w:p w14:paraId="3494D9EA" w14:textId="77777777" w:rsidR="008C610D" w:rsidRPr="00E56B90" w:rsidRDefault="008C610D" w:rsidP="0010767D">
            <w:pPr>
              <w:tabs>
                <w:tab w:val="left" w:pos="2780"/>
              </w:tabs>
              <w:jc w:val="both"/>
              <w:rPr>
                <w:rFonts w:ascii="Arial" w:hAnsi="Arial" w:cs="Arial"/>
                <w:sz w:val="20"/>
                <w:szCs w:val="20"/>
              </w:rPr>
            </w:pPr>
          </w:p>
          <w:p w14:paraId="4D78C40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X.- Presentaciones Artísticas          </w:t>
            </w:r>
            <w:r w:rsidRPr="00E56B90">
              <w:rPr>
                <w:rFonts w:ascii="Arial" w:hAnsi="Arial" w:cs="Arial"/>
                <w:sz w:val="20"/>
                <w:szCs w:val="20"/>
              </w:rPr>
              <w:tab/>
              <w:t>10% sobre ingresos brutos.</w:t>
            </w:r>
          </w:p>
          <w:p w14:paraId="2D05B243" w14:textId="77777777" w:rsidR="008C610D" w:rsidRPr="00E56B90" w:rsidRDefault="008C610D" w:rsidP="0010767D">
            <w:pPr>
              <w:tabs>
                <w:tab w:val="left" w:pos="2780"/>
              </w:tabs>
              <w:jc w:val="both"/>
              <w:rPr>
                <w:rFonts w:ascii="Arial" w:hAnsi="Arial" w:cs="Arial"/>
                <w:sz w:val="20"/>
                <w:szCs w:val="20"/>
              </w:rPr>
            </w:pPr>
          </w:p>
          <w:p w14:paraId="4E948D2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 Funciones de Box, Lucha Libre y otros 5% sobre ingresos brutos.</w:t>
            </w:r>
          </w:p>
          <w:p w14:paraId="33F70E32" w14:textId="77777777" w:rsidR="008C610D" w:rsidRPr="00E56B90" w:rsidRDefault="008C610D" w:rsidP="0010767D">
            <w:pPr>
              <w:tabs>
                <w:tab w:val="left" w:pos="2780"/>
              </w:tabs>
              <w:jc w:val="both"/>
              <w:rPr>
                <w:rFonts w:ascii="Arial" w:hAnsi="Arial" w:cs="Arial"/>
                <w:sz w:val="20"/>
                <w:szCs w:val="20"/>
              </w:rPr>
            </w:pPr>
          </w:p>
          <w:p w14:paraId="27E85A86"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 xml:space="preserve">XII.- Juegos mecánicos                    </w:t>
            </w:r>
            <w:r w:rsidRPr="00E56B90">
              <w:rPr>
                <w:rFonts w:ascii="Arial" w:hAnsi="Arial" w:cs="Arial"/>
                <w:sz w:val="20"/>
                <w:szCs w:val="20"/>
              </w:rPr>
              <w:tab/>
              <w:t>6% sobre ingresos brutos</w:t>
            </w:r>
          </w:p>
          <w:p w14:paraId="17E58FAA" w14:textId="77777777" w:rsidR="008C610D" w:rsidRPr="00E56B90" w:rsidRDefault="008C610D" w:rsidP="0010767D">
            <w:pPr>
              <w:tabs>
                <w:tab w:val="left" w:pos="2780"/>
              </w:tabs>
              <w:jc w:val="both"/>
              <w:rPr>
                <w:rFonts w:ascii="Arial" w:hAnsi="Arial" w:cs="Arial"/>
                <w:b/>
                <w:sz w:val="20"/>
                <w:szCs w:val="20"/>
              </w:rPr>
            </w:pPr>
          </w:p>
          <w:p w14:paraId="5CC51D1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XIII.- Billares; por mesa de billar instalada $ 21.50 mensual, sin venta de bebidas alcohólicas. En donde se expendan bebidas alcohólicas $ 90.50 mensual por mesa de billar.</w:t>
            </w:r>
          </w:p>
          <w:p w14:paraId="10F9B4E7" w14:textId="77777777" w:rsidR="008C610D" w:rsidRPr="00E56B90" w:rsidRDefault="008C610D" w:rsidP="0010767D">
            <w:pPr>
              <w:tabs>
                <w:tab w:val="left" w:pos="2780"/>
              </w:tabs>
              <w:jc w:val="both"/>
              <w:rPr>
                <w:rFonts w:ascii="Arial" w:hAnsi="Arial" w:cs="Arial"/>
                <w:sz w:val="20"/>
                <w:szCs w:val="20"/>
              </w:rPr>
            </w:pPr>
          </w:p>
          <w:p w14:paraId="569DC89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XIV.- Cuando se sustituya la música viva por aparatos electro-musicales para un evento, se pagará una cuota de $ 211.50.</w:t>
            </w:r>
          </w:p>
          <w:p w14:paraId="7E249441" w14:textId="77777777" w:rsidR="008C610D" w:rsidRPr="00E56B90" w:rsidRDefault="008C610D" w:rsidP="0010767D">
            <w:pPr>
              <w:tabs>
                <w:tab w:val="left" w:pos="2780"/>
              </w:tabs>
              <w:jc w:val="both"/>
              <w:rPr>
                <w:rFonts w:ascii="Arial" w:hAnsi="Arial" w:cs="Arial"/>
                <w:sz w:val="20"/>
                <w:szCs w:val="20"/>
              </w:rPr>
            </w:pPr>
          </w:p>
          <w:p w14:paraId="5C586E2F"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sz w:val="20"/>
                <w:szCs w:val="20"/>
              </w:rPr>
              <w:t>XV.- Video juegos establecidos se pagará una cuota de $ 57.00 por máquina mensual.</w:t>
            </w:r>
          </w:p>
          <w:p w14:paraId="4787E28E" w14:textId="77777777" w:rsidR="008C610D" w:rsidRPr="00E56B90" w:rsidRDefault="008C610D" w:rsidP="0010767D">
            <w:pPr>
              <w:tabs>
                <w:tab w:val="left" w:pos="2780"/>
              </w:tabs>
              <w:jc w:val="both"/>
              <w:rPr>
                <w:rFonts w:ascii="Arial" w:hAnsi="Arial" w:cs="Arial"/>
                <w:b/>
                <w:bCs/>
                <w:sz w:val="20"/>
                <w:szCs w:val="20"/>
              </w:rPr>
            </w:pPr>
          </w:p>
          <w:p w14:paraId="430B477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QUINTO</w:t>
            </w:r>
          </w:p>
          <w:p w14:paraId="22C2617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SOBRE LOTERÍAS, RIFAS Y SORTEOS</w:t>
            </w:r>
          </w:p>
          <w:p w14:paraId="162146DB" w14:textId="77777777" w:rsidR="008C610D" w:rsidRPr="00E56B90" w:rsidRDefault="008C610D" w:rsidP="0010767D">
            <w:pPr>
              <w:tabs>
                <w:tab w:val="left" w:pos="2780"/>
              </w:tabs>
              <w:jc w:val="both"/>
              <w:rPr>
                <w:rFonts w:ascii="Arial" w:hAnsi="Arial" w:cs="Arial"/>
                <w:b/>
                <w:sz w:val="20"/>
                <w:szCs w:val="20"/>
              </w:rPr>
            </w:pPr>
          </w:p>
          <w:p w14:paraId="15A7FD6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ARTÍCULO 6.-</w:t>
            </w:r>
            <w:r w:rsidRPr="00E56B90">
              <w:rPr>
                <w:rFonts w:ascii="Arial" w:hAnsi="Arial" w:cs="Arial"/>
                <w:bCs/>
                <w:sz w:val="20"/>
                <w:szCs w:val="20"/>
              </w:rPr>
              <w:t xml:space="preserve"> Es objeto de este impuesto la realización o explotación de loterías, rifas y sorteos o juegos permitidos y autorizados conforme a la Ley Federal de Juegos y Sorteos. </w:t>
            </w:r>
            <w:r w:rsidRPr="00E56B90">
              <w:rPr>
                <w:rFonts w:ascii="Arial" w:hAnsi="Arial" w:cs="Arial"/>
                <w:sz w:val="20"/>
                <w:szCs w:val="20"/>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14:paraId="68B02018" w14:textId="77777777" w:rsidR="008C610D" w:rsidRPr="00E56B90" w:rsidRDefault="008C610D" w:rsidP="0010767D">
            <w:pPr>
              <w:tabs>
                <w:tab w:val="left" w:pos="2780"/>
              </w:tabs>
              <w:jc w:val="both"/>
              <w:rPr>
                <w:rFonts w:ascii="Arial" w:hAnsi="Arial" w:cs="Arial"/>
                <w:b/>
                <w:bCs/>
                <w:sz w:val="20"/>
                <w:szCs w:val="20"/>
              </w:rPr>
            </w:pPr>
          </w:p>
          <w:p w14:paraId="47CC18DA" w14:textId="23E4BB67" w:rsidR="008C610D" w:rsidRDefault="008C610D" w:rsidP="00B63698">
            <w:pPr>
              <w:tabs>
                <w:tab w:val="left" w:pos="2780"/>
              </w:tabs>
              <w:jc w:val="both"/>
              <w:rPr>
                <w:rFonts w:ascii="Arial" w:hAnsi="Arial" w:cs="Arial"/>
                <w:b/>
                <w:bCs/>
                <w:sz w:val="20"/>
                <w:szCs w:val="20"/>
              </w:rPr>
            </w:pPr>
          </w:p>
          <w:p w14:paraId="18F61857" w14:textId="77777777" w:rsidR="00B63698" w:rsidRDefault="00B63698" w:rsidP="0010767D">
            <w:pPr>
              <w:tabs>
                <w:tab w:val="left" w:pos="2780"/>
              </w:tabs>
              <w:jc w:val="both"/>
              <w:rPr>
                <w:rFonts w:ascii="Arial" w:hAnsi="Arial" w:cs="Arial"/>
                <w:b/>
                <w:bCs/>
                <w:sz w:val="20"/>
                <w:szCs w:val="20"/>
              </w:rPr>
            </w:pPr>
          </w:p>
          <w:p w14:paraId="2F913DBB" w14:textId="77777777" w:rsidR="006477F2" w:rsidRPr="00E56B90" w:rsidRDefault="006477F2" w:rsidP="0010767D">
            <w:pPr>
              <w:tabs>
                <w:tab w:val="left" w:pos="2780"/>
              </w:tabs>
              <w:jc w:val="both"/>
              <w:rPr>
                <w:rFonts w:ascii="Arial" w:hAnsi="Arial" w:cs="Arial"/>
                <w:b/>
                <w:bCs/>
                <w:sz w:val="20"/>
                <w:szCs w:val="20"/>
              </w:rPr>
            </w:pPr>
          </w:p>
          <w:p w14:paraId="7BE23EC1" w14:textId="77777777" w:rsidR="008C610D" w:rsidRPr="00E56B90" w:rsidRDefault="008C610D" w:rsidP="0010767D">
            <w:pPr>
              <w:tabs>
                <w:tab w:val="left" w:pos="2780"/>
              </w:tabs>
              <w:jc w:val="both"/>
              <w:rPr>
                <w:rFonts w:ascii="Arial" w:hAnsi="Arial" w:cs="Arial"/>
                <w:b/>
                <w:bCs/>
                <w:sz w:val="20"/>
                <w:szCs w:val="20"/>
              </w:rPr>
            </w:pPr>
          </w:p>
          <w:p w14:paraId="318E70F8"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SEXTO</w:t>
            </w:r>
          </w:p>
          <w:p w14:paraId="4090A18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LAS CONTRIBUCIONES ESPECIALES</w:t>
            </w:r>
          </w:p>
          <w:p w14:paraId="07908950" w14:textId="77777777" w:rsidR="008C610D" w:rsidRPr="00E56B90" w:rsidRDefault="008C610D" w:rsidP="0010767D">
            <w:pPr>
              <w:tabs>
                <w:tab w:val="left" w:pos="2780"/>
              </w:tabs>
              <w:jc w:val="both"/>
              <w:rPr>
                <w:rFonts w:ascii="Arial" w:hAnsi="Arial" w:cs="Arial"/>
                <w:b/>
                <w:bCs/>
                <w:sz w:val="20"/>
                <w:szCs w:val="20"/>
              </w:rPr>
            </w:pPr>
          </w:p>
          <w:p w14:paraId="4EF0856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7C3B6562"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LA CONTRIBUCIÓN POR GASTO</w:t>
            </w:r>
          </w:p>
          <w:p w14:paraId="0DAD690D" w14:textId="77777777" w:rsidR="008C610D" w:rsidRPr="00E56B90" w:rsidRDefault="008C610D" w:rsidP="0010767D">
            <w:pPr>
              <w:tabs>
                <w:tab w:val="left" w:pos="2780"/>
              </w:tabs>
              <w:jc w:val="both"/>
              <w:rPr>
                <w:rFonts w:ascii="Arial" w:hAnsi="Arial" w:cs="Arial"/>
                <w:b/>
                <w:bCs/>
                <w:sz w:val="20"/>
                <w:szCs w:val="20"/>
              </w:rPr>
            </w:pPr>
          </w:p>
          <w:p w14:paraId="50A3C25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sz w:val="20"/>
                <w:szCs w:val="20"/>
              </w:rPr>
              <w:t>ARTÍCULO 7.-</w:t>
            </w:r>
            <w:r w:rsidRPr="00E56B90">
              <w:rPr>
                <w:rFonts w:ascii="Arial" w:hAnsi="Arial" w:cs="Arial"/>
                <w:bCs/>
                <w:sz w:val="20"/>
                <w:szCs w:val="20"/>
              </w:rPr>
              <w:t xml:space="preserve"> Es objeto de esta contribución el gasto público específico que se origine por el ejercicio de una determinada actividad de particulares. </w:t>
            </w:r>
            <w:r w:rsidRPr="00E56B90">
              <w:rPr>
                <w:rFonts w:ascii="Arial" w:hAnsi="Arial" w:cs="Arial"/>
                <w:sz w:val="20"/>
                <w:szCs w:val="20"/>
              </w:rPr>
              <w:t>En todo caso, el porcentaje a contribuir por los particulares se dividirá conforme al mencionado procedimiento entre los propietarios de los predios beneficiados.</w:t>
            </w:r>
          </w:p>
          <w:p w14:paraId="35640476" w14:textId="77777777" w:rsidR="008C610D" w:rsidRPr="00E56B90" w:rsidRDefault="008C610D" w:rsidP="0010767D">
            <w:pPr>
              <w:tabs>
                <w:tab w:val="left" w:pos="2550"/>
                <w:tab w:val="left" w:pos="2780"/>
                <w:tab w:val="center" w:pos="3350"/>
              </w:tabs>
              <w:jc w:val="both"/>
              <w:rPr>
                <w:rFonts w:ascii="Arial" w:hAnsi="Arial" w:cs="Arial"/>
                <w:b/>
                <w:bCs/>
                <w:sz w:val="20"/>
                <w:szCs w:val="20"/>
              </w:rPr>
            </w:pPr>
          </w:p>
          <w:p w14:paraId="590BEFD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SECCIÓN II</w:t>
            </w:r>
          </w:p>
          <w:p w14:paraId="39FC13A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RESPONSABILIDAD OBJETIVA</w:t>
            </w:r>
          </w:p>
          <w:p w14:paraId="168B72CC" w14:textId="77777777" w:rsidR="008C610D" w:rsidRPr="00E56B90" w:rsidRDefault="008C610D" w:rsidP="0010767D">
            <w:pPr>
              <w:tabs>
                <w:tab w:val="left" w:pos="2780"/>
              </w:tabs>
              <w:jc w:val="both"/>
              <w:rPr>
                <w:rFonts w:ascii="Arial" w:hAnsi="Arial" w:cs="Arial"/>
                <w:b/>
                <w:sz w:val="20"/>
                <w:szCs w:val="20"/>
              </w:rPr>
            </w:pPr>
          </w:p>
          <w:p w14:paraId="7EBFB04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8.-</w:t>
            </w:r>
            <w:r w:rsidRPr="00E56B90">
              <w:rPr>
                <w:rFonts w:ascii="Arial" w:hAnsi="Arial" w:cs="Arial"/>
                <w:bCs/>
                <w:sz w:val="20"/>
                <w:szCs w:val="20"/>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E56B90">
              <w:rPr>
                <w:rFonts w:ascii="Arial" w:hAnsi="Arial" w:cs="Arial"/>
                <w:sz w:val="20"/>
                <w:szCs w:val="20"/>
              </w:rPr>
              <w:t xml:space="preserve"> y se pagará en la Tesorería Municipal, dentro de los quince días siguientes en que se notifique al contribuyente el resultado de la cuantificación de los daños o deterioros causados.</w:t>
            </w:r>
          </w:p>
          <w:p w14:paraId="1AD9BE01" w14:textId="77777777" w:rsidR="008C610D" w:rsidRPr="00E56B90" w:rsidRDefault="008C610D" w:rsidP="0010767D">
            <w:pPr>
              <w:tabs>
                <w:tab w:val="left" w:pos="2780"/>
              </w:tabs>
              <w:jc w:val="both"/>
              <w:rPr>
                <w:rFonts w:ascii="Arial" w:hAnsi="Arial" w:cs="Arial"/>
                <w:b/>
                <w:bCs/>
                <w:sz w:val="20"/>
                <w:szCs w:val="20"/>
              </w:rPr>
            </w:pPr>
          </w:p>
          <w:p w14:paraId="2E5AE0B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SÉPTIMO</w:t>
            </w:r>
          </w:p>
          <w:p w14:paraId="6F6C8B3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DERECHOS POR LA PRESTACIÓN DE SERVICIOS PÚBLICOS</w:t>
            </w:r>
          </w:p>
          <w:p w14:paraId="3225FE5F" w14:textId="77777777" w:rsidR="008C610D" w:rsidRPr="00E56B90" w:rsidRDefault="008C610D" w:rsidP="0010767D">
            <w:pPr>
              <w:tabs>
                <w:tab w:val="left" w:pos="2780"/>
              </w:tabs>
              <w:jc w:val="both"/>
              <w:rPr>
                <w:rFonts w:ascii="Arial" w:hAnsi="Arial" w:cs="Arial"/>
                <w:b/>
                <w:bCs/>
                <w:sz w:val="20"/>
                <w:szCs w:val="20"/>
              </w:rPr>
            </w:pPr>
          </w:p>
          <w:p w14:paraId="41FB86EC" w14:textId="77777777" w:rsidR="00B63698" w:rsidRDefault="00B63698" w:rsidP="00B63698">
            <w:pPr>
              <w:tabs>
                <w:tab w:val="left" w:pos="2780"/>
              </w:tabs>
              <w:jc w:val="both"/>
              <w:rPr>
                <w:rFonts w:ascii="Arial" w:hAnsi="Arial" w:cs="Arial"/>
                <w:b/>
                <w:bCs/>
                <w:sz w:val="20"/>
                <w:szCs w:val="20"/>
              </w:rPr>
            </w:pPr>
          </w:p>
          <w:p w14:paraId="769C554E" w14:textId="7FA3979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6681868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AGUA POTABLE Y ALCANTARILLADO</w:t>
            </w:r>
          </w:p>
          <w:p w14:paraId="12129FD2" w14:textId="77777777" w:rsidR="008C610D" w:rsidRPr="00E56B90" w:rsidRDefault="008C610D" w:rsidP="0010767D">
            <w:pPr>
              <w:tabs>
                <w:tab w:val="left" w:pos="2780"/>
              </w:tabs>
              <w:jc w:val="both"/>
              <w:rPr>
                <w:rFonts w:ascii="Arial" w:hAnsi="Arial" w:cs="Arial"/>
                <w:b/>
                <w:sz w:val="20"/>
                <w:szCs w:val="20"/>
              </w:rPr>
            </w:pPr>
          </w:p>
          <w:p w14:paraId="6F89E64C"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9.-</w:t>
            </w:r>
            <w:r w:rsidRPr="00E56B90">
              <w:rPr>
                <w:rFonts w:ascii="Arial" w:hAnsi="Arial" w:cs="Arial"/>
                <w:bCs/>
                <w:sz w:val="20"/>
                <w:szCs w:val="20"/>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E56B90">
              <w:rPr>
                <w:rFonts w:ascii="Arial" w:hAnsi="Arial" w:cs="Arial"/>
                <w:sz w:val="20"/>
                <w:szCs w:val="20"/>
              </w:rPr>
              <w:t>Junta Administradora de Agua Potable y Alcantarillado de Múzquiz, Coahuila de Zaragoza.</w:t>
            </w:r>
          </w:p>
          <w:p w14:paraId="1854D57E" w14:textId="77777777" w:rsidR="008C610D" w:rsidRPr="00E56B90" w:rsidRDefault="008C610D" w:rsidP="0010767D">
            <w:pPr>
              <w:tabs>
                <w:tab w:val="left" w:pos="2780"/>
              </w:tabs>
              <w:jc w:val="both"/>
              <w:rPr>
                <w:rFonts w:ascii="Arial" w:hAnsi="Arial" w:cs="Arial"/>
                <w:bCs/>
                <w:sz w:val="20"/>
                <w:szCs w:val="20"/>
              </w:rPr>
            </w:pPr>
          </w:p>
          <w:p w14:paraId="098EFB33"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4D477E63" w14:textId="77777777" w:rsidR="008C610D" w:rsidRPr="00E56B90" w:rsidRDefault="008C610D" w:rsidP="0010767D">
            <w:pPr>
              <w:tabs>
                <w:tab w:val="left" w:pos="2780"/>
              </w:tabs>
              <w:jc w:val="both"/>
              <w:rPr>
                <w:rFonts w:ascii="Arial" w:hAnsi="Arial" w:cs="Arial"/>
                <w:bCs/>
                <w:sz w:val="20"/>
                <w:szCs w:val="20"/>
              </w:rPr>
            </w:pPr>
          </w:p>
          <w:p w14:paraId="4AC871E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Cuando el usuario desee pagar de 6 meses o hasta 12 meses del año actual por concepto de agua potable, y se cubran antes del 31 de enero, </w:t>
            </w:r>
            <w:r w:rsidRPr="00E56B90">
              <w:rPr>
                <w:rFonts w:ascii="Arial" w:hAnsi="Arial" w:cs="Arial"/>
                <w:sz w:val="20"/>
                <w:szCs w:val="20"/>
              </w:rPr>
              <w:lastRenderedPageBreak/>
              <w:t>se otorgará un incentivo al contribuyente del 15%, en el mes de febrero se otorgará un incentivo del 10% y en el mes de marzo se otorgará un Incentivo del 5%.</w:t>
            </w:r>
          </w:p>
          <w:p w14:paraId="125C9DE5" w14:textId="77777777" w:rsidR="00F250F0" w:rsidRDefault="00F250F0" w:rsidP="0010767D">
            <w:pPr>
              <w:jc w:val="both"/>
              <w:rPr>
                <w:rFonts w:ascii="Arial" w:hAnsi="Arial" w:cs="Arial"/>
                <w:sz w:val="20"/>
                <w:szCs w:val="20"/>
              </w:rPr>
            </w:pPr>
          </w:p>
          <w:p w14:paraId="7A7CDBD1" w14:textId="358C49F3" w:rsidR="006671F2" w:rsidRDefault="008C610D" w:rsidP="00B63698">
            <w:pPr>
              <w:jc w:val="both"/>
              <w:rPr>
                <w:rFonts w:ascii="Arial" w:hAnsi="Arial" w:cs="Arial"/>
                <w:bCs/>
                <w:sz w:val="20"/>
                <w:szCs w:val="20"/>
              </w:rPr>
            </w:pPr>
            <w:r w:rsidRPr="00E56B90">
              <w:rPr>
                <w:rFonts w:ascii="Arial" w:hAnsi="Arial" w:cs="Arial"/>
                <w:sz w:val="20"/>
                <w:szCs w:val="20"/>
              </w:rPr>
              <w:t>1.- Cuota mensual de agua potable sin medidor</w:t>
            </w:r>
            <w:r w:rsidRPr="00E56B90">
              <w:rPr>
                <w:rFonts w:ascii="Arial" w:hAnsi="Arial" w:cs="Arial"/>
                <w:sz w:val="20"/>
                <w:szCs w:val="20"/>
              </w:rPr>
              <w:tab/>
              <w:t>$   62.50.</w:t>
            </w:r>
          </w:p>
          <w:p w14:paraId="7D6A2E14" w14:textId="56869AA6" w:rsidR="008C610D" w:rsidRPr="00E56B90" w:rsidRDefault="008C610D" w:rsidP="0010767D">
            <w:pPr>
              <w:jc w:val="both"/>
              <w:rPr>
                <w:rFonts w:ascii="Arial" w:hAnsi="Arial" w:cs="Arial"/>
                <w:bCs/>
                <w:sz w:val="20"/>
                <w:szCs w:val="20"/>
              </w:rPr>
            </w:pPr>
            <w:r w:rsidRPr="00E56B90">
              <w:rPr>
                <w:rFonts w:ascii="Arial" w:hAnsi="Arial" w:cs="Arial"/>
                <w:bCs/>
                <w:sz w:val="20"/>
                <w:szCs w:val="20"/>
              </w:rPr>
              <w:t>2.- Cuota mensual de agua potable sin medidor</w:t>
            </w:r>
          </w:p>
          <w:p w14:paraId="6D769EB0"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 xml:space="preserve">a zonas con agua por tandeo                           </w:t>
            </w:r>
            <w:r w:rsidRPr="00E56B90">
              <w:rPr>
                <w:rFonts w:ascii="Arial" w:hAnsi="Arial" w:cs="Arial"/>
                <w:bCs/>
                <w:sz w:val="20"/>
                <w:szCs w:val="20"/>
              </w:rPr>
              <w:tab/>
              <w:t>$   30.50</w:t>
            </w:r>
          </w:p>
          <w:p w14:paraId="7AB2B5A7" w14:textId="61FDB0FD"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 Cuota mensual de drenaje     </w:t>
            </w:r>
            <w:r w:rsidRPr="00E56B90">
              <w:rPr>
                <w:rFonts w:ascii="Arial" w:hAnsi="Arial" w:cs="Arial"/>
                <w:sz w:val="20"/>
                <w:szCs w:val="20"/>
              </w:rPr>
              <w:tab/>
            </w:r>
            <w:r w:rsidRPr="00E56B90">
              <w:rPr>
                <w:rFonts w:ascii="Arial" w:hAnsi="Arial" w:cs="Arial"/>
                <w:sz w:val="20"/>
                <w:szCs w:val="20"/>
              </w:rPr>
              <w:tab/>
              <w:t>$   13.50.</w:t>
            </w:r>
          </w:p>
          <w:p w14:paraId="34EFC14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4.- Constancia de no adeudo              </w:t>
            </w:r>
            <w:r w:rsidRPr="00E56B90">
              <w:rPr>
                <w:rFonts w:ascii="Arial" w:hAnsi="Arial" w:cs="Arial"/>
                <w:sz w:val="20"/>
                <w:szCs w:val="20"/>
              </w:rPr>
              <w:tab/>
            </w:r>
            <w:r w:rsidRPr="00E56B90">
              <w:rPr>
                <w:rFonts w:ascii="Arial" w:hAnsi="Arial" w:cs="Arial"/>
                <w:sz w:val="20"/>
                <w:szCs w:val="20"/>
              </w:rPr>
              <w:tab/>
              <w:t>$     0.00.</w:t>
            </w:r>
          </w:p>
          <w:p w14:paraId="6CD69323" w14:textId="5C7BBF36"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5.- Cambio de Nombre de Usuario                     </w:t>
            </w:r>
            <w:r w:rsidRPr="00E56B90">
              <w:rPr>
                <w:rFonts w:ascii="Arial" w:hAnsi="Arial" w:cs="Arial"/>
                <w:sz w:val="20"/>
                <w:szCs w:val="20"/>
              </w:rPr>
              <w:tab/>
              <w:t>$ 125.00.</w:t>
            </w:r>
          </w:p>
          <w:p w14:paraId="7ED79774" w14:textId="77777777" w:rsidR="008C610D" w:rsidRPr="00E56B90" w:rsidRDefault="008C610D" w:rsidP="0010767D">
            <w:pPr>
              <w:tabs>
                <w:tab w:val="left" w:pos="2780"/>
              </w:tabs>
              <w:jc w:val="both"/>
              <w:rPr>
                <w:rFonts w:ascii="Arial" w:hAnsi="Arial" w:cs="Arial"/>
                <w:sz w:val="20"/>
                <w:szCs w:val="20"/>
              </w:rPr>
            </w:pPr>
          </w:p>
          <w:p w14:paraId="6B10F7E4" w14:textId="6D015D3E" w:rsidR="00F250F0" w:rsidRDefault="00F250F0" w:rsidP="0010767D">
            <w:pPr>
              <w:tabs>
                <w:tab w:val="left" w:pos="2780"/>
              </w:tabs>
              <w:jc w:val="both"/>
              <w:rPr>
                <w:rFonts w:ascii="Arial" w:hAnsi="Arial" w:cs="Arial"/>
                <w:sz w:val="20"/>
                <w:szCs w:val="20"/>
              </w:rPr>
            </w:pPr>
          </w:p>
          <w:p w14:paraId="6862F381" w14:textId="2C4BF906" w:rsidR="00F250F0" w:rsidRDefault="00F250F0" w:rsidP="0010767D">
            <w:pPr>
              <w:tabs>
                <w:tab w:val="left" w:pos="2780"/>
              </w:tabs>
              <w:jc w:val="both"/>
              <w:rPr>
                <w:rFonts w:ascii="Arial" w:hAnsi="Arial" w:cs="Arial"/>
                <w:sz w:val="20"/>
                <w:szCs w:val="20"/>
              </w:rPr>
            </w:pPr>
          </w:p>
          <w:p w14:paraId="799D22CF" w14:textId="77777777" w:rsidR="001E2CAA" w:rsidRPr="00E56B90" w:rsidRDefault="001E2CAA" w:rsidP="0010767D">
            <w:pPr>
              <w:tabs>
                <w:tab w:val="left" w:pos="2780"/>
              </w:tabs>
              <w:jc w:val="both"/>
              <w:rPr>
                <w:rFonts w:ascii="Arial" w:hAnsi="Arial" w:cs="Arial"/>
                <w:sz w:val="20"/>
                <w:szCs w:val="20"/>
              </w:rPr>
            </w:pPr>
          </w:p>
          <w:p w14:paraId="6EBB4DB5" w14:textId="77777777" w:rsidR="008C610D" w:rsidRPr="00E56B90" w:rsidRDefault="008C610D" w:rsidP="0010767D">
            <w:pPr>
              <w:tabs>
                <w:tab w:val="left" w:pos="2780"/>
              </w:tabs>
              <w:jc w:val="both"/>
              <w:rPr>
                <w:rFonts w:ascii="Arial" w:hAnsi="Arial" w:cs="Arial"/>
                <w:sz w:val="20"/>
                <w:szCs w:val="20"/>
              </w:rPr>
            </w:pPr>
          </w:p>
          <w:tbl>
            <w:tblPr>
              <w:tblW w:w="6789" w:type="dxa"/>
              <w:jc w:val="center"/>
              <w:tblLayout w:type="fixed"/>
              <w:tblCellMar>
                <w:left w:w="0" w:type="dxa"/>
                <w:right w:w="0" w:type="dxa"/>
              </w:tblCellMar>
              <w:tblLook w:val="00A0" w:firstRow="1" w:lastRow="0" w:firstColumn="1" w:lastColumn="0" w:noHBand="0" w:noVBand="0"/>
            </w:tblPr>
            <w:tblGrid>
              <w:gridCol w:w="2046"/>
              <w:gridCol w:w="1511"/>
              <w:gridCol w:w="1742"/>
              <w:gridCol w:w="1490"/>
            </w:tblGrid>
            <w:tr w:rsidR="008C610D" w:rsidRPr="0066602F" w14:paraId="01D29072"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A0FCA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TARIFA</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08B1A4" w14:textId="77777777" w:rsidR="008C610D" w:rsidRPr="00E56B90" w:rsidRDefault="008C610D" w:rsidP="003D56D1">
                  <w:pPr>
                    <w:framePr w:hSpace="141" w:wrap="around" w:vAnchor="text" w:hAnchor="margin" w:xAlign="center" w:y="46"/>
                    <w:tabs>
                      <w:tab w:val="left" w:pos="2780"/>
                    </w:tabs>
                    <w:ind w:right="-124"/>
                    <w:suppressOverlap/>
                    <w:jc w:val="both"/>
                    <w:rPr>
                      <w:rFonts w:ascii="Arial" w:hAnsi="Arial" w:cs="Arial"/>
                      <w:sz w:val="20"/>
                      <w:szCs w:val="20"/>
                    </w:rPr>
                  </w:pPr>
                  <w:r w:rsidRPr="00E56B90">
                    <w:rPr>
                      <w:rFonts w:ascii="Arial" w:hAnsi="Arial" w:cs="Arial"/>
                      <w:sz w:val="20"/>
                      <w:szCs w:val="20"/>
                    </w:rPr>
                    <w:t>CONTRATO</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9938B71" w14:textId="77777777" w:rsidR="008C610D" w:rsidRPr="00E56B90" w:rsidRDefault="008C610D" w:rsidP="003D56D1">
                  <w:pPr>
                    <w:framePr w:hSpace="141" w:wrap="around" w:vAnchor="text" w:hAnchor="margin" w:xAlign="center" w:y="46"/>
                    <w:tabs>
                      <w:tab w:val="left" w:pos="2780"/>
                    </w:tabs>
                    <w:ind w:right="-85"/>
                    <w:suppressOverlap/>
                    <w:jc w:val="both"/>
                    <w:rPr>
                      <w:rFonts w:ascii="Arial" w:hAnsi="Arial" w:cs="Arial"/>
                      <w:sz w:val="20"/>
                      <w:szCs w:val="20"/>
                    </w:rPr>
                  </w:pPr>
                  <w:r w:rsidRPr="00E56B90">
                    <w:rPr>
                      <w:rFonts w:ascii="Arial" w:hAnsi="Arial" w:cs="Arial"/>
                      <w:sz w:val="20"/>
                      <w:szCs w:val="20"/>
                    </w:rPr>
                    <w:t>INSTALACION</w:t>
                  </w:r>
                </w:p>
              </w:tc>
              <w:tc>
                <w:tcPr>
                  <w:tcW w:w="1490" w:type="dxa"/>
                  <w:tcBorders>
                    <w:top w:val="single" w:sz="8" w:space="0" w:color="000000"/>
                    <w:left w:val="single" w:sz="8" w:space="0" w:color="000000"/>
                    <w:bottom w:val="single" w:sz="8" w:space="0" w:color="000000"/>
                    <w:right w:val="single" w:sz="8" w:space="0" w:color="000000"/>
                  </w:tcBorders>
                </w:tcPr>
                <w:p w14:paraId="7C591DA0" w14:textId="77777777" w:rsidR="008C610D" w:rsidRPr="00E56B90" w:rsidRDefault="008C610D" w:rsidP="003D56D1">
                  <w:pPr>
                    <w:framePr w:hSpace="141" w:wrap="around" w:vAnchor="text" w:hAnchor="margin" w:xAlign="center" w:y="46"/>
                    <w:tabs>
                      <w:tab w:val="left" w:pos="2780"/>
                    </w:tabs>
                    <w:ind w:right="-150"/>
                    <w:suppressOverlap/>
                    <w:jc w:val="both"/>
                    <w:rPr>
                      <w:rFonts w:ascii="Arial" w:hAnsi="Arial" w:cs="Arial"/>
                      <w:sz w:val="20"/>
                      <w:szCs w:val="20"/>
                    </w:rPr>
                  </w:pPr>
                  <w:r w:rsidRPr="00E56B90">
                    <w:rPr>
                      <w:rFonts w:ascii="Arial" w:hAnsi="Arial" w:cs="Arial"/>
                      <w:sz w:val="20"/>
                      <w:szCs w:val="20"/>
                    </w:rPr>
                    <w:t>RECONEXION</w:t>
                  </w:r>
                </w:p>
              </w:tc>
            </w:tr>
            <w:tr w:rsidR="008C610D" w:rsidRPr="0066602F" w14:paraId="789B3050"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FC08B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Domestica</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E6D07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617.00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D72A8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$ 376.00</w:t>
                  </w:r>
                </w:p>
              </w:tc>
              <w:tc>
                <w:tcPr>
                  <w:tcW w:w="1490" w:type="dxa"/>
                  <w:tcBorders>
                    <w:top w:val="single" w:sz="8" w:space="0" w:color="000000"/>
                    <w:left w:val="single" w:sz="8" w:space="0" w:color="000000"/>
                    <w:bottom w:val="single" w:sz="8" w:space="0" w:color="000000"/>
                    <w:right w:val="single" w:sz="8" w:space="0" w:color="000000"/>
                  </w:tcBorders>
                </w:tcPr>
                <w:p w14:paraId="5686489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$ 212.00</w:t>
                  </w:r>
                </w:p>
              </w:tc>
            </w:tr>
            <w:tr w:rsidR="008C610D" w:rsidRPr="0066602F" w14:paraId="5A51CD17"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996DC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Comercial</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15BA9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$ 1,166.00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A5305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$ 376.00</w:t>
                  </w:r>
                </w:p>
              </w:tc>
              <w:tc>
                <w:tcPr>
                  <w:tcW w:w="1490" w:type="dxa"/>
                  <w:tcBorders>
                    <w:top w:val="single" w:sz="8" w:space="0" w:color="000000"/>
                    <w:left w:val="single" w:sz="8" w:space="0" w:color="000000"/>
                    <w:bottom w:val="single" w:sz="8" w:space="0" w:color="000000"/>
                    <w:right w:val="single" w:sz="8" w:space="0" w:color="000000"/>
                  </w:tcBorders>
                </w:tcPr>
                <w:p w14:paraId="2D3B630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$ 265.00</w:t>
                  </w:r>
                </w:p>
              </w:tc>
            </w:tr>
            <w:tr w:rsidR="008C610D" w:rsidRPr="0066602F" w14:paraId="75A11EB9"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F35E03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Industrial</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0E8922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$ 3,288.00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9DA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$ 376.00</w:t>
                  </w:r>
                </w:p>
              </w:tc>
              <w:tc>
                <w:tcPr>
                  <w:tcW w:w="1490" w:type="dxa"/>
                  <w:tcBorders>
                    <w:top w:val="single" w:sz="8" w:space="0" w:color="000000"/>
                    <w:left w:val="single" w:sz="8" w:space="0" w:color="000000"/>
                    <w:bottom w:val="single" w:sz="8" w:space="0" w:color="000000"/>
                    <w:right w:val="single" w:sz="8" w:space="0" w:color="000000"/>
                  </w:tcBorders>
                </w:tcPr>
                <w:p w14:paraId="2B1C3EC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$ 265.00</w:t>
                  </w:r>
                </w:p>
              </w:tc>
            </w:tr>
            <w:tr w:rsidR="008C610D" w:rsidRPr="0066602F" w14:paraId="1D5AF5EB"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124958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Descarga Drenaje</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388E1F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617.00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551819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$ 376.00</w:t>
                  </w:r>
                </w:p>
              </w:tc>
              <w:tc>
                <w:tcPr>
                  <w:tcW w:w="1490" w:type="dxa"/>
                  <w:tcBorders>
                    <w:top w:val="single" w:sz="8" w:space="0" w:color="000000"/>
                    <w:left w:val="single" w:sz="8" w:space="0" w:color="000000"/>
                    <w:bottom w:val="single" w:sz="8" w:space="0" w:color="000000"/>
                    <w:right w:val="single" w:sz="8" w:space="0" w:color="000000"/>
                  </w:tcBorders>
                </w:tcPr>
                <w:p w14:paraId="42E66FC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$ 0.00</w:t>
                  </w:r>
                </w:p>
              </w:tc>
            </w:tr>
          </w:tbl>
          <w:p w14:paraId="4598FCEE" w14:textId="77777777" w:rsidR="008C610D" w:rsidRPr="00E56B90" w:rsidRDefault="008C610D" w:rsidP="0010767D">
            <w:pPr>
              <w:tabs>
                <w:tab w:val="left" w:pos="2780"/>
              </w:tabs>
              <w:jc w:val="both"/>
              <w:rPr>
                <w:rFonts w:ascii="Arial" w:hAnsi="Arial" w:cs="Arial"/>
                <w:b/>
                <w:sz w:val="20"/>
                <w:szCs w:val="20"/>
              </w:rPr>
            </w:pPr>
          </w:p>
          <w:p w14:paraId="192C1805" w14:textId="77777777" w:rsidR="008C610D" w:rsidRPr="00E56B90" w:rsidRDefault="008C610D" w:rsidP="0010767D">
            <w:pPr>
              <w:tabs>
                <w:tab w:val="left" w:pos="2780"/>
              </w:tabs>
              <w:jc w:val="both"/>
              <w:rPr>
                <w:rFonts w:ascii="Arial" w:hAnsi="Arial" w:cs="Arial"/>
                <w:b/>
                <w:sz w:val="20"/>
                <w:szCs w:val="20"/>
              </w:rPr>
            </w:pPr>
          </w:p>
          <w:tbl>
            <w:tblPr>
              <w:tblW w:w="0" w:type="auto"/>
              <w:jc w:val="center"/>
              <w:tblLayout w:type="fixed"/>
              <w:tblCellMar>
                <w:left w:w="0" w:type="dxa"/>
                <w:right w:w="0" w:type="dxa"/>
              </w:tblCellMar>
              <w:tblLook w:val="00A0" w:firstRow="1" w:lastRow="0" w:firstColumn="1" w:lastColumn="0" w:noHBand="0" w:noVBand="0"/>
            </w:tblPr>
            <w:tblGrid>
              <w:gridCol w:w="2364"/>
              <w:gridCol w:w="1963"/>
              <w:gridCol w:w="2021"/>
            </w:tblGrid>
            <w:tr w:rsidR="008C610D" w:rsidRPr="0066602F" w14:paraId="7AB33F90" w14:textId="77777777" w:rsidTr="00E56B90">
              <w:trPr>
                <w:trHeight w:val="266"/>
                <w:jc w:val="center"/>
              </w:trPr>
              <w:tc>
                <w:tcPr>
                  <w:tcW w:w="23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A23E5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TARIFA</w:t>
                  </w:r>
                </w:p>
              </w:tc>
              <w:tc>
                <w:tcPr>
                  <w:tcW w:w="19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3DCD1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MATERIALES</w:t>
                  </w:r>
                </w:p>
              </w:tc>
              <w:tc>
                <w:tcPr>
                  <w:tcW w:w="20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F0F9F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EXCAVACIÓN</w:t>
                  </w:r>
                </w:p>
              </w:tc>
            </w:tr>
            <w:tr w:rsidR="008C610D" w:rsidRPr="0066602F" w14:paraId="29EDDBEB" w14:textId="77777777" w:rsidTr="00E56B90">
              <w:trPr>
                <w:trHeight w:val="146"/>
                <w:jc w:val="center"/>
              </w:trPr>
              <w:tc>
                <w:tcPr>
                  <w:tcW w:w="23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9A83A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Agua toma corta</w:t>
                  </w:r>
                </w:p>
              </w:tc>
              <w:tc>
                <w:tcPr>
                  <w:tcW w:w="19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B97FC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$ 617.00</w:t>
                  </w:r>
                </w:p>
              </w:tc>
              <w:tc>
                <w:tcPr>
                  <w:tcW w:w="20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266B9A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$ 723.00</w:t>
                  </w:r>
                </w:p>
              </w:tc>
            </w:tr>
            <w:tr w:rsidR="008C610D" w:rsidRPr="0066602F" w14:paraId="6F7DE4EE" w14:textId="77777777" w:rsidTr="00E56B90">
              <w:trPr>
                <w:trHeight w:val="146"/>
                <w:jc w:val="center"/>
              </w:trPr>
              <w:tc>
                <w:tcPr>
                  <w:tcW w:w="236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251A977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Agua toma larga</w:t>
                  </w:r>
                </w:p>
              </w:tc>
              <w:tc>
                <w:tcPr>
                  <w:tcW w:w="196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0830B86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$ 923.50</w:t>
                  </w:r>
                </w:p>
              </w:tc>
              <w:tc>
                <w:tcPr>
                  <w:tcW w:w="202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501FD01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$ 985.00</w:t>
                  </w:r>
                </w:p>
              </w:tc>
            </w:tr>
            <w:tr w:rsidR="008C610D" w:rsidRPr="0066602F" w14:paraId="6BF2C79D" w14:textId="77777777" w:rsidTr="00E56B90">
              <w:trPr>
                <w:trHeight w:val="146"/>
                <w:jc w:val="center"/>
              </w:trPr>
              <w:tc>
                <w:tcPr>
                  <w:tcW w:w="236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BC4669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Descarga drenaje</w:t>
                  </w:r>
                </w:p>
              </w:tc>
              <w:tc>
                <w:tcPr>
                  <w:tcW w:w="196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8A15B1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$ 770.50</w:t>
                  </w:r>
                </w:p>
              </w:tc>
              <w:tc>
                <w:tcPr>
                  <w:tcW w:w="20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1307B3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$ 712.00</w:t>
                  </w:r>
                </w:p>
              </w:tc>
            </w:tr>
          </w:tbl>
          <w:p w14:paraId="5BE0B085" w14:textId="77777777" w:rsidR="008C610D" w:rsidRPr="00E56B90" w:rsidRDefault="008C610D" w:rsidP="0010767D">
            <w:pPr>
              <w:tabs>
                <w:tab w:val="left" w:pos="2780"/>
              </w:tabs>
              <w:jc w:val="both"/>
              <w:rPr>
                <w:rFonts w:ascii="Arial" w:hAnsi="Arial" w:cs="Arial"/>
                <w:sz w:val="20"/>
                <w:szCs w:val="20"/>
              </w:rPr>
            </w:pPr>
          </w:p>
          <w:p w14:paraId="292FE4C4" w14:textId="77777777" w:rsidR="001E2CAA" w:rsidRDefault="001E2CAA" w:rsidP="0010767D">
            <w:pPr>
              <w:tabs>
                <w:tab w:val="left" w:pos="2780"/>
              </w:tabs>
              <w:jc w:val="both"/>
              <w:rPr>
                <w:rFonts w:ascii="Arial" w:hAnsi="Arial" w:cs="Arial"/>
                <w:sz w:val="20"/>
                <w:szCs w:val="20"/>
              </w:rPr>
            </w:pPr>
          </w:p>
          <w:p w14:paraId="5F112D01" w14:textId="77777777" w:rsidR="001E2CAA" w:rsidRDefault="001E2CAA" w:rsidP="0010767D">
            <w:pPr>
              <w:tabs>
                <w:tab w:val="left" w:pos="2780"/>
              </w:tabs>
              <w:jc w:val="both"/>
              <w:rPr>
                <w:rFonts w:ascii="Arial" w:hAnsi="Arial" w:cs="Arial"/>
                <w:sz w:val="20"/>
                <w:szCs w:val="20"/>
              </w:rPr>
            </w:pPr>
          </w:p>
          <w:p w14:paraId="49937E9D" w14:textId="77777777" w:rsidR="001E2CAA" w:rsidRDefault="001E2CAA" w:rsidP="0010767D">
            <w:pPr>
              <w:tabs>
                <w:tab w:val="left" w:pos="2780"/>
              </w:tabs>
              <w:jc w:val="both"/>
              <w:rPr>
                <w:rFonts w:ascii="Arial" w:hAnsi="Arial" w:cs="Arial"/>
                <w:sz w:val="20"/>
                <w:szCs w:val="20"/>
              </w:rPr>
            </w:pPr>
          </w:p>
          <w:p w14:paraId="55E0BA1A" w14:textId="526D639E"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TARIFAS DOMESTICAS CON MEDIDOR POR METRO CUBICO</w:t>
            </w:r>
          </w:p>
          <w:p w14:paraId="295064D8" w14:textId="77777777" w:rsidR="008C610D" w:rsidRPr="00E56B90" w:rsidRDefault="008C610D" w:rsidP="0010767D">
            <w:pPr>
              <w:tabs>
                <w:tab w:val="left" w:pos="2780"/>
              </w:tabs>
              <w:jc w:val="both"/>
              <w:rPr>
                <w:rFonts w:ascii="Arial" w:hAnsi="Arial" w:cs="Arial"/>
                <w:sz w:val="20"/>
                <w:szCs w:val="20"/>
              </w:rPr>
            </w:pPr>
          </w:p>
          <w:tbl>
            <w:tblPr>
              <w:tblW w:w="5031" w:type="dxa"/>
              <w:jc w:val="center"/>
              <w:tblLayout w:type="fixed"/>
              <w:tblCellMar>
                <w:left w:w="0" w:type="dxa"/>
                <w:right w:w="0" w:type="dxa"/>
              </w:tblCellMar>
              <w:tblLook w:val="00A0" w:firstRow="1" w:lastRow="0" w:firstColumn="1" w:lastColumn="0" w:noHBand="0" w:noVBand="0"/>
            </w:tblPr>
            <w:tblGrid>
              <w:gridCol w:w="2129"/>
              <w:gridCol w:w="1277"/>
              <w:gridCol w:w="1625"/>
            </w:tblGrid>
            <w:tr w:rsidR="008C610D" w:rsidRPr="0066602F" w14:paraId="13369D9B" w14:textId="77777777" w:rsidTr="00E56B90">
              <w:trPr>
                <w:trHeight w:val="31"/>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396D7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RANGO</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22839A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AGUA</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389EF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DRENAJE</w:t>
                  </w:r>
                </w:p>
              </w:tc>
            </w:tr>
            <w:tr w:rsidR="008C610D" w:rsidRPr="0066602F" w14:paraId="1E3AC492" w14:textId="77777777" w:rsidTr="00E56B90">
              <w:trPr>
                <w:trHeight w:val="19"/>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49082B"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0-20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CB30B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$ 3.89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17AC5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$ 0.96</w:t>
                  </w:r>
                </w:p>
              </w:tc>
            </w:tr>
            <w:tr w:rsidR="008C610D" w:rsidRPr="0066602F" w14:paraId="04C92922" w14:textId="77777777" w:rsidTr="00E56B90">
              <w:trPr>
                <w:trHeight w:val="19"/>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93D56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21-40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56EAB6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$ 4.32</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B195B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$ 1.11</w:t>
                  </w:r>
                </w:p>
              </w:tc>
            </w:tr>
            <w:tr w:rsidR="008C610D" w:rsidRPr="0066602F" w14:paraId="57196287" w14:textId="77777777" w:rsidTr="00E56B90">
              <w:trPr>
                <w:trHeight w:val="134"/>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43BB1C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lastRenderedPageBreak/>
                    <w:t>41-60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20E50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$ 4.67</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FE47E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$ 1.20</w:t>
                  </w:r>
                </w:p>
              </w:tc>
            </w:tr>
            <w:tr w:rsidR="008C610D" w:rsidRPr="0066602F" w14:paraId="49749189" w14:textId="77777777" w:rsidTr="00E56B90">
              <w:trPr>
                <w:trHeight w:val="134"/>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E5A75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61-80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5092D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$ 5.64</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1DEF5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$ 1.30</w:t>
                  </w:r>
                </w:p>
              </w:tc>
            </w:tr>
            <w:tr w:rsidR="008C610D" w:rsidRPr="0066602F" w14:paraId="12900AB7" w14:textId="77777777" w:rsidTr="00E56B90">
              <w:trPr>
                <w:trHeight w:val="19"/>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000AF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81-100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4B06EA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$ 6.41</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92ECB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$ 1.35</w:t>
                  </w:r>
                </w:p>
              </w:tc>
            </w:tr>
            <w:tr w:rsidR="008C610D" w:rsidRPr="0066602F" w14:paraId="42736AF9" w14:textId="77777777" w:rsidTr="00E56B90">
              <w:trPr>
                <w:trHeight w:val="19"/>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AF7C6F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101-150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E993D0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$ 7.41</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66DE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$ 1.54</w:t>
                  </w:r>
                </w:p>
              </w:tc>
            </w:tr>
            <w:tr w:rsidR="008C610D" w:rsidRPr="0066602F" w14:paraId="01B7F35B" w14:textId="77777777" w:rsidTr="00E56B90">
              <w:trPr>
                <w:trHeight w:val="134"/>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DB987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151-200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73F38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$ 8.29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53538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$ 1.68</w:t>
                  </w:r>
                </w:p>
              </w:tc>
            </w:tr>
            <w:tr w:rsidR="008C610D" w:rsidRPr="0066602F" w14:paraId="3BA52F82" w14:textId="77777777" w:rsidTr="00E56B90">
              <w:trPr>
                <w:trHeight w:val="134"/>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FF9C0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201 en adelante</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111E50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$ 13.84</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68C339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$ 2.89</w:t>
                  </w:r>
                </w:p>
              </w:tc>
            </w:tr>
          </w:tbl>
          <w:p w14:paraId="4B1C5269" w14:textId="77777777" w:rsidR="008C610D" w:rsidRPr="00E56B90" w:rsidRDefault="008C610D" w:rsidP="0010767D">
            <w:pPr>
              <w:tabs>
                <w:tab w:val="left" w:pos="2780"/>
              </w:tabs>
              <w:jc w:val="both"/>
              <w:rPr>
                <w:rFonts w:ascii="Arial" w:hAnsi="Arial" w:cs="Arial"/>
                <w:sz w:val="20"/>
                <w:szCs w:val="20"/>
              </w:rPr>
            </w:pPr>
          </w:p>
          <w:p w14:paraId="18926B3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TARIFAS COMERCIALES CON MEDIDOR POR METRO CUBICO</w:t>
            </w:r>
          </w:p>
          <w:p w14:paraId="442844D2" w14:textId="77777777" w:rsidR="008C610D" w:rsidRPr="00E56B90" w:rsidRDefault="008C610D" w:rsidP="0010767D">
            <w:pPr>
              <w:tabs>
                <w:tab w:val="left" w:pos="2780"/>
              </w:tabs>
              <w:jc w:val="both"/>
              <w:rPr>
                <w:rFonts w:ascii="Arial" w:hAnsi="Arial" w:cs="Arial"/>
                <w:sz w:val="20"/>
                <w:szCs w:val="20"/>
              </w:rPr>
            </w:pPr>
          </w:p>
          <w:tbl>
            <w:tblPr>
              <w:tblW w:w="5390" w:type="dxa"/>
              <w:jc w:val="center"/>
              <w:tblLayout w:type="fixed"/>
              <w:tblCellMar>
                <w:left w:w="0" w:type="dxa"/>
                <w:right w:w="0" w:type="dxa"/>
              </w:tblCellMar>
              <w:tblLook w:val="00A0" w:firstRow="1" w:lastRow="0" w:firstColumn="1" w:lastColumn="0" w:noHBand="0" w:noVBand="0"/>
            </w:tblPr>
            <w:tblGrid>
              <w:gridCol w:w="2409"/>
              <w:gridCol w:w="1497"/>
              <w:gridCol w:w="1484"/>
            </w:tblGrid>
            <w:tr w:rsidR="008C610D" w:rsidRPr="0066602F" w14:paraId="408F1545" w14:textId="77777777" w:rsidTr="00E56B90">
              <w:trPr>
                <w:trHeight w:val="235"/>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7E5015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RANGO</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70F9F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AGUA</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3140C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DRENAJE</w:t>
                  </w:r>
                </w:p>
              </w:tc>
            </w:tr>
            <w:tr w:rsidR="008C610D" w:rsidRPr="0066602F" w14:paraId="5232A209" w14:textId="77777777" w:rsidTr="00E56B90">
              <w:trPr>
                <w:trHeight w:val="18"/>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2FBF0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0-15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EC0238B"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$ 9.37</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20679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$ 2.59</w:t>
                  </w:r>
                </w:p>
              </w:tc>
            </w:tr>
            <w:tr w:rsidR="008C610D" w:rsidRPr="0066602F" w14:paraId="143A848F" w14:textId="77777777" w:rsidTr="00E56B90">
              <w:trPr>
                <w:trHeight w:val="18"/>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7F041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16-30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CDCC5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$ 10.92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25E12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$ 2.94</w:t>
                  </w:r>
                </w:p>
              </w:tc>
            </w:tr>
            <w:tr w:rsidR="008C610D" w:rsidRPr="0066602F" w14:paraId="1BDB5BBF" w14:textId="77777777" w:rsidTr="00E56B90">
              <w:trPr>
                <w:trHeight w:val="211"/>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FC261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31-50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B4CEB9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$ 11.96</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F5AC2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$ 3.06</w:t>
                  </w:r>
                </w:p>
              </w:tc>
            </w:tr>
            <w:tr w:rsidR="008C610D" w:rsidRPr="0066602F" w14:paraId="61EB27AE" w14:textId="77777777" w:rsidTr="00E56B90">
              <w:trPr>
                <w:trHeight w:val="211"/>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5B6BC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51-75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419BE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$ 12.89</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0625F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$ 3.38</w:t>
                  </w:r>
                </w:p>
              </w:tc>
            </w:tr>
            <w:tr w:rsidR="008C610D" w:rsidRPr="0066602F" w14:paraId="19379163" w14:textId="77777777" w:rsidTr="00E56B90">
              <w:trPr>
                <w:trHeight w:val="158"/>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5E2BD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76-100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C45A4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$ 13.84</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FC73B3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$ 3.72</w:t>
                  </w:r>
                </w:p>
              </w:tc>
            </w:tr>
            <w:tr w:rsidR="008C610D" w:rsidRPr="0066602F" w14:paraId="27BE7D2C" w14:textId="77777777" w:rsidTr="00E56B90">
              <w:trPr>
                <w:trHeight w:val="211"/>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D145BB"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101-150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6CC45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$ 16.94</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B51A4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$ 4.18</w:t>
                  </w:r>
                </w:p>
              </w:tc>
            </w:tr>
            <w:tr w:rsidR="008C610D" w:rsidRPr="0066602F" w14:paraId="5BE45010" w14:textId="77777777" w:rsidTr="00E56B90">
              <w:trPr>
                <w:trHeight w:val="211"/>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1D4D73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151-200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51A88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$ 18.62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BB48C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$ 4.83</w:t>
                  </w:r>
                </w:p>
              </w:tc>
            </w:tr>
            <w:tr w:rsidR="008C610D" w:rsidRPr="0066602F" w14:paraId="6B69F8FA" w14:textId="77777777" w:rsidTr="00E56B90">
              <w:trPr>
                <w:trHeight w:val="158"/>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E0583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201 en adelante</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A43C9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$ 23.05</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B5898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$ 5.97</w:t>
                  </w:r>
                </w:p>
              </w:tc>
            </w:tr>
          </w:tbl>
          <w:p w14:paraId="5B816F1A" w14:textId="77777777" w:rsidR="008C610D" w:rsidRPr="00E56B90" w:rsidRDefault="008C610D" w:rsidP="0010767D">
            <w:pPr>
              <w:tabs>
                <w:tab w:val="left" w:pos="2780"/>
              </w:tabs>
              <w:jc w:val="both"/>
              <w:rPr>
                <w:rFonts w:ascii="Arial" w:hAnsi="Arial" w:cs="Arial"/>
                <w:sz w:val="20"/>
                <w:szCs w:val="20"/>
              </w:rPr>
            </w:pPr>
          </w:p>
          <w:p w14:paraId="0F90220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Área vendible doméstico (M2)            $     7.63.</w:t>
            </w:r>
          </w:p>
          <w:p w14:paraId="2775F10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Área vendible comercial (M2)             $     5.92.</w:t>
            </w:r>
          </w:p>
          <w:p w14:paraId="72ACAA3A" w14:textId="77777777" w:rsidR="008C610D" w:rsidRPr="00E56B90" w:rsidRDefault="008C610D" w:rsidP="0010767D">
            <w:pPr>
              <w:tabs>
                <w:tab w:val="left" w:pos="2780"/>
              </w:tabs>
              <w:jc w:val="both"/>
              <w:rPr>
                <w:rFonts w:ascii="Arial" w:hAnsi="Arial" w:cs="Arial"/>
                <w:sz w:val="20"/>
                <w:szCs w:val="20"/>
              </w:rPr>
            </w:pPr>
          </w:p>
          <w:p w14:paraId="650B699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Pago de derechos de 1”</w:t>
            </w:r>
          </w:p>
          <w:p w14:paraId="01DF46F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Uso doméstico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89.50 + IVA.</w:t>
            </w:r>
          </w:p>
          <w:p w14:paraId="6DB120A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Uso comercial e Industrial               </w:t>
            </w:r>
            <w:r w:rsidRPr="00E56B90">
              <w:rPr>
                <w:rFonts w:ascii="Arial" w:hAnsi="Arial" w:cs="Arial"/>
                <w:sz w:val="20"/>
                <w:szCs w:val="20"/>
              </w:rPr>
              <w:tab/>
              <w:t>$ 179.50 + IVA.</w:t>
            </w:r>
          </w:p>
          <w:p w14:paraId="3F3F9598" w14:textId="77777777" w:rsidR="008C610D" w:rsidRPr="00E56B90" w:rsidRDefault="008C610D" w:rsidP="0010767D">
            <w:pPr>
              <w:autoSpaceDE w:val="0"/>
              <w:autoSpaceDN w:val="0"/>
              <w:adjustRightInd w:val="0"/>
              <w:jc w:val="both"/>
              <w:rPr>
                <w:rFonts w:ascii="Arial" w:eastAsia="Calibri" w:hAnsi="Arial" w:cs="Arial"/>
                <w:sz w:val="20"/>
                <w:szCs w:val="20"/>
                <w:lang w:val="es-MX" w:eastAsia="en-US"/>
              </w:rPr>
            </w:pPr>
            <w:r w:rsidRPr="00E56B90">
              <w:rPr>
                <w:rFonts w:ascii="Arial" w:eastAsia="Calibri" w:hAnsi="Arial" w:cs="Arial"/>
                <w:sz w:val="20"/>
                <w:szCs w:val="20"/>
                <w:lang w:val="es-MX" w:eastAsia="en-US"/>
              </w:rPr>
              <w:t>El cobro de reconexión se deberá realizar únicamente cuando se lleve a cabo una acción física que limite el servicio al usuario.</w:t>
            </w:r>
          </w:p>
          <w:p w14:paraId="055AC5A9" w14:textId="77777777" w:rsidR="008C610D" w:rsidRPr="00E56B90" w:rsidRDefault="008C610D" w:rsidP="0010767D">
            <w:pPr>
              <w:tabs>
                <w:tab w:val="left" w:pos="2780"/>
              </w:tabs>
              <w:jc w:val="both"/>
              <w:rPr>
                <w:rFonts w:ascii="Arial" w:hAnsi="Arial" w:cs="Arial"/>
                <w:sz w:val="20"/>
                <w:szCs w:val="20"/>
              </w:rPr>
            </w:pPr>
          </w:p>
          <w:p w14:paraId="065D84E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tarifas establecidas en el presente artículo podrán ser actualizadas conforme a lo establecido en el Artículo 22 del Código Financiero para los Municipios del Estado de Coahuila de Zaragoza.</w:t>
            </w:r>
          </w:p>
          <w:p w14:paraId="4CC0D867" w14:textId="77777777" w:rsidR="008C610D" w:rsidRPr="00E56B90" w:rsidRDefault="008C610D" w:rsidP="0010767D">
            <w:pPr>
              <w:tabs>
                <w:tab w:val="left" w:pos="2780"/>
              </w:tabs>
              <w:jc w:val="both"/>
              <w:rPr>
                <w:rFonts w:ascii="Arial" w:hAnsi="Arial" w:cs="Arial"/>
                <w:sz w:val="20"/>
                <w:szCs w:val="20"/>
              </w:rPr>
            </w:pPr>
          </w:p>
          <w:p w14:paraId="1D3AC7A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Tratándose del pago de los derechos que correspondan a las tarifas de agua potable y alcantarillado se otorgará un incentivo del 50% a </w:t>
            </w:r>
            <w:r w:rsidRPr="00E56B90">
              <w:rPr>
                <w:rFonts w:ascii="Arial" w:hAnsi="Arial" w:cs="Arial"/>
                <w:sz w:val="20"/>
                <w:szCs w:val="20"/>
              </w:rPr>
              <w:lastRenderedPageBreak/>
              <w:t>pensionados, jubilados, adultos mayores, personas con discapacidad y a los trabajadores sindicalizados de acuerdo al numeral 7 de convenios, establecidos en el Contrato Colectivo de Trabajo del SUTSMM; única y exclusivamente respecto de la casa habitación en que tengan señalado su domicilio.</w:t>
            </w:r>
          </w:p>
          <w:p w14:paraId="730927A7" w14:textId="77777777" w:rsidR="008C610D" w:rsidRPr="00E56B90" w:rsidRDefault="008C610D" w:rsidP="0010767D">
            <w:pPr>
              <w:tabs>
                <w:tab w:val="left" w:pos="2780"/>
              </w:tabs>
              <w:jc w:val="both"/>
              <w:rPr>
                <w:rFonts w:ascii="Arial" w:hAnsi="Arial" w:cs="Arial"/>
                <w:sz w:val="20"/>
                <w:szCs w:val="20"/>
              </w:rPr>
            </w:pPr>
          </w:p>
          <w:p w14:paraId="41432C67" w14:textId="77777777" w:rsidR="008C610D" w:rsidRPr="00E56B90" w:rsidRDefault="008C610D" w:rsidP="0010767D">
            <w:pPr>
              <w:tabs>
                <w:tab w:val="left" w:pos="-709"/>
              </w:tabs>
              <w:jc w:val="both"/>
              <w:rPr>
                <w:rFonts w:ascii="Arial" w:hAnsi="Arial" w:cs="Arial"/>
                <w:sz w:val="20"/>
                <w:szCs w:val="20"/>
              </w:rPr>
            </w:pPr>
            <w:r w:rsidRPr="00E56B90">
              <w:rPr>
                <w:rFonts w:ascii="Arial" w:hAnsi="Arial" w:cs="Arial"/>
                <w:sz w:val="20"/>
                <w:szCs w:val="20"/>
              </w:rPr>
              <w:t>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municipios. De sobrepasar este consumo, se deberá liquidar el exceso en su totalidad.</w:t>
            </w:r>
          </w:p>
          <w:p w14:paraId="490B3346" w14:textId="77777777" w:rsidR="008C610D" w:rsidRPr="00E56B90" w:rsidRDefault="008C610D" w:rsidP="0010767D">
            <w:pPr>
              <w:tabs>
                <w:tab w:val="left" w:pos="2780"/>
              </w:tabs>
              <w:jc w:val="both"/>
              <w:rPr>
                <w:rFonts w:ascii="Arial" w:hAnsi="Arial" w:cs="Arial"/>
                <w:sz w:val="20"/>
                <w:szCs w:val="20"/>
              </w:rPr>
            </w:pPr>
          </w:p>
          <w:p w14:paraId="4DBAE5B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14:paraId="160A61F0" w14:textId="77777777" w:rsidR="008C610D" w:rsidRPr="00E56B90" w:rsidRDefault="008C610D" w:rsidP="0010767D">
            <w:pPr>
              <w:tabs>
                <w:tab w:val="left" w:pos="2780"/>
              </w:tabs>
              <w:jc w:val="both"/>
              <w:rPr>
                <w:rFonts w:ascii="Arial" w:hAnsi="Arial" w:cs="Arial"/>
                <w:sz w:val="20"/>
                <w:szCs w:val="20"/>
              </w:rPr>
            </w:pPr>
          </w:p>
          <w:p w14:paraId="275BF53A" w14:textId="77777777" w:rsidR="008C610D" w:rsidRPr="00E56B90" w:rsidRDefault="008C610D" w:rsidP="0010767D">
            <w:pPr>
              <w:tabs>
                <w:tab w:val="left" w:pos="2780"/>
              </w:tabs>
              <w:jc w:val="both"/>
              <w:rPr>
                <w:rFonts w:ascii="Arial" w:eastAsia="Arial" w:hAnsi="Arial" w:cs="Arial"/>
                <w:sz w:val="20"/>
                <w:szCs w:val="20"/>
              </w:rPr>
            </w:pPr>
            <w:r w:rsidRPr="00E56B90">
              <w:rPr>
                <w:rFonts w:ascii="Arial" w:eastAsia="Arial" w:hAnsi="Arial" w:cs="Arial"/>
                <w:sz w:val="20"/>
                <w:szCs w:val="20"/>
              </w:rPr>
              <w:t>La contravención a las disposiciones de este apartado se sancionará en Unidades de Medida y Actualización (UMA) conforme a lo establecido en la siguiente tabla:</w:t>
            </w:r>
          </w:p>
          <w:p w14:paraId="0DDB7F06" w14:textId="77777777" w:rsidR="008C610D" w:rsidRPr="00E56B90" w:rsidRDefault="008C610D" w:rsidP="0010767D">
            <w:pPr>
              <w:tabs>
                <w:tab w:val="left" w:pos="2780"/>
              </w:tabs>
              <w:jc w:val="both"/>
              <w:rPr>
                <w:rFonts w:ascii="Arial" w:hAnsi="Arial" w:cs="Arial"/>
                <w:sz w:val="20"/>
                <w:szCs w:val="20"/>
              </w:rPr>
            </w:pPr>
          </w:p>
          <w:tbl>
            <w:tblPr>
              <w:tblStyle w:val="Tablaconcuadrcula"/>
              <w:tblW w:w="6525" w:type="dxa"/>
              <w:jc w:val="center"/>
              <w:tblLayout w:type="fixed"/>
              <w:tblLook w:val="04A0" w:firstRow="1" w:lastRow="0" w:firstColumn="1" w:lastColumn="0" w:noHBand="0" w:noVBand="1"/>
            </w:tblPr>
            <w:tblGrid>
              <w:gridCol w:w="4959"/>
              <w:gridCol w:w="750"/>
              <w:gridCol w:w="816"/>
            </w:tblGrid>
            <w:tr w:rsidR="008C610D" w:rsidRPr="0066602F" w14:paraId="268A1C47" w14:textId="77777777" w:rsidTr="00E56B90">
              <w:trPr>
                <w:trHeight w:val="367"/>
                <w:jc w:val="center"/>
              </w:trPr>
              <w:tc>
                <w:tcPr>
                  <w:tcW w:w="4959" w:type="dxa"/>
                  <w:vMerge w:val="restart"/>
                </w:tcPr>
                <w:p w14:paraId="38A4D19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r w:rsidRPr="00E56B90">
                    <w:rPr>
                      <w:rFonts w:ascii="Arial" w:hAnsi="Arial" w:cs="Arial"/>
                      <w:b/>
                      <w:sz w:val="20"/>
                      <w:szCs w:val="20"/>
                    </w:rPr>
                    <w:t>INFRACCION</w:t>
                  </w:r>
                </w:p>
              </w:tc>
              <w:tc>
                <w:tcPr>
                  <w:tcW w:w="1566" w:type="dxa"/>
                  <w:gridSpan w:val="2"/>
                </w:tcPr>
                <w:p w14:paraId="260846A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r w:rsidRPr="00E56B90">
                    <w:rPr>
                      <w:rFonts w:ascii="Arial" w:hAnsi="Arial" w:cs="Arial"/>
                      <w:b/>
                      <w:sz w:val="20"/>
                      <w:szCs w:val="20"/>
                    </w:rPr>
                    <w:t>SANCION (UMA)</w:t>
                  </w:r>
                </w:p>
              </w:tc>
            </w:tr>
            <w:tr w:rsidR="008C610D" w:rsidRPr="0066602F" w14:paraId="14175FC0" w14:textId="77777777" w:rsidTr="00E56B90">
              <w:trPr>
                <w:trHeight w:val="367"/>
                <w:jc w:val="center"/>
              </w:trPr>
              <w:tc>
                <w:tcPr>
                  <w:tcW w:w="4959" w:type="dxa"/>
                  <w:vMerge/>
                </w:tcPr>
                <w:p w14:paraId="1B6B937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p>
              </w:tc>
              <w:tc>
                <w:tcPr>
                  <w:tcW w:w="750" w:type="dxa"/>
                </w:tcPr>
                <w:p w14:paraId="0904A3C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r w:rsidRPr="00E56B90">
                    <w:rPr>
                      <w:rFonts w:ascii="Arial" w:hAnsi="Arial" w:cs="Arial"/>
                      <w:b/>
                      <w:sz w:val="20"/>
                      <w:szCs w:val="20"/>
                    </w:rPr>
                    <w:t>MIN</w:t>
                  </w:r>
                </w:p>
              </w:tc>
              <w:tc>
                <w:tcPr>
                  <w:tcW w:w="816" w:type="dxa"/>
                </w:tcPr>
                <w:p w14:paraId="120CE77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r w:rsidRPr="00E56B90">
                    <w:rPr>
                      <w:rFonts w:ascii="Arial" w:hAnsi="Arial" w:cs="Arial"/>
                      <w:b/>
                      <w:sz w:val="20"/>
                      <w:szCs w:val="20"/>
                    </w:rPr>
                    <w:t>MAX</w:t>
                  </w:r>
                </w:p>
              </w:tc>
            </w:tr>
            <w:tr w:rsidR="008C610D" w:rsidRPr="0066602F" w14:paraId="4BFE2475" w14:textId="77777777" w:rsidTr="00E56B90">
              <w:trPr>
                <w:trHeight w:val="367"/>
                <w:jc w:val="center"/>
              </w:trPr>
              <w:tc>
                <w:tcPr>
                  <w:tcW w:w="4959" w:type="dxa"/>
                </w:tcPr>
                <w:p w14:paraId="5FC0F4BB" w14:textId="77777777" w:rsidR="008C610D" w:rsidRPr="00E56B90" w:rsidRDefault="008C610D" w:rsidP="003D56D1">
                  <w:pPr>
                    <w:framePr w:hSpace="141" w:wrap="around" w:vAnchor="text" w:hAnchor="margin" w:xAlign="center" w:y="46"/>
                    <w:tabs>
                      <w:tab w:val="left" w:pos="2780"/>
                    </w:tabs>
                    <w:ind w:left="252" w:hanging="283"/>
                    <w:contextualSpacing/>
                    <w:suppressOverlap/>
                    <w:jc w:val="both"/>
                    <w:rPr>
                      <w:rFonts w:ascii="Arial" w:hAnsi="Arial" w:cs="Arial"/>
                      <w:sz w:val="20"/>
                      <w:szCs w:val="20"/>
                      <w:lang w:val="es-MX"/>
                    </w:rPr>
                  </w:pPr>
                  <w:r w:rsidRPr="00E56B90">
                    <w:rPr>
                      <w:rFonts w:ascii="Arial" w:hAnsi="Arial" w:cs="Arial"/>
                      <w:sz w:val="20"/>
                      <w:szCs w:val="20"/>
                      <w:lang w:val="es-MX"/>
                    </w:rPr>
                    <w:t>1.Por reconexión no autorizada por el Departamento de Agua</w:t>
                  </w:r>
                </w:p>
              </w:tc>
              <w:tc>
                <w:tcPr>
                  <w:tcW w:w="750" w:type="dxa"/>
                </w:tcPr>
                <w:p w14:paraId="08799BA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w:t>
                  </w:r>
                </w:p>
              </w:tc>
              <w:tc>
                <w:tcPr>
                  <w:tcW w:w="816" w:type="dxa"/>
                </w:tcPr>
                <w:p w14:paraId="3C560B5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w:t>
                  </w:r>
                </w:p>
              </w:tc>
            </w:tr>
            <w:tr w:rsidR="008C610D" w:rsidRPr="0066602F" w14:paraId="5780F798" w14:textId="77777777" w:rsidTr="00E56B90">
              <w:trPr>
                <w:trHeight w:val="345"/>
                <w:jc w:val="center"/>
              </w:trPr>
              <w:tc>
                <w:tcPr>
                  <w:tcW w:w="4959" w:type="dxa"/>
                </w:tcPr>
                <w:p w14:paraId="6FC96F26" w14:textId="77777777" w:rsidR="008C610D" w:rsidRPr="00E56B90" w:rsidRDefault="008C610D" w:rsidP="003D56D1">
                  <w:pPr>
                    <w:framePr w:hSpace="141" w:wrap="around" w:vAnchor="text" w:hAnchor="margin" w:xAlign="center" w:y="46"/>
                    <w:tabs>
                      <w:tab w:val="left" w:pos="2780"/>
                    </w:tabs>
                    <w:ind w:left="252" w:hanging="283"/>
                    <w:contextualSpacing/>
                    <w:suppressOverlap/>
                    <w:jc w:val="both"/>
                    <w:rPr>
                      <w:rFonts w:ascii="Arial" w:hAnsi="Arial" w:cs="Arial"/>
                      <w:sz w:val="20"/>
                      <w:szCs w:val="20"/>
                      <w:lang w:val="es-MX"/>
                    </w:rPr>
                  </w:pPr>
                  <w:r w:rsidRPr="00E56B90">
                    <w:rPr>
                      <w:rFonts w:ascii="Arial" w:hAnsi="Arial" w:cs="Arial"/>
                      <w:sz w:val="20"/>
                      <w:szCs w:val="20"/>
                      <w:lang w:val="es-MX"/>
                    </w:rPr>
                    <w:t>2. Daños y/o manipulación de válvulas</w:t>
                  </w:r>
                </w:p>
              </w:tc>
              <w:tc>
                <w:tcPr>
                  <w:tcW w:w="750" w:type="dxa"/>
                </w:tcPr>
                <w:p w14:paraId="1DB9EC0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w:t>
                  </w:r>
                </w:p>
              </w:tc>
              <w:tc>
                <w:tcPr>
                  <w:tcW w:w="816" w:type="dxa"/>
                </w:tcPr>
                <w:p w14:paraId="00A1BA9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w:t>
                  </w:r>
                </w:p>
              </w:tc>
            </w:tr>
            <w:tr w:rsidR="008C610D" w:rsidRPr="0066602F" w14:paraId="47FD0117" w14:textId="77777777" w:rsidTr="00E56B90">
              <w:trPr>
                <w:trHeight w:val="367"/>
                <w:jc w:val="center"/>
              </w:trPr>
              <w:tc>
                <w:tcPr>
                  <w:tcW w:w="4959" w:type="dxa"/>
                </w:tcPr>
                <w:p w14:paraId="09A764E7" w14:textId="77777777" w:rsidR="008C610D" w:rsidRPr="00E56B90" w:rsidRDefault="008C610D" w:rsidP="003D56D1">
                  <w:pPr>
                    <w:framePr w:hSpace="141" w:wrap="around" w:vAnchor="text" w:hAnchor="margin" w:xAlign="center" w:y="46"/>
                    <w:tabs>
                      <w:tab w:val="left" w:pos="2780"/>
                    </w:tabs>
                    <w:ind w:left="252" w:hanging="283"/>
                    <w:contextualSpacing/>
                    <w:suppressOverlap/>
                    <w:jc w:val="both"/>
                    <w:rPr>
                      <w:rFonts w:ascii="Arial" w:hAnsi="Arial" w:cs="Arial"/>
                      <w:sz w:val="20"/>
                      <w:szCs w:val="20"/>
                      <w:lang w:val="es-MX"/>
                    </w:rPr>
                  </w:pPr>
                  <w:r w:rsidRPr="00E56B90">
                    <w:rPr>
                      <w:rFonts w:ascii="Arial" w:hAnsi="Arial" w:cs="Arial"/>
                      <w:sz w:val="20"/>
                      <w:szCs w:val="20"/>
                      <w:lang w:val="es-MX"/>
                    </w:rPr>
                    <w:t>3. Por conexión indebida entre predios</w:t>
                  </w:r>
                </w:p>
              </w:tc>
              <w:tc>
                <w:tcPr>
                  <w:tcW w:w="750" w:type="dxa"/>
                </w:tcPr>
                <w:p w14:paraId="75D6B95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w:t>
                  </w:r>
                </w:p>
              </w:tc>
              <w:tc>
                <w:tcPr>
                  <w:tcW w:w="816" w:type="dxa"/>
                </w:tcPr>
                <w:p w14:paraId="499082F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w:t>
                  </w:r>
                </w:p>
              </w:tc>
            </w:tr>
            <w:tr w:rsidR="008C610D" w:rsidRPr="0066602F" w14:paraId="6133E831" w14:textId="77777777" w:rsidTr="00E56B90">
              <w:trPr>
                <w:trHeight w:val="345"/>
                <w:jc w:val="center"/>
              </w:trPr>
              <w:tc>
                <w:tcPr>
                  <w:tcW w:w="4959" w:type="dxa"/>
                </w:tcPr>
                <w:p w14:paraId="501FB482" w14:textId="77777777" w:rsidR="008C610D" w:rsidRPr="00E56B90" w:rsidRDefault="008C610D" w:rsidP="003D56D1">
                  <w:pPr>
                    <w:framePr w:hSpace="141" w:wrap="around" w:vAnchor="text" w:hAnchor="margin" w:xAlign="center" w:y="46"/>
                    <w:tabs>
                      <w:tab w:val="left" w:pos="2780"/>
                    </w:tabs>
                    <w:ind w:left="252" w:hanging="283"/>
                    <w:contextualSpacing/>
                    <w:suppressOverlap/>
                    <w:jc w:val="both"/>
                    <w:rPr>
                      <w:rFonts w:ascii="Arial" w:hAnsi="Arial" w:cs="Arial"/>
                      <w:sz w:val="20"/>
                      <w:szCs w:val="20"/>
                      <w:lang w:val="es-MX"/>
                    </w:rPr>
                  </w:pPr>
                  <w:r w:rsidRPr="00E56B90">
                    <w:rPr>
                      <w:rFonts w:ascii="Arial" w:hAnsi="Arial" w:cs="Arial"/>
                      <w:sz w:val="20"/>
                      <w:szCs w:val="20"/>
                      <w:lang w:val="es-MX"/>
                    </w:rPr>
                    <w:t>4. Por daños y/o manipulación de medidores</w:t>
                  </w:r>
                </w:p>
              </w:tc>
              <w:tc>
                <w:tcPr>
                  <w:tcW w:w="750" w:type="dxa"/>
                </w:tcPr>
                <w:p w14:paraId="6B5CC14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w:t>
                  </w:r>
                </w:p>
              </w:tc>
              <w:tc>
                <w:tcPr>
                  <w:tcW w:w="816" w:type="dxa"/>
                </w:tcPr>
                <w:p w14:paraId="6070C49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w:t>
                  </w:r>
                </w:p>
              </w:tc>
            </w:tr>
          </w:tbl>
          <w:p w14:paraId="1F5F973D" w14:textId="77777777" w:rsidR="008C610D" w:rsidRPr="00E56B90" w:rsidRDefault="008C610D" w:rsidP="0010767D">
            <w:pPr>
              <w:tabs>
                <w:tab w:val="left" w:pos="2780"/>
              </w:tabs>
              <w:jc w:val="both"/>
              <w:rPr>
                <w:rFonts w:ascii="Arial" w:hAnsi="Arial" w:cs="Arial"/>
                <w:b/>
                <w:bCs/>
                <w:sz w:val="20"/>
                <w:szCs w:val="20"/>
              </w:rPr>
            </w:pPr>
          </w:p>
          <w:p w14:paraId="1A2D6EF7" w14:textId="77777777" w:rsidR="0030729B" w:rsidRDefault="0030729B" w:rsidP="0010767D">
            <w:pPr>
              <w:tabs>
                <w:tab w:val="left" w:pos="2780"/>
              </w:tabs>
              <w:jc w:val="both"/>
              <w:rPr>
                <w:rFonts w:ascii="Arial" w:hAnsi="Arial" w:cs="Arial"/>
                <w:b/>
                <w:bCs/>
                <w:sz w:val="20"/>
                <w:szCs w:val="20"/>
              </w:rPr>
            </w:pPr>
          </w:p>
          <w:p w14:paraId="7DF098C1" w14:textId="77777777" w:rsidR="0030729B" w:rsidRDefault="0030729B" w:rsidP="0010767D">
            <w:pPr>
              <w:tabs>
                <w:tab w:val="left" w:pos="2780"/>
              </w:tabs>
              <w:jc w:val="both"/>
              <w:rPr>
                <w:rFonts w:ascii="Arial" w:hAnsi="Arial" w:cs="Arial"/>
                <w:b/>
                <w:bCs/>
                <w:sz w:val="20"/>
                <w:szCs w:val="20"/>
              </w:rPr>
            </w:pPr>
          </w:p>
          <w:p w14:paraId="773AF0FF" w14:textId="77777777" w:rsidR="0030729B" w:rsidRDefault="0030729B" w:rsidP="0010767D">
            <w:pPr>
              <w:tabs>
                <w:tab w:val="left" w:pos="2780"/>
              </w:tabs>
              <w:jc w:val="both"/>
              <w:rPr>
                <w:rFonts w:ascii="Arial" w:hAnsi="Arial" w:cs="Arial"/>
                <w:b/>
                <w:bCs/>
                <w:sz w:val="20"/>
                <w:szCs w:val="20"/>
              </w:rPr>
            </w:pPr>
          </w:p>
          <w:p w14:paraId="3139C72B" w14:textId="6342080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109A857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RASTROS</w:t>
            </w:r>
          </w:p>
          <w:p w14:paraId="12FE7BE6" w14:textId="77777777" w:rsidR="008C610D" w:rsidRPr="00E56B90" w:rsidRDefault="008C610D" w:rsidP="0010767D">
            <w:pPr>
              <w:tabs>
                <w:tab w:val="left" w:pos="2780"/>
              </w:tabs>
              <w:jc w:val="both"/>
              <w:rPr>
                <w:rFonts w:ascii="Arial" w:hAnsi="Arial" w:cs="Arial"/>
                <w:bCs/>
                <w:sz w:val="20"/>
                <w:szCs w:val="20"/>
              </w:rPr>
            </w:pPr>
          </w:p>
          <w:p w14:paraId="47E3E857"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10.-</w:t>
            </w:r>
            <w:r w:rsidRPr="00E56B90">
              <w:rPr>
                <w:rFonts w:ascii="Arial" w:hAnsi="Arial" w:cs="Arial"/>
                <w:bCs/>
                <w:sz w:val="20"/>
                <w:szCs w:val="20"/>
              </w:rPr>
              <w:t xml:space="preserve"> Serán objeto de este derecho los servicios de pesaje, uso de corrales, carga y descarga, uso de cuarto frío, matanza y reparto que se presten a solicitud de los interesados o por disposición de la ley, en los </w:t>
            </w:r>
            <w:r w:rsidRPr="00E56B90">
              <w:rPr>
                <w:rFonts w:ascii="Arial" w:hAnsi="Arial" w:cs="Arial"/>
                <w:bCs/>
                <w:sz w:val="20"/>
                <w:szCs w:val="20"/>
              </w:rPr>
              <w:lastRenderedPageBreak/>
              <w:t>rastros o en lugares destinados al sacrificio de animales, previamente autorizados.</w:t>
            </w:r>
          </w:p>
          <w:p w14:paraId="0D553DE1" w14:textId="77777777" w:rsidR="008C610D" w:rsidRPr="00E56B90" w:rsidRDefault="008C610D" w:rsidP="0010767D">
            <w:pPr>
              <w:tabs>
                <w:tab w:val="left" w:pos="2780"/>
              </w:tabs>
              <w:jc w:val="both"/>
              <w:rPr>
                <w:rFonts w:ascii="Arial" w:hAnsi="Arial" w:cs="Arial"/>
                <w:bCs/>
                <w:sz w:val="20"/>
                <w:szCs w:val="20"/>
              </w:rPr>
            </w:pPr>
          </w:p>
          <w:p w14:paraId="1A33A646"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No se causará el derecho por uso de corrales, cuando los animales que se introduzcan sean sacrificados, el mismo día.</w:t>
            </w:r>
          </w:p>
          <w:p w14:paraId="4A7E947C" w14:textId="77777777" w:rsidR="008C610D" w:rsidRPr="00E56B90" w:rsidRDefault="008C610D" w:rsidP="0010767D">
            <w:pPr>
              <w:tabs>
                <w:tab w:val="left" w:pos="2780"/>
              </w:tabs>
              <w:jc w:val="both"/>
              <w:rPr>
                <w:rFonts w:ascii="Arial" w:hAnsi="Arial" w:cs="Arial"/>
                <w:bCs/>
                <w:sz w:val="20"/>
                <w:szCs w:val="20"/>
              </w:rPr>
            </w:pPr>
          </w:p>
          <w:p w14:paraId="751336B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cuotas correspondientes por servicio de Rastro Municipal, serán las siguientes:</w:t>
            </w:r>
          </w:p>
          <w:p w14:paraId="7D26998A" w14:textId="77777777" w:rsidR="008C610D" w:rsidRPr="00E56B90" w:rsidRDefault="008C610D" w:rsidP="0010767D">
            <w:pPr>
              <w:tabs>
                <w:tab w:val="left" w:pos="2780"/>
              </w:tabs>
              <w:jc w:val="both"/>
              <w:rPr>
                <w:rFonts w:ascii="Arial" w:hAnsi="Arial" w:cs="Arial"/>
                <w:sz w:val="20"/>
                <w:szCs w:val="20"/>
              </w:rPr>
            </w:pPr>
          </w:p>
          <w:p w14:paraId="4CDD309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Los rastros, mataderos y </w:t>
            </w:r>
            <w:proofErr w:type="gramStart"/>
            <w:r w:rsidRPr="00E56B90">
              <w:rPr>
                <w:rFonts w:ascii="Arial" w:hAnsi="Arial" w:cs="Arial"/>
                <w:sz w:val="20"/>
                <w:szCs w:val="20"/>
              </w:rPr>
              <w:t>empacadoras particulares</w:t>
            </w:r>
            <w:proofErr w:type="gramEnd"/>
            <w:r w:rsidRPr="00E56B90">
              <w:rPr>
                <w:rFonts w:ascii="Arial" w:hAnsi="Arial" w:cs="Arial"/>
                <w:sz w:val="20"/>
                <w:szCs w:val="20"/>
              </w:rPr>
              <w:t xml:space="preserve"> autorizadas por el Ayuntamiento, se regirán de acuerdo a un convenio que establezcan directamente con el Municipio, donde se señalen tarifas y cuotas correspondientes por el servicio.</w:t>
            </w:r>
          </w:p>
          <w:p w14:paraId="5C9E6C52" w14:textId="77777777" w:rsidR="008C610D" w:rsidRPr="00E56B90" w:rsidRDefault="008C610D" w:rsidP="0010767D">
            <w:pPr>
              <w:tabs>
                <w:tab w:val="left" w:pos="2780"/>
              </w:tabs>
              <w:jc w:val="both"/>
              <w:rPr>
                <w:rFonts w:ascii="Arial" w:hAnsi="Arial" w:cs="Arial"/>
                <w:sz w:val="20"/>
                <w:szCs w:val="20"/>
              </w:rPr>
            </w:pPr>
          </w:p>
          <w:p w14:paraId="44AE609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Tesorería Municipal podrá aplicar tarifa al siguiente concepto:</w:t>
            </w:r>
          </w:p>
          <w:p w14:paraId="70BCD37A" w14:textId="77777777" w:rsidR="008C610D" w:rsidRPr="00E56B90" w:rsidRDefault="008C610D" w:rsidP="0010767D">
            <w:pPr>
              <w:tabs>
                <w:tab w:val="left" w:pos="2780"/>
              </w:tabs>
              <w:jc w:val="both"/>
              <w:rPr>
                <w:rFonts w:ascii="Arial" w:hAnsi="Arial" w:cs="Arial"/>
                <w:sz w:val="20"/>
                <w:szCs w:val="20"/>
              </w:rPr>
            </w:pPr>
          </w:p>
          <w:p w14:paraId="1709DFD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w:t>
            </w:r>
            <w:r w:rsidRPr="00E56B90">
              <w:rPr>
                <w:rFonts w:ascii="Arial" w:hAnsi="Arial" w:cs="Arial"/>
                <w:bCs/>
                <w:sz w:val="20"/>
                <w:szCs w:val="20"/>
                <w:lang w:val="es-MX"/>
              </w:rPr>
              <w:t>Recepción y entrega de trámite relacionado con el registro estatal de fierros de herrar y señales de sangre</w:t>
            </w:r>
            <w:r w:rsidRPr="00E56B90">
              <w:rPr>
                <w:rFonts w:ascii="Arial" w:hAnsi="Arial" w:cs="Arial"/>
                <w:b/>
                <w:sz w:val="20"/>
                <w:szCs w:val="20"/>
                <w:lang w:val="es-MX"/>
              </w:rPr>
              <w:t xml:space="preserve"> </w:t>
            </w:r>
            <w:r w:rsidRPr="00E56B90">
              <w:rPr>
                <w:rFonts w:ascii="Arial" w:hAnsi="Arial" w:cs="Arial"/>
                <w:sz w:val="20"/>
                <w:szCs w:val="20"/>
              </w:rPr>
              <w:t>$ 105.00.</w:t>
            </w:r>
          </w:p>
          <w:p w14:paraId="70DDF487" w14:textId="77777777" w:rsidR="008C610D" w:rsidRPr="00E56B90" w:rsidRDefault="008C610D" w:rsidP="0010767D">
            <w:pPr>
              <w:tabs>
                <w:tab w:val="left" w:pos="2780"/>
              </w:tabs>
              <w:jc w:val="both"/>
              <w:rPr>
                <w:rFonts w:ascii="Arial" w:hAnsi="Arial" w:cs="Arial"/>
                <w:b/>
                <w:bCs/>
                <w:sz w:val="20"/>
                <w:szCs w:val="20"/>
              </w:rPr>
            </w:pPr>
          </w:p>
          <w:p w14:paraId="0DFAD7AE" w14:textId="77777777" w:rsidR="008C610D" w:rsidRPr="00E56B90" w:rsidRDefault="008C610D" w:rsidP="0010767D">
            <w:pPr>
              <w:tabs>
                <w:tab w:val="left" w:pos="2780"/>
              </w:tabs>
              <w:jc w:val="both"/>
              <w:rPr>
                <w:rFonts w:ascii="Arial" w:hAnsi="Arial" w:cs="Arial"/>
                <w:b/>
                <w:bCs/>
                <w:sz w:val="20"/>
                <w:szCs w:val="20"/>
              </w:rPr>
            </w:pPr>
          </w:p>
          <w:p w14:paraId="6B30F2C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4FDE511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ALUMBRADO PÚBLICO</w:t>
            </w:r>
          </w:p>
          <w:p w14:paraId="1EDAFF49" w14:textId="77777777" w:rsidR="008C610D" w:rsidRPr="00E56B90" w:rsidRDefault="008C610D" w:rsidP="0010767D">
            <w:pPr>
              <w:tabs>
                <w:tab w:val="left" w:pos="2780"/>
              </w:tabs>
              <w:jc w:val="both"/>
              <w:rPr>
                <w:rFonts w:ascii="Arial" w:hAnsi="Arial" w:cs="Arial"/>
                <w:b/>
                <w:sz w:val="20"/>
                <w:szCs w:val="20"/>
              </w:rPr>
            </w:pPr>
          </w:p>
          <w:p w14:paraId="5280520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11.-</w:t>
            </w:r>
            <w:r w:rsidRPr="00E56B90">
              <w:rPr>
                <w:rFonts w:ascii="Arial" w:hAnsi="Arial" w:cs="Arial"/>
                <w:bCs/>
                <w:sz w:val="20"/>
                <w:szCs w:val="20"/>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1FD7034D" w14:textId="77777777" w:rsidR="008C610D" w:rsidRPr="00E56B90" w:rsidRDefault="008C610D" w:rsidP="0010767D">
            <w:pPr>
              <w:tabs>
                <w:tab w:val="left" w:pos="2780"/>
              </w:tabs>
              <w:jc w:val="both"/>
              <w:rPr>
                <w:rFonts w:ascii="Arial" w:hAnsi="Arial" w:cs="Arial"/>
                <w:bCs/>
                <w:sz w:val="20"/>
                <w:szCs w:val="20"/>
              </w:rPr>
            </w:pPr>
          </w:p>
          <w:p w14:paraId="16A65C0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w:t>
            </w:r>
          </w:p>
          <w:p w14:paraId="0724E464" w14:textId="0E955894" w:rsidR="008C610D" w:rsidRDefault="008C610D" w:rsidP="00B63698">
            <w:pPr>
              <w:tabs>
                <w:tab w:val="left" w:pos="2780"/>
              </w:tabs>
              <w:jc w:val="both"/>
              <w:rPr>
                <w:rFonts w:ascii="Arial" w:hAnsi="Arial" w:cs="Arial"/>
                <w:sz w:val="20"/>
                <w:szCs w:val="20"/>
              </w:rPr>
            </w:pPr>
          </w:p>
          <w:p w14:paraId="1273D559" w14:textId="77777777" w:rsidR="00B63698" w:rsidRPr="00E56B90" w:rsidRDefault="00B63698" w:rsidP="0010767D">
            <w:pPr>
              <w:tabs>
                <w:tab w:val="left" w:pos="2780"/>
              </w:tabs>
              <w:jc w:val="both"/>
              <w:rPr>
                <w:rFonts w:ascii="Arial" w:hAnsi="Arial" w:cs="Arial"/>
                <w:sz w:val="20"/>
                <w:szCs w:val="20"/>
              </w:rPr>
            </w:pPr>
          </w:p>
          <w:p w14:paraId="2D5A892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w:t>
            </w:r>
            <w:r w:rsidRPr="00E56B90">
              <w:rPr>
                <w:rFonts w:ascii="Arial" w:hAnsi="Arial" w:cs="Arial"/>
                <w:sz w:val="20"/>
                <w:szCs w:val="20"/>
              </w:rPr>
              <w:lastRenderedPageBreak/>
              <w:t>la prestación de este servicio traídos a valor presente tras la aplicación de un factor de actualización que se obtendrá para el ejercicio 2022 dividiendo el Índice Nacional de Precios al Consumidor del mes de Noviembre de 2021 entre el Índice Nacional de Precios del Consumidor correspondiente al mes de Octubre de 2020.</w:t>
            </w:r>
          </w:p>
          <w:p w14:paraId="054B5E54" w14:textId="77777777" w:rsidR="008C610D" w:rsidRPr="00E56B90" w:rsidRDefault="008C610D" w:rsidP="0010767D">
            <w:pPr>
              <w:tabs>
                <w:tab w:val="left" w:pos="2780"/>
              </w:tabs>
              <w:jc w:val="both"/>
              <w:rPr>
                <w:rFonts w:ascii="Arial" w:hAnsi="Arial" w:cs="Arial"/>
                <w:sz w:val="20"/>
                <w:szCs w:val="20"/>
              </w:rPr>
            </w:pPr>
          </w:p>
          <w:p w14:paraId="376E7DD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IV</w:t>
            </w:r>
          </w:p>
          <w:p w14:paraId="24DEFD0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EN MERCADOS</w:t>
            </w:r>
          </w:p>
          <w:p w14:paraId="199D8714" w14:textId="77777777" w:rsidR="008C610D" w:rsidRPr="00E56B90" w:rsidRDefault="008C610D" w:rsidP="0010767D">
            <w:pPr>
              <w:tabs>
                <w:tab w:val="left" w:pos="2780"/>
              </w:tabs>
              <w:jc w:val="both"/>
              <w:rPr>
                <w:rFonts w:ascii="Arial" w:hAnsi="Arial" w:cs="Arial"/>
                <w:b/>
                <w:bCs/>
                <w:sz w:val="20"/>
                <w:szCs w:val="20"/>
              </w:rPr>
            </w:pPr>
          </w:p>
          <w:p w14:paraId="4B53D113"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12.-</w:t>
            </w:r>
            <w:r w:rsidRPr="00E56B90">
              <w:rPr>
                <w:rFonts w:ascii="Arial" w:hAnsi="Arial" w:cs="Arial"/>
                <w:bCs/>
                <w:sz w:val="20"/>
                <w:szCs w:val="20"/>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69889254" w14:textId="77777777" w:rsidR="008C610D" w:rsidRPr="00E56B90" w:rsidRDefault="008C610D" w:rsidP="0010767D">
            <w:pPr>
              <w:tabs>
                <w:tab w:val="left" w:pos="2780"/>
              </w:tabs>
              <w:jc w:val="both"/>
              <w:rPr>
                <w:rFonts w:ascii="Arial" w:hAnsi="Arial" w:cs="Arial"/>
                <w:bCs/>
                <w:sz w:val="20"/>
                <w:szCs w:val="20"/>
              </w:rPr>
            </w:pPr>
          </w:p>
          <w:p w14:paraId="376284D8"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598F34A0" w14:textId="77777777" w:rsidR="008C610D" w:rsidRPr="00E56B90" w:rsidRDefault="008C610D" w:rsidP="0010767D">
            <w:pPr>
              <w:tabs>
                <w:tab w:val="left" w:pos="2780"/>
              </w:tabs>
              <w:jc w:val="both"/>
              <w:rPr>
                <w:rFonts w:ascii="Arial" w:hAnsi="Arial" w:cs="Arial"/>
                <w:bCs/>
                <w:sz w:val="20"/>
                <w:szCs w:val="20"/>
              </w:rPr>
            </w:pPr>
          </w:p>
          <w:p w14:paraId="65E2B60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derecho por Servicios de Mercados se pagará conforme a las cuotas siguientes, atendiendo a las bases previstas en el Código Financiero para los Municipios del Estado de Coahuila de Zaragoza.</w:t>
            </w:r>
          </w:p>
          <w:p w14:paraId="456D93C4" w14:textId="77777777" w:rsidR="008C610D" w:rsidRPr="00E56B90" w:rsidRDefault="008C610D" w:rsidP="0010767D">
            <w:pPr>
              <w:tabs>
                <w:tab w:val="left" w:pos="2780"/>
              </w:tabs>
              <w:jc w:val="both"/>
              <w:rPr>
                <w:rFonts w:ascii="Arial" w:hAnsi="Arial" w:cs="Arial"/>
                <w:sz w:val="20"/>
                <w:szCs w:val="20"/>
              </w:rPr>
            </w:pPr>
          </w:p>
          <w:p w14:paraId="17CA97A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metro cuadrado de superficie asignada en lugares o espacios en plazas o terrenos $ 109.50 mensual.</w:t>
            </w:r>
          </w:p>
          <w:p w14:paraId="5228A627" w14:textId="77777777" w:rsidR="008C610D" w:rsidRPr="00E56B90" w:rsidRDefault="008C610D" w:rsidP="0010767D">
            <w:pPr>
              <w:tabs>
                <w:tab w:val="left" w:pos="2780"/>
              </w:tabs>
              <w:jc w:val="both"/>
              <w:rPr>
                <w:rFonts w:ascii="Arial" w:hAnsi="Arial" w:cs="Arial"/>
                <w:b/>
                <w:bCs/>
                <w:sz w:val="20"/>
                <w:szCs w:val="20"/>
              </w:rPr>
            </w:pPr>
          </w:p>
          <w:p w14:paraId="7C7B00C1"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w:t>
            </w:r>
          </w:p>
          <w:p w14:paraId="15D8DD1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ASEO PÚBLICO</w:t>
            </w:r>
          </w:p>
          <w:p w14:paraId="3BA72B5A" w14:textId="77777777" w:rsidR="008C610D" w:rsidRPr="00E56B90" w:rsidRDefault="008C610D" w:rsidP="0010767D">
            <w:pPr>
              <w:tabs>
                <w:tab w:val="left" w:pos="2780"/>
              </w:tabs>
              <w:jc w:val="both"/>
              <w:rPr>
                <w:rFonts w:ascii="Arial" w:hAnsi="Arial" w:cs="Arial"/>
                <w:bCs/>
                <w:sz w:val="20"/>
                <w:szCs w:val="20"/>
              </w:rPr>
            </w:pPr>
          </w:p>
          <w:p w14:paraId="1736EDA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ARTÍCULO 13.-</w:t>
            </w:r>
            <w:r w:rsidRPr="00E56B90">
              <w:rPr>
                <w:rFonts w:ascii="Arial" w:hAnsi="Arial" w:cs="Arial"/>
                <w:bCs/>
                <w:sz w:val="20"/>
                <w:szCs w:val="20"/>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E56B90">
              <w:rPr>
                <w:rFonts w:ascii="Arial" w:hAnsi="Arial" w:cs="Arial"/>
                <w:sz w:val="20"/>
                <w:szCs w:val="20"/>
              </w:rPr>
              <w:t>se pagara conforme a las siguientes tarifas:</w:t>
            </w:r>
          </w:p>
          <w:p w14:paraId="31488806" w14:textId="77777777" w:rsidR="008C610D" w:rsidRPr="00E56B90" w:rsidRDefault="008C610D" w:rsidP="0010767D">
            <w:pPr>
              <w:tabs>
                <w:tab w:val="left" w:pos="2780"/>
              </w:tabs>
              <w:jc w:val="both"/>
              <w:rPr>
                <w:rFonts w:ascii="Arial" w:hAnsi="Arial" w:cs="Arial"/>
                <w:sz w:val="20"/>
                <w:szCs w:val="20"/>
              </w:rPr>
            </w:pPr>
          </w:p>
          <w:p w14:paraId="46970BE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Los propietarios de restaurantes, variedades en zona de tolerancia, clínicas, hospitales, cines, gasolineras, cantinas, fruterías, teatros, boticas, </w:t>
            </w:r>
            <w:r w:rsidRPr="00E56B90">
              <w:rPr>
                <w:rFonts w:ascii="Arial" w:hAnsi="Arial" w:cs="Arial"/>
                <w:sz w:val="20"/>
                <w:szCs w:val="20"/>
              </w:rPr>
              <w:lastRenderedPageBreak/>
              <w:t>farmacias, droguerías, supermercados, central camionera, industrias, Fábricas, talleres, escuelas privadas, tecnológicos, universidades, consultorios, despachos, carnicerías, establecimientos comerciales y similares, parques recreativos, clubes sociales, pagarán mensualmente $ 570.00 por el servicio de recolección de basura.</w:t>
            </w:r>
          </w:p>
          <w:p w14:paraId="2BB129FD" w14:textId="77777777" w:rsidR="008C610D" w:rsidRPr="00E56B90" w:rsidRDefault="008C610D" w:rsidP="0010767D">
            <w:pPr>
              <w:tabs>
                <w:tab w:val="left" w:pos="2780"/>
              </w:tabs>
              <w:jc w:val="both"/>
              <w:rPr>
                <w:rFonts w:ascii="Arial" w:hAnsi="Arial" w:cs="Arial"/>
                <w:sz w:val="20"/>
                <w:szCs w:val="20"/>
              </w:rPr>
            </w:pPr>
          </w:p>
          <w:p w14:paraId="46A48CC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 Por limpieza de lotes baldíos, previo requerimiento al propietario; por la autoridad municipal, se requerirá el pago del servicio: Uso de </w:t>
            </w:r>
            <w:proofErr w:type="spellStart"/>
            <w:r w:rsidRPr="00E56B90">
              <w:rPr>
                <w:rFonts w:ascii="Arial" w:hAnsi="Arial" w:cs="Arial"/>
                <w:sz w:val="20"/>
                <w:szCs w:val="20"/>
              </w:rPr>
              <w:t>chapuleadora</w:t>
            </w:r>
            <w:proofErr w:type="spellEnd"/>
            <w:r w:rsidRPr="00E56B90">
              <w:rPr>
                <w:rFonts w:ascii="Arial" w:hAnsi="Arial" w:cs="Arial"/>
                <w:sz w:val="20"/>
                <w:szCs w:val="20"/>
              </w:rPr>
              <w:t xml:space="preserve"> $ 518.00 por hora, uso de bulldozer $ 799.50 por hora, más el costo del traslado; por horas hombre $ 76.50 por hora (por persona, incluye: costos de gasolina y materiales utilizados).</w:t>
            </w:r>
          </w:p>
          <w:p w14:paraId="31BA6FA9" w14:textId="77777777" w:rsidR="008C610D" w:rsidRPr="00E56B90" w:rsidRDefault="008C610D" w:rsidP="0010767D">
            <w:pPr>
              <w:tabs>
                <w:tab w:val="left" w:pos="2780"/>
              </w:tabs>
              <w:jc w:val="both"/>
              <w:rPr>
                <w:rFonts w:ascii="Arial" w:hAnsi="Arial" w:cs="Arial"/>
                <w:sz w:val="20"/>
                <w:szCs w:val="20"/>
              </w:rPr>
            </w:pPr>
          </w:p>
          <w:p w14:paraId="585A8268" w14:textId="77777777" w:rsidR="008C610D" w:rsidRPr="00E56B90" w:rsidRDefault="008C610D" w:rsidP="0010767D">
            <w:pPr>
              <w:tabs>
                <w:tab w:val="left" w:pos="2780"/>
              </w:tabs>
              <w:jc w:val="both"/>
              <w:rPr>
                <w:rFonts w:ascii="Arial" w:hAnsi="Arial" w:cs="Arial"/>
                <w:sz w:val="20"/>
                <w:szCs w:val="20"/>
              </w:rPr>
            </w:pPr>
          </w:p>
          <w:p w14:paraId="2349ABB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Por la recolección de basura en calles, plazas o parques, con motivo de la celebración de un evento $ 888.00 por evento.</w:t>
            </w:r>
          </w:p>
          <w:p w14:paraId="5C4D86D0" w14:textId="77777777" w:rsidR="008C610D" w:rsidRPr="00E56B90" w:rsidRDefault="008C610D" w:rsidP="0010767D">
            <w:pPr>
              <w:tabs>
                <w:tab w:val="left" w:pos="2780"/>
              </w:tabs>
              <w:jc w:val="both"/>
              <w:rPr>
                <w:rFonts w:ascii="Arial" w:hAnsi="Arial" w:cs="Arial"/>
                <w:sz w:val="20"/>
                <w:szCs w:val="20"/>
              </w:rPr>
            </w:pPr>
          </w:p>
          <w:p w14:paraId="2539B2A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Por la recolección de residuos sólidos que genere una feria o evento que perdure uno o más días $ 507.50 por evento por día.</w:t>
            </w:r>
          </w:p>
          <w:p w14:paraId="31878962" w14:textId="77777777" w:rsidR="008C610D" w:rsidRPr="00E56B90" w:rsidRDefault="008C610D" w:rsidP="0010767D">
            <w:pPr>
              <w:tabs>
                <w:tab w:val="left" w:pos="2780"/>
              </w:tabs>
              <w:jc w:val="both"/>
              <w:rPr>
                <w:rFonts w:ascii="Arial" w:hAnsi="Arial" w:cs="Arial"/>
                <w:sz w:val="20"/>
                <w:szCs w:val="20"/>
              </w:rPr>
            </w:pPr>
          </w:p>
          <w:p w14:paraId="37AE50D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El servicio de recolección de basura que se realice por medio de camión de 4m3 $ 533.50 por viaje.</w:t>
            </w:r>
          </w:p>
          <w:p w14:paraId="35601296" w14:textId="77777777" w:rsidR="008C610D" w:rsidRPr="00E56B90" w:rsidRDefault="008C610D" w:rsidP="0010767D">
            <w:pPr>
              <w:tabs>
                <w:tab w:val="left" w:pos="2780"/>
              </w:tabs>
              <w:jc w:val="both"/>
              <w:rPr>
                <w:rFonts w:ascii="Arial" w:hAnsi="Arial" w:cs="Arial"/>
                <w:sz w:val="20"/>
                <w:szCs w:val="20"/>
              </w:rPr>
            </w:pPr>
          </w:p>
          <w:p w14:paraId="41B5CD1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El servicio municipal de recolección de basura no recogerá desechos biológicos infecciosos en instituciones en el que por el contenido de la basura requiera de un servicio especial para lo cual se cumplirá con lo que marque en el contrato respectivo.</w:t>
            </w:r>
          </w:p>
          <w:p w14:paraId="768A124B" w14:textId="77777777" w:rsidR="008C610D" w:rsidRPr="00E56B90" w:rsidRDefault="008C610D" w:rsidP="0010767D">
            <w:pPr>
              <w:tabs>
                <w:tab w:val="left" w:pos="2780"/>
              </w:tabs>
              <w:jc w:val="both"/>
              <w:rPr>
                <w:rFonts w:ascii="Arial" w:hAnsi="Arial" w:cs="Arial"/>
                <w:sz w:val="20"/>
                <w:szCs w:val="20"/>
              </w:rPr>
            </w:pPr>
          </w:p>
          <w:p w14:paraId="29ECBBC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Por limpieza, retiro de escombro y maleza, previa solicitud del propietario $ 354.00 por m3, más el costo de traslado y gasolina.</w:t>
            </w:r>
          </w:p>
          <w:p w14:paraId="79EBECB2" w14:textId="77777777" w:rsidR="008C610D" w:rsidRPr="00E56B90" w:rsidRDefault="008C610D" w:rsidP="0010767D">
            <w:pPr>
              <w:tabs>
                <w:tab w:val="left" w:pos="2780"/>
              </w:tabs>
              <w:jc w:val="both"/>
              <w:rPr>
                <w:rFonts w:ascii="Arial" w:hAnsi="Arial" w:cs="Arial"/>
                <w:b/>
                <w:bCs/>
                <w:sz w:val="20"/>
                <w:szCs w:val="20"/>
              </w:rPr>
            </w:pPr>
          </w:p>
          <w:p w14:paraId="6AE4661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VIII.- La tarifa mensual correspondiente al servicio de limpieza y recolección de residuos sólidos, será la siguiente:</w:t>
            </w:r>
          </w:p>
          <w:p w14:paraId="572D8341" w14:textId="77777777" w:rsidR="008C610D" w:rsidRPr="00E56B90" w:rsidRDefault="008C610D" w:rsidP="0010767D">
            <w:pPr>
              <w:tabs>
                <w:tab w:val="left" w:pos="2780"/>
              </w:tabs>
              <w:jc w:val="both"/>
              <w:rPr>
                <w:rFonts w:ascii="Arial" w:hAnsi="Arial" w:cs="Arial"/>
                <w:sz w:val="20"/>
                <w:szCs w:val="20"/>
              </w:rPr>
            </w:pPr>
          </w:p>
          <w:p w14:paraId="08113B0B" w14:textId="77777777" w:rsidR="008C610D" w:rsidRPr="00E56B90" w:rsidRDefault="008C610D" w:rsidP="0010767D">
            <w:pPr>
              <w:pStyle w:val="Prrafodelista"/>
              <w:numPr>
                <w:ilvl w:val="0"/>
                <w:numId w:val="6"/>
              </w:numPr>
              <w:tabs>
                <w:tab w:val="left" w:pos="2780"/>
              </w:tabs>
              <w:rPr>
                <w:rFonts w:cs="Arial"/>
              </w:rPr>
            </w:pPr>
            <w:r w:rsidRPr="00E56B90">
              <w:rPr>
                <w:rFonts w:cs="Arial"/>
              </w:rPr>
              <w:t>Casa habitación: $10.00, incluidos en el recibo de agua potable.</w:t>
            </w:r>
          </w:p>
          <w:p w14:paraId="1812D417" w14:textId="77777777" w:rsidR="008C610D" w:rsidRPr="00E56B90" w:rsidRDefault="008C610D" w:rsidP="0010767D">
            <w:pPr>
              <w:tabs>
                <w:tab w:val="left" w:pos="2780"/>
              </w:tabs>
              <w:jc w:val="both"/>
              <w:rPr>
                <w:rFonts w:cs="Arial"/>
                <w:sz w:val="20"/>
                <w:szCs w:val="20"/>
              </w:rPr>
            </w:pPr>
          </w:p>
          <w:p w14:paraId="255F279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Tesorería Municipal tendrá la facultad de celebrar convenios con particulares para la prestación de servicios especiales de aseo público.</w:t>
            </w:r>
          </w:p>
          <w:p w14:paraId="4E7E65EE" w14:textId="77777777" w:rsidR="008C610D" w:rsidRPr="00E56B90" w:rsidRDefault="008C610D" w:rsidP="0010767D">
            <w:pPr>
              <w:tabs>
                <w:tab w:val="left" w:pos="2780"/>
              </w:tabs>
              <w:jc w:val="both"/>
              <w:rPr>
                <w:rFonts w:ascii="Arial" w:hAnsi="Arial" w:cs="Arial"/>
                <w:b/>
                <w:bCs/>
                <w:sz w:val="20"/>
                <w:szCs w:val="20"/>
              </w:rPr>
            </w:pPr>
          </w:p>
          <w:p w14:paraId="248E3F9E" w14:textId="77777777" w:rsidR="008561FE" w:rsidRDefault="008561FE" w:rsidP="0010767D">
            <w:pPr>
              <w:tabs>
                <w:tab w:val="left" w:pos="2780"/>
              </w:tabs>
              <w:jc w:val="both"/>
              <w:rPr>
                <w:rFonts w:ascii="Arial" w:hAnsi="Arial" w:cs="Arial"/>
                <w:b/>
                <w:bCs/>
                <w:sz w:val="20"/>
                <w:szCs w:val="20"/>
              </w:rPr>
            </w:pPr>
          </w:p>
          <w:p w14:paraId="62193D64" w14:textId="04B4BB9E"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VI</w:t>
            </w:r>
          </w:p>
          <w:p w14:paraId="7D550EA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SEGURIDAD PÚBLICA</w:t>
            </w:r>
          </w:p>
          <w:p w14:paraId="4320EB86" w14:textId="77777777" w:rsidR="008C610D" w:rsidRPr="00E56B90" w:rsidRDefault="008C610D" w:rsidP="0010767D">
            <w:pPr>
              <w:tabs>
                <w:tab w:val="left" w:pos="2780"/>
              </w:tabs>
              <w:jc w:val="both"/>
              <w:rPr>
                <w:rFonts w:ascii="Arial" w:hAnsi="Arial" w:cs="Arial"/>
                <w:b/>
                <w:bCs/>
                <w:sz w:val="20"/>
                <w:szCs w:val="20"/>
              </w:rPr>
            </w:pPr>
          </w:p>
          <w:p w14:paraId="60F8441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ARTÍCULO 14.-</w:t>
            </w:r>
            <w:r w:rsidRPr="00E56B90">
              <w:rPr>
                <w:rFonts w:ascii="Arial" w:hAnsi="Arial" w:cs="Arial"/>
                <w:bCs/>
                <w:sz w:val="20"/>
                <w:szCs w:val="20"/>
              </w:rPr>
              <w:t xml:space="preserve"> Son objeto de este derecho los servicios prestados por las autoridades municipales en materia de seguridad pública, conforme a las disposiciones reglamentarias que rijan en el Municipio. </w:t>
            </w:r>
            <w:r w:rsidRPr="00E56B90">
              <w:rPr>
                <w:rFonts w:ascii="Arial" w:hAnsi="Arial" w:cs="Arial"/>
                <w:sz w:val="20"/>
                <w:szCs w:val="20"/>
              </w:rPr>
              <w:t xml:space="preserve">Los Servicios de </w:t>
            </w:r>
            <w:r w:rsidRPr="00E56B90">
              <w:rPr>
                <w:rFonts w:ascii="Arial" w:hAnsi="Arial" w:cs="Arial"/>
                <w:sz w:val="20"/>
                <w:szCs w:val="20"/>
              </w:rPr>
              <w:lastRenderedPageBreak/>
              <w:t>Seguridad Pública comprenden las actividades de vigilancia que se otorguen a toda clase de establecimientos que presten servicios públicos a solicitud de éstos o de oficio, cuando la autoridad municipal correspondiente lo juzgue necesario o conveniente.</w:t>
            </w:r>
          </w:p>
          <w:p w14:paraId="2F588949" w14:textId="77777777" w:rsidR="008C610D" w:rsidRPr="00E56B90" w:rsidRDefault="008C610D" w:rsidP="0010767D">
            <w:pPr>
              <w:tabs>
                <w:tab w:val="left" w:pos="2780"/>
              </w:tabs>
              <w:jc w:val="both"/>
              <w:rPr>
                <w:rFonts w:ascii="Arial" w:hAnsi="Arial" w:cs="Arial"/>
                <w:bCs/>
                <w:sz w:val="20"/>
                <w:szCs w:val="20"/>
              </w:rPr>
            </w:pPr>
          </w:p>
          <w:p w14:paraId="72977D1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pago de este derecho se efectuará en la Tesorería Municipal, previa autorización, conforme a la siguiente tarifa:</w:t>
            </w:r>
          </w:p>
          <w:p w14:paraId="38A62DA6" w14:textId="77777777" w:rsidR="008C610D" w:rsidRPr="00E56B90" w:rsidRDefault="008C610D" w:rsidP="0010767D">
            <w:pPr>
              <w:tabs>
                <w:tab w:val="left" w:pos="2780"/>
              </w:tabs>
              <w:jc w:val="both"/>
              <w:rPr>
                <w:rFonts w:ascii="Arial" w:hAnsi="Arial" w:cs="Arial"/>
                <w:sz w:val="20"/>
                <w:szCs w:val="20"/>
              </w:rPr>
            </w:pPr>
          </w:p>
          <w:p w14:paraId="5A321AE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En fiestas, bailes, empresas, instituciones y con particulares una cuota equivalente a 3 Unidades de Medida y Actualización (UMA) por un máximo de seis horas de servicio.</w:t>
            </w:r>
          </w:p>
          <w:p w14:paraId="4F4036AA" w14:textId="77777777" w:rsidR="008C610D" w:rsidRPr="00E56B90" w:rsidRDefault="008C610D" w:rsidP="0010767D">
            <w:pPr>
              <w:tabs>
                <w:tab w:val="left" w:pos="2780"/>
              </w:tabs>
              <w:jc w:val="both"/>
              <w:rPr>
                <w:rFonts w:ascii="Arial" w:hAnsi="Arial" w:cs="Arial"/>
                <w:b/>
                <w:bCs/>
                <w:sz w:val="20"/>
                <w:szCs w:val="20"/>
              </w:rPr>
            </w:pPr>
          </w:p>
          <w:p w14:paraId="6D7DEA8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VII</w:t>
            </w:r>
          </w:p>
          <w:p w14:paraId="129C186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EN PANTEONES</w:t>
            </w:r>
          </w:p>
          <w:p w14:paraId="09615149" w14:textId="77777777" w:rsidR="008C610D" w:rsidRPr="00E56B90" w:rsidRDefault="008C610D" w:rsidP="0010767D">
            <w:pPr>
              <w:tabs>
                <w:tab w:val="left" w:pos="2780"/>
              </w:tabs>
              <w:jc w:val="both"/>
              <w:rPr>
                <w:rFonts w:ascii="Arial" w:hAnsi="Arial" w:cs="Arial"/>
                <w:bCs/>
                <w:sz w:val="20"/>
                <w:szCs w:val="20"/>
              </w:rPr>
            </w:pPr>
          </w:p>
          <w:p w14:paraId="75780887"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15.-</w:t>
            </w:r>
            <w:r w:rsidRPr="00E56B90">
              <w:rPr>
                <w:rFonts w:ascii="Arial" w:hAnsi="Arial" w:cs="Arial"/>
                <w:bCs/>
                <w:sz w:val="20"/>
                <w:szCs w:val="20"/>
              </w:rPr>
              <w:t xml:space="preserve"> Es objeto de este derecho, la prestación de servicios relacionados con la vigilancia, administración, limpieza, reglamentación de panteones y otros actos afines a la inhumación o exhumación de cadáveres en el Municipio.</w:t>
            </w:r>
          </w:p>
          <w:p w14:paraId="18EC06ED" w14:textId="77777777" w:rsidR="008C610D" w:rsidRPr="00E56B90" w:rsidRDefault="008C610D" w:rsidP="0010767D">
            <w:pPr>
              <w:tabs>
                <w:tab w:val="left" w:pos="2780"/>
              </w:tabs>
              <w:jc w:val="both"/>
              <w:rPr>
                <w:rFonts w:ascii="Arial" w:hAnsi="Arial" w:cs="Arial"/>
                <w:b/>
                <w:bCs/>
                <w:sz w:val="20"/>
                <w:szCs w:val="20"/>
              </w:rPr>
            </w:pPr>
          </w:p>
          <w:p w14:paraId="31D26A8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pago de este derecho se causará conforme a los conceptos y tarifas siguientes:</w:t>
            </w:r>
          </w:p>
          <w:p w14:paraId="704D4189" w14:textId="77777777" w:rsidR="008C610D" w:rsidRPr="00E56B90" w:rsidRDefault="008C610D" w:rsidP="0010767D">
            <w:pPr>
              <w:tabs>
                <w:tab w:val="left" w:pos="2780"/>
              </w:tabs>
              <w:jc w:val="both"/>
              <w:rPr>
                <w:rFonts w:ascii="Arial" w:hAnsi="Arial" w:cs="Arial"/>
                <w:sz w:val="20"/>
                <w:szCs w:val="20"/>
              </w:rPr>
            </w:pPr>
          </w:p>
          <w:p w14:paraId="5ED8211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Servicios de vigilancia y reglamentación:</w:t>
            </w:r>
          </w:p>
          <w:p w14:paraId="2479BCEE" w14:textId="77777777" w:rsidR="008C610D" w:rsidRPr="00E56B90" w:rsidRDefault="008C610D" w:rsidP="0010767D">
            <w:pPr>
              <w:tabs>
                <w:tab w:val="left" w:pos="2780"/>
              </w:tabs>
              <w:jc w:val="both"/>
              <w:rPr>
                <w:rFonts w:ascii="Arial" w:hAnsi="Arial" w:cs="Arial"/>
                <w:sz w:val="20"/>
                <w:szCs w:val="20"/>
              </w:rPr>
            </w:pPr>
          </w:p>
          <w:p w14:paraId="6D51C6E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autorizaciones de traslado de cadáveres fuera del Municipio o del Estado $ 176.50.</w:t>
            </w:r>
          </w:p>
          <w:p w14:paraId="75499BCF" w14:textId="77777777" w:rsidR="008C610D" w:rsidRPr="00E56B90" w:rsidRDefault="008C610D" w:rsidP="0010767D">
            <w:pPr>
              <w:tabs>
                <w:tab w:val="left" w:pos="2780"/>
              </w:tabs>
              <w:jc w:val="both"/>
              <w:rPr>
                <w:rFonts w:ascii="Arial" w:hAnsi="Arial" w:cs="Arial"/>
                <w:sz w:val="20"/>
                <w:szCs w:val="20"/>
              </w:rPr>
            </w:pPr>
          </w:p>
          <w:p w14:paraId="23EB3E1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autorizaciones de traslado de cadáveres o restos a cementerios del Municipio $ 176.50.</w:t>
            </w:r>
          </w:p>
          <w:p w14:paraId="12B92BB5" w14:textId="77777777" w:rsidR="008C610D" w:rsidRPr="00E56B90" w:rsidRDefault="008C610D" w:rsidP="0010767D">
            <w:pPr>
              <w:tabs>
                <w:tab w:val="left" w:pos="2780"/>
              </w:tabs>
              <w:jc w:val="both"/>
              <w:rPr>
                <w:rFonts w:ascii="Arial" w:hAnsi="Arial" w:cs="Arial"/>
                <w:sz w:val="20"/>
                <w:szCs w:val="20"/>
              </w:rPr>
            </w:pPr>
          </w:p>
          <w:p w14:paraId="64CE793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Los derechos de internación de cadáveres al Municipio $ 176.50.</w:t>
            </w:r>
          </w:p>
          <w:p w14:paraId="600C6714" w14:textId="77777777" w:rsidR="008C610D" w:rsidRPr="00E56B90" w:rsidRDefault="008C610D" w:rsidP="0010767D">
            <w:pPr>
              <w:tabs>
                <w:tab w:val="left" w:pos="2780"/>
              </w:tabs>
              <w:jc w:val="both"/>
              <w:rPr>
                <w:rFonts w:ascii="Arial" w:hAnsi="Arial" w:cs="Arial"/>
                <w:sz w:val="20"/>
                <w:szCs w:val="20"/>
              </w:rPr>
            </w:pPr>
          </w:p>
          <w:p w14:paraId="56DB440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Por servicios de administración:</w:t>
            </w:r>
          </w:p>
          <w:p w14:paraId="34CDB19C" w14:textId="77777777" w:rsidR="008C610D" w:rsidRPr="00E56B90" w:rsidRDefault="008C610D" w:rsidP="0010767D">
            <w:pPr>
              <w:tabs>
                <w:tab w:val="left" w:pos="2780"/>
              </w:tabs>
              <w:jc w:val="both"/>
              <w:rPr>
                <w:rFonts w:ascii="Arial" w:hAnsi="Arial" w:cs="Arial"/>
                <w:sz w:val="20"/>
                <w:szCs w:val="20"/>
              </w:rPr>
            </w:pPr>
          </w:p>
          <w:p w14:paraId="52238B2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Servicios de inhumación        </w:t>
            </w:r>
            <w:r w:rsidRPr="00E56B90">
              <w:rPr>
                <w:rFonts w:ascii="Arial" w:hAnsi="Arial" w:cs="Arial"/>
                <w:sz w:val="20"/>
                <w:szCs w:val="20"/>
              </w:rPr>
              <w:tab/>
              <w:t>$ 390.00.</w:t>
            </w:r>
          </w:p>
          <w:p w14:paraId="389F57E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2.- servicios de exhumación         </w:t>
            </w:r>
            <w:r w:rsidRPr="00E56B90">
              <w:rPr>
                <w:rFonts w:ascii="Arial" w:hAnsi="Arial" w:cs="Arial"/>
                <w:sz w:val="20"/>
                <w:szCs w:val="20"/>
              </w:rPr>
              <w:tab/>
              <w:t>$ 375.00.</w:t>
            </w:r>
          </w:p>
          <w:p w14:paraId="53FCEE5F" w14:textId="77777777" w:rsidR="008C610D" w:rsidRPr="00E56B90" w:rsidRDefault="008C610D" w:rsidP="0010767D">
            <w:pPr>
              <w:tabs>
                <w:tab w:val="left" w:pos="2780"/>
              </w:tabs>
              <w:jc w:val="both"/>
              <w:rPr>
                <w:rFonts w:ascii="Arial" w:hAnsi="Arial" w:cs="Arial"/>
                <w:sz w:val="20"/>
                <w:szCs w:val="20"/>
              </w:rPr>
            </w:pPr>
          </w:p>
          <w:p w14:paraId="2951931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14:paraId="3984DEBB" w14:textId="77777777" w:rsidR="008C610D" w:rsidRPr="00E56B90" w:rsidRDefault="008C610D" w:rsidP="0010767D">
            <w:pPr>
              <w:tabs>
                <w:tab w:val="left" w:pos="2780"/>
              </w:tabs>
              <w:jc w:val="both"/>
              <w:rPr>
                <w:rFonts w:ascii="Arial" w:hAnsi="Arial" w:cs="Arial"/>
                <w:sz w:val="20"/>
                <w:szCs w:val="20"/>
              </w:rPr>
            </w:pPr>
          </w:p>
          <w:p w14:paraId="39616BB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VIII</w:t>
            </w:r>
          </w:p>
          <w:p w14:paraId="696D7B9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TRÁNSITO</w:t>
            </w:r>
          </w:p>
          <w:p w14:paraId="282BD163" w14:textId="77777777" w:rsidR="008C610D" w:rsidRPr="00E56B90" w:rsidRDefault="008C610D" w:rsidP="0010767D">
            <w:pPr>
              <w:tabs>
                <w:tab w:val="left" w:pos="2780"/>
              </w:tabs>
              <w:jc w:val="both"/>
              <w:rPr>
                <w:rFonts w:ascii="Arial" w:hAnsi="Arial" w:cs="Arial"/>
                <w:bCs/>
                <w:sz w:val="20"/>
                <w:szCs w:val="20"/>
              </w:rPr>
            </w:pPr>
          </w:p>
          <w:p w14:paraId="340C81E8"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16.-</w:t>
            </w:r>
            <w:r w:rsidRPr="00E56B90">
              <w:rPr>
                <w:rFonts w:ascii="Arial" w:hAnsi="Arial" w:cs="Arial"/>
                <w:bCs/>
                <w:sz w:val="20"/>
                <w:szCs w:val="20"/>
              </w:rPr>
              <w:t xml:space="preserve"> Son objeto de estos derechos, los servicios que presten las autoridades en materia de tránsito municipal por los siguientes conceptos:</w:t>
            </w:r>
          </w:p>
          <w:p w14:paraId="5EE06AEF" w14:textId="77777777" w:rsidR="008C610D" w:rsidRPr="00E56B90" w:rsidRDefault="008C610D" w:rsidP="0010767D">
            <w:pPr>
              <w:tabs>
                <w:tab w:val="left" w:pos="2780"/>
              </w:tabs>
              <w:jc w:val="both"/>
              <w:rPr>
                <w:rFonts w:ascii="Arial" w:hAnsi="Arial" w:cs="Arial"/>
                <w:bCs/>
                <w:sz w:val="20"/>
                <w:szCs w:val="20"/>
              </w:rPr>
            </w:pPr>
          </w:p>
          <w:p w14:paraId="627341D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expedición de licencias para estacionamiento exclusivo de vehículos particulares hasta $ 237.00 anual por cada metro lineal requerido, fuera del primer cuadro de la ciudad, es decir, a una distancia de 200 metros de la plaza principal hacia fuera, previa autorización de la dirección de seguridad municipal.</w:t>
            </w:r>
          </w:p>
          <w:p w14:paraId="7AB2C2D4" w14:textId="77777777" w:rsidR="008C610D" w:rsidRPr="00E56B90" w:rsidRDefault="008C610D" w:rsidP="0010767D">
            <w:pPr>
              <w:tabs>
                <w:tab w:val="left" w:pos="2780"/>
              </w:tabs>
              <w:jc w:val="both"/>
              <w:rPr>
                <w:rFonts w:ascii="Arial" w:hAnsi="Arial" w:cs="Arial"/>
                <w:sz w:val="20"/>
                <w:szCs w:val="20"/>
              </w:rPr>
            </w:pPr>
          </w:p>
          <w:p w14:paraId="36E92F6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Por la expedición de concesiones y permisos para la explotación del servicio público de personas o cosas en las vías del Municipio, se pagará la siguiente tarifa por 30 años:</w:t>
            </w:r>
          </w:p>
          <w:p w14:paraId="2ACC944E" w14:textId="77777777" w:rsidR="008C610D" w:rsidRPr="00E56B90" w:rsidRDefault="008C610D" w:rsidP="0010767D">
            <w:pPr>
              <w:tabs>
                <w:tab w:val="left" w:pos="2780"/>
              </w:tabs>
              <w:jc w:val="both"/>
              <w:rPr>
                <w:rFonts w:ascii="Arial" w:hAnsi="Arial" w:cs="Arial"/>
                <w:sz w:val="20"/>
                <w:szCs w:val="20"/>
              </w:rPr>
            </w:pPr>
          </w:p>
          <w:p w14:paraId="056240E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Vehículos de alquiler </w:t>
            </w:r>
            <w:r w:rsidRPr="00E56B90">
              <w:rPr>
                <w:rFonts w:ascii="Arial" w:hAnsi="Arial" w:cs="Arial"/>
                <w:sz w:val="20"/>
                <w:szCs w:val="20"/>
              </w:rPr>
              <w:tab/>
              <w:t>$ 30,000.00.</w:t>
            </w:r>
          </w:p>
          <w:p w14:paraId="25611CE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Combis</w:t>
            </w:r>
            <w:r w:rsidRPr="00E56B90">
              <w:rPr>
                <w:rFonts w:ascii="Arial" w:hAnsi="Arial" w:cs="Arial"/>
                <w:sz w:val="20"/>
                <w:szCs w:val="20"/>
              </w:rPr>
              <w:tab/>
              <w:t>$ 30,000.00.</w:t>
            </w:r>
          </w:p>
          <w:p w14:paraId="199EF09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Autobuses</w:t>
            </w:r>
            <w:r w:rsidRPr="00E56B90">
              <w:rPr>
                <w:rFonts w:ascii="Arial" w:hAnsi="Arial" w:cs="Arial"/>
                <w:sz w:val="20"/>
                <w:szCs w:val="20"/>
              </w:rPr>
              <w:tab/>
              <w:t>$ 30,000.00.</w:t>
            </w:r>
          </w:p>
          <w:p w14:paraId="017F769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Camiones Materialistas</w:t>
            </w:r>
            <w:r w:rsidRPr="00E56B90">
              <w:rPr>
                <w:rFonts w:ascii="Arial" w:hAnsi="Arial" w:cs="Arial"/>
                <w:sz w:val="20"/>
                <w:szCs w:val="20"/>
              </w:rPr>
              <w:tab/>
              <w:t>$ 30,000.00.</w:t>
            </w:r>
          </w:p>
          <w:p w14:paraId="11F55421" w14:textId="77777777" w:rsidR="008C610D" w:rsidRPr="00E56B90" w:rsidRDefault="008C610D" w:rsidP="0010767D">
            <w:pPr>
              <w:tabs>
                <w:tab w:val="left" w:pos="2780"/>
              </w:tabs>
              <w:jc w:val="both"/>
              <w:rPr>
                <w:rFonts w:ascii="Arial" w:hAnsi="Arial" w:cs="Arial"/>
                <w:b/>
                <w:sz w:val="20"/>
                <w:szCs w:val="20"/>
              </w:rPr>
            </w:pPr>
          </w:p>
          <w:p w14:paraId="0BA91E3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Por expedición de refrendo anual de concesiones y permisos para la explotación del servicio público para el transporte de personas o cosas en las vías del Municipio, pagarán la siguiente tarifa:</w:t>
            </w:r>
          </w:p>
          <w:p w14:paraId="71F96ACD" w14:textId="77777777" w:rsidR="008C610D" w:rsidRPr="00E56B90" w:rsidRDefault="008C610D" w:rsidP="0010767D">
            <w:pPr>
              <w:tabs>
                <w:tab w:val="left" w:pos="2780"/>
              </w:tabs>
              <w:jc w:val="both"/>
              <w:rPr>
                <w:rFonts w:ascii="Arial" w:hAnsi="Arial" w:cs="Arial"/>
                <w:sz w:val="20"/>
                <w:szCs w:val="20"/>
              </w:rPr>
            </w:pPr>
          </w:p>
          <w:p w14:paraId="088326D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Vehículos de alquiler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$ 294.50.</w:t>
            </w:r>
          </w:p>
          <w:p w14:paraId="2A7682D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Materialistas</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$ 264.00.</w:t>
            </w:r>
          </w:p>
          <w:p w14:paraId="1F863F6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 Combis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$ 319.50.</w:t>
            </w:r>
          </w:p>
          <w:p w14:paraId="7C3C4A2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4.- Autobuses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$ 415.00.</w:t>
            </w:r>
          </w:p>
          <w:p w14:paraId="2FF6C424" w14:textId="25BDE8E2"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5.- Vehículos servicios funerarios   </w:t>
            </w:r>
            <w:r w:rsidR="00395395">
              <w:rPr>
                <w:rFonts w:ascii="Arial" w:hAnsi="Arial" w:cs="Arial"/>
                <w:sz w:val="20"/>
                <w:szCs w:val="20"/>
              </w:rPr>
              <w:t xml:space="preserve">      </w:t>
            </w:r>
            <w:r w:rsidRPr="00E56B90">
              <w:rPr>
                <w:rFonts w:ascii="Arial" w:hAnsi="Arial" w:cs="Arial"/>
                <w:sz w:val="20"/>
                <w:szCs w:val="20"/>
              </w:rPr>
              <w:t xml:space="preserve">  $ 316.00.</w:t>
            </w:r>
          </w:p>
          <w:p w14:paraId="28CF759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6.- Vehículos recolectores de basura (particulares que sean foráneos) por permiso municipal (mensual) $ 530.00.</w:t>
            </w:r>
          </w:p>
          <w:p w14:paraId="39DFEE63" w14:textId="77777777" w:rsidR="008C610D" w:rsidRPr="00E56B90" w:rsidRDefault="008C610D" w:rsidP="0010767D">
            <w:pPr>
              <w:tabs>
                <w:tab w:val="left" w:pos="2780"/>
              </w:tabs>
              <w:jc w:val="both"/>
              <w:rPr>
                <w:rFonts w:ascii="Arial" w:hAnsi="Arial" w:cs="Arial"/>
                <w:sz w:val="20"/>
                <w:szCs w:val="20"/>
              </w:rPr>
            </w:pPr>
          </w:p>
          <w:p w14:paraId="5EC92A7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Por cambio de propietario de unidades de servicio público:</w:t>
            </w:r>
          </w:p>
          <w:p w14:paraId="666E597D" w14:textId="77777777" w:rsidR="008C610D" w:rsidRPr="00E56B90" w:rsidRDefault="008C610D" w:rsidP="0010767D">
            <w:pPr>
              <w:tabs>
                <w:tab w:val="left" w:pos="2780"/>
              </w:tabs>
              <w:jc w:val="both"/>
              <w:rPr>
                <w:rFonts w:ascii="Arial" w:hAnsi="Arial" w:cs="Arial"/>
                <w:sz w:val="20"/>
                <w:szCs w:val="20"/>
              </w:rPr>
            </w:pPr>
          </w:p>
          <w:p w14:paraId="326BF6D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Taxis</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857.50.</w:t>
            </w:r>
          </w:p>
          <w:p w14:paraId="72E9553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Transporte Público de Pasajeros</w:t>
            </w:r>
            <w:r w:rsidRPr="00E56B90">
              <w:rPr>
                <w:rFonts w:ascii="Arial" w:hAnsi="Arial" w:cs="Arial"/>
                <w:sz w:val="20"/>
                <w:szCs w:val="20"/>
              </w:rPr>
              <w:tab/>
              <w:t>$ 1,069.00.</w:t>
            </w:r>
          </w:p>
          <w:p w14:paraId="7C7636C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 Autobuses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$ 1,296.00.</w:t>
            </w:r>
          </w:p>
          <w:p w14:paraId="5E1F70F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4.- Materialistas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572.00.</w:t>
            </w:r>
          </w:p>
          <w:p w14:paraId="773E82E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5.- Cambio de Vehículo                  </w:t>
            </w:r>
            <w:r w:rsidRPr="00E56B90">
              <w:rPr>
                <w:rFonts w:ascii="Arial" w:hAnsi="Arial" w:cs="Arial"/>
                <w:sz w:val="20"/>
                <w:szCs w:val="20"/>
              </w:rPr>
              <w:tab/>
              <w:t>$      54.50.</w:t>
            </w:r>
          </w:p>
          <w:p w14:paraId="3430044D" w14:textId="77777777" w:rsidR="008C610D" w:rsidRPr="00E56B90" w:rsidRDefault="008C610D" w:rsidP="0010767D">
            <w:pPr>
              <w:tabs>
                <w:tab w:val="left" w:pos="2780"/>
              </w:tabs>
              <w:jc w:val="both"/>
              <w:rPr>
                <w:rFonts w:ascii="Arial" w:hAnsi="Arial" w:cs="Arial"/>
                <w:sz w:val="20"/>
                <w:szCs w:val="20"/>
              </w:rPr>
            </w:pPr>
          </w:p>
          <w:p w14:paraId="3121BC8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Por revisión a vehículos de tracción mecánica con placas de circulación de servicio particular del Municipio $ 109.50 semestrales.</w:t>
            </w:r>
          </w:p>
          <w:p w14:paraId="764AC74E" w14:textId="77777777" w:rsidR="008C610D" w:rsidRPr="00E56B90" w:rsidRDefault="008C610D" w:rsidP="0010767D">
            <w:pPr>
              <w:tabs>
                <w:tab w:val="left" w:pos="2780"/>
              </w:tabs>
              <w:jc w:val="both"/>
              <w:rPr>
                <w:rFonts w:ascii="Arial" w:hAnsi="Arial" w:cs="Arial"/>
                <w:sz w:val="20"/>
                <w:szCs w:val="20"/>
              </w:rPr>
            </w:pPr>
          </w:p>
          <w:p w14:paraId="2DCCFEF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Autorización anual para el uso de vialidad exclusiva para ascenso y descenso de alumnos por transporte escolar particular $ 933.00.</w:t>
            </w:r>
          </w:p>
          <w:p w14:paraId="2C5EE8EF" w14:textId="77777777" w:rsidR="008C610D" w:rsidRPr="00E56B90" w:rsidRDefault="008C610D" w:rsidP="0010767D">
            <w:pPr>
              <w:tabs>
                <w:tab w:val="left" w:pos="2780"/>
              </w:tabs>
              <w:jc w:val="both"/>
              <w:rPr>
                <w:rFonts w:ascii="Arial" w:hAnsi="Arial" w:cs="Arial"/>
                <w:sz w:val="20"/>
                <w:szCs w:val="20"/>
              </w:rPr>
            </w:pPr>
          </w:p>
          <w:p w14:paraId="501AD51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Por examen médico a conductores de vehículos $ 177.00.</w:t>
            </w:r>
          </w:p>
          <w:p w14:paraId="306CC884" w14:textId="77777777" w:rsidR="008C610D" w:rsidRPr="00E56B90" w:rsidRDefault="008C610D" w:rsidP="0010767D">
            <w:pPr>
              <w:tabs>
                <w:tab w:val="left" w:pos="2780"/>
              </w:tabs>
              <w:jc w:val="both"/>
              <w:rPr>
                <w:rFonts w:ascii="Arial" w:hAnsi="Arial" w:cs="Arial"/>
                <w:sz w:val="20"/>
                <w:szCs w:val="20"/>
              </w:rPr>
            </w:pPr>
          </w:p>
          <w:p w14:paraId="5855338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VIII. Por el uso de estacionamiento con parquímetro en el primer cuadro de la ciudad será de $ 5.20 la hora o fracción como sigue:</w:t>
            </w:r>
          </w:p>
          <w:p w14:paraId="57A708D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15 </w:t>
            </w:r>
            <w:proofErr w:type="gramStart"/>
            <w:r w:rsidRPr="00E56B90">
              <w:rPr>
                <w:rFonts w:ascii="Arial" w:hAnsi="Arial" w:cs="Arial"/>
                <w:sz w:val="20"/>
                <w:szCs w:val="20"/>
              </w:rPr>
              <w:t>min  $</w:t>
            </w:r>
            <w:proofErr w:type="gramEnd"/>
            <w:r w:rsidRPr="00E56B90">
              <w:rPr>
                <w:rFonts w:ascii="Arial" w:hAnsi="Arial" w:cs="Arial"/>
                <w:sz w:val="20"/>
                <w:szCs w:val="20"/>
              </w:rPr>
              <w:t xml:space="preserve"> 1.30.</w:t>
            </w:r>
          </w:p>
          <w:p w14:paraId="3E0A82B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30 </w:t>
            </w:r>
            <w:proofErr w:type="gramStart"/>
            <w:r w:rsidRPr="00E56B90">
              <w:rPr>
                <w:rFonts w:ascii="Arial" w:hAnsi="Arial" w:cs="Arial"/>
                <w:sz w:val="20"/>
                <w:szCs w:val="20"/>
              </w:rPr>
              <w:t>min  $</w:t>
            </w:r>
            <w:proofErr w:type="gramEnd"/>
            <w:r w:rsidRPr="00E56B90">
              <w:rPr>
                <w:rFonts w:ascii="Arial" w:hAnsi="Arial" w:cs="Arial"/>
                <w:sz w:val="20"/>
                <w:szCs w:val="20"/>
              </w:rPr>
              <w:t xml:space="preserve"> 2.50.</w:t>
            </w:r>
          </w:p>
          <w:p w14:paraId="3446385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45 </w:t>
            </w:r>
            <w:proofErr w:type="gramStart"/>
            <w:r w:rsidRPr="00E56B90">
              <w:rPr>
                <w:rFonts w:ascii="Arial" w:hAnsi="Arial" w:cs="Arial"/>
                <w:sz w:val="20"/>
                <w:szCs w:val="20"/>
              </w:rPr>
              <w:t>min  $</w:t>
            </w:r>
            <w:proofErr w:type="gramEnd"/>
            <w:r w:rsidRPr="00E56B90">
              <w:rPr>
                <w:rFonts w:ascii="Arial" w:hAnsi="Arial" w:cs="Arial"/>
                <w:sz w:val="20"/>
                <w:szCs w:val="20"/>
              </w:rPr>
              <w:t xml:space="preserve"> 3.90.</w:t>
            </w:r>
          </w:p>
          <w:p w14:paraId="04EC5DD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w:t>
            </w:r>
            <w:proofErr w:type="spellStart"/>
            <w:r w:rsidRPr="00E56B90">
              <w:rPr>
                <w:rFonts w:ascii="Arial" w:hAnsi="Arial" w:cs="Arial"/>
                <w:sz w:val="20"/>
                <w:szCs w:val="20"/>
              </w:rPr>
              <w:t>Hra</w:t>
            </w:r>
            <w:proofErr w:type="spellEnd"/>
            <w:r w:rsidRPr="00E56B90">
              <w:rPr>
                <w:rFonts w:ascii="Arial" w:hAnsi="Arial" w:cs="Arial"/>
                <w:sz w:val="20"/>
                <w:szCs w:val="20"/>
              </w:rPr>
              <w:t>.   $ 5.20.</w:t>
            </w:r>
          </w:p>
          <w:p w14:paraId="7AD8BAB9" w14:textId="77777777" w:rsidR="008C610D" w:rsidRPr="00E56B90" w:rsidRDefault="008C610D" w:rsidP="0010767D">
            <w:pPr>
              <w:tabs>
                <w:tab w:val="left" w:pos="2780"/>
              </w:tabs>
              <w:jc w:val="both"/>
              <w:rPr>
                <w:rFonts w:ascii="Arial" w:hAnsi="Arial" w:cs="Arial"/>
                <w:sz w:val="20"/>
                <w:szCs w:val="20"/>
              </w:rPr>
            </w:pPr>
          </w:p>
          <w:p w14:paraId="67803F3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servicio de parquímetro lo podrá prestar el mismo municipio o en su caso concesionarlo a alguna empresa que el mismo señale para explotar el servicio.</w:t>
            </w:r>
          </w:p>
          <w:p w14:paraId="3E0541E6" w14:textId="77777777" w:rsidR="008C610D" w:rsidRPr="00E56B90" w:rsidRDefault="008C610D" w:rsidP="0010767D">
            <w:pPr>
              <w:tabs>
                <w:tab w:val="left" w:pos="2780"/>
              </w:tabs>
              <w:jc w:val="both"/>
              <w:rPr>
                <w:rFonts w:ascii="Arial" w:hAnsi="Arial" w:cs="Arial"/>
                <w:sz w:val="20"/>
                <w:szCs w:val="20"/>
              </w:rPr>
            </w:pPr>
          </w:p>
          <w:p w14:paraId="6ABDDB23" w14:textId="77777777" w:rsidR="008C610D" w:rsidRPr="00E56B90" w:rsidRDefault="008C610D" w:rsidP="0010767D">
            <w:pPr>
              <w:jc w:val="both"/>
              <w:rPr>
                <w:rFonts w:ascii="Arial" w:hAnsi="Arial" w:cs="Arial"/>
                <w:bCs/>
                <w:sz w:val="20"/>
                <w:szCs w:val="20"/>
              </w:rPr>
            </w:pPr>
            <w:r w:rsidRPr="00E56B90">
              <w:rPr>
                <w:rFonts w:ascii="Arial" w:hAnsi="Arial" w:cs="Arial"/>
                <w:sz w:val="20"/>
                <w:szCs w:val="20"/>
              </w:rPr>
              <w:t xml:space="preserve">IX.- El servicio de transporte entre particulares se prestará en vehículos particulares que, sin estar sujetos al otorgamiento de una concesión, permiso o autorización por parte de la </w:t>
            </w:r>
            <w:r w:rsidRPr="00E56B90">
              <w:rPr>
                <w:rFonts w:ascii="Arial" w:hAnsi="Arial" w:cs="Arial"/>
                <w:bCs/>
                <w:sz w:val="20"/>
                <w:szCs w:val="20"/>
              </w:rPr>
              <w:t>Secretaría de Infraestructura y Transporte</w:t>
            </w:r>
            <w:r w:rsidRPr="00E56B90">
              <w:rPr>
                <w:rFonts w:ascii="Arial" w:hAnsi="Arial" w:cs="Arial"/>
                <w:sz w:val="20"/>
                <w:szCs w:val="20"/>
              </w:rPr>
              <w:t xml:space="preserve"> o del Municipio, deberán estar registrados en una Empresa de Redes de Transporte o una empresa relacionada, filial o subsidiaria de la misma que a su vez cuente con registro para su funcionamiento otorgado por la </w:t>
            </w:r>
            <w:r w:rsidRPr="00E56B90">
              <w:rPr>
                <w:rFonts w:ascii="Arial" w:hAnsi="Arial" w:cs="Arial"/>
                <w:bCs/>
                <w:sz w:val="20"/>
                <w:szCs w:val="20"/>
              </w:rPr>
              <w:t>Secretaría de Infraestructura y Transporte</w:t>
            </w:r>
            <w:r w:rsidRPr="00E56B90">
              <w:rPr>
                <w:rFonts w:ascii="Arial" w:hAnsi="Arial" w:cs="Arial"/>
                <w:sz w:val="20"/>
                <w:szCs w:val="20"/>
              </w:rPr>
              <w:t xml:space="preserve">. </w:t>
            </w:r>
            <w:r w:rsidRPr="00E56B90">
              <w:rPr>
                <w:rFonts w:ascii="Arial" w:hAnsi="Arial" w:cs="Arial"/>
                <w:bCs/>
                <w:sz w:val="20"/>
                <w:szCs w:val="20"/>
              </w:rPr>
              <w:t>Dicho servicio estará regulado en base a lo dispuesto en el Capítulo VII, del Título Segundo, de la Ley de Transporte y Movilidad Sustentable para el Estado de Coahuila de Zaragoza.</w:t>
            </w:r>
          </w:p>
          <w:p w14:paraId="108CAB9A" w14:textId="77777777" w:rsidR="008C610D" w:rsidRPr="00E56B90" w:rsidRDefault="008C610D" w:rsidP="0010767D">
            <w:pPr>
              <w:tabs>
                <w:tab w:val="left" w:pos="2780"/>
              </w:tabs>
              <w:jc w:val="both"/>
              <w:rPr>
                <w:rFonts w:ascii="Arial" w:hAnsi="Arial" w:cs="Arial"/>
                <w:b/>
                <w:bCs/>
                <w:sz w:val="20"/>
                <w:szCs w:val="20"/>
              </w:rPr>
            </w:pPr>
          </w:p>
          <w:p w14:paraId="7F9FFD4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IX</w:t>
            </w:r>
          </w:p>
          <w:p w14:paraId="37C4477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PREVISIÓN SOCIAL</w:t>
            </w:r>
          </w:p>
          <w:p w14:paraId="7FF65C65" w14:textId="77777777" w:rsidR="008C610D" w:rsidRPr="00E56B90" w:rsidRDefault="008C610D" w:rsidP="0010767D">
            <w:pPr>
              <w:tabs>
                <w:tab w:val="left" w:pos="2780"/>
              </w:tabs>
              <w:jc w:val="both"/>
              <w:rPr>
                <w:rFonts w:ascii="Arial" w:hAnsi="Arial" w:cs="Arial"/>
                <w:bCs/>
                <w:sz w:val="20"/>
                <w:szCs w:val="20"/>
              </w:rPr>
            </w:pPr>
          </w:p>
          <w:p w14:paraId="2943896D"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17.-</w:t>
            </w:r>
            <w:r w:rsidRPr="00E56B90">
              <w:rPr>
                <w:rFonts w:ascii="Arial" w:hAnsi="Arial" w:cs="Arial"/>
                <w:bCs/>
                <w:sz w:val="20"/>
                <w:szCs w:val="20"/>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1EFBE275" w14:textId="77777777" w:rsidR="008C610D" w:rsidRPr="00E56B90" w:rsidRDefault="008C610D" w:rsidP="0010767D">
            <w:pPr>
              <w:tabs>
                <w:tab w:val="left" w:pos="2780"/>
              </w:tabs>
              <w:jc w:val="both"/>
              <w:rPr>
                <w:rFonts w:ascii="Arial" w:hAnsi="Arial" w:cs="Arial"/>
                <w:bCs/>
                <w:sz w:val="20"/>
                <w:szCs w:val="20"/>
              </w:rPr>
            </w:pPr>
          </w:p>
          <w:p w14:paraId="402B5D6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cuotas correspondientes a los servicios prestados por el Departamentos de Previsión Social serán las siguientes:</w:t>
            </w:r>
          </w:p>
          <w:p w14:paraId="5AAAE30D" w14:textId="77777777" w:rsidR="008C610D" w:rsidRPr="00E56B90" w:rsidRDefault="008C610D" w:rsidP="0010767D">
            <w:pPr>
              <w:tabs>
                <w:tab w:val="left" w:pos="2780"/>
              </w:tabs>
              <w:jc w:val="both"/>
              <w:rPr>
                <w:rFonts w:ascii="Arial" w:hAnsi="Arial" w:cs="Arial"/>
                <w:sz w:val="20"/>
                <w:szCs w:val="20"/>
              </w:rPr>
            </w:pPr>
          </w:p>
          <w:p w14:paraId="68D5511F" w14:textId="1FDF67E4"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Examen semanal médico </w:t>
            </w:r>
            <w:r w:rsidRPr="00E56B90">
              <w:rPr>
                <w:rFonts w:ascii="Arial" w:hAnsi="Arial" w:cs="Arial"/>
                <w:sz w:val="20"/>
                <w:szCs w:val="20"/>
              </w:rPr>
              <w:tab/>
            </w:r>
            <w:r w:rsidRPr="00E56B90">
              <w:rPr>
                <w:rFonts w:ascii="Arial" w:hAnsi="Arial" w:cs="Arial"/>
                <w:sz w:val="20"/>
                <w:szCs w:val="20"/>
              </w:rPr>
              <w:tab/>
            </w:r>
            <w:r w:rsidR="007F72B9">
              <w:rPr>
                <w:rFonts w:ascii="Arial" w:hAnsi="Arial" w:cs="Arial"/>
                <w:sz w:val="20"/>
                <w:szCs w:val="20"/>
              </w:rPr>
              <w:t xml:space="preserve">     </w:t>
            </w:r>
            <w:r w:rsidRPr="00E56B90">
              <w:rPr>
                <w:rFonts w:ascii="Arial" w:hAnsi="Arial" w:cs="Arial"/>
                <w:sz w:val="20"/>
                <w:szCs w:val="20"/>
              </w:rPr>
              <w:tab/>
            </w:r>
            <w:r w:rsidR="007F72B9">
              <w:rPr>
                <w:rFonts w:ascii="Arial" w:hAnsi="Arial" w:cs="Arial"/>
                <w:sz w:val="20"/>
                <w:szCs w:val="20"/>
              </w:rPr>
              <w:t xml:space="preserve">                         </w:t>
            </w:r>
            <w:r w:rsidRPr="00E56B90">
              <w:rPr>
                <w:rFonts w:ascii="Arial" w:hAnsi="Arial" w:cs="Arial"/>
                <w:sz w:val="20"/>
                <w:szCs w:val="20"/>
              </w:rPr>
              <w:t>$ 121.00.</w:t>
            </w:r>
          </w:p>
          <w:p w14:paraId="5A96059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2.-Análisis general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$ 131.50.</w:t>
            </w:r>
          </w:p>
          <w:p w14:paraId="4860C72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3.-Certificado médico</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95.00.</w:t>
            </w:r>
          </w:p>
          <w:p w14:paraId="43C4C21D" w14:textId="00AEAE44"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4.-Examen médico para licencia de manejo </w:t>
            </w:r>
            <w:r w:rsidR="007F72B9">
              <w:rPr>
                <w:rFonts w:ascii="Arial" w:hAnsi="Arial" w:cs="Arial"/>
                <w:sz w:val="20"/>
                <w:szCs w:val="20"/>
              </w:rPr>
              <w:t xml:space="preserve">       </w:t>
            </w:r>
            <w:r w:rsidRPr="00E56B90">
              <w:rPr>
                <w:rFonts w:ascii="Arial" w:hAnsi="Arial" w:cs="Arial"/>
                <w:sz w:val="20"/>
                <w:szCs w:val="20"/>
              </w:rPr>
              <w:tab/>
              <w:t>$ 128.00.</w:t>
            </w:r>
          </w:p>
          <w:p w14:paraId="6E57AD0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5.-Autorización para embalsamar unitaria </w:t>
            </w:r>
            <w:r w:rsidRPr="00E56B90">
              <w:rPr>
                <w:rFonts w:ascii="Arial" w:hAnsi="Arial" w:cs="Arial"/>
                <w:sz w:val="20"/>
                <w:szCs w:val="20"/>
              </w:rPr>
              <w:tab/>
            </w:r>
            <w:r w:rsidRPr="00E56B90">
              <w:rPr>
                <w:rFonts w:ascii="Arial" w:hAnsi="Arial" w:cs="Arial"/>
                <w:sz w:val="20"/>
                <w:szCs w:val="20"/>
              </w:rPr>
              <w:tab/>
              <w:t>$ 121.00.</w:t>
            </w:r>
          </w:p>
          <w:p w14:paraId="34968F6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 xml:space="preserve">6.-Por practica de autopsia unitaria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$ 185.00.</w:t>
            </w:r>
          </w:p>
          <w:p w14:paraId="0F077D58" w14:textId="77777777" w:rsidR="008C610D" w:rsidRPr="00E56B90" w:rsidRDefault="008C610D" w:rsidP="0010767D">
            <w:pPr>
              <w:tabs>
                <w:tab w:val="left" w:pos="2780"/>
              </w:tabs>
              <w:jc w:val="both"/>
              <w:rPr>
                <w:rFonts w:ascii="Arial" w:hAnsi="Arial" w:cs="Arial"/>
                <w:bCs/>
                <w:sz w:val="20"/>
                <w:szCs w:val="20"/>
              </w:rPr>
            </w:pPr>
          </w:p>
          <w:p w14:paraId="2D604B2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X</w:t>
            </w:r>
          </w:p>
          <w:p w14:paraId="6230A548"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PROTECCIÓN CIVIL</w:t>
            </w:r>
          </w:p>
          <w:p w14:paraId="7F41B43D" w14:textId="77777777" w:rsidR="008C610D" w:rsidRPr="00E56B90" w:rsidRDefault="008C610D" w:rsidP="0010767D">
            <w:pPr>
              <w:tabs>
                <w:tab w:val="left" w:pos="2780"/>
              </w:tabs>
              <w:jc w:val="both"/>
              <w:rPr>
                <w:rFonts w:ascii="Arial" w:hAnsi="Arial" w:cs="Arial"/>
                <w:bCs/>
                <w:sz w:val="20"/>
                <w:szCs w:val="20"/>
              </w:rPr>
            </w:pPr>
          </w:p>
          <w:p w14:paraId="16AC766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18.-</w:t>
            </w:r>
            <w:r w:rsidRPr="00E56B90">
              <w:rPr>
                <w:rFonts w:ascii="Arial" w:hAnsi="Arial" w:cs="Arial"/>
                <w:bCs/>
                <w:sz w:val="20"/>
                <w:szCs w:val="20"/>
              </w:rPr>
              <w:t xml:space="preserve"> </w:t>
            </w:r>
            <w:r w:rsidRPr="00E56B90">
              <w:rPr>
                <w:rFonts w:ascii="Arial" w:hAnsi="Arial" w:cs="Arial"/>
                <w:sz w:val="20"/>
                <w:szCs w:val="20"/>
              </w:rPr>
              <w:t>Son objeto de este derecho los servicios prestados por las autoridades municipales en materia de protección civil, conforme a las disposiciones reglamentarias que rijan en el Municipio.</w:t>
            </w:r>
          </w:p>
          <w:p w14:paraId="71464891" w14:textId="77777777" w:rsidR="008C610D" w:rsidRPr="00E56B90" w:rsidRDefault="008C610D" w:rsidP="0010767D">
            <w:pPr>
              <w:tabs>
                <w:tab w:val="left" w:pos="2780"/>
              </w:tabs>
              <w:jc w:val="both"/>
              <w:rPr>
                <w:rFonts w:ascii="Arial" w:hAnsi="Arial" w:cs="Arial"/>
                <w:bCs/>
                <w:sz w:val="20"/>
                <w:szCs w:val="20"/>
              </w:rPr>
            </w:pPr>
          </w:p>
          <w:p w14:paraId="305AE10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Los servicios de protección civil comprenderán:</w:t>
            </w:r>
          </w:p>
          <w:p w14:paraId="2976C6CB" w14:textId="77777777" w:rsidR="008C610D" w:rsidRPr="00E56B90" w:rsidRDefault="008C610D" w:rsidP="0010767D">
            <w:pPr>
              <w:tabs>
                <w:tab w:val="left" w:pos="2780"/>
              </w:tabs>
              <w:jc w:val="both"/>
              <w:rPr>
                <w:rFonts w:ascii="Arial" w:hAnsi="Arial" w:cs="Arial"/>
                <w:bCs/>
                <w:sz w:val="20"/>
                <w:szCs w:val="20"/>
              </w:rPr>
            </w:pPr>
          </w:p>
          <w:p w14:paraId="4CB5350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dictamen y en su caso autorización de programa de protección civil incluyendo programa interno, plan de contingencias o programa especial en establecimientos comerciales, pagaran $389.00 por cuota anual.</w:t>
            </w:r>
          </w:p>
          <w:p w14:paraId="5EBF70B5" w14:textId="77777777" w:rsidR="008C610D" w:rsidRPr="00E56B90" w:rsidRDefault="008C610D" w:rsidP="0010767D">
            <w:pPr>
              <w:tabs>
                <w:tab w:val="left" w:pos="2780"/>
              </w:tabs>
              <w:jc w:val="both"/>
              <w:rPr>
                <w:rFonts w:ascii="Arial" w:hAnsi="Arial" w:cs="Arial"/>
                <w:sz w:val="20"/>
                <w:szCs w:val="20"/>
              </w:rPr>
            </w:pPr>
          </w:p>
          <w:p w14:paraId="7153A791"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OCTAVO</w:t>
            </w:r>
          </w:p>
          <w:p w14:paraId="31506162"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DERECHOS POR EXPEDICIÓN DE LICENCIAS, PERMISOS, AUTORIZACIONES Y CONCESIONES</w:t>
            </w:r>
          </w:p>
          <w:p w14:paraId="73B4C23E" w14:textId="77777777" w:rsidR="008C610D" w:rsidRPr="00E56B90" w:rsidRDefault="008C610D" w:rsidP="0010767D">
            <w:pPr>
              <w:tabs>
                <w:tab w:val="left" w:pos="2780"/>
              </w:tabs>
              <w:jc w:val="both"/>
              <w:rPr>
                <w:rFonts w:ascii="Arial" w:hAnsi="Arial" w:cs="Arial"/>
                <w:b/>
                <w:bCs/>
                <w:sz w:val="20"/>
                <w:szCs w:val="20"/>
              </w:rPr>
            </w:pPr>
          </w:p>
          <w:p w14:paraId="788CB5F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492D9ED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LA EXPEDICION DE LICENCIAS PARA CONSTRUCCIÓN</w:t>
            </w:r>
          </w:p>
          <w:p w14:paraId="76349844" w14:textId="77777777" w:rsidR="008C610D" w:rsidRPr="00E56B90" w:rsidRDefault="008C610D" w:rsidP="0010767D">
            <w:pPr>
              <w:tabs>
                <w:tab w:val="left" w:pos="2780"/>
              </w:tabs>
              <w:jc w:val="both"/>
              <w:rPr>
                <w:rFonts w:ascii="Arial" w:hAnsi="Arial" w:cs="Arial"/>
                <w:b/>
                <w:bCs/>
                <w:sz w:val="20"/>
                <w:szCs w:val="20"/>
              </w:rPr>
            </w:pPr>
          </w:p>
          <w:p w14:paraId="5AC25EF0"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 xml:space="preserve">ARTÍCULO 19.- </w:t>
            </w:r>
            <w:r w:rsidRPr="00E56B90">
              <w:rPr>
                <w:rFonts w:ascii="Arial" w:hAnsi="Arial" w:cs="Arial"/>
                <w:sz w:val="20"/>
                <w:szCs w:val="20"/>
              </w:rPr>
              <w:t>Son objeto de estos derechos, la expedición de licencias por los conceptos siguientes y se cubrirán conforme a la tarifa en cada uno de ellos señalada:</w:t>
            </w:r>
          </w:p>
          <w:p w14:paraId="6DC10F4D" w14:textId="77777777" w:rsidR="008C610D" w:rsidRPr="00E56B90" w:rsidRDefault="008C610D" w:rsidP="0010767D">
            <w:pPr>
              <w:tabs>
                <w:tab w:val="left" w:pos="2780"/>
              </w:tabs>
              <w:jc w:val="both"/>
              <w:rPr>
                <w:rFonts w:ascii="Arial" w:hAnsi="Arial" w:cs="Arial"/>
                <w:bCs/>
                <w:sz w:val="20"/>
                <w:szCs w:val="20"/>
              </w:rPr>
            </w:pPr>
          </w:p>
          <w:p w14:paraId="2274EF5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metro cuadrado:</w:t>
            </w:r>
          </w:p>
          <w:p w14:paraId="7B0DB117" w14:textId="77777777" w:rsidR="008C610D" w:rsidRPr="00E56B90" w:rsidRDefault="008C610D" w:rsidP="0010767D">
            <w:pPr>
              <w:tabs>
                <w:tab w:val="left" w:pos="2780"/>
              </w:tabs>
              <w:jc w:val="both"/>
              <w:rPr>
                <w:rFonts w:ascii="Arial" w:hAnsi="Arial" w:cs="Arial"/>
                <w:sz w:val="20"/>
                <w:szCs w:val="20"/>
              </w:rPr>
            </w:pPr>
          </w:p>
          <w:p w14:paraId="574FC82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Casa habitación, edificios destinados a oficinas, apartamentos, comercios, estacionamientos, hoteles, moteles, hospitales y clínicas, gasolineras, servicios de lavado y engrasado, rastro, terminales de autobuses, laboratorio, centros recreativos y restaurantes:</w:t>
            </w:r>
          </w:p>
          <w:p w14:paraId="2ABF33E6" w14:textId="77777777" w:rsidR="008C610D" w:rsidRPr="00E56B90" w:rsidRDefault="008C610D" w:rsidP="0010767D">
            <w:pPr>
              <w:tabs>
                <w:tab w:val="left" w:pos="2780"/>
              </w:tabs>
              <w:jc w:val="both"/>
              <w:rPr>
                <w:rFonts w:ascii="Arial" w:hAnsi="Arial" w:cs="Arial"/>
                <w:sz w:val="20"/>
                <w:szCs w:val="20"/>
              </w:rPr>
            </w:pPr>
          </w:p>
          <w:p w14:paraId="0436D85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Construcción Tipo: Habitacional</w:t>
            </w:r>
          </w:p>
          <w:p w14:paraId="47158C7E" w14:textId="77777777" w:rsidR="008C610D" w:rsidRPr="00E56B90" w:rsidRDefault="008C610D" w:rsidP="0010767D">
            <w:pPr>
              <w:tabs>
                <w:tab w:val="left" w:pos="2780"/>
              </w:tabs>
              <w:jc w:val="both"/>
              <w:rPr>
                <w:rFonts w:ascii="Arial" w:hAnsi="Arial" w:cs="Arial"/>
                <w:sz w:val="20"/>
                <w:szCs w:val="20"/>
              </w:rPr>
            </w:pPr>
          </w:p>
          <w:p w14:paraId="20BB9B4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$ 7.27 --- de 1 a 45 M2.</w:t>
            </w:r>
          </w:p>
          <w:p w14:paraId="58410D5E"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$ 5.82 --- de 46 a 100 M2.</w:t>
            </w:r>
          </w:p>
          <w:p w14:paraId="52AAC4C9"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C.   $ 5.67 --- de 101 a 500 M2.</w:t>
            </w:r>
          </w:p>
          <w:p w14:paraId="7C4C339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$ 3.64 --- de 501 a 1000 M2.</w:t>
            </w:r>
          </w:p>
          <w:p w14:paraId="126479F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   $ 2.48 --- mayor de 1000 M2.</w:t>
            </w:r>
          </w:p>
          <w:p w14:paraId="33A76BC5" w14:textId="77777777" w:rsidR="008C610D" w:rsidRPr="00E56B90" w:rsidRDefault="008C610D" w:rsidP="0010767D">
            <w:pPr>
              <w:tabs>
                <w:tab w:val="left" w:pos="2780"/>
              </w:tabs>
              <w:jc w:val="both"/>
              <w:rPr>
                <w:rFonts w:ascii="Arial" w:hAnsi="Arial" w:cs="Arial"/>
                <w:sz w:val="20"/>
                <w:szCs w:val="20"/>
              </w:rPr>
            </w:pPr>
          </w:p>
          <w:p w14:paraId="38DE2E2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Construcción Tipo: Comercial</w:t>
            </w:r>
          </w:p>
          <w:p w14:paraId="3E9D2984" w14:textId="77777777" w:rsidR="008C610D" w:rsidRPr="00E56B90" w:rsidRDefault="008C610D" w:rsidP="0010767D">
            <w:pPr>
              <w:tabs>
                <w:tab w:val="left" w:pos="2780"/>
              </w:tabs>
              <w:jc w:val="both"/>
              <w:rPr>
                <w:rFonts w:ascii="Arial" w:hAnsi="Arial" w:cs="Arial"/>
                <w:sz w:val="20"/>
                <w:szCs w:val="20"/>
              </w:rPr>
            </w:pPr>
          </w:p>
          <w:p w14:paraId="2E4E9242"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A.  $ 9.97 --- de 1 a 45 M2.</w:t>
            </w:r>
          </w:p>
          <w:p w14:paraId="174DB7A2"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$ 8.30 --- de 46 a 100 M2.</w:t>
            </w:r>
          </w:p>
          <w:p w14:paraId="1B8A8A89"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lastRenderedPageBreak/>
              <w:t>C.  $ 5.85 --- de 101 a 500 M2.</w:t>
            </w:r>
          </w:p>
          <w:p w14:paraId="2CF16497"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D.  $ 5.26 --- de 501 a 1000 M2.</w:t>
            </w:r>
          </w:p>
          <w:p w14:paraId="43ACBEE2"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E.  $ 4.29 --- </w:t>
            </w:r>
            <w:proofErr w:type="spellStart"/>
            <w:r w:rsidRPr="00E56B90">
              <w:rPr>
                <w:rFonts w:ascii="Arial" w:hAnsi="Arial" w:cs="Arial"/>
                <w:sz w:val="20"/>
                <w:szCs w:val="20"/>
                <w:lang w:val="pt-BR"/>
              </w:rPr>
              <w:t>mayor</w:t>
            </w:r>
            <w:proofErr w:type="spellEnd"/>
            <w:r w:rsidRPr="00E56B90">
              <w:rPr>
                <w:rFonts w:ascii="Arial" w:hAnsi="Arial" w:cs="Arial"/>
                <w:sz w:val="20"/>
                <w:szCs w:val="20"/>
                <w:lang w:val="pt-BR"/>
              </w:rPr>
              <w:t xml:space="preserve"> de 1000 M2.</w:t>
            </w:r>
          </w:p>
          <w:p w14:paraId="5523CF9F" w14:textId="77777777" w:rsidR="008C610D" w:rsidRPr="00E56B90" w:rsidRDefault="008C610D" w:rsidP="0010767D">
            <w:pPr>
              <w:tabs>
                <w:tab w:val="left" w:pos="2780"/>
              </w:tabs>
              <w:jc w:val="both"/>
              <w:rPr>
                <w:rFonts w:ascii="Arial" w:hAnsi="Arial" w:cs="Arial"/>
                <w:sz w:val="20"/>
                <w:szCs w:val="20"/>
                <w:lang w:val="pt-BR"/>
              </w:rPr>
            </w:pPr>
          </w:p>
          <w:p w14:paraId="59E0F9B3"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3.- Industrial: Maquiladoras, fábricas y </w:t>
            </w:r>
            <w:proofErr w:type="spellStart"/>
            <w:r w:rsidRPr="00E56B90">
              <w:rPr>
                <w:rFonts w:ascii="Arial" w:hAnsi="Arial" w:cs="Arial"/>
                <w:sz w:val="20"/>
                <w:szCs w:val="20"/>
                <w:lang w:val="pt-BR"/>
              </w:rPr>
              <w:t>otros</w:t>
            </w:r>
            <w:proofErr w:type="spellEnd"/>
            <w:r w:rsidRPr="00E56B90">
              <w:rPr>
                <w:rFonts w:ascii="Arial" w:hAnsi="Arial" w:cs="Arial"/>
                <w:sz w:val="20"/>
                <w:szCs w:val="20"/>
                <w:lang w:val="pt-BR"/>
              </w:rPr>
              <w:t xml:space="preserve"> </w:t>
            </w:r>
            <w:r w:rsidRPr="00E56B90">
              <w:rPr>
                <w:rFonts w:ascii="Arial" w:hAnsi="Arial" w:cs="Arial"/>
                <w:sz w:val="20"/>
                <w:szCs w:val="20"/>
              </w:rPr>
              <w:t>mayores</w:t>
            </w:r>
            <w:r w:rsidRPr="00E56B90">
              <w:rPr>
                <w:rFonts w:ascii="Arial" w:hAnsi="Arial" w:cs="Arial"/>
                <w:sz w:val="20"/>
                <w:szCs w:val="20"/>
                <w:lang w:val="pt-BR"/>
              </w:rPr>
              <w:t xml:space="preserve"> de 1000 metros $ 4.29.</w:t>
            </w:r>
          </w:p>
          <w:p w14:paraId="26D83A4B" w14:textId="77777777" w:rsidR="008C610D" w:rsidRPr="00E56B90" w:rsidRDefault="008C610D" w:rsidP="0010767D">
            <w:pPr>
              <w:tabs>
                <w:tab w:val="left" w:pos="2780"/>
              </w:tabs>
              <w:jc w:val="both"/>
              <w:rPr>
                <w:rFonts w:ascii="Arial" w:hAnsi="Arial" w:cs="Arial"/>
                <w:sz w:val="20"/>
                <w:szCs w:val="20"/>
                <w:lang w:val="pt-BR"/>
              </w:rPr>
            </w:pPr>
          </w:p>
          <w:p w14:paraId="5041292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Por licencia para demoler.</w:t>
            </w:r>
          </w:p>
          <w:p w14:paraId="6ED4E288" w14:textId="77777777" w:rsidR="008C610D" w:rsidRPr="00E56B90" w:rsidRDefault="008C610D" w:rsidP="0010767D">
            <w:pPr>
              <w:tabs>
                <w:tab w:val="left" w:pos="2780"/>
              </w:tabs>
              <w:jc w:val="both"/>
              <w:rPr>
                <w:rFonts w:ascii="Arial" w:hAnsi="Arial" w:cs="Arial"/>
                <w:sz w:val="20"/>
                <w:szCs w:val="20"/>
              </w:rPr>
            </w:pPr>
          </w:p>
          <w:p w14:paraId="7803770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Construcción Tipo: Habitacional</w:t>
            </w:r>
          </w:p>
          <w:p w14:paraId="37FA8962" w14:textId="77777777" w:rsidR="008C610D" w:rsidRPr="00E56B90" w:rsidRDefault="008C610D" w:rsidP="0010767D">
            <w:pPr>
              <w:tabs>
                <w:tab w:val="left" w:pos="2780"/>
              </w:tabs>
              <w:jc w:val="both"/>
              <w:rPr>
                <w:rFonts w:ascii="Arial" w:hAnsi="Arial" w:cs="Arial"/>
                <w:sz w:val="20"/>
                <w:szCs w:val="20"/>
              </w:rPr>
            </w:pPr>
          </w:p>
          <w:p w14:paraId="21754AD9"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A.   $ 2.95 --- de 1 a 45 M2.</w:t>
            </w:r>
          </w:p>
          <w:p w14:paraId="2BC51CEF"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$ 1.45 --- de 46 a 100 M2.</w:t>
            </w:r>
          </w:p>
          <w:p w14:paraId="43F3B5D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   $ 1.45 --- de 101 a 500 M2.</w:t>
            </w:r>
          </w:p>
          <w:p w14:paraId="7794021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$ 1.15--- de 501 en adelante por M2.</w:t>
            </w:r>
          </w:p>
          <w:p w14:paraId="04206E3E" w14:textId="77777777" w:rsidR="008C610D" w:rsidRPr="00E56B90" w:rsidRDefault="008C610D" w:rsidP="0010767D">
            <w:pPr>
              <w:tabs>
                <w:tab w:val="left" w:pos="2780"/>
              </w:tabs>
              <w:jc w:val="both"/>
              <w:rPr>
                <w:rFonts w:ascii="Arial" w:hAnsi="Arial" w:cs="Arial"/>
                <w:sz w:val="20"/>
                <w:szCs w:val="20"/>
              </w:rPr>
            </w:pPr>
          </w:p>
          <w:p w14:paraId="6B32042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Construcción Tipo: Comercial</w:t>
            </w:r>
          </w:p>
          <w:p w14:paraId="78D759BC" w14:textId="77777777" w:rsidR="008C610D" w:rsidRPr="00E56B90" w:rsidRDefault="008C610D" w:rsidP="0010767D">
            <w:pPr>
              <w:tabs>
                <w:tab w:val="left" w:pos="2780"/>
              </w:tabs>
              <w:jc w:val="both"/>
              <w:rPr>
                <w:rFonts w:ascii="Arial" w:hAnsi="Arial" w:cs="Arial"/>
                <w:sz w:val="20"/>
                <w:szCs w:val="20"/>
              </w:rPr>
            </w:pPr>
          </w:p>
          <w:p w14:paraId="789A7967"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A.   $ 2.95 --- de 1 a 45 M2.</w:t>
            </w:r>
          </w:p>
          <w:p w14:paraId="59306B36"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$ 2.51 --- de 46 a 100 M2.</w:t>
            </w:r>
          </w:p>
          <w:p w14:paraId="318DEE21"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C.   $ 1.45 --- de 101 a 500 M2.</w:t>
            </w:r>
          </w:p>
          <w:p w14:paraId="2CF536F7"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D.   $ 1.45 --- de 501 M2 </w:t>
            </w:r>
            <w:proofErr w:type="spellStart"/>
            <w:r w:rsidRPr="00E56B90">
              <w:rPr>
                <w:rFonts w:ascii="Arial" w:hAnsi="Arial" w:cs="Arial"/>
                <w:sz w:val="20"/>
                <w:szCs w:val="20"/>
                <w:lang w:val="pt-BR"/>
              </w:rPr>
              <w:t>en</w:t>
            </w:r>
            <w:proofErr w:type="spellEnd"/>
            <w:r w:rsidRPr="00E56B90">
              <w:rPr>
                <w:rFonts w:ascii="Arial" w:hAnsi="Arial" w:cs="Arial"/>
                <w:sz w:val="20"/>
                <w:szCs w:val="20"/>
                <w:lang w:val="pt-BR"/>
              </w:rPr>
              <w:t xml:space="preserve"> </w:t>
            </w:r>
            <w:proofErr w:type="spellStart"/>
            <w:r w:rsidRPr="00E56B90">
              <w:rPr>
                <w:rFonts w:ascii="Arial" w:hAnsi="Arial" w:cs="Arial"/>
                <w:sz w:val="20"/>
                <w:szCs w:val="20"/>
                <w:lang w:val="pt-BR"/>
              </w:rPr>
              <w:t>adelante</w:t>
            </w:r>
            <w:proofErr w:type="spellEnd"/>
          </w:p>
          <w:p w14:paraId="564A6670"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E.   $ 1.34 --- </w:t>
            </w:r>
            <w:r w:rsidRPr="00E56B90">
              <w:rPr>
                <w:rFonts w:ascii="Arial" w:hAnsi="Arial" w:cs="Arial"/>
                <w:sz w:val="20"/>
                <w:szCs w:val="20"/>
              </w:rPr>
              <w:t>mayor</w:t>
            </w:r>
            <w:r w:rsidRPr="00E56B90">
              <w:rPr>
                <w:rFonts w:ascii="Arial" w:hAnsi="Arial" w:cs="Arial"/>
                <w:sz w:val="20"/>
                <w:szCs w:val="20"/>
                <w:lang w:val="pt-BR"/>
              </w:rPr>
              <w:t xml:space="preserve"> de 1000 M2.</w:t>
            </w:r>
          </w:p>
          <w:p w14:paraId="7F48C62D" w14:textId="77777777" w:rsidR="008C610D" w:rsidRPr="00E56B90" w:rsidRDefault="008C610D" w:rsidP="0010767D">
            <w:pPr>
              <w:tabs>
                <w:tab w:val="left" w:pos="2780"/>
              </w:tabs>
              <w:jc w:val="both"/>
              <w:rPr>
                <w:rFonts w:ascii="Arial" w:hAnsi="Arial" w:cs="Arial"/>
                <w:sz w:val="20"/>
                <w:szCs w:val="20"/>
                <w:lang w:val="pt-BR"/>
              </w:rPr>
            </w:pPr>
          </w:p>
          <w:p w14:paraId="25E7B757"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3.- Industrial: Maquiladoras, Fábricas y </w:t>
            </w:r>
            <w:proofErr w:type="spellStart"/>
            <w:r w:rsidRPr="00E56B90">
              <w:rPr>
                <w:rFonts w:ascii="Arial" w:hAnsi="Arial" w:cs="Arial"/>
                <w:sz w:val="20"/>
                <w:szCs w:val="20"/>
                <w:lang w:val="pt-BR"/>
              </w:rPr>
              <w:t>otros</w:t>
            </w:r>
            <w:proofErr w:type="spellEnd"/>
            <w:r w:rsidRPr="00E56B90">
              <w:rPr>
                <w:rFonts w:ascii="Arial" w:hAnsi="Arial" w:cs="Arial"/>
                <w:sz w:val="20"/>
                <w:szCs w:val="20"/>
                <w:lang w:val="pt-BR"/>
              </w:rPr>
              <w:t xml:space="preserve"> $ 1.39.</w:t>
            </w:r>
          </w:p>
          <w:p w14:paraId="45715C59" w14:textId="77777777" w:rsidR="008C610D" w:rsidRPr="00E56B90" w:rsidRDefault="008C610D" w:rsidP="0010767D">
            <w:pPr>
              <w:tabs>
                <w:tab w:val="left" w:pos="2780"/>
              </w:tabs>
              <w:jc w:val="both"/>
              <w:rPr>
                <w:rFonts w:ascii="Arial" w:hAnsi="Arial" w:cs="Arial"/>
                <w:sz w:val="20"/>
                <w:szCs w:val="20"/>
                <w:lang w:val="pt-BR"/>
              </w:rPr>
            </w:pPr>
          </w:p>
          <w:p w14:paraId="28F090B5"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III.- Por licencia para remodelar.</w:t>
            </w:r>
          </w:p>
          <w:p w14:paraId="2FEC4972" w14:textId="77777777" w:rsidR="008C610D" w:rsidRPr="00E56B90" w:rsidRDefault="008C610D" w:rsidP="0010767D">
            <w:pPr>
              <w:tabs>
                <w:tab w:val="left" w:pos="2780"/>
              </w:tabs>
              <w:jc w:val="both"/>
              <w:rPr>
                <w:rFonts w:ascii="Arial" w:hAnsi="Arial" w:cs="Arial"/>
                <w:sz w:val="20"/>
                <w:szCs w:val="20"/>
                <w:lang w:val="pt-BR"/>
              </w:rPr>
            </w:pPr>
          </w:p>
          <w:p w14:paraId="16CA5E2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Construcción Tipo: Habitacional</w:t>
            </w:r>
          </w:p>
          <w:p w14:paraId="6C8AB96F" w14:textId="77777777" w:rsidR="008C610D" w:rsidRPr="00E56B90" w:rsidRDefault="008C610D" w:rsidP="0010767D">
            <w:pPr>
              <w:tabs>
                <w:tab w:val="left" w:pos="2780"/>
              </w:tabs>
              <w:jc w:val="both"/>
              <w:rPr>
                <w:rFonts w:ascii="Arial" w:hAnsi="Arial" w:cs="Arial"/>
                <w:sz w:val="20"/>
                <w:szCs w:val="20"/>
              </w:rPr>
            </w:pPr>
          </w:p>
          <w:p w14:paraId="20F8CB2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$ 3.76 --- de 1 a 45 M2.</w:t>
            </w:r>
          </w:p>
          <w:p w14:paraId="0396DD35"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$ 2.95 --- de 46 a 100 M2.</w:t>
            </w:r>
          </w:p>
          <w:p w14:paraId="4DB0F0A7"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C.   $ 2.82 --- de 101 a 500 M2.</w:t>
            </w:r>
          </w:p>
          <w:p w14:paraId="180D0B9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$ 1.45 --- de 501 a 1000 M2.</w:t>
            </w:r>
          </w:p>
          <w:p w14:paraId="4781656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   $ 2.31 --- mayor de 1000 M2.</w:t>
            </w:r>
          </w:p>
          <w:p w14:paraId="4A1D3029" w14:textId="77777777" w:rsidR="008C610D" w:rsidRPr="00E56B90" w:rsidRDefault="008C610D" w:rsidP="0010767D">
            <w:pPr>
              <w:tabs>
                <w:tab w:val="left" w:pos="2780"/>
              </w:tabs>
              <w:jc w:val="both"/>
              <w:rPr>
                <w:rFonts w:ascii="Arial" w:hAnsi="Arial" w:cs="Arial"/>
                <w:sz w:val="20"/>
                <w:szCs w:val="20"/>
              </w:rPr>
            </w:pPr>
          </w:p>
          <w:p w14:paraId="5CCD70C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Construcción Tipo: Comercial</w:t>
            </w:r>
          </w:p>
          <w:p w14:paraId="506B907A" w14:textId="77777777" w:rsidR="008C610D" w:rsidRPr="00E56B90" w:rsidRDefault="008C610D" w:rsidP="0010767D">
            <w:pPr>
              <w:tabs>
                <w:tab w:val="left" w:pos="2780"/>
              </w:tabs>
              <w:jc w:val="both"/>
              <w:rPr>
                <w:rFonts w:ascii="Arial" w:hAnsi="Arial" w:cs="Arial"/>
                <w:sz w:val="20"/>
                <w:szCs w:val="20"/>
              </w:rPr>
            </w:pPr>
          </w:p>
          <w:p w14:paraId="49927588"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A.   $ 4.42 --- de 1 a 45 M2.</w:t>
            </w:r>
          </w:p>
          <w:p w14:paraId="12B3BAC0"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$ 4.07 --- de 46 a 100 M2.</w:t>
            </w:r>
          </w:p>
          <w:p w14:paraId="1410112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   $ 2.95 --- de 101 a 500 M2.</w:t>
            </w:r>
          </w:p>
          <w:p w14:paraId="476E978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$ 2.65 --- de 501 a 1000 M2.</w:t>
            </w:r>
          </w:p>
          <w:p w14:paraId="78B7DCC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   $ 1.45 mayor de 1000 M2.</w:t>
            </w:r>
          </w:p>
          <w:p w14:paraId="409D83C0" w14:textId="77777777" w:rsidR="008C610D" w:rsidRPr="00E56B90" w:rsidRDefault="008C610D" w:rsidP="0010767D">
            <w:pPr>
              <w:tabs>
                <w:tab w:val="left" w:pos="2780"/>
              </w:tabs>
              <w:jc w:val="both"/>
              <w:rPr>
                <w:rFonts w:ascii="Arial" w:hAnsi="Arial" w:cs="Arial"/>
                <w:sz w:val="20"/>
                <w:szCs w:val="20"/>
              </w:rPr>
            </w:pPr>
          </w:p>
          <w:p w14:paraId="75D4454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Industrial: Maquiladoras, Fábricas y otros $ 1.56.</w:t>
            </w:r>
          </w:p>
          <w:p w14:paraId="6B72772D" w14:textId="77777777" w:rsidR="008C610D" w:rsidRPr="00E56B90" w:rsidRDefault="008C610D" w:rsidP="0010767D">
            <w:pPr>
              <w:tabs>
                <w:tab w:val="left" w:pos="2780"/>
              </w:tabs>
              <w:jc w:val="both"/>
              <w:rPr>
                <w:rFonts w:ascii="Arial" w:hAnsi="Arial" w:cs="Arial"/>
                <w:sz w:val="20"/>
                <w:szCs w:val="20"/>
              </w:rPr>
            </w:pPr>
          </w:p>
          <w:p w14:paraId="2152F72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Por la expedición de licencias para realizar obras en que se destruya la banqueta o pavimento de la calle, por tramo de toma de agua o descarga domiciliaria corta $ 419.00 larga $ 839.50.</w:t>
            </w:r>
          </w:p>
          <w:p w14:paraId="06E06C1D" w14:textId="77777777" w:rsidR="008C610D" w:rsidRPr="00E56B90" w:rsidRDefault="008C610D" w:rsidP="0010767D">
            <w:pPr>
              <w:tabs>
                <w:tab w:val="left" w:pos="2780"/>
              </w:tabs>
              <w:jc w:val="both"/>
              <w:rPr>
                <w:rFonts w:ascii="Arial" w:hAnsi="Arial" w:cs="Arial"/>
                <w:sz w:val="20"/>
                <w:szCs w:val="20"/>
              </w:rPr>
            </w:pPr>
          </w:p>
          <w:p w14:paraId="6AA038F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Por certificación de planos y otros documentos $ 109.50.</w:t>
            </w:r>
          </w:p>
          <w:p w14:paraId="1FB5A6C2" w14:textId="77777777" w:rsidR="008C610D" w:rsidRPr="00E56B90" w:rsidRDefault="008C610D" w:rsidP="0010767D">
            <w:pPr>
              <w:tabs>
                <w:tab w:val="left" w:pos="2780"/>
              </w:tabs>
              <w:jc w:val="both"/>
              <w:rPr>
                <w:rFonts w:ascii="Arial" w:hAnsi="Arial" w:cs="Arial"/>
                <w:sz w:val="20"/>
                <w:szCs w:val="20"/>
              </w:rPr>
            </w:pPr>
          </w:p>
          <w:p w14:paraId="16CB2A3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Por certificado de uso de suelo por única vez:</w:t>
            </w:r>
          </w:p>
          <w:p w14:paraId="0B1F02E8" w14:textId="77777777" w:rsidR="008C610D" w:rsidRPr="00E56B90" w:rsidRDefault="008C610D" w:rsidP="0010767D">
            <w:pPr>
              <w:tabs>
                <w:tab w:val="left" w:pos="2780"/>
              </w:tabs>
              <w:jc w:val="both"/>
              <w:rPr>
                <w:rFonts w:ascii="Arial" w:hAnsi="Arial" w:cs="Arial"/>
                <w:sz w:val="20"/>
                <w:szCs w:val="20"/>
              </w:rPr>
            </w:pPr>
          </w:p>
          <w:p w14:paraId="3FBF34F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Para fraccionamiento </w:t>
            </w:r>
            <w:r w:rsidRPr="00E56B90">
              <w:rPr>
                <w:rFonts w:ascii="Arial" w:hAnsi="Arial" w:cs="Arial"/>
                <w:sz w:val="20"/>
                <w:szCs w:val="20"/>
              </w:rPr>
              <w:tab/>
            </w:r>
            <w:r w:rsidRPr="00E56B90">
              <w:rPr>
                <w:rFonts w:ascii="Arial" w:hAnsi="Arial" w:cs="Arial"/>
                <w:sz w:val="20"/>
                <w:szCs w:val="20"/>
              </w:rPr>
              <w:tab/>
            </w:r>
            <w:proofErr w:type="gramStart"/>
            <w:r w:rsidRPr="00E56B90">
              <w:rPr>
                <w:rFonts w:ascii="Arial" w:hAnsi="Arial" w:cs="Arial"/>
                <w:sz w:val="20"/>
                <w:szCs w:val="20"/>
              </w:rPr>
              <w:t>$  4,093.00</w:t>
            </w:r>
            <w:proofErr w:type="gramEnd"/>
          </w:p>
          <w:p w14:paraId="25604B97" w14:textId="77777777" w:rsidR="008C610D" w:rsidRPr="00E56B90" w:rsidRDefault="008C610D" w:rsidP="0010767D">
            <w:pPr>
              <w:tabs>
                <w:tab w:val="left" w:pos="2780"/>
              </w:tabs>
              <w:jc w:val="both"/>
              <w:rPr>
                <w:rFonts w:ascii="Arial" w:hAnsi="Arial" w:cs="Arial"/>
                <w:sz w:val="20"/>
                <w:szCs w:val="20"/>
              </w:rPr>
            </w:pPr>
          </w:p>
          <w:p w14:paraId="7A40A17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2.- Para casa habitación </w:t>
            </w:r>
            <w:r w:rsidRPr="00E56B90">
              <w:rPr>
                <w:rFonts w:ascii="Arial" w:hAnsi="Arial" w:cs="Arial"/>
                <w:sz w:val="20"/>
                <w:szCs w:val="20"/>
              </w:rPr>
              <w:tab/>
            </w:r>
            <w:r w:rsidRPr="00E56B90">
              <w:rPr>
                <w:rFonts w:ascii="Arial" w:hAnsi="Arial" w:cs="Arial"/>
                <w:sz w:val="20"/>
                <w:szCs w:val="20"/>
              </w:rPr>
              <w:tab/>
              <w:t>$     661.00.</w:t>
            </w:r>
          </w:p>
          <w:p w14:paraId="1C803D1C" w14:textId="77777777" w:rsidR="008C610D" w:rsidRPr="00E56B90" w:rsidRDefault="008C610D" w:rsidP="0010767D">
            <w:pPr>
              <w:tabs>
                <w:tab w:val="left" w:pos="2780"/>
              </w:tabs>
              <w:jc w:val="both"/>
              <w:rPr>
                <w:rFonts w:ascii="Arial" w:hAnsi="Arial" w:cs="Arial"/>
                <w:sz w:val="20"/>
                <w:szCs w:val="20"/>
              </w:rPr>
            </w:pPr>
          </w:p>
          <w:p w14:paraId="7EB5290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Para industria y/o explotación minera:</w:t>
            </w:r>
          </w:p>
          <w:p w14:paraId="06F39A75" w14:textId="12636AA3"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a) de 200 m2 </w:t>
            </w:r>
            <w:r w:rsidRPr="00E56B90">
              <w:rPr>
                <w:rFonts w:ascii="Arial" w:hAnsi="Arial" w:cs="Arial"/>
                <w:sz w:val="20"/>
                <w:szCs w:val="20"/>
              </w:rPr>
              <w:tab/>
              <w:t>$        818.00.</w:t>
            </w:r>
          </w:p>
          <w:p w14:paraId="4A7934DF" w14:textId="68E1AD5F"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b) de 201 m2 a 1,000 m2 </w:t>
            </w:r>
            <w:r w:rsidRPr="00E56B90">
              <w:rPr>
                <w:rFonts w:ascii="Arial" w:hAnsi="Arial" w:cs="Arial"/>
                <w:sz w:val="20"/>
                <w:szCs w:val="20"/>
              </w:rPr>
              <w:tab/>
              <w:t>$     1,637.50.</w:t>
            </w:r>
          </w:p>
          <w:p w14:paraId="26EE3BF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 de 1,001 m2 </w:t>
            </w:r>
            <w:proofErr w:type="gramStart"/>
            <w:r w:rsidRPr="00E56B90">
              <w:rPr>
                <w:rFonts w:ascii="Arial" w:hAnsi="Arial" w:cs="Arial"/>
                <w:sz w:val="20"/>
                <w:szCs w:val="20"/>
              </w:rPr>
              <w:t>a  5,000</w:t>
            </w:r>
            <w:proofErr w:type="gramEnd"/>
            <w:r w:rsidRPr="00E56B90">
              <w:rPr>
                <w:rFonts w:ascii="Arial" w:hAnsi="Arial" w:cs="Arial"/>
                <w:sz w:val="20"/>
                <w:szCs w:val="20"/>
              </w:rPr>
              <w:t xml:space="preserve"> m2 </w:t>
            </w:r>
            <w:r w:rsidRPr="00E56B90">
              <w:rPr>
                <w:rFonts w:ascii="Arial" w:hAnsi="Arial" w:cs="Arial"/>
                <w:sz w:val="20"/>
                <w:szCs w:val="20"/>
              </w:rPr>
              <w:tab/>
              <w:t>$     3,274.50.</w:t>
            </w:r>
          </w:p>
          <w:p w14:paraId="1C7F03E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de 5,001 m</w:t>
            </w:r>
            <w:proofErr w:type="gramStart"/>
            <w:r w:rsidRPr="00E56B90">
              <w:rPr>
                <w:rFonts w:ascii="Arial" w:hAnsi="Arial" w:cs="Arial"/>
                <w:sz w:val="20"/>
                <w:szCs w:val="20"/>
              </w:rPr>
              <w:t>2  a</w:t>
            </w:r>
            <w:proofErr w:type="gramEnd"/>
            <w:r w:rsidRPr="00E56B90">
              <w:rPr>
                <w:rFonts w:ascii="Arial" w:hAnsi="Arial" w:cs="Arial"/>
                <w:sz w:val="20"/>
                <w:szCs w:val="20"/>
              </w:rPr>
              <w:t xml:space="preserve"> 10,000 m2 </w:t>
            </w:r>
            <w:r w:rsidRPr="00E56B90">
              <w:rPr>
                <w:rFonts w:ascii="Arial" w:hAnsi="Arial" w:cs="Arial"/>
                <w:sz w:val="20"/>
                <w:szCs w:val="20"/>
              </w:rPr>
              <w:tab/>
              <w:t>$     6,612.00.</w:t>
            </w:r>
          </w:p>
          <w:p w14:paraId="4FC50C2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 de 10,001 m2 a 20,000 m</w:t>
            </w:r>
            <w:proofErr w:type="gramStart"/>
            <w:r w:rsidRPr="00E56B90">
              <w:rPr>
                <w:rFonts w:ascii="Arial" w:hAnsi="Arial" w:cs="Arial"/>
                <w:sz w:val="20"/>
                <w:szCs w:val="20"/>
              </w:rPr>
              <w:t xml:space="preserve">2  </w:t>
            </w:r>
            <w:r w:rsidRPr="00E56B90">
              <w:rPr>
                <w:rFonts w:ascii="Arial" w:hAnsi="Arial" w:cs="Arial"/>
                <w:sz w:val="20"/>
                <w:szCs w:val="20"/>
              </w:rPr>
              <w:tab/>
            </w:r>
            <w:proofErr w:type="gramEnd"/>
            <w:r w:rsidRPr="00E56B90">
              <w:rPr>
                <w:rFonts w:ascii="Arial" w:hAnsi="Arial" w:cs="Arial"/>
                <w:sz w:val="20"/>
                <w:szCs w:val="20"/>
              </w:rPr>
              <w:t>$   13,224.50.</w:t>
            </w:r>
          </w:p>
          <w:p w14:paraId="55703B9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f) de 20,001 m2 a 40,000 m2</w:t>
            </w:r>
            <w:r w:rsidRPr="00E56B90">
              <w:rPr>
                <w:rFonts w:ascii="Arial" w:hAnsi="Arial" w:cs="Arial"/>
                <w:sz w:val="20"/>
                <w:szCs w:val="20"/>
              </w:rPr>
              <w:tab/>
              <w:t>$   26,495.00.</w:t>
            </w:r>
          </w:p>
          <w:p w14:paraId="4DA9E5C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g) de 40,001 m2 a 60,000 m2 </w:t>
            </w:r>
            <w:r w:rsidRPr="00E56B90">
              <w:rPr>
                <w:rFonts w:ascii="Arial" w:hAnsi="Arial" w:cs="Arial"/>
                <w:sz w:val="20"/>
                <w:szCs w:val="20"/>
              </w:rPr>
              <w:tab/>
              <w:t>$   52,907.00.</w:t>
            </w:r>
          </w:p>
          <w:p w14:paraId="09E083F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h) de 60,001 m2 en adelante </w:t>
            </w:r>
            <w:r w:rsidRPr="00E56B90">
              <w:rPr>
                <w:rFonts w:ascii="Arial" w:hAnsi="Arial" w:cs="Arial"/>
                <w:sz w:val="20"/>
                <w:szCs w:val="20"/>
              </w:rPr>
              <w:tab/>
              <w:t>$ 106,423.00.</w:t>
            </w:r>
          </w:p>
          <w:p w14:paraId="05338CED" w14:textId="77777777" w:rsidR="008C610D" w:rsidRPr="00E56B90" w:rsidRDefault="008C610D" w:rsidP="0010767D">
            <w:pPr>
              <w:tabs>
                <w:tab w:val="left" w:pos="2780"/>
              </w:tabs>
              <w:jc w:val="both"/>
              <w:rPr>
                <w:rFonts w:ascii="Arial" w:hAnsi="Arial" w:cs="Arial"/>
                <w:sz w:val="20"/>
                <w:szCs w:val="20"/>
              </w:rPr>
            </w:pPr>
          </w:p>
          <w:p w14:paraId="25B20CA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Para comercio</w:t>
            </w:r>
          </w:p>
          <w:p w14:paraId="3A9D4BF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a) menor de 50.00 m2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xml:space="preserve">      </w:t>
            </w:r>
            <w:r w:rsidRPr="00E56B90">
              <w:rPr>
                <w:rFonts w:ascii="Arial" w:hAnsi="Arial" w:cs="Arial"/>
                <w:sz w:val="20"/>
                <w:szCs w:val="20"/>
              </w:rPr>
              <w:tab/>
              <w:t>$     681.00.</w:t>
            </w:r>
          </w:p>
          <w:p w14:paraId="3F78645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b) mayor de 51.00 m2 hasta 500.00 m2 </w:t>
            </w:r>
            <w:r w:rsidRPr="00E56B90">
              <w:rPr>
                <w:rFonts w:ascii="Arial" w:hAnsi="Arial" w:cs="Arial"/>
                <w:sz w:val="20"/>
                <w:szCs w:val="20"/>
              </w:rPr>
              <w:tab/>
            </w:r>
            <w:r w:rsidRPr="00E56B90">
              <w:rPr>
                <w:rFonts w:ascii="Arial" w:hAnsi="Arial" w:cs="Arial"/>
                <w:sz w:val="20"/>
                <w:szCs w:val="20"/>
              </w:rPr>
              <w:tab/>
            </w:r>
            <w:proofErr w:type="gramStart"/>
            <w:r w:rsidRPr="00E56B90">
              <w:rPr>
                <w:rFonts w:ascii="Arial" w:hAnsi="Arial" w:cs="Arial"/>
                <w:sz w:val="20"/>
                <w:szCs w:val="20"/>
              </w:rPr>
              <w:t>$  1,673.50</w:t>
            </w:r>
            <w:proofErr w:type="gramEnd"/>
            <w:r w:rsidRPr="00E56B90">
              <w:rPr>
                <w:rFonts w:ascii="Arial" w:hAnsi="Arial" w:cs="Arial"/>
                <w:sz w:val="20"/>
                <w:szCs w:val="20"/>
              </w:rPr>
              <w:t>.</w:t>
            </w:r>
          </w:p>
          <w:p w14:paraId="08AEA2D2" w14:textId="408ECD0A"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 mayor de 501.00 m2 hasta 1000.00 m2 </w:t>
            </w:r>
            <w:r w:rsidRPr="00E56B90">
              <w:rPr>
                <w:rFonts w:ascii="Arial" w:hAnsi="Arial" w:cs="Arial"/>
                <w:sz w:val="20"/>
                <w:szCs w:val="20"/>
              </w:rPr>
              <w:tab/>
            </w:r>
            <w:r w:rsidR="00F610E3">
              <w:rPr>
                <w:rFonts w:ascii="Arial" w:hAnsi="Arial" w:cs="Arial"/>
                <w:sz w:val="20"/>
                <w:szCs w:val="20"/>
              </w:rPr>
              <w:t xml:space="preserve">            </w:t>
            </w:r>
            <w:proofErr w:type="gramStart"/>
            <w:r w:rsidRPr="00E56B90">
              <w:rPr>
                <w:rFonts w:ascii="Arial" w:hAnsi="Arial" w:cs="Arial"/>
                <w:sz w:val="20"/>
                <w:szCs w:val="20"/>
              </w:rPr>
              <w:t>$  1,838.00</w:t>
            </w:r>
            <w:proofErr w:type="gramEnd"/>
            <w:r w:rsidRPr="00E56B90">
              <w:rPr>
                <w:rFonts w:ascii="Arial" w:hAnsi="Arial" w:cs="Arial"/>
                <w:sz w:val="20"/>
                <w:szCs w:val="20"/>
              </w:rPr>
              <w:t>.</w:t>
            </w:r>
          </w:p>
          <w:p w14:paraId="2EA908C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d) mayor de 1000 m2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xml:space="preserve">           </w:t>
            </w:r>
            <w:r w:rsidRPr="00E56B90">
              <w:rPr>
                <w:rFonts w:ascii="Arial" w:hAnsi="Arial" w:cs="Arial"/>
                <w:sz w:val="20"/>
                <w:szCs w:val="20"/>
              </w:rPr>
              <w:tab/>
            </w:r>
            <w:proofErr w:type="gramStart"/>
            <w:r w:rsidRPr="00E56B90">
              <w:rPr>
                <w:rFonts w:ascii="Arial" w:hAnsi="Arial" w:cs="Arial"/>
                <w:sz w:val="20"/>
                <w:szCs w:val="20"/>
              </w:rPr>
              <w:t>$  4,613.50</w:t>
            </w:r>
            <w:proofErr w:type="gramEnd"/>
            <w:r w:rsidRPr="00E56B90">
              <w:rPr>
                <w:rFonts w:ascii="Arial" w:hAnsi="Arial" w:cs="Arial"/>
                <w:sz w:val="20"/>
                <w:szCs w:val="20"/>
              </w:rPr>
              <w:t>.</w:t>
            </w:r>
          </w:p>
          <w:p w14:paraId="25C1FCB4" w14:textId="77777777" w:rsidR="008C610D" w:rsidRPr="00E56B90" w:rsidRDefault="008C610D" w:rsidP="0010767D">
            <w:pPr>
              <w:tabs>
                <w:tab w:val="left" w:pos="2780"/>
              </w:tabs>
              <w:jc w:val="both"/>
              <w:rPr>
                <w:rFonts w:ascii="Arial" w:hAnsi="Arial" w:cs="Arial"/>
                <w:sz w:val="20"/>
                <w:szCs w:val="20"/>
              </w:rPr>
            </w:pPr>
          </w:p>
          <w:p w14:paraId="1E08536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5.- Bares, cantinas, discotecas $ 6,807.00.</w:t>
            </w:r>
          </w:p>
          <w:p w14:paraId="4074008A" w14:textId="77777777" w:rsidR="008C610D" w:rsidRPr="00E56B90" w:rsidRDefault="008C610D" w:rsidP="0010767D">
            <w:pPr>
              <w:tabs>
                <w:tab w:val="left" w:pos="2780"/>
              </w:tabs>
              <w:jc w:val="both"/>
              <w:rPr>
                <w:rFonts w:ascii="Arial" w:hAnsi="Arial" w:cs="Arial"/>
                <w:sz w:val="20"/>
                <w:szCs w:val="20"/>
              </w:rPr>
            </w:pPr>
          </w:p>
          <w:p w14:paraId="3D45867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6.- Licorerías y distribuidores de cerveza $ 4,535.50.</w:t>
            </w:r>
          </w:p>
          <w:p w14:paraId="2F44AFB7" w14:textId="77777777" w:rsidR="008C610D" w:rsidRPr="00E56B90" w:rsidRDefault="008C610D" w:rsidP="0010767D">
            <w:pPr>
              <w:tabs>
                <w:tab w:val="left" w:pos="2780"/>
              </w:tabs>
              <w:jc w:val="both"/>
              <w:rPr>
                <w:rFonts w:ascii="Arial" w:hAnsi="Arial" w:cs="Arial"/>
                <w:sz w:val="20"/>
                <w:szCs w:val="20"/>
              </w:rPr>
            </w:pPr>
          </w:p>
          <w:p w14:paraId="7915DE9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Municipio podrá realizar convenios con las empresas y/o industrias que promuevan el empleo en el mismo.</w:t>
            </w:r>
          </w:p>
          <w:p w14:paraId="57082768" w14:textId="77777777" w:rsidR="008C610D" w:rsidRPr="00E56B90" w:rsidRDefault="008C610D" w:rsidP="0010767D">
            <w:pPr>
              <w:tabs>
                <w:tab w:val="left" w:pos="2780"/>
              </w:tabs>
              <w:jc w:val="both"/>
              <w:rPr>
                <w:rFonts w:ascii="Arial" w:hAnsi="Arial" w:cs="Arial"/>
                <w:sz w:val="20"/>
                <w:szCs w:val="20"/>
              </w:rPr>
            </w:pPr>
          </w:p>
          <w:p w14:paraId="6EDCAC9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Por autorización de relotificación aplicable a personas físicas y morales que por cuenta propia o ajena ejecuten los diferentes tipos de relotificación costo $ 120.00.</w:t>
            </w:r>
          </w:p>
          <w:p w14:paraId="22D67866" w14:textId="77777777" w:rsidR="008C610D" w:rsidRPr="00E56B90" w:rsidRDefault="008C610D" w:rsidP="0010767D">
            <w:pPr>
              <w:tabs>
                <w:tab w:val="left" w:pos="2780"/>
              </w:tabs>
              <w:jc w:val="both"/>
              <w:rPr>
                <w:rFonts w:ascii="Arial" w:hAnsi="Arial" w:cs="Arial"/>
                <w:sz w:val="20"/>
                <w:szCs w:val="20"/>
              </w:rPr>
            </w:pPr>
          </w:p>
          <w:p w14:paraId="18D59CA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VIII.- Por autorización de subdivisiones y/o funciones $ 119.00 por lote o subdivisión.</w:t>
            </w:r>
          </w:p>
          <w:p w14:paraId="55E6691C" w14:textId="77777777" w:rsidR="008C610D" w:rsidRPr="00E56B90" w:rsidRDefault="008C610D" w:rsidP="0010767D">
            <w:pPr>
              <w:tabs>
                <w:tab w:val="left" w:pos="2780"/>
              </w:tabs>
              <w:jc w:val="both"/>
              <w:rPr>
                <w:rFonts w:ascii="Arial" w:hAnsi="Arial" w:cs="Arial"/>
                <w:sz w:val="20"/>
                <w:szCs w:val="20"/>
              </w:rPr>
            </w:pPr>
          </w:p>
          <w:p w14:paraId="035B3FD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IX.- Por registro de director responsable de obras y corresponsables (D.R.O) $ 184.00 y un refrendo de $ 92.50.</w:t>
            </w:r>
          </w:p>
          <w:p w14:paraId="5EAD3827" w14:textId="77777777" w:rsidR="008C610D" w:rsidRPr="00E56B90" w:rsidRDefault="008C610D" w:rsidP="0010767D">
            <w:pPr>
              <w:tabs>
                <w:tab w:val="left" w:pos="2780"/>
              </w:tabs>
              <w:jc w:val="both"/>
              <w:rPr>
                <w:rFonts w:ascii="Arial" w:hAnsi="Arial" w:cs="Arial"/>
                <w:sz w:val="20"/>
                <w:szCs w:val="20"/>
              </w:rPr>
            </w:pPr>
          </w:p>
          <w:p w14:paraId="3650259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 Por construcción de albercas, se cobrará $ 8.01 por cada metro cúbico de su capacidad.</w:t>
            </w:r>
          </w:p>
          <w:p w14:paraId="3BBE90CF" w14:textId="77777777" w:rsidR="008C610D" w:rsidRPr="00E56B90" w:rsidRDefault="008C610D" w:rsidP="0010767D">
            <w:pPr>
              <w:tabs>
                <w:tab w:val="left" w:pos="2780"/>
              </w:tabs>
              <w:jc w:val="both"/>
              <w:rPr>
                <w:rFonts w:ascii="Arial" w:hAnsi="Arial" w:cs="Arial"/>
                <w:sz w:val="20"/>
                <w:szCs w:val="20"/>
              </w:rPr>
            </w:pPr>
          </w:p>
          <w:p w14:paraId="18C61A3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 Por la construcción de bardas y obras lineales se cobrará $ 2.69 por cada metro lineal.</w:t>
            </w:r>
          </w:p>
          <w:p w14:paraId="02E84843" w14:textId="77777777" w:rsidR="008C610D" w:rsidRPr="00E56B90" w:rsidRDefault="008C610D" w:rsidP="0010767D">
            <w:pPr>
              <w:tabs>
                <w:tab w:val="left" w:pos="2780"/>
              </w:tabs>
              <w:jc w:val="both"/>
              <w:rPr>
                <w:rFonts w:ascii="Arial" w:hAnsi="Arial" w:cs="Arial"/>
                <w:sz w:val="20"/>
                <w:szCs w:val="20"/>
              </w:rPr>
            </w:pPr>
          </w:p>
          <w:p w14:paraId="2428E02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XII.- Las personas físicas o morales que soliciten licencias para la construcción de banquetas, les será otorgada en forma gratuita.</w:t>
            </w:r>
          </w:p>
          <w:p w14:paraId="4F2ADE6E" w14:textId="77777777" w:rsidR="008C610D" w:rsidRPr="00E56B90" w:rsidRDefault="008C610D" w:rsidP="0010767D">
            <w:pPr>
              <w:tabs>
                <w:tab w:val="left" w:pos="2780"/>
              </w:tabs>
              <w:jc w:val="both"/>
              <w:rPr>
                <w:rFonts w:ascii="Arial" w:hAnsi="Arial" w:cs="Arial"/>
                <w:sz w:val="20"/>
                <w:szCs w:val="20"/>
              </w:rPr>
            </w:pPr>
          </w:p>
          <w:p w14:paraId="3AA3F24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XIII.- Por las reconstrucciones, se cobrará un porcentaje sobre el valor de la inversión a realizar, siempre y cuando la reconstrucción aumente la superficie construida.</w:t>
            </w:r>
          </w:p>
          <w:p w14:paraId="3E92A992" w14:textId="77777777" w:rsidR="008C610D" w:rsidRPr="00E56B90" w:rsidRDefault="008C610D" w:rsidP="0010767D">
            <w:pPr>
              <w:tabs>
                <w:tab w:val="left" w:pos="2780"/>
              </w:tabs>
              <w:jc w:val="both"/>
              <w:rPr>
                <w:rFonts w:ascii="Arial" w:hAnsi="Arial" w:cs="Arial"/>
                <w:sz w:val="20"/>
                <w:szCs w:val="20"/>
              </w:rPr>
            </w:pPr>
          </w:p>
          <w:p w14:paraId="1B8011B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XIV.- Por las licencias para construir superficies horizontales a descubierto, patios recubiertos de piso, pavimentos, plazas y en general todo tipo de explanadas, se cobrará por cada metro cuadrado y de acuerdo a las siguientes categorías:</w:t>
            </w:r>
          </w:p>
          <w:p w14:paraId="1B3484DB" w14:textId="77777777" w:rsidR="008C610D" w:rsidRPr="00E56B90" w:rsidRDefault="008C610D" w:rsidP="0010767D">
            <w:pPr>
              <w:tabs>
                <w:tab w:val="left" w:pos="2780"/>
              </w:tabs>
              <w:jc w:val="both"/>
              <w:rPr>
                <w:rFonts w:ascii="Arial" w:hAnsi="Arial" w:cs="Arial"/>
                <w:sz w:val="20"/>
                <w:szCs w:val="20"/>
              </w:rPr>
            </w:pPr>
          </w:p>
          <w:p w14:paraId="48D9843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Primera Categoría: Construcciones de piso de mármol, mosaico, pasta, terrazo o similares   $5.07.</w:t>
            </w:r>
          </w:p>
          <w:p w14:paraId="5BB16CA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Segunda Categoría: Construcciones de concreto pulido, planilla, construcciones de lozas de concreto, aislados o similares $ 2.70.</w:t>
            </w:r>
          </w:p>
          <w:p w14:paraId="40A2DBA6" w14:textId="77777777" w:rsidR="008C610D" w:rsidRPr="00E56B90" w:rsidRDefault="008C610D" w:rsidP="0010767D">
            <w:pPr>
              <w:tabs>
                <w:tab w:val="left" w:pos="2780"/>
              </w:tabs>
              <w:jc w:val="both"/>
              <w:rPr>
                <w:rFonts w:ascii="Arial" w:hAnsi="Arial" w:cs="Arial"/>
                <w:sz w:val="20"/>
                <w:szCs w:val="20"/>
              </w:rPr>
            </w:pPr>
            <w:proofErr w:type="gramStart"/>
            <w:r w:rsidRPr="00E56B90">
              <w:rPr>
                <w:rFonts w:ascii="Arial" w:hAnsi="Arial" w:cs="Arial"/>
                <w:sz w:val="20"/>
                <w:szCs w:val="20"/>
              </w:rPr>
              <w:t>c).-</w:t>
            </w:r>
            <w:proofErr w:type="gramEnd"/>
            <w:r w:rsidRPr="00E56B90">
              <w:rPr>
                <w:rFonts w:ascii="Arial" w:hAnsi="Arial" w:cs="Arial"/>
                <w:sz w:val="20"/>
                <w:szCs w:val="20"/>
              </w:rPr>
              <w:t xml:space="preserve"> Tercera Categoría: Construcciones de tipo provisional $ 1.31.</w:t>
            </w:r>
          </w:p>
          <w:p w14:paraId="42D14EFD" w14:textId="77777777" w:rsidR="008C610D" w:rsidRPr="00E56B90" w:rsidRDefault="008C610D" w:rsidP="0010767D">
            <w:pPr>
              <w:tabs>
                <w:tab w:val="left" w:pos="2780"/>
              </w:tabs>
              <w:jc w:val="both"/>
              <w:rPr>
                <w:rFonts w:ascii="Arial" w:hAnsi="Arial" w:cs="Arial"/>
                <w:sz w:val="20"/>
                <w:szCs w:val="20"/>
              </w:rPr>
            </w:pPr>
          </w:p>
          <w:p w14:paraId="72D0180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XV.- Por la expedición de permiso de construcción y remodelación de las instalaciones que sean centrales productoras de energía termoeléctrica, térmica solar, hidroeléctrica, eólica, fotovoltaica, aerogeneradores, o similares, se cobrará la cantidad de $ 54,073.50 por permiso para cada aerogenerador o unidad.</w:t>
            </w:r>
          </w:p>
          <w:p w14:paraId="34368F66" w14:textId="77777777" w:rsidR="008C610D" w:rsidRPr="00E56B90" w:rsidRDefault="008C610D" w:rsidP="0010767D">
            <w:pPr>
              <w:tabs>
                <w:tab w:val="left" w:pos="2780"/>
              </w:tabs>
              <w:jc w:val="both"/>
              <w:rPr>
                <w:rFonts w:ascii="Arial" w:hAnsi="Arial" w:cs="Arial"/>
                <w:sz w:val="20"/>
                <w:szCs w:val="20"/>
              </w:rPr>
            </w:pPr>
          </w:p>
          <w:p w14:paraId="2C28013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XVI.- Por la expedición de permiso de construcción y remodelación de la instalación dedicada a la explotación del gas de lutitas o gas </w:t>
            </w:r>
            <w:proofErr w:type="spellStart"/>
            <w:r w:rsidRPr="00E56B90">
              <w:rPr>
                <w:rFonts w:ascii="Arial" w:hAnsi="Arial" w:cs="Arial"/>
                <w:sz w:val="20"/>
                <w:szCs w:val="20"/>
              </w:rPr>
              <w:t>shale</w:t>
            </w:r>
            <w:proofErr w:type="spellEnd"/>
            <w:r w:rsidRPr="00E56B90">
              <w:rPr>
                <w:rFonts w:ascii="Arial" w:hAnsi="Arial" w:cs="Arial"/>
                <w:sz w:val="20"/>
                <w:szCs w:val="20"/>
              </w:rPr>
              <w:t>, se cobrará la cantidad de $ 52,144.00 por permiso para cada unidad.</w:t>
            </w:r>
          </w:p>
          <w:p w14:paraId="15C3678F" w14:textId="77777777" w:rsidR="008C610D" w:rsidRPr="00E56B90" w:rsidRDefault="008C610D" w:rsidP="0010767D">
            <w:pPr>
              <w:tabs>
                <w:tab w:val="left" w:pos="2780"/>
              </w:tabs>
              <w:jc w:val="both"/>
              <w:rPr>
                <w:rFonts w:ascii="Arial" w:hAnsi="Arial" w:cs="Arial"/>
                <w:sz w:val="20"/>
                <w:szCs w:val="20"/>
              </w:rPr>
            </w:pPr>
          </w:p>
          <w:p w14:paraId="0468A4D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XVII.- Por la expedición de permiso de construcción y remodelación de la instalación dedicada a la extracción de Gas Natural $ 52,144.00 por permiso para cada unidad.</w:t>
            </w:r>
          </w:p>
          <w:p w14:paraId="3D89191C" w14:textId="77777777" w:rsidR="008C610D" w:rsidRPr="00E56B90" w:rsidRDefault="008C610D" w:rsidP="0010767D">
            <w:pPr>
              <w:tabs>
                <w:tab w:val="left" w:pos="2780"/>
              </w:tabs>
              <w:jc w:val="both"/>
              <w:rPr>
                <w:rFonts w:ascii="Arial" w:hAnsi="Arial" w:cs="Arial"/>
                <w:sz w:val="20"/>
                <w:szCs w:val="20"/>
              </w:rPr>
            </w:pPr>
          </w:p>
          <w:p w14:paraId="4F951FD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XVIII.- Por la expedición de permiso de construcción y remodelación de la instalación dedicada a la extracción de Gas No Asociado $ 54,073.50 por permiso para cada unidad.</w:t>
            </w:r>
          </w:p>
          <w:p w14:paraId="26F243D5" w14:textId="77777777" w:rsidR="008C610D" w:rsidRPr="00E56B90" w:rsidRDefault="008C610D" w:rsidP="0010767D">
            <w:pPr>
              <w:tabs>
                <w:tab w:val="left" w:pos="2780"/>
              </w:tabs>
              <w:jc w:val="both"/>
              <w:rPr>
                <w:rFonts w:ascii="Arial" w:hAnsi="Arial" w:cs="Arial"/>
                <w:sz w:val="20"/>
                <w:szCs w:val="20"/>
              </w:rPr>
            </w:pPr>
          </w:p>
          <w:p w14:paraId="372110F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XIX.- Por la expedición de permiso de construcción y remodelación de pozos verticales y direccionales en el área específica a Yacimientos </w:t>
            </w:r>
            <w:r w:rsidRPr="00E56B90">
              <w:rPr>
                <w:rFonts w:ascii="Arial" w:hAnsi="Arial" w:cs="Arial"/>
                <w:sz w:val="20"/>
                <w:szCs w:val="20"/>
              </w:rPr>
              <w:lastRenderedPageBreak/>
              <w:t>Convencionales (Roca Reservorio) en Trampas Estructurales en el que se encuentre el hidrocarburo $ 51,784.50 por permiso para cada pozo.</w:t>
            </w:r>
          </w:p>
          <w:p w14:paraId="0A95356B" w14:textId="77777777" w:rsidR="008C610D" w:rsidRPr="00E56B90" w:rsidRDefault="008C610D" w:rsidP="0010767D">
            <w:pPr>
              <w:tabs>
                <w:tab w:val="left" w:pos="2780"/>
              </w:tabs>
              <w:jc w:val="both"/>
              <w:rPr>
                <w:rFonts w:ascii="Arial" w:hAnsi="Arial" w:cs="Arial"/>
                <w:sz w:val="20"/>
                <w:szCs w:val="20"/>
              </w:rPr>
            </w:pPr>
          </w:p>
          <w:p w14:paraId="192F013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 Por la expedición de permiso de construcción y remodelación de pozo para la extracción de cualquier hidrocarburo $ 51,784.50 por permiso para cada pozo.</w:t>
            </w:r>
          </w:p>
          <w:p w14:paraId="3B4F8A48" w14:textId="77777777" w:rsidR="008C610D" w:rsidRPr="00E56B90" w:rsidRDefault="008C610D" w:rsidP="0010767D">
            <w:pPr>
              <w:tabs>
                <w:tab w:val="left" w:pos="2780"/>
              </w:tabs>
              <w:jc w:val="both"/>
              <w:rPr>
                <w:rFonts w:ascii="Arial" w:hAnsi="Arial" w:cs="Arial"/>
                <w:sz w:val="20"/>
                <w:szCs w:val="20"/>
              </w:rPr>
            </w:pPr>
          </w:p>
          <w:p w14:paraId="7578AF1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14:paraId="31E100E2" w14:textId="77777777" w:rsidR="008C610D" w:rsidRPr="00E56B90" w:rsidRDefault="008C610D" w:rsidP="0010767D">
            <w:pPr>
              <w:tabs>
                <w:tab w:val="left" w:pos="2780"/>
              </w:tabs>
              <w:jc w:val="both"/>
              <w:rPr>
                <w:rFonts w:ascii="Arial" w:hAnsi="Arial" w:cs="Arial"/>
                <w:sz w:val="20"/>
                <w:szCs w:val="20"/>
              </w:rPr>
            </w:pPr>
          </w:p>
          <w:p w14:paraId="1FEBB28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XXII.- Los predios no construidos, o con obras sin terminar, dentro de la zona urbana deberán ser bardeados a una altura de dos metros con material adecuado, debiendo contar con la licencia o permiso respectivo.</w:t>
            </w:r>
          </w:p>
          <w:p w14:paraId="302D7389" w14:textId="77777777" w:rsidR="008C610D" w:rsidRPr="00E56B90" w:rsidRDefault="008C610D" w:rsidP="0010767D">
            <w:pPr>
              <w:tabs>
                <w:tab w:val="left" w:pos="2780"/>
              </w:tabs>
              <w:jc w:val="both"/>
              <w:rPr>
                <w:rFonts w:ascii="Arial" w:hAnsi="Arial" w:cs="Arial"/>
                <w:sz w:val="20"/>
                <w:szCs w:val="20"/>
              </w:rPr>
            </w:pPr>
          </w:p>
          <w:p w14:paraId="5AB61DF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E56B90">
              <w:rPr>
                <w:rFonts w:ascii="Arial" w:hAnsi="Arial" w:cs="Arial"/>
                <w:bCs/>
                <w:sz w:val="20"/>
                <w:szCs w:val="20"/>
              </w:rPr>
              <w:t>.</w:t>
            </w:r>
          </w:p>
          <w:p w14:paraId="17A88CB6" w14:textId="77777777" w:rsidR="008C610D" w:rsidRPr="00E56B90" w:rsidRDefault="008C610D" w:rsidP="0010767D">
            <w:pPr>
              <w:tabs>
                <w:tab w:val="left" w:pos="2780"/>
              </w:tabs>
              <w:jc w:val="both"/>
              <w:rPr>
                <w:rFonts w:ascii="Arial" w:hAnsi="Arial" w:cs="Arial"/>
                <w:sz w:val="20"/>
                <w:szCs w:val="20"/>
              </w:rPr>
            </w:pPr>
          </w:p>
          <w:p w14:paraId="382ADEE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XXIV.- Los derechos a que se refiere la presente Sección, se pagarán en la Tesorería Municipal previa autorización de la autoridad competente.</w:t>
            </w:r>
          </w:p>
          <w:p w14:paraId="5FB569DA" w14:textId="77777777" w:rsidR="008C610D" w:rsidRPr="00E56B90" w:rsidRDefault="008C610D" w:rsidP="0010767D">
            <w:pPr>
              <w:tabs>
                <w:tab w:val="left" w:pos="2780"/>
              </w:tabs>
              <w:jc w:val="both"/>
              <w:rPr>
                <w:rFonts w:ascii="Arial" w:hAnsi="Arial" w:cs="Arial"/>
                <w:sz w:val="20"/>
                <w:szCs w:val="20"/>
              </w:rPr>
            </w:pPr>
          </w:p>
          <w:p w14:paraId="4DAAC3A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14:paraId="2B2100B7" w14:textId="77777777" w:rsidR="008C610D" w:rsidRPr="00E56B90" w:rsidRDefault="008C610D" w:rsidP="0010767D">
            <w:pPr>
              <w:tabs>
                <w:tab w:val="left" w:pos="2780"/>
              </w:tabs>
              <w:jc w:val="both"/>
              <w:rPr>
                <w:rFonts w:ascii="Arial" w:hAnsi="Arial" w:cs="Arial"/>
                <w:sz w:val="20"/>
                <w:szCs w:val="20"/>
              </w:rPr>
            </w:pPr>
          </w:p>
          <w:p w14:paraId="2C25298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De acuerdo al convenio de “FOMENTO A LA VIVIENDA” establecido con El Gobierno del Estado en viviendas de hasta 200 M2 y 105 M2 de construcción se cobrará una cuota única de $ 1,428.00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w:t>
            </w:r>
            <w:r w:rsidRPr="00E56B90">
              <w:rPr>
                <w:rFonts w:ascii="Arial" w:hAnsi="Arial" w:cs="Arial"/>
                <w:sz w:val="20"/>
                <w:szCs w:val="20"/>
              </w:rPr>
              <w:lastRenderedPageBreak/>
              <w:t>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14:paraId="28B7BB20" w14:textId="77777777" w:rsidR="008C610D" w:rsidRPr="00E56B90" w:rsidRDefault="008C610D" w:rsidP="0010767D">
            <w:pPr>
              <w:tabs>
                <w:tab w:val="left" w:pos="2780"/>
              </w:tabs>
              <w:jc w:val="both"/>
              <w:rPr>
                <w:rFonts w:ascii="Arial" w:hAnsi="Arial" w:cs="Arial"/>
                <w:sz w:val="20"/>
                <w:szCs w:val="20"/>
              </w:rPr>
            </w:pPr>
          </w:p>
          <w:p w14:paraId="2B92773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2CF55D57"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POR ALINEACIÓN DE PREDIOS</w:t>
            </w:r>
          </w:p>
          <w:p w14:paraId="5C0AA7F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Y ASIGNACIÓN DE NÚMEROS OFICIALES</w:t>
            </w:r>
          </w:p>
          <w:p w14:paraId="1FD9EAD9" w14:textId="77777777" w:rsidR="008C610D" w:rsidRPr="00E56B90" w:rsidRDefault="008C610D" w:rsidP="0010767D">
            <w:pPr>
              <w:tabs>
                <w:tab w:val="left" w:pos="2780"/>
              </w:tabs>
              <w:jc w:val="both"/>
              <w:rPr>
                <w:rFonts w:ascii="Arial" w:hAnsi="Arial" w:cs="Arial"/>
                <w:bCs/>
                <w:sz w:val="20"/>
                <w:szCs w:val="20"/>
              </w:rPr>
            </w:pPr>
          </w:p>
          <w:p w14:paraId="06134AF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20.-</w:t>
            </w:r>
            <w:r w:rsidRPr="00E56B90">
              <w:rPr>
                <w:rFonts w:ascii="Arial" w:hAnsi="Arial" w:cs="Arial"/>
                <w:bCs/>
                <w:sz w:val="20"/>
                <w:szCs w:val="20"/>
              </w:rPr>
              <w:t xml:space="preserve"> Son objeto de estos derechos, los servicios que preste el Municipio por el alineamiento de frentes de predios sobre la vía pública y la asignación del número oficial correspondiente a dichos predios.</w:t>
            </w:r>
          </w:p>
          <w:p w14:paraId="2D2EDDAA" w14:textId="77777777" w:rsidR="008C610D" w:rsidRPr="00E56B90" w:rsidRDefault="008C610D" w:rsidP="0010767D">
            <w:pPr>
              <w:tabs>
                <w:tab w:val="left" w:pos="2780"/>
              </w:tabs>
              <w:jc w:val="both"/>
              <w:rPr>
                <w:rFonts w:ascii="Arial" w:hAnsi="Arial" w:cs="Arial"/>
                <w:bCs/>
                <w:sz w:val="20"/>
                <w:szCs w:val="20"/>
              </w:rPr>
            </w:pPr>
          </w:p>
          <w:p w14:paraId="79FA7BA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14:paraId="1965A429" w14:textId="77777777" w:rsidR="008C610D" w:rsidRPr="00E56B90" w:rsidRDefault="008C610D" w:rsidP="0010767D">
            <w:pPr>
              <w:tabs>
                <w:tab w:val="left" w:pos="2780"/>
              </w:tabs>
              <w:jc w:val="both"/>
              <w:rPr>
                <w:rFonts w:ascii="Arial" w:hAnsi="Arial" w:cs="Arial"/>
                <w:bCs/>
                <w:sz w:val="20"/>
                <w:szCs w:val="20"/>
              </w:rPr>
            </w:pPr>
          </w:p>
          <w:p w14:paraId="6B57764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21.- </w:t>
            </w:r>
            <w:r w:rsidRPr="00E56B90">
              <w:rPr>
                <w:rFonts w:ascii="Arial" w:hAnsi="Arial" w:cs="Arial"/>
                <w:sz w:val="20"/>
                <w:szCs w:val="20"/>
              </w:rPr>
              <w:t>Los derechos correspondientes a estos servicios se cubrirán conforme a la siguiente tarifa:</w:t>
            </w:r>
          </w:p>
          <w:p w14:paraId="1560B91E" w14:textId="77777777" w:rsidR="008C610D" w:rsidRPr="00E56B90" w:rsidRDefault="008C610D" w:rsidP="0010767D">
            <w:pPr>
              <w:tabs>
                <w:tab w:val="left" w:pos="2780"/>
              </w:tabs>
              <w:jc w:val="both"/>
              <w:rPr>
                <w:rFonts w:ascii="Arial" w:hAnsi="Arial" w:cs="Arial"/>
                <w:sz w:val="20"/>
                <w:szCs w:val="20"/>
              </w:rPr>
            </w:pPr>
          </w:p>
          <w:p w14:paraId="3AAA602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expedición de números oficiales $ 53.50.</w:t>
            </w:r>
          </w:p>
          <w:p w14:paraId="3538ABF7" w14:textId="77777777" w:rsidR="008C610D" w:rsidRPr="00E56B90" w:rsidRDefault="008C610D" w:rsidP="0010767D">
            <w:pPr>
              <w:tabs>
                <w:tab w:val="left" w:pos="2780"/>
              </w:tabs>
              <w:jc w:val="both"/>
              <w:rPr>
                <w:rFonts w:ascii="Arial" w:hAnsi="Arial" w:cs="Arial"/>
                <w:sz w:val="20"/>
                <w:szCs w:val="20"/>
              </w:rPr>
            </w:pPr>
          </w:p>
          <w:p w14:paraId="5A29E1B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Por alineamiento oficial de $ 54.50.</w:t>
            </w:r>
          </w:p>
          <w:p w14:paraId="13C62D03" w14:textId="77777777" w:rsidR="008C610D" w:rsidRPr="00E56B90" w:rsidRDefault="008C610D" w:rsidP="0010767D">
            <w:pPr>
              <w:tabs>
                <w:tab w:val="left" w:pos="2780"/>
              </w:tabs>
              <w:jc w:val="both"/>
              <w:rPr>
                <w:rFonts w:ascii="Arial" w:hAnsi="Arial" w:cs="Arial"/>
                <w:bCs/>
                <w:sz w:val="20"/>
                <w:szCs w:val="20"/>
              </w:rPr>
            </w:pPr>
          </w:p>
          <w:p w14:paraId="34B990A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4DEF11D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LA EXPEDICIÓN DE LICENCIAS PARA FRACCIONAMIENTOS</w:t>
            </w:r>
          </w:p>
          <w:p w14:paraId="678D11CA" w14:textId="77777777" w:rsidR="008C610D" w:rsidRPr="00E56B90" w:rsidRDefault="008C610D" w:rsidP="0010767D">
            <w:pPr>
              <w:tabs>
                <w:tab w:val="left" w:pos="2780"/>
              </w:tabs>
              <w:jc w:val="both"/>
              <w:rPr>
                <w:rFonts w:ascii="Arial" w:hAnsi="Arial" w:cs="Arial"/>
                <w:b/>
                <w:bCs/>
                <w:sz w:val="20"/>
                <w:szCs w:val="20"/>
              </w:rPr>
            </w:pPr>
          </w:p>
          <w:p w14:paraId="29F06FAA"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22.-</w:t>
            </w:r>
            <w:r w:rsidRPr="00E56B90">
              <w:rPr>
                <w:rFonts w:ascii="Arial" w:hAnsi="Arial" w:cs="Arial"/>
                <w:bCs/>
                <w:sz w:val="20"/>
                <w:szCs w:val="20"/>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07F89B36" w14:textId="77777777" w:rsidR="008C610D" w:rsidRPr="00E56B90" w:rsidRDefault="008C610D" w:rsidP="0010767D">
            <w:pPr>
              <w:tabs>
                <w:tab w:val="left" w:pos="2780"/>
              </w:tabs>
              <w:jc w:val="both"/>
              <w:rPr>
                <w:rFonts w:ascii="Arial" w:hAnsi="Arial" w:cs="Arial"/>
                <w:sz w:val="20"/>
                <w:szCs w:val="20"/>
              </w:rPr>
            </w:pPr>
          </w:p>
          <w:p w14:paraId="676720E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Por revisión, aprobación de planos y expedición de licencias para fraccionamientos, se recibirán los adeudos por metro cuadrado de acuerdo a lo siguiente:</w:t>
            </w:r>
          </w:p>
          <w:p w14:paraId="7A66709E" w14:textId="77777777" w:rsidR="008C610D" w:rsidRPr="00E56B90" w:rsidRDefault="008C610D" w:rsidP="0010767D">
            <w:pPr>
              <w:tabs>
                <w:tab w:val="left" w:pos="2780"/>
              </w:tabs>
              <w:jc w:val="both"/>
              <w:rPr>
                <w:rFonts w:ascii="Arial" w:hAnsi="Arial" w:cs="Arial"/>
                <w:sz w:val="20"/>
                <w:szCs w:val="20"/>
              </w:rPr>
            </w:pPr>
          </w:p>
          <w:p w14:paraId="46FB65C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Fraccionamientos de tipo habitacional popular, cuyos lotes no sean mayores de 200 metros cuadrados y su precio de venta sea mayor a $ 5.20 m2, de $ 0.72.</w:t>
            </w:r>
          </w:p>
          <w:p w14:paraId="357C0086" w14:textId="77777777" w:rsidR="008C610D" w:rsidRPr="00E56B90" w:rsidRDefault="008C610D" w:rsidP="0010767D">
            <w:pPr>
              <w:tabs>
                <w:tab w:val="left" w:pos="2780"/>
              </w:tabs>
              <w:jc w:val="both"/>
              <w:rPr>
                <w:rFonts w:ascii="Arial" w:hAnsi="Arial" w:cs="Arial"/>
                <w:sz w:val="20"/>
                <w:szCs w:val="20"/>
              </w:rPr>
            </w:pPr>
          </w:p>
          <w:p w14:paraId="712CD2D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Fraccionamientos de tipo habitacional residencial cuyo precio de venta por m2, sea superior a   $10.14 por m2, de $ 1.00.</w:t>
            </w:r>
          </w:p>
          <w:p w14:paraId="5FA285B5" w14:textId="77777777" w:rsidR="008C610D" w:rsidRPr="00E56B90" w:rsidRDefault="008C610D" w:rsidP="0010767D">
            <w:pPr>
              <w:tabs>
                <w:tab w:val="left" w:pos="2780"/>
              </w:tabs>
              <w:jc w:val="both"/>
              <w:rPr>
                <w:rFonts w:ascii="Arial" w:hAnsi="Arial" w:cs="Arial"/>
                <w:sz w:val="20"/>
                <w:szCs w:val="20"/>
              </w:rPr>
            </w:pPr>
          </w:p>
          <w:p w14:paraId="78F062B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Fraccionamiento urbano por metro cuadrado de $ 0.57.</w:t>
            </w:r>
          </w:p>
          <w:p w14:paraId="39081140" w14:textId="77777777" w:rsidR="008C610D" w:rsidRPr="00E56B90" w:rsidRDefault="008C610D" w:rsidP="0010767D">
            <w:pPr>
              <w:tabs>
                <w:tab w:val="left" w:pos="2780"/>
              </w:tabs>
              <w:jc w:val="both"/>
              <w:rPr>
                <w:rFonts w:ascii="Arial" w:hAnsi="Arial" w:cs="Arial"/>
                <w:sz w:val="20"/>
                <w:szCs w:val="20"/>
              </w:rPr>
            </w:pPr>
          </w:p>
          <w:p w14:paraId="058A870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Fraccionamiento campestre por metro cuadrado de $ 0.42.</w:t>
            </w:r>
          </w:p>
          <w:p w14:paraId="2E6A51DC" w14:textId="77777777" w:rsidR="008C610D" w:rsidRPr="00E56B90" w:rsidRDefault="008C610D" w:rsidP="0010767D">
            <w:pPr>
              <w:tabs>
                <w:tab w:val="left" w:pos="2780"/>
              </w:tabs>
              <w:jc w:val="both"/>
              <w:rPr>
                <w:rFonts w:ascii="Arial" w:hAnsi="Arial" w:cs="Arial"/>
                <w:sz w:val="20"/>
                <w:szCs w:val="20"/>
              </w:rPr>
            </w:pPr>
          </w:p>
          <w:p w14:paraId="3FD3419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Fraccionamiento industrial por metro cuadrado de $ 0.34.</w:t>
            </w:r>
          </w:p>
          <w:p w14:paraId="2688CB99" w14:textId="77777777" w:rsidR="008C610D" w:rsidRPr="00E56B90" w:rsidRDefault="008C610D" w:rsidP="0010767D">
            <w:pPr>
              <w:tabs>
                <w:tab w:val="left" w:pos="2780"/>
              </w:tabs>
              <w:jc w:val="both"/>
              <w:rPr>
                <w:rFonts w:ascii="Arial" w:hAnsi="Arial" w:cs="Arial"/>
                <w:bCs/>
                <w:sz w:val="20"/>
                <w:szCs w:val="20"/>
              </w:rPr>
            </w:pPr>
          </w:p>
          <w:p w14:paraId="68F782D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IV</w:t>
            </w:r>
          </w:p>
          <w:p w14:paraId="7A62B51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LICENCIAS PARA ESTABLECIMIENTOS QUE EXPENDAN BEBIDAS ALCOHÓLICAS</w:t>
            </w:r>
          </w:p>
          <w:p w14:paraId="37CAF8EB" w14:textId="77777777" w:rsidR="008C610D" w:rsidRPr="00E56B90" w:rsidRDefault="008C610D" w:rsidP="0010767D">
            <w:pPr>
              <w:tabs>
                <w:tab w:val="left" w:pos="2780"/>
              </w:tabs>
              <w:jc w:val="both"/>
              <w:rPr>
                <w:rFonts w:ascii="Arial" w:hAnsi="Arial" w:cs="Arial"/>
                <w:bCs/>
                <w:sz w:val="20"/>
                <w:szCs w:val="20"/>
              </w:rPr>
            </w:pPr>
          </w:p>
          <w:p w14:paraId="00BC320E"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23.-</w:t>
            </w:r>
            <w:r w:rsidRPr="00E56B90">
              <w:rPr>
                <w:rFonts w:ascii="Arial" w:hAnsi="Arial" w:cs="Arial"/>
                <w:bCs/>
                <w:sz w:val="20"/>
                <w:szCs w:val="20"/>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w:t>
            </w:r>
          </w:p>
          <w:p w14:paraId="4ED8FF07" w14:textId="77777777" w:rsidR="008C610D" w:rsidRPr="00E56B90" w:rsidRDefault="008C610D" w:rsidP="0010767D">
            <w:pPr>
              <w:tabs>
                <w:tab w:val="left" w:pos="2780"/>
              </w:tabs>
              <w:jc w:val="both"/>
              <w:rPr>
                <w:rFonts w:ascii="Arial" w:hAnsi="Arial" w:cs="Arial"/>
                <w:bCs/>
                <w:sz w:val="20"/>
                <w:szCs w:val="20"/>
              </w:rPr>
            </w:pPr>
          </w:p>
          <w:p w14:paraId="75BC955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24.- </w:t>
            </w:r>
            <w:r w:rsidRPr="00E56B90">
              <w:rPr>
                <w:rFonts w:ascii="Arial" w:hAnsi="Arial" w:cs="Arial"/>
                <w:sz w:val="20"/>
                <w:szCs w:val="20"/>
              </w:rPr>
              <w:t>El pago de este derecho deberá realizarse en las oficinas de la Tesorería Municipal o en las instituciones autorizadas para tal efecto, previamente al otorgamiento de la licencia o refrendo</w:t>
            </w:r>
          </w:p>
          <w:p w14:paraId="5EBB3D0B" w14:textId="77777777" w:rsidR="008C610D" w:rsidRPr="00E56B90" w:rsidRDefault="008C610D" w:rsidP="0010767D">
            <w:pPr>
              <w:tabs>
                <w:tab w:val="left" w:pos="2780"/>
              </w:tabs>
              <w:jc w:val="both"/>
              <w:rPr>
                <w:rFonts w:ascii="Arial" w:hAnsi="Arial" w:cs="Arial"/>
                <w:sz w:val="20"/>
                <w:szCs w:val="20"/>
              </w:rPr>
            </w:pPr>
          </w:p>
          <w:p w14:paraId="79939C36" w14:textId="77777777" w:rsidR="00962AAE" w:rsidRDefault="00962AAE" w:rsidP="00B63698">
            <w:pPr>
              <w:tabs>
                <w:tab w:val="left" w:pos="2780"/>
              </w:tabs>
              <w:jc w:val="both"/>
              <w:rPr>
                <w:rFonts w:ascii="Arial" w:hAnsi="Arial" w:cs="Arial"/>
                <w:b/>
                <w:bCs/>
                <w:sz w:val="20"/>
                <w:szCs w:val="20"/>
              </w:rPr>
            </w:pPr>
          </w:p>
          <w:p w14:paraId="5021BF9D" w14:textId="2DCF022F"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25.- </w:t>
            </w:r>
            <w:r w:rsidRPr="00E56B90">
              <w:rPr>
                <w:rFonts w:ascii="Arial" w:hAnsi="Arial" w:cs="Arial"/>
                <w:sz w:val="20"/>
                <w:szCs w:val="20"/>
              </w:rPr>
              <w:t>El derecho a que se refiere esta sección, se cobrará de acuerdo a la siguiente tarifa:</w:t>
            </w:r>
          </w:p>
          <w:p w14:paraId="39C0C41A" w14:textId="77777777" w:rsidR="008C610D" w:rsidRPr="00E56B90" w:rsidRDefault="008C610D" w:rsidP="0010767D">
            <w:pPr>
              <w:tabs>
                <w:tab w:val="left" w:pos="2780"/>
              </w:tabs>
              <w:jc w:val="both"/>
              <w:rPr>
                <w:rFonts w:ascii="Arial" w:hAnsi="Arial" w:cs="Arial"/>
                <w:sz w:val="20"/>
                <w:szCs w:val="20"/>
              </w:rPr>
            </w:pPr>
          </w:p>
          <w:p w14:paraId="4DBDF56C" w14:textId="34C505E8" w:rsidR="008C610D" w:rsidRDefault="008C610D" w:rsidP="0010767D">
            <w:pPr>
              <w:tabs>
                <w:tab w:val="left" w:pos="2780"/>
              </w:tabs>
              <w:jc w:val="both"/>
              <w:rPr>
                <w:rFonts w:ascii="Arial" w:hAnsi="Arial" w:cs="Arial"/>
                <w:sz w:val="20"/>
                <w:szCs w:val="20"/>
              </w:rPr>
            </w:pPr>
            <w:r w:rsidRPr="00E56B90">
              <w:rPr>
                <w:rFonts w:ascii="Arial" w:hAnsi="Arial" w:cs="Arial"/>
                <w:sz w:val="20"/>
                <w:szCs w:val="20"/>
              </w:rPr>
              <w:t>I.- Expedición de Licencias para el Funcionamiento de Establecimientos que Expendan Bebidas Alcohólicas bajo cualquier modalidad, se cobrara $ 40,554.50, debiendo de especificar el giro al momento de la expedición de la licencia.</w:t>
            </w:r>
          </w:p>
          <w:p w14:paraId="2635ED67" w14:textId="281A6DA1" w:rsidR="00B00F7C" w:rsidRDefault="00B00F7C" w:rsidP="0010767D">
            <w:pPr>
              <w:tabs>
                <w:tab w:val="left" w:pos="2780"/>
              </w:tabs>
              <w:jc w:val="both"/>
              <w:rPr>
                <w:rFonts w:ascii="Arial" w:hAnsi="Arial" w:cs="Arial"/>
                <w:sz w:val="20"/>
                <w:szCs w:val="20"/>
              </w:rPr>
            </w:pPr>
            <w:r>
              <w:rPr>
                <w:rFonts w:ascii="Arial" w:hAnsi="Arial" w:cs="Arial"/>
                <w:sz w:val="20"/>
                <w:szCs w:val="20"/>
              </w:rPr>
              <w:t xml:space="preserve">                                       </w:t>
            </w:r>
            <w:r w:rsidR="008C610D" w:rsidRPr="00E56B90">
              <w:rPr>
                <w:rFonts w:ascii="Arial" w:hAnsi="Arial" w:cs="Arial"/>
                <w:sz w:val="20"/>
                <w:szCs w:val="20"/>
              </w:rPr>
              <w:t>II.- Refrendo anual:</w:t>
            </w:r>
          </w:p>
          <w:p w14:paraId="5F88F827" w14:textId="77777777" w:rsidR="00B00F7C" w:rsidRPr="00E56B90" w:rsidRDefault="00B00F7C" w:rsidP="0010767D">
            <w:pPr>
              <w:tabs>
                <w:tab w:val="left" w:pos="2780"/>
              </w:tabs>
              <w:jc w:val="both"/>
              <w:rPr>
                <w:rFonts w:ascii="Arial" w:hAnsi="Arial" w:cs="Arial"/>
                <w:sz w:val="20"/>
                <w:szCs w:val="20"/>
              </w:rPr>
            </w:pPr>
          </w:p>
          <w:tbl>
            <w:tblPr>
              <w:tblStyle w:val="Tablaconcuadrcula"/>
              <w:tblW w:w="6299" w:type="dxa"/>
              <w:tblLayout w:type="fixed"/>
              <w:tblLook w:val="04A0" w:firstRow="1" w:lastRow="0" w:firstColumn="1" w:lastColumn="0" w:noHBand="0" w:noVBand="1"/>
            </w:tblPr>
            <w:tblGrid>
              <w:gridCol w:w="573"/>
              <w:gridCol w:w="4450"/>
              <w:gridCol w:w="1276"/>
            </w:tblGrid>
            <w:tr w:rsidR="008C610D" w:rsidRPr="0066602F" w14:paraId="6781A5B1" w14:textId="77777777" w:rsidTr="00E56B90">
              <w:trPr>
                <w:trHeight w:val="89"/>
              </w:trPr>
              <w:tc>
                <w:tcPr>
                  <w:tcW w:w="573" w:type="dxa"/>
                </w:tcPr>
                <w:p w14:paraId="401C9419"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w:t>
                  </w:r>
                </w:p>
              </w:tc>
              <w:tc>
                <w:tcPr>
                  <w:tcW w:w="4450" w:type="dxa"/>
                </w:tcPr>
                <w:p w14:paraId="236A699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Expendios</w:t>
                  </w:r>
                </w:p>
              </w:tc>
              <w:tc>
                <w:tcPr>
                  <w:tcW w:w="1276" w:type="dxa"/>
                </w:tcPr>
                <w:p w14:paraId="4461658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2404B566" w14:textId="77777777" w:rsidTr="00E56B90">
              <w:trPr>
                <w:trHeight w:val="84"/>
              </w:trPr>
              <w:tc>
                <w:tcPr>
                  <w:tcW w:w="573" w:type="dxa"/>
                </w:tcPr>
                <w:p w14:paraId="73BE5E79"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2.</w:t>
                  </w:r>
                </w:p>
              </w:tc>
              <w:tc>
                <w:tcPr>
                  <w:tcW w:w="4450" w:type="dxa"/>
                </w:tcPr>
                <w:p w14:paraId="693B4CB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Depósitos</w:t>
                  </w:r>
                </w:p>
              </w:tc>
              <w:tc>
                <w:tcPr>
                  <w:tcW w:w="1276" w:type="dxa"/>
                </w:tcPr>
                <w:p w14:paraId="22FB76A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1A7D2DAD" w14:textId="77777777" w:rsidTr="00E56B90">
              <w:trPr>
                <w:trHeight w:val="89"/>
              </w:trPr>
              <w:tc>
                <w:tcPr>
                  <w:tcW w:w="573" w:type="dxa"/>
                </w:tcPr>
                <w:p w14:paraId="63AFC8C5"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3.</w:t>
                  </w:r>
                </w:p>
              </w:tc>
              <w:tc>
                <w:tcPr>
                  <w:tcW w:w="4450" w:type="dxa"/>
                </w:tcPr>
                <w:p w14:paraId="69B608A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Restaurantes bar</w:t>
                  </w:r>
                </w:p>
              </w:tc>
              <w:tc>
                <w:tcPr>
                  <w:tcW w:w="1276" w:type="dxa"/>
                </w:tcPr>
                <w:p w14:paraId="0777D04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4A07041A" w14:textId="77777777" w:rsidTr="00E56B90">
              <w:trPr>
                <w:trHeight w:val="84"/>
              </w:trPr>
              <w:tc>
                <w:tcPr>
                  <w:tcW w:w="573" w:type="dxa"/>
                </w:tcPr>
                <w:p w14:paraId="4F4DF414"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4.</w:t>
                  </w:r>
                </w:p>
              </w:tc>
              <w:tc>
                <w:tcPr>
                  <w:tcW w:w="4450" w:type="dxa"/>
                </w:tcPr>
                <w:p w14:paraId="7C997FE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Supermercados</w:t>
                  </w:r>
                </w:p>
              </w:tc>
              <w:tc>
                <w:tcPr>
                  <w:tcW w:w="1276" w:type="dxa"/>
                </w:tcPr>
                <w:p w14:paraId="27CBA1B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601DCCF7" w14:textId="77777777" w:rsidTr="00E56B90">
              <w:trPr>
                <w:trHeight w:val="89"/>
              </w:trPr>
              <w:tc>
                <w:tcPr>
                  <w:tcW w:w="573" w:type="dxa"/>
                </w:tcPr>
                <w:p w14:paraId="0A353C81"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5.</w:t>
                  </w:r>
                </w:p>
              </w:tc>
              <w:tc>
                <w:tcPr>
                  <w:tcW w:w="4450" w:type="dxa"/>
                </w:tcPr>
                <w:p w14:paraId="375ED94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Abarrotes</w:t>
                  </w:r>
                </w:p>
              </w:tc>
              <w:tc>
                <w:tcPr>
                  <w:tcW w:w="1276" w:type="dxa"/>
                </w:tcPr>
                <w:p w14:paraId="4CC296B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012BDED0" w14:textId="77777777" w:rsidTr="00E56B90">
              <w:trPr>
                <w:trHeight w:val="84"/>
              </w:trPr>
              <w:tc>
                <w:tcPr>
                  <w:tcW w:w="573" w:type="dxa"/>
                </w:tcPr>
                <w:p w14:paraId="724D06AE"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6.</w:t>
                  </w:r>
                </w:p>
              </w:tc>
              <w:tc>
                <w:tcPr>
                  <w:tcW w:w="4450" w:type="dxa"/>
                </w:tcPr>
                <w:p w14:paraId="1006311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Agencia</w:t>
                  </w:r>
                </w:p>
              </w:tc>
              <w:tc>
                <w:tcPr>
                  <w:tcW w:w="1276" w:type="dxa"/>
                </w:tcPr>
                <w:p w14:paraId="5895AD7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401B6905" w14:textId="77777777" w:rsidTr="00E56B90">
              <w:trPr>
                <w:trHeight w:val="89"/>
              </w:trPr>
              <w:tc>
                <w:tcPr>
                  <w:tcW w:w="573" w:type="dxa"/>
                </w:tcPr>
                <w:p w14:paraId="0B0F705D"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7.</w:t>
                  </w:r>
                </w:p>
              </w:tc>
              <w:tc>
                <w:tcPr>
                  <w:tcW w:w="4450" w:type="dxa"/>
                </w:tcPr>
                <w:p w14:paraId="6A5645F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Cantina</w:t>
                  </w:r>
                </w:p>
              </w:tc>
              <w:tc>
                <w:tcPr>
                  <w:tcW w:w="1276" w:type="dxa"/>
                </w:tcPr>
                <w:p w14:paraId="0AC8456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2B050804" w14:textId="77777777" w:rsidTr="00E56B90">
              <w:trPr>
                <w:trHeight w:val="84"/>
              </w:trPr>
              <w:tc>
                <w:tcPr>
                  <w:tcW w:w="573" w:type="dxa"/>
                </w:tcPr>
                <w:p w14:paraId="7698AE2B"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8.</w:t>
                  </w:r>
                </w:p>
              </w:tc>
              <w:tc>
                <w:tcPr>
                  <w:tcW w:w="4450" w:type="dxa"/>
                </w:tcPr>
                <w:p w14:paraId="5A5EA12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Cabaret</w:t>
                  </w:r>
                </w:p>
              </w:tc>
              <w:tc>
                <w:tcPr>
                  <w:tcW w:w="1276" w:type="dxa"/>
                </w:tcPr>
                <w:p w14:paraId="7B5946FB"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093FF411" w14:textId="77777777" w:rsidTr="00E56B90">
              <w:trPr>
                <w:trHeight w:val="89"/>
              </w:trPr>
              <w:tc>
                <w:tcPr>
                  <w:tcW w:w="573" w:type="dxa"/>
                </w:tcPr>
                <w:p w14:paraId="7B114C9A"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9.</w:t>
                  </w:r>
                </w:p>
              </w:tc>
              <w:tc>
                <w:tcPr>
                  <w:tcW w:w="4450" w:type="dxa"/>
                </w:tcPr>
                <w:p w14:paraId="61B4B74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Casinos Sociales, Clubes, Círculos Sociales y Deportivos</w:t>
                  </w:r>
                </w:p>
              </w:tc>
              <w:tc>
                <w:tcPr>
                  <w:tcW w:w="1276" w:type="dxa"/>
                </w:tcPr>
                <w:p w14:paraId="6CE7875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15735098" w14:textId="77777777" w:rsidTr="00E56B90">
              <w:trPr>
                <w:trHeight w:val="84"/>
              </w:trPr>
              <w:tc>
                <w:tcPr>
                  <w:tcW w:w="573" w:type="dxa"/>
                </w:tcPr>
                <w:p w14:paraId="7582F389"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10.</w:t>
                  </w:r>
                </w:p>
              </w:tc>
              <w:tc>
                <w:tcPr>
                  <w:tcW w:w="4450" w:type="dxa"/>
                </w:tcPr>
                <w:p w14:paraId="3BC5B3E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Cervecerías</w:t>
                  </w:r>
                </w:p>
              </w:tc>
              <w:tc>
                <w:tcPr>
                  <w:tcW w:w="1276" w:type="dxa"/>
                </w:tcPr>
                <w:p w14:paraId="2A9446F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2E351C9E" w14:textId="77777777" w:rsidTr="00E56B90">
              <w:trPr>
                <w:trHeight w:val="89"/>
              </w:trPr>
              <w:tc>
                <w:tcPr>
                  <w:tcW w:w="573" w:type="dxa"/>
                </w:tcPr>
                <w:p w14:paraId="03E7890D"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11.</w:t>
                  </w:r>
                </w:p>
              </w:tc>
              <w:tc>
                <w:tcPr>
                  <w:tcW w:w="4450" w:type="dxa"/>
                </w:tcPr>
                <w:p w14:paraId="6481632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Fondas y Taquerías</w:t>
                  </w:r>
                </w:p>
              </w:tc>
              <w:tc>
                <w:tcPr>
                  <w:tcW w:w="1276" w:type="dxa"/>
                </w:tcPr>
                <w:p w14:paraId="52C6C30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07629FB4" w14:textId="77777777" w:rsidTr="00E56B90">
              <w:trPr>
                <w:trHeight w:val="84"/>
              </w:trPr>
              <w:tc>
                <w:tcPr>
                  <w:tcW w:w="573" w:type="dxa"/>
                </w:tcPr>
                <w:p w14:paraId="4697A5E6"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12.</w:t>
                  </w:r>
                </w:p>
              </w:tc>
              <w:tc>
                <w:tcPr>
                  <w:tcW w:w="4450" w:type="dxa"/>
                </w:tcPr>
                <w:p w14:paraId="42C453D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Ladies Bar</w:t>
                  </w:r>
                </w:p>
              </w:tc>
              <w:tc>
                <w:tcPr>
                  <w:tcW w:w="1276" w:type="dxa"/>
                </w:tcPr>
                <w:p w14:paraId="00D1B03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$ 8,111.00</w:t>
                  </w:r>
                </w:p>
              </w:tc>
            </w:tr>
            <w:tr w:rsidR="008C610D" w:rsidRPr="0066602F" w14:paraId="46856640" w14:textId="77777777" w:rsidTr="00E56B90">
              <w:trPr>
                <w:trHeight w:val="89"/>
              </w:trPr>
              <w:tc>
                <w:tcPr>
                  <w:tcW w:w="573" w:type="dxa"/>
                </w:tcPr>
                <w:p w14:paraId="6D956ED1"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lastRenderedPageBreak/>
                    <w:t>13.</w:t>
                  </w:r>
                </w:p>
              </w:tc>
              <w:tc>
                <w:tcPr>
                  <w:tcW w:w="4450" w:type="dxa"/>
                </w:tcPr>
                <w:p w14:paraId="18C936A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Mini súper</w:t>
                  </w:r>
                </w:p>
              </w:tc>
              <w:tc>
                <w:tcPr>
                  <w:tcW w:w="1276" w:type="dxa"/>
                </w:tcPr>
                <w:p w14:paraId="7A41B9E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4E996143" w14:textId="77777777" w:rsidTr="00E56B90">
              <w:trPr>
                <w:trHeight w:val="84"/>
              </w:trPr>
              <w:tc>
                <w:tcPr>
                  <w:tcW w:w="573" w:type="dxa"/>
                </w:tcPr>
                <w:p w14:paraId="06B079FF"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14.</w:t>
                  </w:r>
                </w:p>
              </w:tc>
              <w:tc>
                <w:tcPr>
                  <w:tcW w:w="4450" w:type="dxa"/>
                </w:tcPr>
                <w:p w14:paraId="3B44EFD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Miscelánea</w:t>
                  </w:r>
                </w:p>
              </w:tc>
              <w:tc>
                <w:tcPr>
                  <w:tcW w:w="1276" w:type="dxa"/>
                </w:tcPr>
                <w:p w14:paraId="5EB1305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27FE8444" w14:textId="77777777" w:rsidTr="00E56B90">
              <w:trPr>
                <w:trHeight w:val="89"/>
              </w:trPr>
              <w:tc>
                <w:tcPr>
                  <w:tcW w:w="573" w:type="dxa"/>
                </w:tcPr>
                <w:p w14:paraId="6D351C62"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15.</w:t>
                  </w:r>
                </w:p>
              </w:tc>
              <w:tc>
                <w:tcPr>
                  <w:tcW w:w="4450" w:type="dxa"/>
                </w:tcPr>
                <w:p w14:paraId="298EBBA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Restaurante</w:t>
                  </w:r>
                </w:p>
              </w:tc>
              <w:tc>
                <w:tcPr>
                  <w:tcW w:w="1276" w:type="dxa"/>
                </w:tcPr>
                <w:p w14:paraId="63C2172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766A62E9" w14:textId="77777777" w:rsidTr="00E56B90">
              <w:trPr>
                <w:trHeight w:val="89"/>
              </w:trPr>
              <w:tc>
                <w:tcPr>
                  <w:tcW w:w="573" w:type="dxa"/>
                </w:tcPr>
                <w:p w14:paraId="6A24E36A"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16.</w:t>
                  </w:r>
                </w:p>
              </w:tc>
              <w:tc>
                <w:tcPr>
                  <w:tcW w:w="4450" w:type="dxa"/>
                </w:tcPr>
                <w:p w14:paraId="24355AF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proofErr w:type="spellStart"/>
                  <w:r w:rsidRPr="00E56B90">
                    <w:rPr>
                      <w:rFonts w:ascii="Arial" w:hAnsi="Arial" w:cs="Arial"/>
                      <w:sz w:val="20"/>
                      <w:szCs w:val="20"/>
                    </w:rPr>
                    <w:t>Subagencia</w:t>
                  </w:r>
                  <w:proofErr w:type="spellEnd"/>
                </w:p>
              </w:tc>
              <w:tc>
                <w:tcPr>
                  <w:tcW w:w="1276" w:type="dxa"/>
                </w:tcPr>
                <w:p w14:paraId="2DF04A9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$ 5,598.00</w:t>
                  </w:r>
                </w:p>
              </w:tc>
            </w:tr>
            <w:tr w:rsidR="008C610D" w:rsidRPr="0066602F" w14:paraId="4C21D789" w14:textId="77777777" w:rsidTr="00E56B90">
              <w:trPr>
                <w:trHeight w:val="84"/>
              </w:trPr>
              <w:tc>
                <w:tcPr>
                  <w:tcW w:w="573" w:type="dxa"/>
                </w:tcPr>
                <w:p w14:paraId="6A617F99"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17.</w:t>
                  </w:r>
                </w:p>
              </w:tc>
              <w:tc>
                <w:tcPr>
                  <w:tcW w:w="4450" w:type="dxa"/>
                </w:tcPr>
                <w:p w14:paraId="396913A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Bares</w:t>
                  </w:r>
                </w:p>
              </w:tc>
              <w:tc>
                <w:tcPr>
                  <w:tcW w:w="1276" w:type="dxa"/>
                </w:tcPr>
                <w:p w14:paraId="0F22FBC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$ 8,111.00</w:t>
                  </w:r>
                </w:p>
              </w:tc>
            </w:tr>
            <w:tr w:rsidR="008C610D" w:rsidRPr="0066602F" w14:paraId="4E3A81BE" w14:textId="77777777" w:rsidTr="00E56B90">
              <w:trPr>
                <w:trHeight w:val="89"/>
              </w:trPr>
              <w:tc>
                <w:tcPr>
                  <w:tcW w:w="573" w:type="dxa"/>
                </w:tcPr>
                <w:p w14:paraId="49567F3B"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18.</w:t>
                  </w:r>
                </w:p>
              </w:tc>
              <w:tc>
                <w:tcPr>
                  <w:tcW w:w="4450" w:type="dxa"/>
                </w:tcPr>
                <w:p w14:paraId="165BD9D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Discotecas</w:t>
                  </w:r>
                </w:p>
              </w:tc>
              <w:tc>
                <w:tcPr>
                  <w:tcW w:w="1276" w:type="dxa"/>
                </w:tcPr>
                <w:p w14:paraId="5CC0098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$ 8,111.00</w:t>
                  </w:r>
                </w:p>
              </w:tc>
            </w:tr>
            <w:tr w:rsidR="008C610D" w:rsidRPr="0066602F" w14:paraId="1BA12E84" w14:textId="77777777" w:rsidTr="00E56B90">
              <w:trPr>
                <w:trHeight w:val="84"/>
              </w:trPr>
              <w:tc>
                <w:tcPr>
                  <w:tcW w:w="573" w:type="dxa"/>
                </w:tcPr>
                <w:p w14:paraId="35903FF9"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19.</w:t>
                  </w:r>
                </w:p>
              </w:tc>
              <w:tc>
                <w:tcPr>
                  <w:tcW w:w="4450" w:type="dxa"/>
                </w:tcPr>
                <w:p w14:paraId="79F3072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Zona de Tolerancia</w:t>
                  </w:r>
                </w:p>
              </w:tc>
              <w:tc>
                <w:tcPr>
                  <w:tcW w:w="1276" w:type="dxa"/>
                </w:tcPr>
                <w:p w14:paraId="7B6638E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$ 7,462.00</w:t>
                  </w:r>
                </w:p>
              </w:tc>
            </w:tr>
          </w:tbl>
          <w:p w14:paraId="11822D89" w14:textId="77777777" w:rsidR="008C610D" w:rsidRPr="00E56B90" w:rsidRDefault="008C610D" w:rsidP="0010767D">
            <w:pPr>
              <w:tabs>
                <w:tab w:val="left" w:pos="2780"/>
              </w:tabs>
              <w:jc w:val="both"/>
              <w:rPr>
                <w:rFonts w:ascii="Arial" w:hAnsi="Arial" w:cs="Arial"/>
                <w:sz w:val="20"/>
                <w:szCs w:val="20"/>
              </w:rPr>
            </w:pPr>
          </w:p>
          <w:p w14:paraId="4A19A15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licencia para giro de Miscelánea se expedirá exclusivamente a las Personas físicas.</w:t>
            </w:r>
          </w:p>
          <w:p w14:paraId="54500FED" w14:textId="77777777" w:rsidR="008C610D" w:rsidRPr="00E56B90" w:rsidRDefault="008C610D" w:rsidP="0010767D">
            <w:pPr>
              <w:tabs>
                <w:tab w:val="left" w:pos="2780"/>
              </w:tabs>
              <w:jc w:val="both"/>
              <w:rPr>
                <w:rFonts w:ascii="Arial" w:hAnsi="Arial" w:cs="Arial"/>
                <w:sz w:val="20"/>
                <w:szCs w:val="20"/>
              </w:rPr>
            </w:pPr>
          </w:p>
          <w:p w14:paraId="1E7FD83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Por la solicitud de cambio de giro, de nombre genérico, de razón social, de domicilio, de propietario y/o comodatario de las licencias de funcionamiento se pagará una tarifa de acuerdo a lo siguiente:</w:t>
            </w:r>
          </w:p>
          <w:p w14:paraId="29962C51" w14:textId="77777777" w:rsidR="008C610D" w:rsidRPr="00E56B90" w:rsidRDefault="008C610D" w:rsidP="0010767D">
            <w:pPr>
              <w:tabs>
                <w:tab w:val="left" w:pos="2780"/>
              </w:tabs>
              <w:jc w:val="both"/>
              <w:rPr>
                <w:rFonts w:ascii="Arial" w:hAnsi="Arial" w:cs="Arial"/>
                <w:sz w:val="20"/>
                <w:szCs w:val="20"/>
              </w:rPr>
            </w:pPr>
          </w:p>
          <w:p w14:paraId="012EE8B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a) Cambio de Domicilio </w:t>
            </w:r>
            <w:r w:rsidRPr="00E56B90">
              <w:rPr>
                <w:rFonts w:ascii="Arial" w:hAnsi="Arial" w:cs="Arial"/>
                <w:sz w:val="20"/>
                <w:szCs w:val="20"/>
              </w:rPr>
              <w:tab/>
              <w:t>$ 7,106.00.</w:t>
            </w:r>
          </w:p>
          <w:p w14:paraId="7FA233F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b) Cambio de Giro             </w:t>
            </w:r>
            <w:r w:rsidRPr="00E56B90">
              <w:rPr>
                <w:rFonts w:ascii="Arial" w:hAnsi="Arial" w:cs="Arial"/>
                <w:sz w:val="20"/>
                <w:szCs w:val="20"/>
              </w:rPr>
              <w:tab/>
              <w:t>$ 7,105.00.</w:t>
            </w:r>
          </w:p>
          <w:p w14:paraId="0CB00D6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 Cambio de Propietario    </w:t>
            </w:r>
            <w:r w:rsidRPr="00E56B90">
              <w:rPr>
                <w:rFonts w:ascii="Arial" w:hAnsi="Arial" w:cs="Arial"/>
                <w:sz w:val="20"/>
                <w:szCs w:val="20"/>
              </w:rPr>
              <w:tab/>
              <w:t>$ 7,105.00.</w:t>
            </w:r>
          </w:p>
          <w:p w14:paraId="590008A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d) Cambio de Comodatario </w:t>
            </w:r>
            <w:r w:rsidRPr="00E56B90">
              <w:rPr>
                <w:rFonts w:ascii="Arial" w:hAnsi="Arial" w:cs="Arial"/>
                <w:sz w:val="20"/>
                <w:szCs w:val="20"/>
              </w:rPr>
              <w:tab/>
              <w:t>$ 2,434.00.</w:t>
            </w:r>
          </w:p>
          <w:p w14:paraId="7158EABF" w14:textId="77777777" w:rsidR="008C610D" w:rsidRPr="00E56B90" w:rsidRDefault="008C610D" w:rsidP="0010767D">
            <w:pPr>
              <w:tabs>
                <w:tab w:val="left" w:pos="2780"/>
              </w:tabs>
              <w:jc w:val="both"/>
              <w:rPr>
                <w:rFonts w:ascii="Arial" w:hAnsi="Arial" w:cs="Arial"/>
                <w:sz w:val="20"/>
                <w:szCs w:val="20"/>
              </w:rPr>
            </w:pPr>
          </w:p>
          <w:p w14:paraId="7B3299C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En los casos en que los traspasos se efectúen entre padres e hijos y viceversa no se realizará cobro alguno.</w:t>
            </w:r>
          </w:p>
          <w:p w14:paraId="5F42FD0D" w14:textId="77777777" w:rsidR="008C610D" w:rsidRPr="00E56B90" w:rsidRDefault="008C610D" w:rsidP="0010767D">
            <w:pPr>
              <w:tabs>
                <w:tab w:val="left" w:pos="2780"/>
              </w:tabs>
              <w:jc w:val="both"/>
              <w:rPr>
                <w:rFonts w:ascii="Arial" w:hAnsi="Arial" w:cs="Arial"/>
                <w:sz w:val="20"/>
                <w:szCs w:val="20"/>
              </w:rPr>
            </w:pPr>
          </w:p>
          <w:p w14:paraId="27F2C2C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En los casos en que los traspasos se efectúen entre hermanos se cubrirá un 50% de la correspondiente, debiendo presentar documentos que acrediten el parentesco.</w:t>
            </w:r>
          </w:p>
          <w:p w14:paraId="2726103A" w14:textId="77777777" w:rsidR="008C610D" w:rsidRPr="00E56B90" w:rsidRDefault="008C610D" w:rsidP="0010767D">
            <w:pPr>
              <w:tabs>
                <w:tab w:val="left" w:pos="2780"/>
              </w:tabs>
              <w:jc w:val="both"/>
              <w:rPr>
                <w:rFonts w:ascii="Arial" w:hAnsi="Arial" w:cs="Arial"/>
                <w:sz w:val="20"/>
                <w:szCs w:val="20"/>
              </w:rPr>
            </w:pPr>
          </w:p>
          <w:p w14:paraId="7A4937B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14:paraId="65EA6B19" w14:textId="77777777" w:rsidR="008C610D" w:rsidRPr="00E56B90" w:rsidRDefault="008C610D" w:rsidP="0010767D">
            <w:pPr>
              <w:tabs>
                <w:tab w:val="left" w:pos="2780"/>
              </w:tabs>
              <w:jc w:val="both"/>
              <w:rPr>
                <w:rFonts w:ascii="Arial" w:hAnsi="Arial" w:cs="Arial"/>
                <w:sz w:val="20"/>
                <w:szCs w:val="20"/>
              </w:rPr>
            </w:pPr>
          </w:p>
          <w:p w14:paraId="6D1B8A3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Para la expedición de Permisos Especiales para Eventos, se deberán solicitar con 10 días de anticipación a la realización del mismo, y se pagará de acuerdo a lo siguiente:</w:t>
            </w:r>
          </w:p>
          <w:p w14:paraId="5491CADA" w14:textId="77777777" w:rsidR="008C610D" w:rsidRPr="00E56B90" w:rsidRDefault="008C610D" w:rsidP="0010767D">
            <w:pPr>
              <w:tabs>
                <w:tab w:val="left" w:pos="2780"/>
              </w:tabs>
              <w:jc w:val="both"/>
              <w:rPr>
                <w:rFonts w:ascii="Arial" w:hAnsi="Arial" w:cs="Arial"/>
                <w:sz w:val="20"/>
                <w:szCs w:val="20"/>
              </w:rPr>
            </w:pPr>
          </w:p>
          <w:p w14:paraId="781FDEA4" w14:textId="77777777" w:rsidR="008C610D" w:rsidRPr="00E56B90" w:rsidRDefault="008C610D" w:rsidP="0010767D">
            <w:pPr>
              <w:pStyle w:val="Prrafodelista"/>
              <w:numPr>
                <w:ilvl w:val="0"/>
                <w:numId w:val="4"/>
              </w:numPr>
              <w:tabs>
                <w:tab w:val="left" w:pos="2780"/>
              </w:tabs>
              <w:rPr>
                <w:rFonts w:cs="Arial"/>
              </w:rPr>
            </w:pPr>
            <w:r w:rsidRPr="00E56B90">
              <w:rPr>
                <w:rFonts w:cs="Arial"/>
              </w:rPr>
              <w:t>Para la venta y consumo, será el 15% del valor de la licencia actual, por evento.</w:t>
            </w:r>
          </w:p>
          <w:p w14:paraId="79AD246C" w14:textId="77777777" w:rsidR="008C610D" w:rsidRPr="00E56B90" w:rsidRDefault="008C610D" w:rsidP="0010767D">
            <w:pPr>
              <w:pStyle w:val="Prrafodelista"/>
              <w:numPr>
                <w:ilvl w:val="0"/>
                <w:numId w:val="4"/>
              </w:numPr>
              <w:tabs>
                <w:tab w:val="left" w:pos="2780"/>
              </w:tabs>
              <w:rPr>
                <w:rFonts w:cs="Arial"/>
              </w:rPr>
            </w:pPr>
            <w:r w:rsidRPr="00E56B90">
              <w:rPr>
                <w:rFonts w:cs="Arial"/>
              </w:rPr>
              <w:t>Sin fines de lucro y solo consumo $1,095.00, por evento.</w:t>
            </w:r>
          </w:p>
          <w:p w14:paraId="025B4457" w14:textId="77777777" w:rsidR="008C610D" w:rsidRPr="00E56B90" w:rsidRDefault="008C610D" w:rsidP="0010767D">
            <w:pPr>
              <w:tabs>
                <w:tab w:val="left" w:pos="2780"/>
              </w:tabs>
              <w:ind w:left="360"/>
              <w:jc w:val="both"/>
              <w:rPr>
                <w:rFonts w:cs="Arial"/>
                <w:sz w:val="20"/>
                <w:szCs w:val="20"/>
              </w:rPr>
            </w:pPr>
          </w:p>
          <w:p w14:paraId="02596FE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w:t>
            </w:r>
          </w:p>
          <w:p w14:paraId="3C26065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LA EXPEDICIÓN DE LICENCIAS PARA LA COLOCACIÓN</w:t>
            </w:r>
          </w:p>
          <w:p w14:paraId="19CF501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Y USO DE ANUNCIOS Y CARTELES PUBLICITARIOS</w:t>
            </w:r>
          </w:p>
          <w:p w14:paraId="4141200F" w14:textId="77777777" w:rsidR="008C610D" w:rsidRPr="00E56B90" w:rsidRDefault="008C610D" w:rsidP="0010767D">
            <w:pPr>
              <w:tabs>
                <w:tab w:val="left" w:pos="2780"/>
              </w:tabs>
              <w:jc w:val="both"/>
              <w:rPr>
                <w:rFonts w:ascii="Arial" w:hAnsi="Arial" w:cs="Arial"/>
                <w:b/>
                <w:sz w:val="20"/>
                <w:szCs w:val="20"/>
              </w:rPr>
            </w:pPr>
          </w:p>
          <w:p w14:paraId="7A77A9C6"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lastRenderedPageBreak/>
              <w:t>ARTÍCULO 26.-</w:t>
            </w:r>
            <w:r w:rsidRPr="00E56B90">
              <w:rPr>
                <w:rFonts w:ascii="Arial" w:hAnsi="Arial" w:cs="Arial"/>
                <w:bCs/>
                <w:sz w:val="20"/>
                <w:szCs w:val="20"/>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5BB91853" w14:textId="77777777" w:rsidR="008C610D" w:rsidRPr="00E56B90" w:rsidRDefault="008C610D" w:rsidP="0010767D">
            <w:pPr>
              <w:tabs>
                <w:tab w:val="left" w:pos="2780"/>
              </w:tabs>
              <w:jc w:val="both"/>
              <w:rPr>
                <w:rFonts w:ascii="Arial" w:hAnsi="Arial" w:cs="Arial"/>
                <w:bCs/>
                <w:sz w:val="20"/>
                <w:szCs w:val="20"/>
              </w:rPr>
            </w:pPr>
          </w:p>
          <w:p w14:paraId="66E70AA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cuotas por estos conceptos serán las siguientes:</w:t>
            </w:r>
          </w:p>
          <w:p w14:paraId="4891AFF1" w14:textId="77777777" w:rsidR="008C610D" w:rsidRPr="00E56B90" w:rsidRDefault="008C610D" w:rsidP="0010767D">
            <w:pPr>
              <w:tabs>
                <w:tab w:val="left" w:pos="2780"/>
              </w:tabs>
              <w:jc w:val="both"/>
              <w:rPr>
                <w:rFonts w:ascii="Arial" w:hAnsi="Arial" w:cs="Arial"/>
                <w:sz w:val="20"/>
                <w:szCs w:val="20"/>
              </w:rPr>
            </w:pPr>
          </w:p>
          <w:p w14:paraId="18179EA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Anuncio luminoso: licencia $ 559.50 refrendo $ 350.00 por año.</w:t>
            </w:r>
          </w:p>
          <w:p w14:paraId="5D2D0D15" w14:textId="77777777" w:rsidR="008C610D" w:rsidRPr="00E56B90" w:rsidRDefault="008C610D" w:rsidP="0010767D">
            <w:pPr>
              <w:tabs>
                <w:tab w:val="left" w:pos="2780"/>
              </w:tabs>
              <w:jc w:val="both"/>
              <w:rPr>
                <w:rFonts w:ascii="Arial" w:hAnsi="Arial" w:cs="Arial"/>
                <w:sz w:val="20"/>
                <w:szCs w:val="20"/>
              </w:rPr>
            </w:pPr>
          </w:p>
          <w:p w14:paraId="245BB7D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II.-Anuncio sin luminaria: licencia $ 372.50 refrendo $ 212.50 por año.</w:t>
            </w:r>
          </w:p>
          <w:p w14:paraId="6DA9A64C" w14:textId="77777777" w:rsidR="008C610D" w:rsidRPr="00E56B90" w:rsidRDefault="008C610D" w:rsidP="0010767D">
            <w:pPr>
              <w:tabs>
                <w:tab w:val="left" w:pos="2780"/>
              </w:tabs>
              <w:jc w:val="both"/>
              <w:rPr>
                <w:rFonts w:ascii="Arial" w:hAnsi="Arial" w:cs="Arial"/>
                <w:sz w:val="20"/>
                <w:szCs w:val="20"/>
              </w:rPr>
            </w:pPr>
          </w:p>
          <w:p w14:paraId="205DABF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Mantas $ 248.00 por 10 días.</w:t>
            </w:r>
          </w:p>
          <w:p w14:paraId="449B1466" w14:textId="77777777" w:rsidR="008C610D" w:rsidRPr="00E56B90" w:rsidRDefault="008C610D" w:rsidP="0010767D">
            <w:pPr>
              <w:tabs>
                <w:tab w:val="left" w:pos="2780"/>
              </w:tabs>
              <w:jc w:val="both"/>
              <w:rPr>
                <w:rFonts w:ascii="Arial" w:hAnsi="Arial" w:cs="Arial"/>
                <w:sz w:val="20"/>
                <w:szCs w:val="20"/>
              </w:rPr>
            </w:pPr>
          </w:p>
          <w:p w14:paraId="0C6A559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Por pintar anuncios en cercas y bardas de predios a razón de $ 34.00 por metro lineal.</w:t>
            </w:r>
          </w:p>
          <w:p w14:paraId="66622EBC" w14:textId="77777777" w:rsidR="008C610D" w:rsidRPr="00E56B90" w:rsidRDefault="008C610D" w:rsidP="0010767D">
            <w:pPr>
              <w:tabs>
                <w:tab w:val="left" w:pos="2780"/>
              </w:tabs>
              <w:jc w:val="both"/>
              <w:rPr>
                <w:rFonts w:ascii="Arial" w:hAnsi="Arial" w:cs="Arial"/>
                <w:sz w:val="20"/>
                <w:szCs w:val="20"/>
              </w:rPr>
            </w:pPr>
          </w:p>
          <w:p w14:paraId="5FA7DAE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Permiso anual para anuncios en puestos o casetas fijas o semifijas instaladas en la vía pública a razón de:</w:t>
            </w:r>
          </w:p>
          <w:p w14:paraId="4586C73C" w14:textId="77777777" w:rsidR="008C610D" w:rsidRPr="00E56B90" w:rsidRDefault="008C610D" w:rsidP="0010767D">
            <w:pPr>
              <w:tabs>
                <w:tab w:val="left" w:pos="2780"/>
              </w:tabs>
              <w:jc w:val="both"/>
              <w:rPr>
                <w:rFonts w:ascii="Arial" w:hAnsi="Arial" w:cs="Arial"/>
                <w:sz w:val="20"/>
                <w:szCs w:val="20"/>
              </w:rPr>
            </w:pPr>
          </w:p>
          <w:p w14:paraId="5E961C6A"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 xml:space="preserve">1.- Fijos </w:t>
            </w:r>
            <w:r w:rsidRPr="00E56B90">
              <w:rPr>
                <w:rFonts w:ascii="Arial" w:hAnsi="Arial" w:cs="Arial"/>
                <w:sz w:val="20"/>
                <w:szCs w:val="20"/>
              </w:rPr>
              <w:tab/>
              <w:t>$ 533.00.</w:t>
            </w:r>
          </w:p>
          <w:p w14:paraId="3FCD039F"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2.- Semifijos</w:t>
            </w:r>
            <w:r w:rsidRPr="00E56B90">
              <w:rPr>
                <w:rFonts w:ascii="Arial" w:hAnsi="Arial" w:cs="Arial"/>
                <w:sz w:val="20"/>
                <w:szCs w:val="20"/>
              </w:rPr>
              <w:tab/>
              <w:t>$ 443.50.</w:t>
            </w:r>
          </w:p>
          <w:p w14:paraId="3710C0EE" w14:textId="77777777" w:rsidR="008C610D" w:rsidRPr="00E56B90" w:rsidRDefault="008C610D" w:rsidP="0010767D">
            <w:pPr>
              <w:tabs>
                <w:tab w:val="left" w:pos="2780"/>
              </w:tabs>
              <w:jc w:val="both"/>
              <w:rPr>
                <w:rFonts w:ascii="Arial" w:hAnsi="Arial" w:cs="Arial"/>
                <w:sz w:val="20"/>
                <w:szCs w:val="20"/>
              </w:rPr>
            </w:pPr>
          </w:p>
          <w:p w14:paraId="18C63FF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Licencias para la instalación de anuncios publicitarios pagarán derechos de acuerdo a la siguiente:</w:t>
            </w:r>
          </w:p>
          <w:p w14:paraId="08905726" w14:textId="77777777" w:rsidR="008C610D" w:rsidRPr="00E56B90" w:rsidRDefault="008C610D" w:rsidP="0010767D">
            <w:pPr>
              <w:tabs>
                <w:tab w:val="left" w:pos="2780"/>
              </w:tabs>
              <w:jc w:val="both"/>
              <w:rPr>
                <w:rFonts w:ascii="Arial" w:hAnsi="Arial" w:cs="Arial"/>
                <w:sz w:val="20"/>
                <w:szCs w:val="20"/>
              </w:rPr>
            </w:pPr>
          </w:p>
          <w:p w14:paraId="246C08A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Licencia anual para anuncios en exhibidores de paraderos de autobuses autorizados bajo convenio con la Autoridad Municipal a razón de $ 854.00.</w:t>
            </w:r>
          </w:p>
          <w:p w14:paraId="5F958D58" w14:textId="15F59BDC" w:rsidR="008C610D" w:rsidRDefault="008C610D" w:rsidP="0010767D">
            <w:pPr>
              <w:tabs>
                <w:tab w:val="left" w:pos="2780"/>
              </w:tabs>
              <w:jc w:val="both"/>
              <w:rPr>
                <w:rFonts w:ascii="Arial" w:hAnsi="Arial" w:cs="Arial"/>
                <w:sz w:val="20"/>
                <w:szCs w:val="20"/>
              </w:rPr>
            </w:pPr>
          </w:p>
          <w:p w14:paraId="0A6902B8" w14:textId="77777777" w:rsidR="006E5473" w:rsidRPr="00E56B90" w:rsidRDefault="006E5473" w:rsidP="0010767D">
            <w:pPr>
              <w:tabs>
                <w:tab w:val="left" w:pos="2780"/>
              </w:tabs>
              <w:jc w:val="both"/>
              <w:rPr>
                <w:rFonts w:ascii="Arial" w:hAnsi="Arial" w:cs="Arial"/>
                <w:sz w:val="20"/>
                <w:szCs w:val="20"/>
              </w:rPr>
            </w:pPr>
          </w:p>
          <w:p w14:paraId="075C412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Licencia bianual para la instalación de anuncios a razón de</w:t>
            </w:r>
          </w:p>
          <w:p w14:paraId="793C93B7" w14:textId="77777777" w:rsidR="008C610D" w:rsidRPr="00E56B90" w:rsidRDefault="008C610D" w:rsidP="0010767D">
            <w:pPr>
              <w:tabs>
                <w:tab w:val="left" w:pos="2780"/>
              </w:tabs>
              <w:jc w:val="both"/>
              <w:rPr>
                <w:rFonts w:ascii="Arial" w:hAnsi="Arial" w:cs="Arial"/>
                <w:sz w:val="20"/>
                <w:szCs w:val="20"/>
              </w:rPr>
            </w:pPr>
          </w:p>
          <w:p w14:paraId="23FBBAC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Espectacular de piso</w:t>
            </w:r>
            <w:r w:rsidRPr="00E56B90">
              <w:rPr>
                <w:rFonts w:ascii="Arial" w:hAnsi="Arial" w:cs="Arial"/>
                <w:sz w:val="20"/>
                <w:szCs w:val="20"/>
              </w:rPr>
              <w:tab/>
              <w:t>$ 532.00.</w:t>
            </w:r>
          </w:p>
          <w:p w14:paraId="0B3A5D43" w14:textId="35288BA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b)  Unipolar               </w:t>
            </w:r>
            <w:r w:rsidR="00962AAE">
              <w:rPr>
                <w:rFonts w:ascii="Arial" w:hAnsi="Arial" w:cs="Arial"/>
                <w:sz w:val="20"/>
                <w:szCs w:val="20"/>
              </w:rPr>
              <w:t xml:space="preserve">    </w:t>
            </w:r>
            <w:r w:rsidRPr="00E56B90">
              <w:rPr>
                <w:rFonts w:ascii="Arial" w:hAnsi="Arial" w:cs="Arial"/>
                <w:sz w:val="20"/>
                <w:szCs w:val="20"/>
              </w:rPr>
              <w:t xml:space="preserve">           $ 355.00.</w:t>
            </w:r>
          </w:p>
          <w:p w14:paraId="5918807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  De azotea </w:t>
            </w:r>
            <w:r w:rsidRPr="00E56B90">
              <w:rPr>
                <w:rFonts w:ascii="Arial" w:hAnsi="Arial" w:cs="Arial"/>
                <w:sz w:val="20"/>
                <w:szCs w:val="20"/>
              </w:rPr>
              <w:tab/>
              <w:t>$ 355.00.</w:t>
            </w:r>
          </w:p>
          <w:p w14:paraId="1C047C98" w14:textId="77777777" w:rsidR="008C610D" w:rsidRPr="00E56B90" w:rsidRDefault="008C610D" w:rsidP="0010767D">
            <w:pPr>
              <w:tabs>
                <w:tab w:val="left" w:pos="2780"/>
              </w:tabs>
              <w:jc w:val="both"/>
              <w:rPr>
                <w:rFonts w:ascii="Arial" w:hAnsi="Arial" w:cs="Arial"/>
                <w:sz w:val="20"/>
                <w:szCs w:val="20"/>
              </w:rPr>
            </w:pPr>
          </w:p>
          <w:p w14:paraId="732C8B4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VII.-Debiendo cubrir además en los anuncios que se refieran a cigarros, vinos y cerveza un 50% adicional a la tarifa que corresponda.</w:t>
            </w:r>
          </w:p>
          <w:p w14:paraId="0EE78473" w14:textId="77777777" w:rsidR="008C610D" w:rsidRPr="00E56B90" w:rsidRDefault="008C610D" w:rsidP="0010767D">
            <w:pPr>
              <w:tabs>
                <w:tab w:val="left" w:pos="2780"/>
              </w:tabs>
              <w:jc w:val="both"/>
              <w:rPr>
                <w:rFonts w:ascii="Arial" w:hAnsi="Arial" w:cs="Arial"/>
                <w:sz w:val="20"/>
                <w:szCs w:val="20"/>
              </w:rPr>
            </w:pPr>
          </w:p>
          <w:p w14:paraId="62D0F409" w14:textId="77777777" w:rsidR="008C610D" w:rsidRPr="00E56B90" w:rsidRDefault="008C610D" w:rsidP="0010767D">
            <w:pPr>
              <w:tabs>
                <w:tab w:val="left" w:pos="2780"/>
              </w:tabs>
              <w:ind w:hanging="81"/>
              <w:jc w:val="both"/>
              <w:rPr>
                <w:rFonts w:ascii="Arial" w:hAnsi="Arial" w:cs="Arial"/>
                <w:sz w:val="20"/>
                <w:szCs w:val="20"/>
              </w:rPr>
            </w:pPr>
            <w:r w:rsidRPr="00E56B90">
              <w:rPr>
                <w:rFonts w:ascii="Arial" w:hAnsi="Arial" w:cs="Arial"/>
                <w:sz w:val="20"/>
                <w:szCs w:val="20"/>
              </w:rPr>
              <w:t>VIII.- Por refrendo semestral se cobrará el 50% del costo actual de la licencia de instalación.</w:t>
            </w:r>
          </w:p>
          <w:p w14:paraId="052EE952" w14:textId="7701F374" w:rsidR="008C610D" w:rsidRDefault="008C610D" w:rsidP="00B63698">
            <w:pPr>
              <w:tabs>
                <w:tab w:val="left" w:pos="2780"/>
              </w:tabs>
              <w:jc w:val="both"/>
              <w:rPr>
                <w:rFonts w:ascii="Arial" w:hAnsi="Arial" w:cs="Arial"/>
                <w:b/>
                <w:sz w:val="20"/>
                <w:szCs w:val="20"/>
              </w:rPr>
            </w:pPr>
          </w:p>
          <w:p w14:paraId="73B99F6A"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SECCIÓN VI</w:t>
            </w:r>
          </w:p>
          <w:p w14:paraId="3325A14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CATASTRALES</w:t>
            </w:r>
          </w:p>
          <w:p w14:paraId="45A9706B" w14:textId="77777777" w:rsidR="008C610D" w:rsidRPr="00E56B90" w:rsidRDefault="008C610D" w:rsidP="0010767D">
            <w:pPr>
              <w:tabs>
                <w:tab w:val="left" w:pos="2780"/>
              </w:tabs>
              <w:jc w:val="both"/>
              <w:rPr>
                <w:rFonts w:ascii="Arial" w:hAnsi="Arial" w:cs="Arial"/>
                <w:b/>
                <w:sz w:val="20"/>
                <w:szCs w:val="20"/>
              </w:rPr>
            </w:pPr>
          </w:p>
          <w:p w14:paraId="104A9F3A"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lastRenderedPageBreak/>
              <w:t>ARTÍCULO 27.-</w:t>
            </w:r>
            <w:r w:rsidRPr="00E56B90">
              <w:rPr>
                <w:rFonts w:ascii="Arial" w:hAnsi="Arial" w:cs="Arial"/>
                <w:bCs/>
                <w:sz w:val="20"/>
                <w:szCs w:val="20"/>
              </w:rPr>
              <w:t xml:space="preserve"> Son objeto de estos derechos, los servicios que presten las autoridades municipales por concepto de:</w:t>
            </w:r>
          </w:p>
          <w:p w14:paraId="19CB2C32" w14:textId="77777777" w:rsidR="008C610D" w:rsidRPr="00E56B90" w:rsidRDefault="008C610D" w:rsidP="0010767D">
            <w:pPr>
              <w:tabs>
                <w:tab w:val="left" w:pos="2780"/>
              </w:tabs>
              <w:jc w:val="both"/>
              <w:rPr>
                <w:rFonts w:ascii="Arial" w:hAnsi="Arial" w:cs="Arial"/>
                <w:bCs/>
                <w:sz w:val="20"/>
                <w:szCs w:val="20"/>
              </w:rPr>
            </w:pPr>
          </w:p>
          <w:p w14:paraId="226B2F8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Registros Catastrales:</w:t>
            </w:r>
          </w:p>
          <w:p w14:paraId="050A9B05" w14:textId="77777777" w:rsidR="008C610D" w:rsidRPr="00E56B90" w:rsidRDefault="008C610D" w:rsidP="0010767D">
            <w:pPr>
              <w:tabs>
                <w:tab w:val="left" w:pos="2780"/>
              </w:tabs>
              <w:jc w:val="both"/>
              <w:rPr>
                <w:rFonts w:ascii="Arial" w:hAnsi="Arial" w:cs="Arial"/>
                <w:sz w:val="20"/>
                <w:szCs w:val="20"/>
              </w:rPr>
            </w:pPr>
          </w:p>
          <w:p w14:paraId="02E9CDE9" w14:textId="77777777" w:rsidR="008C610D" w:rsidRPr="00E56B90" w:rsidRDefault="008C610D" w:rsidP="0010767D">
            <w:pPr>
              <w:tabs>
                <w:tab w:val="left" w:pos="2780"/>
                <w:tab w:val="right" w:pos="9638"/>
              </w:tabs>
              <w:ind w:left="351" w:hanging="351"/>
              <w:jc w:val="both"/>
              <w:rPr>
                <w:rFonts w:ascii="Arial" w:hAnsi="Arial" w:cs="Arial"/>
                <w:sz w:val="20"/>
                <w:szCs w:val="20"/>
              </w:rPr>
            </w:pPr>
            <w:r w:rsidRPr="00E56B90">
              <w:rPr>
                <w:rFonts w:ascii="Arial" w:hAnsi="Arial" w:cs="Arial"/>
                <w:sz w:val="20"/>
                <w:szCs w:val="20"/>
              </w:rPr>
              <w:t>1.- Avaluó Catastral previo $ 452.50.</w:t>
            </w:r>
          </w:p>
          <w:p w14:paraId="5E8D14DF"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2.- Avalúo definitivo $ 592.50. Por avalúo y con vigencia de 60 días naturales.</w:t>
            </w:r>
          </w:p>
          <w:p w14:paraId="656695D0"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3.- Revisión y apertura de registros por concepto de adquisición de inmuebles, lo que resulte de aplicar el 1.8 al millar al valor catastral.</w:t>
            </w:r>
          </w:p>
          <w:p w14:paraId="2B8E4580"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4.- Por aclaración o rectificación en un testimonio $ 452.50.</w:t>
            </w:r>
          </w:p>
          <w:p w14:paraId="0C0CF96C"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5.- Por certificación del plano $ 102.00.</w:t>
            </w:r>
          </w:p>
          <w:p w14:paraId="68C9675E"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6.- Cuando se aplique el estímulo previsto en el sexto párrafo del artículo 3 de esta ley en el caso de trámites de escrituras en las que se haga constar la adquisición de inmuebles que realicen los adquirientes, tratándose de vivienda nueva de interés social o popular, siempre que se realice a través de un crédito en apoyo a la vivienda por medio de INFONAVIT o FOVISSSTE, se cobrará una tasa única por la cantidad de $1,590.00, por concepto de registros catastrales.</w:t>
            </w:r>
          </w:p>
          <w:p w14:paraId="118F77C3" w14:textId="77777777" w:rsidR="008C610D" w:rsidRPr="00E56B90" w:rsidRDefault="008C610D" w:rsidP="0010767D">
            <w:pPr>
              <w:tabs>
                <w:tab w:val="left" w:pos="2780"/>
              </w:tabs>
              <w:jc w:val="both"/>
              <w:rPr>
                <w:rFonts w:ascii="Arial" w:hAnsi="Arial" w:cs="Arial"/>
                <w:sz w:val="20"/>
                <w:szCs w:val="20"/>
              </w:rPr>
            </w:pPr>
          </w:p>
          <w:p w14:paraId="47F23BE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Certificaciones Catastrales:</w:t>
            </w:r>
          </w:p>
          <w:p w14:paraId="32F19C89" w14:textId="77777777" w:rsidR="008C610D" w:rsidRPr="00E56B90" w:rsidRDefault="008C610D" w:rsidP="0010767D">
            <w:pPr>
              <w:tabs>
                <w:tab w:val="left" w:pos="2780"/>
              </w:tabs>
              <w:jc w:val="both"/>
              <w:rPr>
                <w:rFonts w:ascii="Arial" w:hAnsi="Arial" w:cs="Arial"/>
                <w:sz w:val="20"/>
                <w:szCs w:val="20"/>
              </w:rPr>
            </w:pPr>
          </w:p>
          <w:p w14:paraId="7A0EF867"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1.- Revisión, registro y certificación de planos catastrales $ 124.00.</w:t>
            </w:r>
          </w:p>
          <w:p w14:paraId="2B5C6FF2"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2.-Revisión, cálculo y registros sobre planos de fraccionamientos, subdivisión y relotificación $ 36.50 por lote.</w:t>
            </w:r>
          </w:p>
          <w:p w14:paraId="143F5961"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3.- Certificación unitaria de plano catastral $ 102.00.</w:t>
            </w:r>
          </w:p>
          <w:p w14:paraId="5D549622"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4.- Certificación catastral $ 143.00</w:t>
            </w:r>
          </w:p>
          <w:p w14:paraId="11108386"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5.- Certificado de no propiedad $ 107.00.</w:t>
            </w:r>
          </w:p>
          <w:p w14:paraId="4192781B" w14:textId="77777777" w:rsidR="008C610D" w:rsidRPr="00E56B90" w:rsidRDefault="008C610D" w:rsidP="0010767D">
            <w:pPr>
              <w:tabs>
                <w:tab w:val="left" w:pos="2780"/>
              </w:tabs>
              <w:jc w:val="both"/>
              <w:rPr>
                <w:rFonts w:ascii="Arial" w:hAnsi="Arial" w:cs="Arial"/>
                <w:sz w:val="20"/>
                <w:szCs w:val="20"/>
              </w:rPr>
            </w:pPr>
          </w:p>
          <w:p w14:paraId="2B16882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Deslinde de Predios Urbanos:</w:t>
            </w:r>
          </w:p>
          <w:p w14:paraId="1A7188E0" w14:textId="77777777" w:rsidR="008C610D" w:rsidRPr="00E56B90" w:rsidRDefault="008C610D" w:rsidP="0010767D">
            <w:pPr>
              <w:tabs>
                <w:tab w:val="left" w:pos="2780"/>
              </w:tabs>
              <w:jc w:val="both"/>
              <w:rPr>
                <w:rFonts w:ascii="Arial" w:hAnsi="Arial" w:cs="Arial"/>
                <w:sz w:val="20"/>
                <w:szCs w:val="20"/>
              </w:rPr>
            </w:pPr>
          </w:p>
          <w:p w14:paraId="109CAAE8"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1.- Deslinde de predios urbanos $ 0.93 por metro cuadrado, hasta 20,000 m2, lo que exceda a razón $ 0.34 por metro cuadrado.</w:t>
            </w:r>
          </w:p>
          <w:p w14:paraId="65553C3A" w14:textId="77777777" w:rsidR="008C610D" w:rsidRPr="00E56B90" w:rsidRDefault="008C610D" w:rsidP="0010767D">
            <w:pPr>
              <w:tabs>
                <w:tab w:val="left" w:pos="2780"/>
              </w:tabs>
              <w:jc w:val="both"/>
              <w:rPr>
                <w:rFonts w:ascii="Arial" w:hAnsi="Arial" w:cs="Arial"/>
                <w:sz w:val="20"/>
                <w:szCs w:val="20"/>
              </w:rPr>
            </w:pPr>
          </w:p>
          <w:p w14:paraId="11F474E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Para el numeral anterior cualquiera que sea la superficie del predio, el importe de los derechos no podrá ser inferior a $ 963.00.</w:t>
            </w:r>
          </w:p>
          <w:p w14:paraId="6A34C695" w14:textId="77777777" w:rsidR="008C610D" w:rsidRPr="00E56B90" w:rsidRDefault="008C610D" w:rsidP="0010767D">
            <w:pPr>
              <w:tabs>
                <w:tab w:val="left" w:pos="2780"/>
              </w:tabs>
              <w:jc w:val="both"/>
              <w:rPr>
                <w:rFonts w:ascii="Arial" w:hAnsi="Arial" w:cs="Arial"/>
                <w:sz w:val="20"/>
                <w:szCs w:val="20"/>
              </w:rPr>
            </w:pPr>
          </w:p>
          <w:p w14:paraId="05B34316"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IV.- Deslinde de Prédios Rústicos:</w:t>
            </w:r>
          </w:p>
          <w:p w14:paraId="49214742" w14:textId="77777777" w:rsidR="008C610D" w:rsidRPr="00E56B90" w:rsidRDefault="008C610D" w:rsidP="0010767D">
            <w:pPr>
              <w:tabs>
                <w:tab w:val="left" w:pos="2780"/>
              </w:tabs>
              <w:jc w:val="both"/>
              <w:rPr>
                <w:rFonts w:ascii="Arial" w:hAnsi="Arial" w:cs="Arial"/>
                <w:sz w:val="20"/>
                <w:szCs w:val="20"/>
                <w:lang w:val="pt-BR"/>
              </w:rPr>
            </w:pPr>
          </w:p>
          <w:p w14:paraId="1CB78585"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1.- $ 1,128.00 por hectárea, hasta 10 hectáreas, lo que exceda a razón de $ 352.00 por hectárea.</w:t>
            </w:r>
          </w:p>
          <w:p w14:paraId="478A114A"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 xml:space="preserve">2.- Colocación de mojoneras $ 962.00 6" de diámetro por 90 </w:t>
            </w:r>
            <w:proofErr w:type="spellStart"/>
            <w:r w:rsidRPr="00E56B90">
              <w:rPr>
                <w:rFonts w:ascii="Arial" w:hAnsi="Arial" w:cs="Arial"/>
                <w:sz w:val="20"/>
                <w:szCs w:val="20"/>
              </w:rPr>
              <w:t>cms</w:t>
            </w:r>
            <w:proofErr w:type="spellEnd"/>
            <w:r w:rsidRPr="00E56B90">
              <w:rPr>
                <w:rFonts w:ascii="Arial" w:hAnsi="Arial" w:cs="Arial"/>
                <w:sz w:val="20"/>
                <w:szCs w:val="20"/>
              </w:rPr>
              <w:t xml:space="preserve">. de alto y $ 570.00 4" de diámetro por 40 </w:t>
            </w:r>
            <w:proofErr w:type="spellStart"/>
            <w:r w:rsidRPr="00E56B90">
              <w:rPr>
                <w:rFonts w:ascii="Arial" w:hAnsi="Arial" w:cs="Arial"/>
                <w:sz w:val="20"/>
                <w:szCs w:val="20"/>
              </w:rPr>
              <w:t>cms</w:t>
            </w:r>
            <w:proofErr w:type="spellEnd"/>
            <w:r w:rsidRPr="00E56B90">
              <w:rPr>
                <w:rFonts w:ascii="Arial" w:hAnsi="Arial" w:cs="Arial"/>
                <w:sz w:val="20"/>
                <w:szCs w:val="20"/>
              </w:rPr>
              <w:t>. de alto, por punto vértice.</w:t>
            </w:r>
          </w:p>
          <w:p w14:paraId="16C612C9" w14:textId="77777777" w:rsidR="008C610D" w:rsidRPr="00E56B90" w:rsidRDefault="008C610D" w:rsidP="0010767D">
            <w:pPr>
              <w:tabs>
                <w:tab w:val="left" w:pos="2780"/>
              </w:tabs>
              <w:jc w:val="both"/>
              <w:rPr>
                <w:rFonts w:ascii="Arial" w:hAnsi="Arial" w:cs="Arial"/>
                <w:sz w:val="20"/>
                <w:szCs w:val="20"/>
              </w:rPr>
            </w:pPr>
          </w:p>
          <w:p w14:paraId="47CB66C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Para los numerales anteriores cualquiera que sea la superficie del predio, el importe de los derechos no podrá ser inferior a $ 1,128.00.</w:t>
            </w:r>
          </w:p>
          <w:p w14:paraId="61321417" w14:textId="77777777" w:rsidR="008C610D" w:rsidRPr="00E56B90" w:rsidRDefault="008C610D" w:rsidP="0010767D">
            <w:pPr>
              <w:tabs>
                <w:tab w:val="left" w:pos="2780"/>
              </w:tabs>
              <w:jc w:val="both"/>
              <w:rPr>
                <w:rFonts w:ascii="Arial" w:hAnsi="Arial" w:cs="Arial"/>
                <w:sz w:val="20"/>
                <w:szCs w:val="20"/>
              </w:rPr>
            </w:pPr>
          </w:p>
          <w:p w14:paraId="59399A9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Dibujo de Planos Urbanos, escala hasta como 1:500:</w:t>
            </w:r>
          </w:p>
          <w:p w14:paraId="11ED2DDD" w14:textId="77777777" w:rsidR="008C610D" w:rsidRPr="00E56B90" w:rsidRDefault="008C610D" w:rsidP="0010767D">
            <w:pPr>
              <w:tabs>
                <w:tab w:val="left" w:pos="2780"/>
              </w:tabs>
              <w:jc w:val="both"/>
              <w:rPr>
                <w:rFonts w:ascii="Arial" w:hAnsi="Arial" w:cs="Arial"/>
                <w:sz w:val="20"/>
                <w:szCs w:val="20"/>
              </w:rPr>
            </w:pPr>
          </w:p>
          <w:p w14:paraId="53052CE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Tamaño del plano hasta de 30 x 30 </w:t>
            </w:r>
            <w:proofErr w:type="spellStart"/>
            <w:r w:rsidRPr="00E56B90">
              <w:rPr>
                <w:rFonts w:ascii="Arial" w:hAnsi="Arial" w:cs="Arial"/>
                <w:sz w:val="20"/>
                <w:szCs w:val="20"/>
              </w:rPr>
              <w:t>cms</w:t>
            </w:r>
            <w:proofErr w:type="spellEnd"/>
            <w:r w:rsidRPr="00E56B90">
              <w:rPr>
                <w:rFonts w:ascii="Arial" w:hAnsi="Arial" w:cs="Arial"/>
                <w:sz w:val="20"/>
                <w:szCs w:val="20"/>
              </w:rPr>
              <w:t xml:space="preserve"> $ 156.00 cada uno.</w:t>
            </w:r>
          </w:p>
          <w:p w14:paraId="0899A8C4"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2.- Sobre el excedente del tamaño anterior por decímetro cuadrado o fracción $ 35.00.</w:t>
            </w:r>
          </w:p>
          <w:p w14:paraId="09EC15D0" w14:textId="77777777" w:rsidR="008C610D" w:rsidRPr="00E56B90" w:rsidRDefault="008C610D" w:rsidP="0010767D">
            <w:pPr>
              <w:tabs>
                <w:tab w:val="left" w:pos="2780"/>
              </w:tabs>
              <w:jc w:val="both"/>
              <w:rPr>
                <w:rFonts w:ascii="Arial" w:hAnsi="Arial" w:cs="Arial"/>
                <w:sz w:val="20"/>
                <w:szCs w:val="20"/>
              </w:rPr>
            </w:pPr>
          </w:p>
          <w:p w14:paraId="410D7F4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Dibujo de Planos Topográficos Urbanos y Rústicos, escala mayor a 1:50:</w:t>
            </w:r>
          </w:p>
          <w:p w14:paraId="3DD91299" w14:textId="77777777" w:rsidR="008C610D" w:rsidRPr="00E56B90" w:rsidRDefault="008C610D" w:rsidP="0010767D">
            <w:pPr>
              <w:tabs>
                <w:tab w:val="left" w:pos="2780"/>
              </w:tabs>
              <w:jc w:val="both"/>
              <w:rPr>
                <w:rFonts w:ascii="Arial" w:hAnsi="Arial" w:cs="Arial"/>
                <w:sz w:val="20"/>
                <w:szCs w:val="20"/>
              </w:rPr>
            </w:pPr>
          </w:p>
          <w:p w14:paraId="4BAB53D2"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1.- Polígono de hasta seis vértices $ 284.50 cada uno.</w:t>
            </w:r>
          </w:p>
          <w:p w14:paraId="06BB69C6"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2.- Por cada vértice adicional $ 28.50.</w:t>
            </w:r>
          </w:p>
          <w:p w14:paraId="5ED5732C"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 xml:space="preserve">3.- Planos que excedan de 50 x 50 </w:t>
            </w:r>
            <w:proofErr w:type="spellStart"/>
            <w:r w:rsidRPr="00E56B90">
              <w:rPr>
                <w:rFonts w:ascii="Arial" w:hAnsi="Arial" w:cs="Arial"/>
                <w:sz w:val="20"/>
                <w:szCs w:val="20"/>
              </w:rPr>
              <w:t>cms</w:t>
            </w:r>
            <w:proofErr w:type="spellEnd"/>
            <w:r w:rsidRPr="00E56B90">
              <w:rPr>
                <w:rFonts w:ascii="Arial" w:hAnsi="Arial" w:cs="Arial"/>
                <w:sz w:val="20"/>
                <w:szCs w:val="20"/>
              </w:rPr>
              <w:t>. sobre los dos numerales anteriores, causarán derechos por cada decímetro cuadrado adicional o fracción de $ 37.50.</w:t>
            </w:r>
          </w:p>
          <w:p w14:paraId="3DB03933"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4.- Croquis de localización $ 37.50.</w:t>
            </w:r>
          </w:p>
          <w:p w14:paraId="2C8F27AE" w14:textId="77777777" w:rsidR="008C610D" w:rsidRPr="00E56B90" w:rsidRDefault="008C610D" w:rsidP="0010767D">
            <w:pPr>
              <w:tabs>
                <w:tab w:val="left" w:pos="2780"/>
              </w:tabs>
              <w:jc w:val="both"/>
              <w:rPr>
                <w:rFonts w:ascii="Arial" w:hAnsi="Arial" w:cs="Arial"/>
                <w:sz w:val="20"/>
                <w:szCs w:val="20"/>
              </w:rPr>
            </w:pPr>
          </w:p>
          <w:p w14:paraId="0AF2030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Servicios de Copiado:</w:t>
            </w:r>
          </w:p>
          <w:p w14:paraId="0169C0BD" w14:textId="77777777" w:rsidR="008C610D" w:rsidRPr="00E56B90" w:rsidRDefault="008C610D" w:rsidP="0010767D">
            <w:pPr>
              <w:tabs>
                <w:tab w:val="left" w:pos="2780"/>
              </w:tabs>
              <w:jc w:val="both"/>
              <w:rPr>
                <w:rFonts w:ascii="Arial" w:hAnsi="Arial" w:cs="Arial"/>
                <w:sz w:val="20"/>
                <w:szCs w:val="20"/>
              </w:rPr>
            </w:pPr>
          </w:p>
          <w:p w14:paraId="5113CCC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Copias heliográficas de planos que obren en los archivos del departamento:</w:t>
            </w:r>
          </w:p>
          <w:p w14:paraId="7FA4D2E0" w14:textId="77777777" w:rsidR="008C610D" w:rsidRPr="00E56B90" w:rsidRDefault="008C610D" w:rsidP="0010767D">
            <w:pPr>
              <w:tabs>
                <w:tab w:val="left" w:pos="2780"/>
              </w:tabs>
              <w:jc w:val="both"/>
              <w:rPr>
                <w:rFonts w:ascii="Arial" w:hAnsi="Arial" w:cs="Arial"/>
                <w:sz w:val="20"/>
                <w:szCs w:val="20"/>
              </w:rPr>
            </w:pPr>
          </w:p>
          <w:p w14:paraId="713AD11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Hasta 30 x 30 </w:t>
            </w:r>
            <w:proofErr w:type="spellStart"/>
            <w:r w:rsidRPr="00E56B90">
              <w:rPr>
                <w:rFonts w:ascii="Arial" w:hAnsi="Arial" w:cs="Arial"/>
                <w:sz w:val="20"/>
                <w:szCs w:val="20"/>
              </w:rPr>
              <w:t>cms</w:t>
            </w:r>
            <w:proofErr w:type="spellEnd"/>
            <w:r w:rsidRPr="00E56B90">
              <w:rPr>
                <w:rFonts w:ascii="Arial" w:hAnsi="Arial" w:cs="Arial"/>
                <w:sz w:val="20"/>
                <w:szCs w:val="20"/>
              </w:rPr>
              <w:t>. $ 29.50.</w:t>
            </w:r>
          </w:p>
          <w:p w14:paraId="7874209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En tamaños mayores, por cada decímetro cuadrado adicional o fracción $ 6.40.</w:t>
            </w:r>
          </w:p>
          <w:p w14:paraId="1A142F55" w14:textId="77777777" w:rsidR="008C610D" w:rsidRPr="00E56B90" w:rsidRDefault="008C610D" w:rsidP="0010767D">
            <w:pPr>
              <w:tabs>
                <w:tab w:val="left" w:pos="2780"/>
              </w:tabs>
              <w:jc w:val="both"/>
              <w:rPr>
                <w:rFonts w:ascii="Arial" w:hAnsi="Arial" w:cs="Arial"/>
                <w:sz w:val="20"/>
                <w:szCs w:val="20"/>
              </w:rPr>
            </w:pPr>
          </w:p>
          <w:p w14:paraId="136892F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Copias fotostáticas de planos o manifiestos que obren en los archivos del Instituto, hasta tamaño oficio $ 20.00 cada uno.</w:t>
            </w:r>
          </w:p>
          <w:p w14:paraId="2DD9F0D5" w14:textId="77777777" w:rsidR="008C610D" w:rsidRPr="00E56B90" w:rsidRDefault="008C610D" w:rsidP="0010767D">
            <w:pPr>
              <w:tabs>
                <w:tab w:val="left" w:pos="2780"/>
              </w:tabs>
              <w:jc w:val="both"/>
              <w:rPr>
                <w:rFonts w:ascii="Arial" w:hAnsi="Arial" w:cs="Arial"/>
                <w:sz w:val="20"/>
                <w:szCs w:val="20"/>
              </w:rPr>
            </w:pPr>
          </w:p>
          <w:p w14:paraId="1CF8E79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Por otros servicios catastrales de copiado no incluido en las otras fracciones $ 77.00.</w:t>
            </w:r>
          </w:p>
          <w:p w14:paraId="13D90E8E" w14:textId="77777777" w:rsidR="008C610D" w:rsidRPr="00E56B90" w:rsidRDefault="008C610D" w:rsidP="0010767D">
            <w:pPr>
              <w:tabs>
                <w:tab w:val="left" w:pos="2780"/>
              </w:tabs>
              <w:jc w:val="both"/>
              <w:rPr>
                <w:rFonts w:ascii="Arial" w:hAnsi="Arial" w:cs="Arial"/>
                <w:sz w:val="20"/>
                <w:szCs w:val="20"/>
              </w:rPr>
            </w:pPr>
          </w:p>
          <w:p w14:paraId="091025B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VIII.- Revisión, Cálculo y Apertura de Registros por Adquisición de Inmuebles:</w:t>
            </w:r>
          </w:p>
          <w:p w14:paraId="4B84C0CA" w14:textId="77777777" w:rsidR="008C610D" w:rsidRPr="00E56B90" w:rsidRDefault="008C610D" w:rsidP="0010767D">
            <w:pPr>
              <w:tabs>
                <w:tab w:val="left" w:pos="2780"/>
              </w:tabs>
              <w:jc w:val="both"/>
              <w:rPr>
                <w:rFonts w:ascii="Arial" w:hAnsi="Arial" w:cs="Arial"/>
                <w:sz w:val="20"/>
                <w:szCs w:val="20"/>
              </w:rPr>
            </w:pPr>
          </w:p>
          <w:p w14:paraId="3EE4EC4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Avaluó Catastral previo $ 438.00.</w:t>
            </w:r>
          </w:p>
          <w:p w14:paraId="6F4888E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Avalúo definitivo $ 570.00. Por avalúo y con vigencia de 60 días naturales.</w:t>
            </w:r>
          </w:p>
          <w:p w14:paraId="4CB7DE9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Revisión y apertura de registros por concepto de adquisición de inmuebles, lo que resulte de aplicar el 1.8 al millar al valor catastral.</w:t>
            </w:r>
          </w:p>
          <w:p w14:paraId="44E3A31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Por aclaración o rectificación en un testimonio $ 438.00.</w:t>
            </w:r>
          </w:p>
          <w:p w14:paraId="6BF3BD4E" w14:textId="77777777" w:rsidR="008C610D" w:rsidRPr="00E56B90" w:rsidRDefault="008C610D" w:rsidP="0010767D">
            <w:pPr>
              <w:tabs>
                <w:tab w:val="left" w:pos="2780"/>
              </w:tabs>
              <w:jc w:val="both"/>
              <w:rPr>
                <w:rFonts w:ascii="Arial" w:hAnsi="Arial" w:cs="Arial"/>
                <w:sz w:val="20"/>
                <w:szCs w:val="20"/>
              </w:rPr>
            </w:pPr>
          </w:p>
          <w:p w14:paraId="00B25C6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IX.- Servicios de Información:</w:t>
            </w:r>
          </w:p>
          <w:p w14:paraId="558F0FF7" w14:textId="77777777" w:rsidR="008C610D" w:rsidRPr="00E56B90" w:rsidRDefault="008C610D" w:rsidP="0010767D">
            <w:pPr>
              <w:tabs>
                <w:tab w:val="left" w:pos="2780"/>
              </w:tabs>
              <w:jc w:val="both"/>
              <w:rPr>
                <w:rFonts w:ascii="Arial" w:hAnsi="Arial" w:cs="Arial"/>
                <w:sz w:val="20"/>
                <w:szCs w:val="20"/>
              </w:rPr>
            </w:pPr>
          </w:p>
          <w:p w14:paraId="6C6453F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1.-Copias de escritura certificada $ 246.00.</w:t>
            </w:r>
          </w:p>
          <w:p w14:paraId="5FF5285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2.-Información de traslado de dominio $ 175.00.</w:t>
            </w:r>
          </w:p>
          <w:p w14:paraId="5B1A02C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3.-Información de número de cuenta, superficie y clave catastral $ 20.00.</w:t>
            </w:r>
          </w:p>
          <w:p w14:paraId="0FEA40D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4.-Copia heliográfica de las láminas catastrales $ 175.00.</w:t>
            </w:r>
          </w:p>
          <w:p w14:paraId="28C69E86" w14:textId="77777777" w:rsidR="008C610D" w:rsidRPr="00E56B90" w:rsidRDefault="008C610D" w:rsidP="0010767D">
            <w:pPr>
              <w:tabs>
                <w:tab w:val="left" w:pos="2780"/>
              </w:tabs>
              <w:jc w:val="both"/>
              <w:rPr>
                <w:rFonts w:ascii="Arial" w:hAnsi="Arial" w:cs="Arial"/>
                <w:b/>
                <w:sz w:val="20"/>
                <w:szCs w:val="20"/>
              </w:rPr>
            </w:pPr>
          </w:p>
          <w:p w14:paraId="66BC3E6A"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SECCIÓN VII</w:t>
            </w:r>
          </w:p>
          <w:p w14:paraId="5EB34A2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POR CERTIFICACIONES Y LEGALIZACIONES</w:t>
            </w:r>
          </w:p>
          <w:p w14:paraId="1F30148E" w14:textId="77777777" w:rsidR="008C610D" w:rsidRPr="00E56B90" w:rsidRDefault="008C610D" w:rsidP="0010767D">
            <w:pPr>
              <w:tabs>
                <w:tab w:val="left" w:pos="2780"/>
              </w:tabs>
              <w:jc w:val="both"/>
              <w:rPr>
                <w:rFonts w:ascii="Arial" w:hAnsi="Arial" w:cs="Arial"/>
                <w:bCs/>
                <w:sz w:val="20"/>
                <w:szCs w:val="20"/>
              </w:rPr>
            </w:pPr>
          </w:p>
          <w:p w14:paraId="12915E63"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28.-</w:t>
            </w:r>
            <w:r w:rsidRPr="00E56B90">
              <w:rPr>
                <w:rFonts w:ascii="Arial" w:hAnsi="Arial" w:cs="Arial"/>
                <w:bCs/>
                <w:sz w:val="20"/>
                <w:szCs w:val="20"/>
              </w:rPr>
              <w:t xml:space="preserve"> Son objeto de estos derechos, los servicios prestados por la autoridad municipal por concepto de:</w:t>
            </w:r>
          </w:p>
          <w:p w14:paraId="6DDEA46C" w14:textId="77777777" w:rsidR="008C610D" w:rsidRPr="00E56B90" w:rsidRDefault="008C610D" w:rsidP="0010767D">
            <w:pPr>
              <w:tabs>
                <w:tab w:val="left" w:pos="2780"/>
              </w:tabs>
              <w:jc w:val="both"/>
              <w:rPr>
                <w:rFonts w:ascii="Arial" w:hAnsi="Arial" w:cs="Arial"/>
                <w:bCs/>
                <w:sz w:val="20"/>
                <w:szCs w:val="20"/>
              </w:rPr>
            </w:pPr>
          </w:p>
          <w:p w14:paraId="1156C6B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Legalización de firmas $ 48.00.</w:t>
            </w:r>
          </w:p>
          <w:p w14:paraId="4912EBBE" w14:textId="77777777" w:rsidR="008C610D" w:rsidRPr="00E56B90" w:rsidRDefault="008C610D" w:rsidP="0010767D">
            <w:pPr>
              <w:tabs>
                <w:tab w:val="left" w:pos="2780"/>
              </w:tabs>
              <w:jc w:val="both"/>
              <w:rPr>
                <w:rFonts w:ascii="Arial" w:hAnsi="Arial" w:cs="Arial"/>
                <w:sz w:val="20"/>
                <w:szCs w:val="20"/>
              </w:rPr>
            </w:pPr>
          </w:p>
          <w:p w14:paraId="75EAC2D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$ 51.00.</w:t>
            </w:r>
          </w:p>
          <w:p w14:paraId="4A42BF9A" w14:textId="77777777" w:rsidR="008C610D" w:rsidRPr="00E56B90" w:rsidRDefault="008C610D" w:rsidP="0010767D">
            <w:pPr>
              <w:tabs>
                <w:tab w:val="left" w:pos="2780"/>
              </w:tabs>
              <w:jc w:val="both"/>
              <w:rPr>
                <w:rFonts w:ascii="Arial" w:hAnsi="Arial" w:cs="Arial"/>
                <w:sz w:val="20"/>
                <w:szCs w:val="20"/>
              </w:rPr>
            </w:pPr>
          </w:p>
          <w:p w14:paraId="7DBD41A5"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608C5AD0" w14:textId="77777777" w:rsidR="008C610D" w:rsidRPr="00E56B90" w:rsidRDefault="008C610D" w:rsidP="0010767D">
            <w:pPr>
              <w:tabs>
                <w:tab w:val="left" w:pos="2780"/>
              </w:tabs>
              <w:jc w:val="both"/>
              <w:rPr>
                <w:rFonts w:ascii="Arial" w:hAnsi="Arial" w:cs="Arial"/>
                <w:sz w:val="20"/>
                <w:szCs w:val="20"/>
              </w:rPr>
            </w:pPr>
          </w:p>
          <w:p w14:paraId="0384D1C8"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TABLA</w:t>
            </w:r>
          </w:p>
          <w:p w14:paraId="19708E92" w14:textId="77777777" w:rsidR="008C610D" w:rsidRPr="00E56B90" w:rsidRDefault="008C610D" w:rsidP="0010767D">
            <w:pPr>
              <w:tabs>
                <w:tab w:val="left" w:pos="2780"/>
              </w:tabs>
              <w:jc w:val="both"/>
              <w:rPr>
                <w:rFonts w:ascii="Arial" w:hAnsi="Arial" w:cs="Arial"/>
                <w:sz w:val="20"/>
                <w:szCs w:val="20"/>
              </w:rPr>
            </w:pPr>
          </w:p>
          <w:p w14:paraId="0E1A3143"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1. Expedición de copias certificadas de documentos, por cada hoja tamaño carta u oficio $ 20.00.</w:t>
            </w:r>
          </w:p>
          <w:p w14:paraId="1DE08FFD"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2. Por cada disco compacto CD-R $ 12.50.</w:t>
            </w:r>
          </w:p>
          <w:p w14:paraId="4B009CAC"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3. Expedición de copia a color $ 8.50.</w:t>
            </w:r>
          </w:p>
          <w:p w14:paraId="7187626D"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4. Por cada copia simple tamaño carta u oficio $ 0.70.</w:t>
            </w:r>
          </w:p>
          <w:p w14:paraId="71D7D7AC"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5. Por cada hoja impresa por medio de dispositivo informático, tamaño carta u oficio $ 0.70.</w:t>
            </w:r>
          </w:p>
          <w:p w14:paraId="0079C6DE"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6. Expedición de copia simple de planos $ 87.50.</w:t>
            </w:r>
          </w:p>
          <w:p w14:paraId="5ACEDCFB"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7. Expedición de copia certificada de planos, $ 52.50 adicionales a la anterior cuota.</w:t>
            </w:r>
          </w:p>
          <w:p w14:paraId="4D007B13" w14:textId="77777777" w:rsidR="008C610D" w:rsidRPr="00E56B90" w:rsidRDefault="008C610D" w:rsidP="0010767D">
            <w:pPr>
              <w:tabs>
                <w:tab w:val="left" w:pos="2780"/>
              </w:tabs>
              <w:jc w:val="both"/>
              <w:rPr>
                <w:rFonts w:ascii="Arial" w:hAnsi="Arial" w:cs="Arial"/>
                <w:b/>
                <w:bCs/>
                <w:sz w:val="20"/>
                <w:szCs w:val="20"/>
              </w:rPr>
            </w:pPr>
          </w:p>
          <w:p w14:paraId="267E70CE"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SECCIÓN VIII</w:t>
            </w:r>
          </w:p>
          <w:p w14:paraId="5BBA4DB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LA EXPEDICIÓN DE LICENCIAS, PERMISOS,</w:t>
            </w:r>
          </w:p>
          <w:p w14:paraId="1543B51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AUTORIZACIONES Y SERVICIOS DE CONTROL AMBIENTAL</w:t>
            </w:r>
          </w:p>
          <w:p w14:paraId="61868D11" w14:textId="77777777" w:rsidR="008C610D" w:rsidRPr="00E56B90" w:rsidRDefault="008C610D" w:rsidP="0010767D">
            <w:pPr>
              <w:tabs>
                <w:tab w:val="left" w:pos="2780"/>
              </w:tabs>
              <w:jc w:val="both"/>
              <w:rPr>
                <w:rFonts w:ascii="Arial" w:hAnsi="Arial" w:cs="Arial"/>
                <w:bCs/>
                <w:sz w:val="20"/>
                <w:szCs w:val="20"/>
              </w:rPr>
            </w:pPr>
          </w:p>
          <w:p w14:paraId="01DEA5FD"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lastRenderedPageBreak/>
              <w:t>ARTÍCULO 29.-</w:t>
            </w:r>
            <w:r w:rsidRPr="00E56B90">
              <w:rPr>
                <w:rFonts w:ascii="Arial" w:hAnsi="Arial" w:cs="Arial"/>
                <w:bCs/>
                <w:sz w:val="20"/>
                <w:szCs w:val="20"/>
              </w:rPr>
              <w:t xml:space="preserve"> Son objeto de estos derechos, los servicios prestados por las autoridades municipales por concepto de:</w:t>
            </w:r>
          </w:p>
          <w:p w14:paraId="55928219" w14:textId="77777777" w:rsidR="008C610D" w:rsidRPr="00E56B90" w:rsidRDefault="008C610D" w:rsidP="0010767D">
            <w:pPr>
              <w:tabs>
                <w:tab w:val="left" w:pos="2780"/>
              </w:tabs>
              <w:jc w:val="both"/>
              <w:rPr>
                <w:rFonts w:ascii="Arial" w:hAnsi="Arial" w:cs="Arial"/>
                <w:bCs/>
                <w:sz w:val="20"/>
                <w:szCs w:val="20"/>
              </w:rPr>
            </w:pPr>
          </w:p>
          <w:p w14:paraId="7095D2D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Comercios, negocios y prestadores de servicios formalmente establecidos dentro del Municipio, pagarán una cuota por licencia de funcionamiento anual de $ 540.00.</w:t>
            </w:r>
          </w:p>
          <w:p w14:paraId="3EC6B08A" w14:textId="77777777" w:rsidR="008C610D" w:rsidRPr="00E56B90" w:rsidRDefault="008C610D" w:rsidP="0010767D">
            <w:pPr>
              <w:tabs>
                <w:tab w:val="left" w:pos="2780"/>
              </w:tabs>
              <w:jc w:val="both"/>
              <w:rPr>
                <w:rFonts w:ascii="Arial" w:hAnsi="Arial" w:cs="Arial"/>
                <w:b/>
                <w:bCs/>
                <w:sz w:val="20"/>
                <w:szCs w:val="20"/>
              </w:rPr>
            </w:pPr>
          </w:p>
          <w:p w14:paraId="676F729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E56B90">
              <w:rPr>
                <w:rFonts w:ascii="Arial" w:hAnsi="Arial" w:cs="Arial"/>
                <w:sz w:val="20"/>
                <w:szCs w:val="20"/>
              </w:rPr>
              <w:t>shale</w:t>
            </w:r>
            <w:proofErr w:type="spellEnd"/>
            <w:r w:rsidRPr="00E56B90">
              <w:rPr>
                <w:rFonts w:ascii="Arial" w:hAnsi="Arial" w:cs="Arial"/>
                <w:sz w:val="20"/>
                <w:szCs w:val="20"/>
              </w:rPr>
              <w:t>, gas natural y gas no asociado y los pozos para la extracción de cualquier hidrocarburo, se cobrará anualmente la siguiente tarifa:</w:t>
            </w:r>
          </w:p>
          <w:p w14:paraId="398B6671" w14:textId="77777777" w:rsidR="008C610D" w:rsidRPr="00E56B90" w:rsidRDefault="008C610D" w:rsidP="0010767D">
            <w:pPr>
              <w:tabs>
                <w:tab w:val="left" w:pos="2780"/>
              </w:tabs>
              <w:jc w:val="both"/>
              <w:rPr>
                <w:rFonts w:ascii="Arial" w:hAnsi="Arial" w:cs="Arial"/>
                <w:sz w:val="20"/>
                <w:szCs w:val="20"/>
              </w:rPr>
            </w:pPr>
          </w:p>
          <w:p w14:paraId="33E5CC40"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 xml:space="preserve">1.-Edificación para la extracción de gas de lutitas o gas </w:t>
            </w:r>
            <w:proofErr w:type="spellStart"/>
            <w:r w:rsidRPr="00E56B90">
              <w:rPr>
                <w:rFonts w:ascii="Arial" w:hAnsi="Arial" w:cs="Arial"/>
                <w:sz w:val="20"/>
                <w:szCs w:val="20"/>
              </w:rPr>
              <w:t>shale</w:t>
            </w:r>
            <w:proofErr w:type="spellEnd"/>
            <w:r w:rsidRPr="00E56B90">
              <w:rPr>
                <w:rFonts w:ascii="Arial" w:hAnsi="Arial" w:cs="Arial"/>
                <w:sz w:val="20"/>
                <w:szCs w:val="20"/>
              </w:rPr>
              <w:t xml:space="preserve"> $ 33,796.50 por cada unidad.</w:t>
            </w:r>
          </w:p>
          <w:p w14:paraId="11D98CDE"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2.-Edificación productora de energía termoeléctrica, térmica solar, hidroeléctrica, eólica, fotovoltaica, aerogeneradores, o similares $ 33,796.50 por cada aerogenerador o unidad.</w:t>
            </w:r>
          </w:p>
          <w:p w14:paraId="61FDDD6A"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3.- Edificación para la extracción de Gas Natural $ 33,796.50 por cada unidad.</w:t>
            </w:r>
          </w:p>
          <w:p w14:paraId="63241142"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4.- Edificación para la extracción de Gas No Asociado $ 33,796.50 por cada unidad.</w:t>
            </w:r>
          </w:p>
          <w:p w14:paraId="79B70470"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5.-Por perforación en pozos verticales y direccionales en el área específica a Yacimientos Convencionales (Roca Reservorio) en Trampas Estructurales en el que se encuentre el hidrocarburo $ 33,796.50 por cada pozo.</w:t>
            </w:r>
          </w:p>
          <w:p w14:paraId="7D32395D"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6.- Por perforación de pozo para la extracción de cualquier hidrocarburo $ 33,796.50 por cada pozo.</w:t>
            </w:r>
          </w:p>
          <w:p w14:paraId="0ACFAE95" w14:textId="77777777" w:rsidR="008C610D" w:rsidRPr="00E56B90" w:rsidRDefault="008C610D" w:rsidP="0010767D">
            <w:pPr>
              <w:ind w:right="36"/>
              <w:jc w:val="both"/>
              <w:rPr>
                <w:rFonts w:ascii="Arial" w:eastAsia="Arial" w:hAnsi="Arial" w:cs="Arial"/>
                <w:b/>
                <w:sz w:val="20"/>
                <w:szCs w:val="20"/>
              </w:rPr>
            </w:pPr>
          </w:p>
          <w:p w14:paraId="5C693F1A" w14:textId="77777777" w:rsidR="008C610D" w:rsidRPr="00E56B90" w:rsidRDefault="008C610D" w:rsidP="0010767D">
            <w:pPr>
              <w:ind w:right="36"/>
              <w:jc w:val="both"/>
              <w:rPr>
                <w:rFonts w:ascii="Arial" w:eastAsia="Arial" w:hAnsi="Arial" w:cs="Arial"/>
                <w:b/>
                <w:sz w:val="20"/>
                <w:szCs w:val="20"/>
              </w:rPr>
            </w:pPr>
            <w:r w:rsidRPr="00E56B90">
              <w:rPr>
                <w:rFonts w:ascii="Arial" w:eastAsia="Arial" w:hAnsi="Arial" w:cs="Arial"/>
                <w:b/>
                <w:sz w:val="20"/>
                <w:szCs w:val="20"/>
              </w:rPr>
              <w:t>SECCIÓN IX</w:t>
            </w:r>
          </w:p>
          <w:p w14:paraId="4CA6B265" w14:textId="77777777" w:rsidR="008C610D" w:rsidRPr="00E56B90" w:rsidRDefault="008C610D" w:rsidP="0010767D">
            <w:pPr>
              <w:pStyle w:val="Ttulo8"/>
              <w:spacing w:before="0"/>
              <w:rPr>
                <w:rFonts w:ascii="Arial" w:hAnsi="Arial" w:cs="Arial"/>
                <w:b/>
                <w:color w:val="auto"/>
              </w:rPr>
            </w:pPr>
            <w:r w:rsidRPr="00E56B90">
              <w:rPr>
                <w:rFonts w:ascii="Arial" w:eastAsia="Arial" w:hAnsi="Arial" w:cs="Arial"/>
                <w:b/>
                <w:color w:val="auto"/>
              </w:rPr>
              <w:t>OTROS SERVICIOS</w:t>
            </w:r>
          </w:p>
          <w:p w14:paraId="3216A063" w14:textId="77777777" w:rsidR="008C610D" w:rsidRPr="00E56B90" w:rsidRDefault="008C610D" w:rsidP="0010767D">
            <w:pPr>
              <w:ind w:right="36"/>
              <w:jc w:val="both"/>
              <w:rPr>
                <w:rFonts w:ascii="Arial" w:eastAsia="Arial" w:hAnsi="Arial" w:cs="Arial"/>
                <w:sz w:val="20"/>
                <w:szCs w:val="20"/>
              </w:rPr>
            </w:pPr>
          </w:p>
          <w:p w14:paraId="2913CBAF" w14:textId="77777777" w:rsidR="008C610D" w:rsidRPr="00E56B90" w:rsidRDefault="008C610D" w:rsidP="0010767D">
            <w:pPr>
              <w:ind w:right="36"/>
              <w:jc w:val="both"/>
              <w:rPr>
                <w:rFonts w:ascii="Arial" w:hAnsi="Arial" w:cs="Arial"/>
                <w:sz w:val="20"/>
                <w:szCs w:val="20"/>
              </w:rPr>
            </w:pPr>
            <w:r w:rsidRPr="00E56B90">
              <w:rPr>
                <w:rFonts w:ascii="Arial" w:eastAsia="Arial" w:hAnsi="Arial" w:cs="Arial"/>
                <w:b/>
                <w:sz w:val="20"/>
                <w:szCs w:val="20"/>
              </w:rPr>
              <w:t>ARTÍCULO 30.-</w:t>
            </w:r>
            <w:r w:rsidRPr="00E56B90">
              <w:rPr>
                <w:rFonts w:ascii="Arial" w:eastAsia="Arial" w:hAnsi="Arial" w:cs="Arial"/>
                <w:sz w:val="20"/>
                <w:szCs w:val="20"/>
              </w:rPr>
              <w:t xml:space="preserve"> Son objeto de este derecho los servicios no contemplados en otros artículos de esta ley.</w:t>
            </w:r>
          </w:p>
          <w:p w14:paraId="7779CA9E" w14:textId="77777777" w:rsidR="008C610D" w:rsidRPr="00E56B90" w:rsidRDefault="008C610D" w:rsidP="0010767D">
            <w:pPr>
              <w:ind w:right="36"/>
              <w:jc w:val="both"/>
              <w:rPr>
                <w:rFonts w:ascii="Arial" w:hAnsi="Arial" w:cs="Arial"/>
                <w:sz w:val="20"/>
                <w:szCs w:val="20"/>
              </w:rPr>
            </w:pPr>
          </w:p>
          <w:p w14:paraId="165F0BA2" w14:textId="77777777" w:rsidR="008C610D" w:rsidRPr="00E56B90" w:rsidRDefault="008C610D" w:rsidP="0010767D">
            <w:pPr>
              <w:ind w:right="36"/>
              <w:jc w:val="both"/>
              <w:rPr>
                <w:rFonts w:ascii="Arial" w:hAnsi="Arial" w:cs="Arial"/>
                <w:sz w:val="20"/>
                <w:szCs w:val="20"/>
              </w:rPr>
            </w:pPr>
            <w:r w:rsidRPr="00E56B90">
              <w:rPr>
                <w:rFonts w:ascii="Arial" w:eastAsia="Arial" w:hAnsi="Arial" w:cs="Arial"/>
                <w:sz w:val="20"/>
                <w:szCs w:val="20"/>
              </w:rPr>
              <w:t>I.-Por registro en el padrón de proveedores, contratistas y prestadores de servicios del municipio, se cubrirá una cuota anual de $ 572.00.</w:t>
            </w:r>
          </w:p>
          <w:p w14:paraId="574DFF9F" w14:textId="77777777" w:rsidR="008C610D" w:rsidRPr="00E56B90" w:rsidRDefault="008C610D" w:rsidP="0010767D">
            <w:pPr>
              <w:tabs>
                <w:tab w:val="left" w:pos="2780"/>
              </w:tabs>
              <w:jc w:val="both"/>
              <w:rPr>
                <w:rFonts w:ascii="Arial" w:hAnsi="Arial" w:cs="Arial"/>
                <w:b/>
                <w:bCs/>
                <w:sz w:val="20"/>
                <w:szCs w:val="20"/>
              </w:rPr>
            </w:pPr>
          </w:p>
          <w:p w14:paraId="66545252"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NOVENO</w:t>
            </w:r>
          </w:p>
          <w:p w14:paraId="4BE712A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DERECHOS POR EL USO O APROVECHAMIENTO</w:t>
            </w:r>
          </w:p>
          <w:p w14:paraId="7AC30B4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BIENES DEL DOMINIO PÚBLICO DEL MUNICIPIO</w:t>
            </w:r>
          </w:p>
          <w:p w14:paraId="27945346" w14:textId="77777777" w:rsidR="008C610D" w:rsidRPr="00E56B90" w:rsidRDefault="008C610D" w:rsidP="0010767D">
            <w:pPr>
              <w:tabs>
                <w:tab w:val="left" w:pos="2780"/>
              </w:tabs>
              <w:jc w:val="both"/>
              <w:rPr>
                <w:rFonts w:ascii="Arial" w:hAnsi="Arial" w:cs="Arial"/>
                <w:b/>
                <w:bCs/>
                <w:sz w:val="20"/>
                <w:szCs w:val="20"/>
              </w:rPr>
            </w:pPr>
          </w:p>
          <w:p w14:paraId="004B6BF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687A8E4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ARRASTRE Y ALMACENAJE</w:t>
            </w:r>
          </w:p>
          <w:p w14:paraId="40B1B4BB" w14:textId="77777777" w:rsidR="008C610D" w:rsidRPr="00E56B90" w:rsidRDefault="008C610D" w:rsidP="0010767D">
            <w:pPr>
              <w:tabs>
                <w:tab w:val="left" w:pos="2780"/>
              </w:tabs>
              <w:jc w:val="both"/>
              <w:rPr>
                <w:rFonts w:ascii="Arial" w:hAnsi="Arial" w:cs="Arial"/>
                <w:b/>
                <w:sz w:val="20"/>
                <w:szCs w:val="20"/>
              </w:rPr>
            </w:pPr>
          </w:p>
          <w:p w14:paraId="7C6F37DB"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31.-</w:t>
            </w:r>
            <w:r w:rsidRPr="00E56B90">
              <w:rPr>
                <w:rFonts w:ascii="Arial" w:hAnsi="Arial" w:cs="Arial"/>
                <w:bCs/>
                <w:sz w:val="20"/>
                <w:szCs w:val="20"/>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51BEC92A" w14:textId="77777777" w:rsidR="008C610D" w:rsidRPr="00E56B90" w:rsidRDefault="008C610D" w:rsidP="0010767D">
            <w:pPr>
              <w:tabs>
                <w:tab w:val="left" w:pos="2780"/>
              </w:tabs>
              <w:jc w:val="both"/>
              <w:rPr>
                <w:rFonts w:ascii="Arial" w:hAnsi="Arial" w:cs="Arial"/>
                <w:bCs/>
                <w:sz w:val="20"/>
                <w:szCs w:val="20"/>
              </w:rPr>
            </w:pPr>
          </w:p>
          <w:p w14:paraId="1F382CC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ARTÍCULO 32</w:t>
            </w:r>
            <w:r w:rsidRPr="00E56B90">
              <w:rPr>
                <w:rFonts w:ascii="Arial" w:hAnsi="Arial" w:cs="Arial"/>
                <w:b/>
                <w:sz w:val="20"/>
                <w:szCs w:val="20"/>
              </w:rPr>
              <w:t>.-</w:t>
            </w:r>
            <w:r w:rsidRPr="00E56B90">
              <w:rPr>
                <w:rFonts w:ascii="Arial" w:hAnsi="Arial" w:cs="Arial"/>
                <w:sz w:val="20"/>
                <w:szCs w:val="20"/>
              </w:rPr>
              <w:t xml:space="preserve"> El pago de estos derechos se hará una vez proporcionado el servicio de acuerdo a las siguientes cuotas:</w:t>
            </w:r>
          </w:p>
          <w:p w14:paraId="491B4E19" w14:textId="77777777" w:rsidR="008C610D" w:rsidRPr="00E56B90" w:rsidRDefault="008C610D" w:rsidP="0010767D">
            <w:pPr>
              <w:tabs>
                <w:tab w:val="left" w:pos="2780"/>
              </w:tabs>
              <w:jc w:val="both"/>
              <w:rPr>
                <w:rFonts w:ascii="Arial" w:hAnsi="Arial" w:cs="Arial"/>
                <w:sz w:val="20"/>
                <w:szCs w:val="20"/>
              </w:rPr>
            </w:pPr>
          </w:p>
          <w:p w14:paraId="378FF39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servicios de grúa en perímetro urbano de $ 1,692.00.</w:t>
            </w:r>
          </w:p>
          <w:p w14:paraId="287FDD64" w14:textId="77777777" w:rsidR="008C610D" w:rsidRPr="00E56B90" w:rsidRDefault="008C610D" w:rsidP="0010767D">
            <w:pPr>
              <w:tabs>
                <w:tab w:val="left" w:pos="2780"/>
              </w:tabs>
              <w:jc w:val="both"/>
              <w:rPr>
                <w:rFonts w:ascii="Arial" w:hAnsi="Arial" w:cs="Arial"/>
                <w:sz w:val="20"/>
                <w:szCs w:val="20"/>
              </w:rPr>
            </w:pPr>
          </w:p>
          <w:p w14:paraId="4C5D056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Fuera del perímetro urbano, lo anterior más $ 27.00 por kilómetro adicional.</w:t>
            </w:r>
          </w:p>
          <w:p w14:paraId="27A4B2C8" w14:textId="77777777" w:rsidR="008C610D" w:rsidRPr="00E56B90" w:rsidRDefault="008C610D" w:rsidP="0010767D">
            <w:pPr>
              <w:tabs>
                <w:tab w:val="left" w:pos="2780"/>
              </w:tabs>
              <w:jc w:val="both"/>
              <w:rPr>
                <w:rFonts w:ascii="Arial" w:hAnsi="Arial" w:cs="Arial"/>
                <w:sz w:val="20"/>
                <w:szCs w:val="20"/>
              </w:rPr>
            </w:pPr>
          </w:p>
          <w:p w14:paraId="746B7A3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Estos pagos son independientes a las tarifas que habrá de pagar el afectado por el traslado de su vehículo utilizando grúa particular o municipal.</w:t>
            </w:r>
          </w:p>
          <w:p w14:paraId="5A3DA9B0" w14:textId="77777777" w:rsidR="008C610D" w:rsidRPr="00E56B90" w:rsidRDefault="008C610D" w:rsidP="0010767D">
            <w:pPr>
              <w:tabs>
                <w:tab w:val="left" w:pos="2780"/>
              </w:tabs>
              <w:jc w:val="both"/>
              <w:rPr>
                <w:rFonts w:ascii="Arial" w:hAnsi="Arial" w:cs="Arial"/>
                <w:b/>
                <w:bCs/>
                <w:sz w:val="20"/>
                <w:szCs w:val="20"/>
              </w:rPr>
            </w:pPr>
          </w:p>
          <w:p w14:paraId="0AA3A6D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43457BF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PROVENIENTES DE LA OCUPACIÓN DE LAS VÍAS PÚBLICAS</w:t>
            </w:r>
          </w:p>
          <w:p w14:paraId="5BB2CE4F" w14:textId="77777777" w:rsidR="008C610D" w:rsidRPr="00E56B90" w:rsidRDefault="008C610D" w:rsidP="0010767D">
            <w:pPr>
              <w:tabs>
                <w:tab w:val="left" w:pos="2780"/>
              </w:tabs>
              <w:jc w:val="both"/>
              <w:rPr>
                <w:rFonts w:ascii="Arial" w:hAnsi="Arial" w:cs="Arial"/>
                <w:b/>
                <w:sz w:val="20"/>
                <w:szCs w:val="20"/>
              </w:rPr>
            </w:pPr>
          </w:p>
          <w:p w14:paraId="75A1A36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 xml:space="preserve">ARTÍCULO 33.- </w:t>
            </w:r>
            <w:r w:rsidRPr="00E56B90">
              <w:rPr>
                <w:rFonts w:ascii="Arial" w:hAnsi="Arial" w:cs="Arial"/>
                <w:bCs/>
                <w:sz w:val="20"/>
                <w:szCs w:val="20"/>
              </w:rPr>
              <w:t>Son objeto de estos derechos, la ocupación temporal de la superficie limitada bajo el control del Municipio, para el estacionamiento de vehículos.</w:t>
            </w:r>
          </w:p>
          <w:p w14:paraId="5505DC03" w14:textId="77777777" w:rsidR="008C610D" w:rsidRPr="00E56B90" w:rsidRDefault="008C610D" w:rsidP="0010767D">
            <w:pPr>
              <w:tabs>
                <w:tab w:val="left" w:pos="2780"/>
              </w:tabs>
              <w:jc w:val="both"/>
              <w:rPr>
                <w:rFonts w:ascii="Arial" w:hAnsi="Arial" w:cs="Arial"/>
                <w:bCs/>
                <w:sz w:val="20"/>
                <w:szCs w:val="20"/>
              </w:rPr>
            </w:pPr>
          </w:p>
          <w:p w14:paraId="5CD6513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cuotas correspondientes por ocupación de la vía pública, serán las siguientes:</w:t>
            </w:r>
          </w:p>
          <w:p w14:paraId="24F62A3C" w14:textId="77777777" w:rsidR="008C610D" w:rsidRPr="00E56B90" w:rsidRDefault="008C610D" w:rsidP="0010767D">
            <w:pPr>
              <w:tabs>
                <w:tab w:val="left" w:pos="2780"/>
              </w:tabs>
              <w:jc w:val="both"/>
              <w:rPr>
                <w:rFonts w:ascii="Arial" w:hAnsi="Arial" w:cs="Arial"/>
                <w:sz w:val="20"/>
                <w:szCs w:val="20"/>
              </w:rPr>
            </w:pPr>
          </w:p>
          <w:p w14:paraId="12BEFA5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expedición de licencias para la ocupación de la vía pública por vehículos de alquiler que tengan un sitio especial designado para estacionarse, se cobrará de manera anual por vehículo                                 $ 373.00.</w:t>
            </w:r>
          </w:p>
          <w:p w14:paraId="4395C9F2" w14:textId="77777777" w:rsidR="008C610D" w:rsidRPr="00E56B90" w:rsidRDefault="008C610D" w:rsidP="0010767D">
            <w:pPr>
              <w:tabs>
                <w:tab w:val="left" w:pos="2780"/>
              </w:tabs>
              <w:jc w:val="both"/>
              <w:rPr>
                <w:rFonts w:ascii="Arial" w:hAnsi="Arial" w:cs="Arial"/>
                <w:sz w:val="20"/>
                <w:szCs w:val="20"/>
              </w:rPr>
            </w:pPr>
          </w:p>
          <w:p w14:paraId="64711E8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Expedición de licencias para ocupación de vía pública a comercios para servicio de carga y descarga de proveedores $ 213.50 anuales por metro lineal.</w:t>
            </w:r>
          </w:p>
          <w:p w14:paraId="62AE1F07" w14:textId="77777777" w:rsidR="008C610D" w:rsidRPr="00E56B90" w:rsidRDefault="008C610D" w:rsidP="0010767D">
            <w:pPr>
              <w:tabs>
                <w:tab w:val="left" w:pos="2780"/>
              </w:tabs>
              <w:jc w:val="both"/>
              <w:rPr>
                <w:rFonts w:ascii="Arial" w:hAnsi="Arial" w:cs="Arial"/>
                <w:sz w:val="20"/>
                <w:szCs w:val="20"/>
              </w:rPr>
            </w:pPr>
          </w:p>
          <w:p w14:paraId="4CE9298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Por el uso exclusivo de la vía pública que proporcionen los establecimientos comerciales, industriales o instituciones de crédito a sus clientes $ 176.50 por metro lineal, previa autorización de la dirección de seguridad pública municipal.</w:t>
            </w:r>
          </w:p>
          <w:p w14:paraId="27EB2604" w14:textId="77777777" w:rsidR="008C610D" w:rsidRPr="00E56B90" w:rsidRDefault="008C610D" w:rsidP="0010767D">
            <w:pPr>
              <w:tabs>
                <w:tab w:val="left" w:pos="2780"/>
              </w:tabs>
              <w:jc w:val="both"/>
              <w:rPr>
                <w:rFonts w:ascii="Arial" w:hAnsi="Arial" w:cs="Arial"/>
                <w:sz w:val="20"/>
                <w:szCs w:val="20"/>
              </w:rPr>
            </w:pPr>
          </w:p>
          <w:p w14:paraId="031E389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IV.- Por el uso de banquetas para la instalación de postes de cableado de corriente eléctrica $540.00 por poste nuevo instalado por única vez.</w:t>
            </w:r>
          </w:p>
          <w:p w14:paraId="396E3AEC" w14:textId="77777777" w:rsidR="008C610D" w:rsidRPr="00E56B90" w:rsidRDefault="008C610D" w:rsidP="0010767D">
            <w:pPr>
              <w:tabs>
                <w:tab w:val="left" w:pos="2780"/>
              </w:tabs>
              <w:jc w:val="both"/>
              <w:rPr>
                <w:rFonts w:ascii="Arial" w:hAnsi="Arial" w:cs="Arial"/>
                <w:sz w:val="20"/>
                <w:szCs w:val="20"/>
              </w:rPr>
            </w:pPr>
          </w:p>
          <w:p w14:paraId="54D7347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Por uso de banquetas para la instalación de postes de vías de comunicación $ 540.00 por poste nuevo instalado por única vez.</w:t>
            </w:r>
          </w:p>
          <w:p w14:paraId="5F03D98C" w14:textId="77777777" w:rsidR="008C610D" w:rsidRPr="00E56B90" w:rsidRDefault="008C610D" w:rsidP="0010767D">
            <w:pPr>
              <w:tabs>
                <w:tab w:val="left" w:pos="2780"/>
              </w:tabs>
              <w:jc w:val="both"/>
              <w:rPr>
                <w:rFonts w:ascii="Arial" w:hAnsi="Arial" w:cs="Arial"/>
                <w:sz w:val="20"/>
                <w:szCs w:val="20"/>
              </w:rPr>
            </w:pPr>
          </w:p>
          <w:p w14:paraId="31BDAB6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Por el uso de banquetas para la instalación de postes para anuncios comerciales será de $540.00 por poste nuevo instalado por única vez.</w:t>
            </w:r>
          </w:p>
          <w:p w14:paraId="546626B9" w14:textId="77777777" w:rsidR="008C610D" w:rsidRPr="00E56B90" w:rsidRDefault="008C610D" w:rsidP="0010767D">
            <w:pPr>
              <w:tabs>
                <w:tab w:val="left" w:pos="2780"/>
              </w:tabs>
              <w:jc w:val="both"/>
              <w:rPr>
                <w:rFonts w:ascii="Arial" w:hAnsi="Arial" w:cs="Arial"/>
                <w:bCs/>
                <w:sz w:val="20"/>
                <w:szCs w:val="20"/>
              </w:rPr>
            </w:pPr>
          </w:p>
          <w:p w14:paraId="6DE874E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09D998C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PROVENIENTES DEL USO DE LAS PENSIONES MUNICIPALES</w:t>
            </w:r>
          </w:p>
          <w:p w14:paraId="7BC63865" w14:textId="77777777" w:rsidR="008C610D" w:rsidRPr="00E56B90" w:rsidRDefault="008C610D" w:rsidP="0010767D">
            <w:pPr>
              <w:tabs>
                <w:tab w:val="left" w:pos="2780"/>
              </w:tabs>
              <w:jc w:val="both"/>
              <w:rPr>
                <w:rFonts w:ascii="Arial" w:hAnsi="Arial" w:cs="Arial"/>
                <w:bCs/>
                <w:sz w:val="20"/>
                <w:szCs w:val="20"/>
              </w:rPr>
            </w:pPr>
          </w:p>
          <w:p w14:paraId="7E6E666F"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34.-</w:t>
            </w:r>
            <w:r w:rsidRPr="00E56B90">
              <w:rPr>
                <w:rFonts w:ascii="Arial" w:hAnsi="Arial" w:cs="Arial"/>
                <w:bCs/>
                <w:sz w:val="20"/>
                <w:szCs w:val="20"/>
              </w:rPr>
              <w:t xml:space="preserve"> Es objeto de estos derechos, los servicios que presta el Municipio por la ocupación temporal de una superficie limitada en las pensiones municipales.</w:t>
            </w:r>
          </w:p>
          <w:p w14:paraId="6C5CB851" w14:textId="77777777" w:rsidR="008C610D" w:rsidRPr="00E56B90" w:rsidRDefault="008C610D" w:rsidP="0010767D">
            <w:pPr>
              <w:tabs>
                <w:tab w:val="left" w:pos="2780"/>
              </w:tabs>
              <w:jc w:val="both"/>
              <w:rPr>
                <w:rFonts w:ascii="Arial" w:hAnsi="Arial" w:cs="Arial"/>
                <w:bCs/>
                <w:sz w:val="20"/>
                <w:szCs w:val="20"/>
              </w:rPr>
            </w:pPr>
          </w:p>
          <w:p w14:paraId="3C17EF5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Por el depósito en pensión de vehículos abandonados en la vía pública o por cualquier otra causa, pagarán una cuota diaria como sigue:</w:t>
            </w:r>
          </w:p>
          <w:p w14:paraId="7D45B671" w14:textId="77777777" w:rsidR="008C610D" w:rsidRPr="00E56B90" w:rsidRDefault="008C610D" w:rsidP="0010767D">
            <w:pPr>
              <w:tabs>
                <w:tab w:val="left" w:pos="2780"/>
              </w:tabs>
              <w:jc w:val="both"/>
              <w:rPr>
                <w:rFonts w:ascii="Arial" w:hAnsi="Arial" w:cs="Arial"/>
                <w:sz w:val="20"/>
                <w:szCs w:val="20"/>
              </w:rPr>
            </w:pPr>
          </w:p>
          <w:p w14:paraId="7675051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Motocicletas y bicicletas. </w:t>
            </w:r>
            <w:r w:rsidRPr="00E56B90">
              <w:rPr>
                <w:rFonts w:ascii="Arial" w:hAnsi="Arial" w:cs="Arial"/>
                <w:sz w:val="20"/>
                <w:szCs w:val="20"/>
              </w:rPr>
              <w:tab/>
              <w:t>$   35.00.</w:t>
            </w:r>
          </w:p>
          <w:p w14:paraId="0250F68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 Automóviles y camiones.    </w:t>
            </w:r>
            <w:r w:rsidRPr="00E56B90">
              <w:rPr>
                <w:rFonts w:ascii="Arial" w:hAnsi="Arial" w:cs="Arial"/>
                <w:sz w:val="20"/>
                <w:szCs w:val="20"/>
              </w:rPr>
              <w:tab/>
              <w:t>$   89.50.</w:t>
            </w:r>
          </w:p>
          <w:p w14:paraId="770E9BA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III.- Autobuses y camiones.       </w:t>
            </w:r>
            <w:r w:rsidRPr="00E56B90">
              <w:rPr>
                <w:rFonts w:ascii="Arial" w:hAnsi="Arial" w:cs="Arial"/>
                <w:sz w:val="20"/>
                <w:szCs w:val="20"/>
              </w:rPr>
              <w:tab/>
              <w:t>$ 126.00.</w:t>
            </w:r>
          </w:p>
          <w:p w14:paraId="0675D36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IV.- </w:t>
            </w:r>
            <w:proofErr w:type="spellStart"/>
            <w:r w:rsidRPr="00E56B90">
              <w:rPr>
                <w:rFonts w:ascii="Arial" w:hAnsi="Arial" w:cs="Arial"/>
                <w:sz w:val="20"/>
                <w:szCs w:val="20"/>
              </w:rPr>
              <w:t>Trailer</w:t>
            </w:r>
            <w:proofErr w:type="spellEnd"/>
            <w:r w:rsidRPr="00E56B90">
              <w:rPr>
                <w:rFonts w:ascii="Arial" w:hAnsi="Arial" w:cs="Arial"/>
                <w:sz w:val="20"/>
                <w:szCs w:val="20"/>
              </w:rPr>
              <w:t xml:space="preserve"> y equipo pesado.     </w:t>
            </w:r>
            <w:r w:rsidRPr="00E56B90">
              <w:rPr>
                <w:rFonts w:ascii="Arial" w:hAnsi="Arial" w:cs="Arial"/>
                <w:sz w:val="20"/>
                <w:szCs w:val="20"/>
              </w:rPr>
              <w:tab/>
              <w:t>$ 177.50.</w:t>
            </w:r>
          </w:p>
          <w:p w14:paraId="713CB5EA" w14:textId="77777777" w:rsidR="008C610D" w:rsidRPr="00E56B90" w:rsidRDefault="008C610D" w:rsidP="0010767D">
            <w:pPr>
              <w:contextualSpacing/>
              <w:jc w:val="both"/>
              <w:rPr>
                <w:rFonts w:ascii="Arial" w:hAnsi="Arial" w:cs="Arial"/>
                <w:bCs/>
                <w:sz w:val="20"/>
                <w:szCs w:val="20"/>
              </w:rPr>
            </w:pPr>
          </w:p>
          <w:p w14:paraId="411BD07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TÍTULO TERCERO</w:t>
            </w:r>
          </w:p>
          <w:p w14:paraId="631A164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INGRESOS NO TRIBUTARIOS</w:t>
            </w:r>
          </w:p>
          <w:p w14:paraId="7AD4F3C9" w14:textId="77777777" w:rsidR="008C610D" w:rsidRPr="00E56B90" w:rsidRDefault="008C610D" w:rsidP="0010767D">
            <w:pPr>
              <w:tabs>
                <w:tab w:val="left" w:pos="2780"/>
              </w:tabs>
              <w:jc w:val="both"/>
              <w:rPr>
                <w:rFonts w:ascii="Arial" w:hAnsi="Arial" w:cs="Arial"/>
                <w:b/>
                <w:bCs/>
                <w:sz w:val="20"/>
                <w:szCs w:val="20"/>
              </w:rPr>
            </w:pPr>
          </w:p>
          <w:p w14:paraId="569951F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PRIMERO</w:t>
            </w:r>
          </w:p>
          <w:p w14:paraId="52EB4D5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PRODUCTOS</w:t>
            </w:r>
          </w:p>
          <w:p w14:paraId="28041605" w14:textId="77777777" w:rsidR="008C610D" w:rsidRPr="00E56B90" w:rsidRDefault="008C610D" w:rsidP="0010767D">
            <w:pPr>
              <w:tabs>
                <w:tab w:val="left" w:pos="2780"/>
              </w:tabs>
              <w:jc w:val="both"/>
              <w:rPr>
                <w:rFonts w:ascii="Arial" w:hAnsi="Arial" w:cs="Arial"/>
                <w:b/>
                <w:bCs/>
                <w:sz w:val="20"/>
                <w:szCs w:val="20"/>
              </w:rPr>
            </w:pPr>
          </w:p>
          <w:p w14:paraId="3FCD95D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4CFADCC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DISPOSICIONES GENERALES</w:t>
            </w:r>
          </w:p>
          <w:p w14:paraId="4EF5BA67" w14:textId="77777777" w:rsidR="008C610D" w:rsidRPr="00E56B90" w:rsidRDefault="008C610D" w:rsidP="0010767D">
            <w:pPr>
              <w:tabs>
                <w:tab w:val="left" w:pos="2780"/>
              </w:tabs>
              <w:jc w:val="both"/>
              <w:rPr>
                <w:rFonts w:ascii="Arial" w:hAnsi="Arial" w:cs="Arial"/>
                <w:bCs/>
                <w:sz w:val="20"/>
                <w:szCs w:val="20"/>
              </w:rPr>
            </w:pPr>
          </w:p>
          <w:p w14:paraId="43FCED04"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35.-</w:t>
            </w:r>
            <w:r w:rsidRPr="00E56B90">
              <w:rPr>
                <w:rFonts w:ascii="Arial" w:hAnsi="Arial" w:cs="Arial"/>
                <w:bCs/>
                <w:sz w:val="20"/>
                <w:szCs w:val="20"/>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591D85FF" w14:textId="77777777" w:rsidR="008C610D" w:rsidRPr="00E56B90" w:rsidRDefault="008C610D" w:rsidP="0010767D">
            <w:pPr>
              <w:tabs>
                <w:tab w:val="left" w:pos="2780"/>
              </w:tabs>
              <w:jc w:val="both"/>
              <w:rPr>
                <w:rFonts w:ascii="Arial" w:hAnsi="Arial" w:cs="Arial"/>
                <w:bCs/>
                <w:sz w:val="20"/>
                <w:szCs w:val="20"/>
              </w:rPr>
            </w:pPr>
          </w:p>
          <w:p w14:paraId="5CAA75C8"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127553F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PROVENIENTES DE LA VENTA O ARRENDAMIENTO</w:t>
            </w:r>
          </w:p>
          <w:p w14:paraId="3A22400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LOTES Y GAVETAS DE LOS PANTEONES MUNICIPALES</w:t>
            </w:r>
          </w:p>
          <w:p w14:paraId="4EFF59EF" w14:textId="77777777" w:rsidR="008C610D" w:rsidRPr="00E56B90" w:rsidRDefault="008C610D" w:rsidP="0010767D">
            <w:pPr>
              <w:tabs>
                <w:tab w:val="left" w:pos="2780"/>
              </w:tabs>
              <w:jc w:val="both"/>
              <w:rPr>
                <w:rFonts w:ascii="Arial" w:hAnsi="Arial" w:cs="Arial"/>
                <w:b/>
                <w:sz w:val="20"/>
                <w:szCs w:val="20"/>
              </w:rPr>
            </w:pPr>
          </w:p>
          <w:p w14:paraId="3529F64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lastRenderedPageBreak/>
              <w:t>ARTÍCULO 36.-</w:t>
            </w:r>
            <w:r w:rsidRPr="00E56B90">
              <w:rPr>
                <w:rFonts w:ascii="Arial" w:hAnsi="Arial" w:cs="Arial"/>
                <w:bCs/>
                <w:sz w:val="20"/>
                <w:szCs w:val="20"/>
              </w:rPr>
              <w:t xml:space="preserve"> Son objeto de estos productos, la venta o arrendamiento de lotes y gavetas de los panteones municipales</w:t>
            </w:r>
            <w:r w:rsidRPr="00E56B90">
              <w:rPr>
                <w:rFonts w:ascii="Arial" w:hAnsi="Arial" w:cs="Arial"/>
                <w:sz w:val="20"/>
                <w:szCs w:val="20"/>
              </w:rPr>
              <w:t>, de acuerdo a las siguientes tarifas:</w:t>
            </w:r>
          </w:p>
          <w:p w14:paraId="25DA9E99" w14:textId="77777777" w:rsidR="008C610D" w:rsidRPr="00E56B90" w:rsidRDefault="008C610D" w:rsidP="0010767D">
            <w:pPr>
              <w:tabs>
                <w:tab w:val="left" w:pos="2780"/>
              </w:tabs>
              <w:jc w:val="both"/>
              <w:rPr>
                <w:rFonts w:ascii="Arial" w:hAnsi="Arial" w:cs="Arial"/>
                <w:sz w:val="20"/>
                <w:szCs w:val="20"/>
              </w:rPr>
            </w:pPr>
          </w:p>
          <w:p w14:paraId="4F03170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uso de fosas a perpetuidad de $ 519.00 por m2.</w:t>
            </w:r>
          </w:p>
          <w:p w14:paraId="4496E093" w14:textId="77777777" w:rsidR="008C610D" w:rsidRPr="00E56B90" w:rsidRDefault="008C610D" w:rsidP="0010767D">
            <w:pPr>
              <w:tabs>
                <w:tab w:val="left" w:pos="2780"/>
              </w:tabs>
              <w:jc w:val="both"/>
              <w:rPr>
                <w:rFonts w:ascii="Arial" w:hAnsi="Arial" w:cs="Arial"/>
                <w:sz w:val="20"/>
                <w:szCs w:val="20"/>
              </w:rPr>
            </w:pPr>
          </w:p>
          <w:p w14:paraId="6B32455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ayuntamiento podrá otorgar en comodato, los lotes y gavetas del panteón municipal, en los casos que justificadamente lo ameriten. El presidente municipal podrá concederlo por una temporalidad, sometiendo su acuerdo al Ayuntamiento para su resolución definitiva.</w:t>
            </w:r>
          </w:p>
          <w:p w14:paraId="029BD216" w14:textId="77777777" w:rsidR="008C610D" w:rsidRPr="00E56B90" w:rsidRDefault="008C610D" w:rsidP="0010767D">
            <w:pPr>
              <w:tabs>
                <w:tab w:val="left" w:pos="2780"/>
              </w:tabs>
              <w:jc w:val="both"/>
              <w:rPr>
                <w:rFonts w:ascii="Arial" w:hAnsi="Arial" w:cs="Arial"/>
                <w:b/>
                <w:bCs/>
                <w:sz w:val="20"/>
                <w:szCs w:val="20"/>
              </w:rPr>
            </w:pPr>
          </w:p>
          <w:p w14:paraId="2ED74C9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14A30CD7"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OTROS PRODUCTOS</w:t>
            </w:r>
          </w:p>
          <w:p w14:paraId="4E304A81" w14:textId="77777777" w:rsidR="008C610D" w:rsidRPr="00E56B90" w:rsidRDefault="008C610D" w:rsidP="0010767D">
            <w:pPr>
              <w:tabs>
                <w:tab w:val="left" w:pos="2780"/>
              </w:tabs>
              <w:jc w:val="both"/>
              <w:rPr>
                <w:rFonts w:ascii="Arial" w:hAnsi="Arial" w:cs="Arial"/>
                <w:b/>
                <w:sz w:val="20"/>
                <w:szCs w:val="20"/>
              </w:rPr>
            </w:pPr>
          </w:p>
          <w:p w14:paraId="2DA70BC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37.-</w:t>
            </w:r>
            <w:r w:rsidRPr="00E56B90">
              <w:rPr>
                <w:rFonts w:ascii="Arial" w:hAnsi="Arial" w:cs="Arial"/>
                <w:bCs/>
                <w:sz w:val="20"/>
                <w:szCs w:val="20"/>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w:t>
            </w:r>
          </w:p>
          <w:p w14:paraId="7C7AE398" w14:textId="77777777" w:rsidR="008C610D" w:rsidRPr="00E56B90" w:rsidRDefault="008C610D" w:rsidP="0010767D">
            <w:pPr>
              <w:tabs>
                <w:tab w:val="left" w:pos="2780"/>
              </w:tabs>
              <w:jc w:val="both"/>
              <w:rPr>
                <w:rFonts w:ascii="Arial" w:hAnsi="Arial" w:cs="Arial"/>
                <w:bCs/>
                <w:sz w:val="20"/>
                <w:szCs w:val="20"/>
              </w:rPr>
            </w:pPr>
          </w:p>
          <w:p w14:paraId="117A416C" w14:textId="77777777" w:rsidR="008C610D" w:rsidRPr="00E56B90" w:rsidRDefault="008C610D" w:rsidP="0010767D">
            <w:pPr>
              <w:jc w:val="both"/>
              <w:rPr>
                <w:rFonts w:ascii="Arial" w:hAnsi="Arial" w:cs="Arial"/>
                <w:sz w:val="20"/>
                <w:szCs w:val="20"/>
              </w:rPr>
            </w:pPr>
            <w:r w:rsidRPr="00E56B90">
              <w:rPr>
                <w:rFonts w:ascii="Arial" w:hAnsi="Arial" w:cs="Arial"/>
                <w:b/>
                <w:sz w:val="20"/>
                <w:szCs w:val="20"/>
              </w:rPr>
              <w:t>ARTÍCULO 38.-</w:t>
            </w:r>
            <w:r w:rsidRPr="00E56B90">
              <w:rPr>
                <w:rFonts w:ascii="Arial" w:hAnsi="Arial" w:cs="Arial"/>
                <w:bCs/>
                <w:sz w:val="20"/>
                <w:szCs w:val="20"/>
              </w:rPr>
              <w:t xml:space="preserve"> </w:t>
            </w:r>
            <w:r w:rsidRPr="00E56B90">
              <w:rPr>
                <w:rFonts w:ascii="Arial" w:hAnsi="Arial" w:cs="Arial"/>
                <w:sz w:val="20"/>
                <w:szCs w:val="20"/>
              </w:rPr>
              <w:t xml:space="preserve">Las cuotas correspondientes por el uso o disfrute de las instalaciones de la alberca </w:t>
            </w:r>
            <w:proofErr w:type="spellStart"/>
            <w:r w:rsidRPr="00E56B90">
              <w:rPr>
                <w:rFonts w:ascii="Arial" w:hAnsi="Arial" w:cs="Arial"/>
                <w:sz w:val="20"/>
                <w:szCs w:val="20"/>
              </w:rPr>
              <w:t>semi-olimpica</w:t>
            </w:r>
            <w:proofErr w:type="spellEnd"/>
            <w:r w:rsidRPr="00E56B90">
              <w:rPr>
                <w:rFonts w:ascii="Arial" w:hAnsi="Arial" w:cs="Arial"/>
                <w:sz w:val="20"/>
                <w:szCs w:val="20"/>
              </w:rPr>
              <w:t xml:space="preserve"> municipal serán las siguientes:</w:t>
            </w:r>
          </w:p>
          <w:p w14:paraId="1A2C81D0" w14:textId="77777777" w:rsidR="008C610D" w:rsidRPr="00E56B90" w:rsidRDefault="008C610D" w:rsidP="0010767D">
            <w:pPr>
              <w:jc w:val="both"/>
              <w:rPr>
                <w:rFonts w:ascii="Arial" w:hAnsi="Arial" w:cs="Arial"/>
                <w:sz w:val="20"/>
                <w:szCs w:val="20"/>
              </w:rPr>
            </w:pPr>
          </w:p>
          <w:p w14:paraId="387CB72B" w14:textId="77777777" w:rsidR="008C610D" w:rsidRPr="00E56B90" w:rsidRDefault="008C610D" w:rsidP="0010767D">
            <w:pPr>
              <w:contextualSpacing/>
              <w:jc w:val="both"/>
              <w:rPr>
                <w:rFonts w:ascii="Arial" w:hAnsi="Arial" w:cs="Arial"/>
                <w:bCs/>
                <w:sz w:val="20"/>
                <w:szCs w:val="20"/>
              </w:rPr>
            </w:pPr>
            <w:r w:rsidRPr="00E56B90">
              <w:rPr>
                <w:rFonts w:ascii="Arial" w:hAnsi="Arial" w:cs="Arial"/>
                <w:bCs/>
                <w:sz w:val="20"/>
                <w:szCs w:val="20"/>
              </w:rPr>
              <w:t>1.- Diario: $ 37.00 pesos por persona, por clase.</w:t>
            </w:r>
          </w:p>
          <w:p w14:paraId="238BC5B7" w14:textId="77777777" w:rsidR="008C610D" w:rsidRPr="00E56B90" w:rsidRDefault="008C610D" w:rsidP="0010767D">
            <w:pPr>
              <w:contextualSpacing/>
              <w:jc w:val="both"/>
              <w:rPr>
                <w:rFonts w:ascii="Arial" w:hAnsi="Arial" w:cs="Arial"/>
                <w:bCs/>
                <w:sz w:val="20"/>
                <w:szCs w:val="20"/>
              </w:rPr>
            </w:pPr>
            <w:r w:rsidRPr="00E56B90">
              <w:rPr>
                <w:rFonts w:ascii="Arial" w:hAnsi="Arial" w:cs="Arial"/>
                <w:bCs/>
                <w:sz w:val="20"/>
                <w:szCs w:val="20"/>
              </w:rPr>
              <w:t xml:space="preserve">2.- Mensual: </w:t>
            </w:r>
            <w:r w:rsidRPr="00E56B90">
              <w:rPr>
                <w:rFonts w:ascii="Arial" w:hAnsi="Arial" w:cs="Arial"/>
                <w:sz w:val="20"/>
                <w:szCs w:val="20"/>
              </w:rPr>
              <w:t>$ 530.00</w:t>
            </w:r>
            <w:r w:rsidRPr="00E56B90">
              <w:rPr>
                <w:rFonts w:ascii="Arial" w:hAnsi="Arial" w:cs="Arial"/>
                <w:bCs/>
                <w:sz w:val="20"/>
                <w:szCs w:val="20"/>
              </w:rPr>
              <w:t xml:space="preserve"> pesos por persona, (incluyendo 1 hora de clase diaria).</w:t>
            </w:r>
          </w:p>
          <w:p w14:paraId="442CAFD5" w14:textId="77777777" w:rsidR="008C610D" w:rsidRPr="00E56B90" w:rsidRDefault="008C610D" w:rsidP="0010767D">
            <w:pPr>
              <w:contextualSpacing/>
              <w:jc w:val="both"/>
              <w:rPr>
                <w:rFonts w:ascii="Arial" w:hAnsi="Arial" w:cs="Arial"/>
                <w:bCs/>
                <w:sz w:val="20"/>
                <w:szCs w:val="20"/>
              </w:rPr>
            </w:pPr>
          </w:p>
          <w:p w14:paraId="01625A9F" w14:textId="77777777" w:rsidR="008C610D" w:rsidRPr="00E56B90" w:rsidRDefault="008C610D" w:rsidP="0010767D">
            <w:pPr>
              <w:jc w:val="both"/>
              <w:rPr>
                <w:rFonts w:ascii="Arial" w:hAnsi="Arial" w:cs="Arial"/>
                <w:sz w:val="20"/>
                <w:szCs w:val="20"/>
              </w:rPr>
            </w:pPr>
            <w:r w:rsidRPr="00E56B90">
              <w:rPr>
                <w:rFonts w:ascii="Arial" w:hAnsi="Arial" w:cs="Arial"/>
                <w:b/>
                <w:sz w:val="20"/>
                <w:szCs w:val="20"/>
              </w:rPr>
              <w:t>ARTÍCULO 39.-</w:t>
            </w:r>
            <w:r w:rsidRPr="00E56B90">
              <w:rPr>
                <w:rFonts w:ascii="Arial" w:hAnsi="Arial" w:cs="Arial"/>
                <w:bCs/>
                <w:sz w:val="20"/>
                <w:szCs w:val="20"/>
              </w:rPr>
              <w:t xml:space="preserve"> </w:t>
            </w:r>
            <w:r w:rsidRPr="00E56B90">
              <w:rPr>
                <w:rFonts w:ascii="Arial" w:hAnsi="Arial" w:cs="Arial"/>
                <w:sz w:val="20"/>
                <w:szCs w:val="20"/>
              </w:rPr>
              <w:t>Las tarifas aplicables por el uso de baños públicos administrados por el ayuntamiento mediante sistema de máquinas para cobro con monedas, serán las siguientes:</w:t>
            </w:r>
          </w:p>
          <w:p w14:paraId="353B29E1" w14:textId="77777777" w:rsidR="008C610D" w:rsidRPr="00E56B90" w:rsidRDefault="008C610D" w:rsidP="0010767D">
            <w:pPr>
              <w:jc w:val="both"/>
              <w:rPr>
                <w:rFonts w:ascii="Arial" w:hAnsi="Arial" w:cs="Arial"/>
                <w:sz w:val="20"/>
                <w:szCs w:val="20"/>
              </w:rPr>
            </w:pPr>
          </w:p>
          <w:p w14:paraId="39C26558" w14:textId="77777777" w:rsidR="008C610D" w:rsidRPr="00E56B90" w:rsidRDefault="008C610D" w:rsidP="0010767D">
            <w:pPr>
              <w:contextualSpacing/>
              <w:jc w:val="both"/>
              <w:rPr>
                <w:rFonts w:ascii="Arial" w:hAnsi="Arial" w:cs="Arial"/>
                <w:bCs/>
                <w:sz w:val="20"/>
                <w:szCs w:val="20"/>
              </w:rPr>
            </w:pPr>
            <w:r w:rsidRPr="00E56B90">
              <w:rPr>
                <w:rFonts w:ascii="Arial" w:hAnsi="Arial" w:cs="Arial"/>
                <w:bCs/>
                <w:sz w:val="20"/>
                <w:szCs w:val="20"/>
              </w:rPr>
              <w:t>1.- Uso de Baños Públicos $ 2.00 pesos.</w:t>
            </w:r>
          </w:p>
          <w:p w14:paraId="71B6C6AE" w14:textId="77777777" w:rsidR="008C610D" w:rsidRPr="00E56B90" w:rsidRDefault="008C610D" w:rsidP="0010767D">
            <w:pPr>
              <w:tabs>
                <w:tab w:val="left" w:pos="2780"/>
              </w:tabs>
              <w:jc w:val="both"/>
              <w:rPr>
                <w:rFonts w:ascii="Arial" w:hAnsi="Arial" w:cs="Arial"/>
                <w:bCs/>
                <w:sz w:val="20"/>
                <w:szCs w:val="20"/>
              </w:rPr>
            </w:pPr>
          </w:p>
          <w:p w14:paraId="0BF10457"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CAPÍTULO SEGUNDO</w:t>
            </w:r>
          </w:p>
          <w:p w14:paraId="38402C4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APROVECHAMIENTOS</w:t>
            </w:r>
          </w:p>
          <w:p w14:paraId="10EFCC95" w14:textId="77777777" w:rsidR="008C610D" w:rsidRPr="00E56B90" w:rsidRDefault="008C610D" w:rsidP="0010767D">
            <w:pPr>
              <w:tabs>
                <w:tab w:val="left" w:pos="2780"/>
              </w:tabs>
              <w:jc w:val="both"/>
              <w:rPr>
                <w:rFonts w:ascii="Arial" w:hAnsi="Arial" w:cs="Arial"/>
                <w:b/>
                <w:bCs/>
                <w:sz w:val="20"/>
                <w:szCs w:val="20"/>
              </w:rPr>
            </w:pPr>
          </w:p>
          <w:p w14:paraId="5A881E5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33018C0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DISPOSICIONES GENERALES</w:t>
            </w:r>
          </w:p>
          <w:p w14:paraId="5D65FC3A" w14:textId="77777777" w:rsidR="008C610D" w:rsidRPr="00E56B90" w:rsidRDefault="008C610D" w:rsidP="0010767D">
            <w:pPr>
              <w:tabs>
                <w:tab w:val="left" w:pos="2780"/>
              </w:tabs>
              <w:jc w:val="both"/>
              <w:rPr>
                <w:rFonts w:ascii="Arial" w:hAnsi="Arial" w:cs="Arial"/>
                <w:bCs/>
                <w:sz w:val="20"/>
                <w:szCs w:val="20"/>
              </w:rPr>
            </w:pPr>
          </w:p>
          <w:p w14:paraId="2C8A176F"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40.-</w:t>
            </w:r>
            <w:r w:rsidRPr="00E56B90">
              <w:rPr>
                <w:rFonts w:ascii="Arial" w:hAnsi="Arial" w:cs="Arial"/>
                <w:bCs/>
                <w:sz w:val="20"/>
                <w:szCs w:val="20"/>
              </w:rPr>
              <w:t xml:space="preserve"> Se clasifican como aprovechamientos los ingresos que perciba el Municipio por los siguientes conceptos:</w:t>
            </w:r>
          </w:p>
          <w:p w14:paraId="48B1D969" w14:textId="77777777" w:rsidR="008C610D" w:rsidRPr="00E56B90" w:rsidRDefault="008C610D" w:rsidP="0010767D">
            <w:pPr>
              <w:tabs>
                <w:tab w:val="left" w:pos="2780"/>
              </w:tabs>
              <w:jc w:val="both"/>
              <w:rPr>
                <w:rFonts w:ascii="Arial" w:hAnsi="Arial" w:cs="Arial"/>
                <w:sz w:val="20"/>
                <w:szCs w:val="20"/>
              </w:rPr>
            </w:pPr>
          </w:p>
          <w:p w14:paraId="69EE740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Ingresos por sanciones administrativas.</w:t>
            </w:r>
          </w:p>
          <w:p w14:paraId="7BE6E791" w14:textId="77777777" w:rsidR="008C610D" w:rsidRPr="00E56B90" w:rsidRDefault="008C610D" w:rsidP="0010767D">
            <w:pPr>
              <w:tabs>
                <w:tab w:val="left" w:pos="2780"/>
              </w:tabs>
              <w:jc w:val="both"/>
              <w:rPr>
                <w:rFonts w:ascii="Arial" w:hAnsi="Arial" w:cs="Arial"/>
                <w:sz w:val="20"/>
                <w:szCs w:val="20"/>
              </w:rPr>
            </w:pPr>
          </w:p>
          <w:p w14:paraId="644EA58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La adjudicación a favor del fisco de bienes abandonados.</w:t>
            </w:r>
          </w:p>
          <w:p w14:paraId="38301B35" w14:textId="77777777" w:rsidR="008C610D" w:rsidRPr="00E56B90" w:rsidRDefault="008C610D" w:rsidP="0010767D">
            <w:pPr>
              <w:tabs>
                <w:tab w:val="left" w:pos="2780"/>
              </w:tabs>
              <w:jc w:val="both"/>
              <w:rPr>
                <w:rFonts w:ascii="Arial" w:hAnsi="Arial" w:cs="Arial"/>
                <w:sz w:val="20"/>
                <w:szCs w:val="20"/>
              </w:rPr>
            </w:pPr>
          </w:p>
          <w:p w14:paraId="289095D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III. Ingresos por transferencia que perciba el Municipio.</w:t>
            </w:r>
          </w:p>
          <w:p w14:paraId="4DD083C3" w14:textId="77777777" w:rsidR="008C610D" w:rsidRPr="00E56B90" w:rsidRDefault="008C610D" w:rsidP="0010767D">
            <w:pPr>
              <w:tabs>
                <w:tab w:val="left" w:pos="2780"/>
              </w:tabs>
              <w:jc w:val="both"/>
              <w:rPr>
                <w:rFonts w:ascii="Arial" w:hAnsi="Arial" w:cs="Arial"/>
                <w:sz w:val="20"/>
                <w:szCs w:val="20"/>
              </w:rPr>
            </w:pPr>
          </w:p>
          <w:p w14:paraId="535BADF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Cesiones, herencias, legados, o donaciones.</w:t>
            </w:r>
          </w:p>
          <w:p w14:paraId="7F2D228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Adjudicaciones en favor del Municipio.</w:t>
            </w:r>
          </w:p>
          <w:p w14:paraId="0191D04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 Aportaciones y subsidios de otro nivel de gobierno u organismos públicos o privados.</w:t>
            </w:r>
          </w:p>
          <w:p w14:paraId="51EF57B5" w14:textId="77777777" w:rsidR="008C610D" w:rsidRPr="00E56B90" w:rsidRDefault="008C610D" w:rsidP="0010767D">
            <w:pPr>
              <w:tabs>
                <w:tab w:val="left" w:pos="2780"/>
              </w:tabs>
              <w:jc w:val="both"/>
              <w:rPr>
                <w:rFonts w:ascii="Arial" w:hAnsi="Arial" w:cs="Arial"/>
                <w:b/>
                <w:bCs/>
                <w:sz w:val="20"/>
                <w:szCs w:val="20"/>
              </w:rPr>
            </w:pPr>
          </w:p>
          <w:p w14:paraId="66048B87"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5769980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INGRESOS POR TRANSFERENCIA</w:t>
            </w:r>
          </w:p>
          <w:p w14:paraId="08F92FAA" w14:textId="77777777" w:rsidR="008C610D" w:rsidRPr="00E56B90" w:rsidRDefault="008C610D" w:rsidP="0010767D">
            <w:pPr>
              <w:tabs>
                <w:tab w:val="left" w:pos="2780"/>
              </w:tabs>
              <w:jc w:val="both"/>
              <w:rPr>
                <w:rFonts w:ascii="Arial" w:hAnsi="Arial" w:cs="Arial"/>
                <w:b/>
                <w:bCs/>
                <w:sz w:val="20"/>
                <w:szCs w:val="20"/>
              </w:rPr>
            </w:pPr>
          </w:p>
          <w:p w14:paraId="5AA6434E"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41.-</w:t>
            </w:r>
            <w:r w:rsidRPr="00E56B90">
              <w:rPr>
                <w:rFonts w:ascii="Arial" w:hAnsi="Arial" w:cs="Arial"/>
                <w:bCs/>
                <w:sz w:val="20"/>
                <w:szCs w:val="20"/>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3770EA2B" w14:textId="77777777" w:rsidR="008C610D" w:rsidRPr="00E56B90" w:rsidRDefault="008C610D" w:rsidP="0010767D">
            <w:pPr>
              <w:tabs>
                <w:tab w:val="left" w:pos="2780"/>
              </w:tabs>
              <w:jc w:val="both"/>
              <w:rPr>
                <w:rFonts w:ascii="Arial" w:hAnsi="Arial" w:cs="Arial"/>
                <w:bCs/>
                <w:sz w:val="20"/>
                <w:szCs w:val="20"/>
              </w:rPr>
            </w:pPr>
          </w:p>
          <w:p w14:paraId="01D43D81"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4648351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INGRESOS DERIVADOS DE SANCIONES</w:t>
            </w:r>
          </w:p>
          <w:p w14:paraId="5B2961D0" w14:textId="77777777" w:rsidR="008C610D" w:rsidRPr="00E56B90" w:rsidRDefault="008C610D" w:rsidP="0010767D">
            <w:pPr>
              <w:tabs>
                <w:tab w:val="left" w:pos="2780"/>
              </w:tabs>
              <w:jc w:val="both"/>
              <w:rPr>
                <w:rFonts w:ascii="Arial" w:hAnsi="Arial" w:cs="Arial"/>
                <w:b/>
                <w:bCs/>
                <w:sz w:val="20"/>
                <w:szCs w:val="20"/>
              </w:rPr>
            </w:pPr>
          </w:p>
          <w:p w14:paraId="5D9A4AB8"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42.-</w:t>
            </w:r>
            <w:r w:rsidRPr="00E56B90">
              <w:rPr>
                <w:rFonts w:ascii="Arial" w:hAnsi="Arial" w:cs="Arial"/>
                <w:bCs/>
                <w:sz w:val="20"/>
                <w:szCs w:val="20"/>
              </w:rPr>
              <w:t xml:space="preserve"> Se clasifican en este concepto los ingresos que perciba el Municipio por la aplicación de sanciones pecuniarias por infracciones cometidas por personas físicas o morales en violación a las leyes y reglamentos administrativos.</w:t>
            </w:r>
          </w:p>
          <w:p w14:paraId="03314CBD" w14:textId="77777777" w:rsidR="008C610D" w:rsidRPr="00E56B90" w:rsidRDefault="008C610D" w:rsidP="0010767D">
            <w:pPr>
              <w:tabs>
                <w:tab w:val="left" w:pos="2780"/>
              </w:tabs>
              <w:jc w:val="both"/>
              <w:rPr>
                <w:rFonts w:ascii="Arial" w:hAnsi="Arial" w:cs="Arial"/>
                <w:bCs/>
                <w:sz w:val="20"/>
                <w:szCs w:val="20"/>
              </w:rPr>
            </w:pPr>
          </w:p>
          <w:p w14:paraId="1559A49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43.- </w:t>
            </w:r>
            <w:r w:rsidRPr="00E56B90">
              <w:rPr>
                <w:rFonts w:ascii="Arial" w:hAnsi="Arial" w:cs="Arial"/>
                <w:sz w:val="20"/>
                <w:szCs w:val="20"/>
              </w:rPr>
              <w:t>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14:paraId="2B0CC61F" w14:textId="77777777" w:rsidR="008C610D" w:rsidRPr="00E56B90" w:rsidRDefault="008C610D" w:rsidP="0010767D">
            <w:pPr>
              <w:tabs>
                <w:tab w:val="left" w:pos="2780"/>
              </w:tabs>
              <w:jc w:val="both"/>
              <w:rPr>
                <w:rFonts w:ascii="Arial" w:hAnsi="Arial" w:cs="Arial"/>
                <w:b/>
                <w:bCs/>
                <w:sz w:val="20"/>
                <w:szCs w:val="20"/>
              </w:rPr>
            </w:pPr>
          </w:p>
          <w:p w14:paraId="24196EC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44.- </w:t>
            </w:r>
            <w:r w:rsidRPr="00E56B90">
              <w:rPr>
                <w:rFonts w:ascii="Arial" w:hAnsi="Arial" w:cs="Arial"/>
                <w:sz w:val="20"/>
                <w:szCs w:val="20"/>
              </w:rPr>
              <w:t>Los montos aplicables por concepto de multas estarán determinados por los reglamentos y demás disposiciones municipales que contemplen las infracciones cometidas.</w:t>
            </w:r>
          </w:p>
          <w:p w14:paraId="7EBA8D45" w14:textId="77777777" w:rsidR="008C610D" w:rsidRPr="00E56B90" w:rsidRDefault="008C610D" w:rsidP="0010767D">
            <w:pPr>
              <w:tabs>
                <w:tab w:val="left" w:pos="2780"/>
              </w:tabs>
              <w:jc w:val="both"/>
              <w:rPr>
                <w:rFonts w:ascii="Arial" w:hAnsi="Arial" w:cs="Arial"/>
                <w:sz w:val="20"/>
                <w:szCs w:val="20"/>
              </w:rPr>
            </w:pPr>
          </w:p>
          <w:p w14:paraId="55CA81E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45.- </w:t>
            </w:r>
            <w:r w:rsidRPr="00E56B90">
              <w:rPr>
                <w:rFonts w:ascii="Arial" w:hAnsi="Arial" w:cs="Arial"/>
                <w:sz w:val="20"/>
                <w:szCs w:val="20"/>
              </w:rPr>
              <w:t>Los ingresos, que perciba el Municipio por concepto de sanciones administrativas y fiscales, serán los siguientes:</w:t>
            </w:r>
          </w:p>
          <w:p w14:paraId="54E591A5" w14:textId="77777777" w:rsidR="008C610D" w:rsidRPr="00E56B90" w:rsidRDefault="008C610D" w:rsidP="0010767D">
            <w:pPr>
              <w:tabs>
                <w:tab w:val="left" w:pos="2780"/>
              </w:tabs>
              <w:jc w:val="both"/>
              <w:rPr>
                <w:rFonts w:ascii="Arial" w:hAnsi="Arial" w:cs="Arial"/>
                <w:sz w:val="20"/>
                <w:szCs w:val="20"/>
              </w:rPr>
            </w:pPr>
          </w:p>
          <w:p w14:paraId="061138E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I.- </w:t>
            </w:r>
            <w:r w:rsidRPr="00E56B90">
              <w:rPr>
                <w:rFonts w:ascii="Arial" w:hAnsi="Arial" w:cs="Arial"/>
                <w:sz w:val="20"/>
                <w:szCs w:val="20"/>
              </w:rPr>
              <w:t>De 10 a 50 Unidades de Medida y Actualización (UMA); las infracciones siguientes:</w:t>
            </w:r>
          </w:p>
          <w:p w14:paraId="5DC137E8" w14:textId="77777777" w:rsidR="008C610D" w:rsidRPr="00E56B90" w:rsidRDefault="008C610D" w:rsidP="0010767D">
            <w:pPr>
              <w:tabs>
                <w:tab w:val="left" w:pos="2780"/>
              </w:tabs>
              <w:jc w:val="both"/>
              <w:rPr>
                <w:rFonts w:ascii="Arial" w:hAnsi="Arial" w:cs="Arial"/>
                <w:sz w:val="20"/>
                <w:szCs w:val="20"/>
              </w:rPr>
            </w:pPr>
          </w:p>
          <w:p w14:paraId="588AA36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cometidas por los sujetos pasivos de una obligación fiscal consistentes en:</w:t>
            </w:r>
          </w:p>
          <w:p w14:paraId="59AADA37" w14:textId="77777777" w:rsidR="008C610D" w:rsidRPr="00E56B90" w:rsidRDefault="008C610D" w:rsidP="0010767D">
            <w:pPr>
              <w:tabs>
                <w:tab w:val="left" w:pos="2780"/>
              </w:tabs>
              <w:jc w:val="both"/>
              <w:rPr>
                <w:rFonts w:ascii="Arial" w:hAnsi="Arial" w:cs="Arial"/>
                <w:sz w:val="20"/>
                <w:szCs w:val="20"/>
              </w:rPr>
            </w:pPr>
          </w:p>
          <w:p w14:paraId="0A82543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Presentar los avisos, declaraciones, solicitudes, datos, libros, informes, copias o documentos, alterados, falsificados, incompletos o con errores que traigan consigo la evasión de una obligación fiscal.</w:t>
            </w:r>
          </w:p>
          <w:p w14:paraId="44E65CFC" w14:textId="77777777" w:rsidR="008C610D" w:rsidRPr="00E56B90" w:rsidRDefault="008C610D" w:rsidP="0010767D">
            <w:pPr>
              <w:tabs>
                <w:tab w:val="left" w:pos="2780"/>
              </w:tabs>
              <w:jc w:val="both"/>
              <w:rPr>
                <w:rFonts w:ascii="Arial" w:hAnsi="Arial" w:cs="Arial"/>
                <w:sz w:val="20"/>
                <w:szCs w:val="20"/>
              </w:rPr>
            </w:pPr>
          </w:p>
          <w:p w14:paraId="548A0B8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No dar aviso de cambio de domicilio y/o comodatario de los establecimientos donde se enajenan  bebidas alcohólicas, así como el cambio del nombre del titular de los derechos de la licencia para el funcionamiento de dichos establecimientos.</w:t>
            </w:r>
          </w:p>
          <w:p w14:paraId="4EEA48E3" w14:textId="77777777" w:rsidR="008C610D" w:rsidRPr="00E56B90" w:rsidRDefault="008C610D" w:rsidP="0010767D">
            <w:pPr>
              <w:tabs>
                <w:tab w:val="left" w:pos="2780"/>
              </w:tabs>
              <w:jc w:val="both"/>
              <w:rPr>
                <w:rFonts w:ascii="Arial" w:hAnsi="Arial" w:cs="Arial"/>
                <w:sz w:val="20"/>
                <w:szCs w:val="20"/>
              </w:rPr>
            </w:pPr>
          </w:p>
          <w:p w14:paraId="0CFB0170" w14:textId="77777777" w:rsidR="008C610D" w:rsidRPr="00E56B90" w:rsidRDefault="008C610D" w:rsidP="0010767D">
            <w:pPr>
              <w:tabs>
                <w:tab w:val="left" w:pos="2780"/>
              </w:tabs>
              <w:jc w:val="both"/>
              <w:rPr>
                <w:rFonts w:ascii="Arial" w:hAnsi="Arial" w:cs="Arial"/>
                <w:sz w:val="20"/>
                <w:szCs w:val="20"/>
              </w:rPr>
            </w:pPr>
            <w:proofErr w:type="gramStart"/>
            <w:r w:rsidRPr="00E56B90">
              <w:rPr>
                <w:rFonts w:ascii="Arial" w:hAnsi="Arial" w:cs="Arial"/>
                <w:sz w:val="20"/>
                <w:szCs w:val="20"/>
              </w:rPr>
              <w:t>c).-</w:t>
            </w:r>
            <w:proofErr w:type="gramEnd"/>
            <w:r w:rsidRPr="00E56B90">
              <w:rPr>
                <w:rFonts w:ascii="Arial" w:hAnsi="Arial" w:cs="Arial"/>
                <w:sz w:val="20"/>
                <w:szCs w:val="20"/>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1472D86B" w14:textId="77777777" w:rsidR="008C610D" w:rsidRPr="00E56B90" w:rsidRDefault="008C610D" w:rsidP="0010767D">
            <w:pPr>
              <w:tabs>
                <w:tab w:val="left" w:pos="2780"/>
              </w:tabs>
              <w:jc w:val="both"/>
              <w:rPr>
                <w:rFonts w:ascii="Arial" w:hAnsi="Arial" w:cs="Arial"/>
                <w:sz w:val="20"/>
                <w:szCs w:val="20"/>
              </w:rPr>
            </w:pPr>
          </w:p>
          <w:p w14:paraId="14E5333A" w14:textId="77777777" w:rsidR="008C610D" w:rsidRPr="00E56B90" w:rsidRDefault="008C610D" w:rsidP="0010767D">
            <w:pPr>
              <w:tabs>
                <w:tab w:val="left" w:pos="2780"/>
              </w:tabs>
              <w:jc w:val="both"/>
              <w:rPr>
                <w:rFonts w:ascii="Arial" w:hAnsi="Arial" w:cs="Arial"/>
                <w:sz w:val="20"/>
                <w:szCs w:val="20"/>
              </w:rPr>
            </w:pPr>
            <w:proofErr w:type="gramStart"/>
            <w:r w:rsidRPr="00E56B90">
              <w:rPr>
                <w:rFonts w:ascii="Arial" w:hAnsi="Arial" w:cs="Arial"/>
                <w:sz w:val="20"/>
                <w:szCs w:val="20"/>
              </w:rPr>
              <w:t>d).-</w:t>
            </w:r>
            <w:proofErr w:type="gramEnd"/>
            <w:r w:rsidRPr="00E56B90">
              <w:rPr>
                <w:rFonts w:ascii="Arial" w:hAnsi="Arial" w:cs="Arial"/>
                <w:sz w:val="20"/>
                <w:szCs w:val="20"/>
              </w:rPr>
              <w:t xml:space="preserve"> No presentar, o hacerlo extemporáneamente, los  avisos, declaraciones, solicitudes, datos, informes, copias, libros o documentos que prevengan las disposiciones fiscales o no aclararlos cuando las autoridades fiscales lo soliciten.</w:t>
            </w:r>
          </w:p>
          <w:p w14:paraId="37EAEDF2" w14:textId="77777777" w:rsidR="008C610D" w:rsidRPr="00E56B90" w:rsidRDefault="008C610D" w:rsidP="0010767D">
            <w:pPr>
              <w:tabs>
                <w:tab w:val="left" w:pos="2780"/>
              </w:tabs>
              <w:jc w:val="both"/>
              <w:rPr>
                <w:rFonts w:ascii="Arial" w:hAnsi="Arial" w:cs="Arial"/>
                <w:sz w:val="20"/>
                <w:szCs w:val="20"/>
              </w:rPr>
            </w:pPr>
          </w:p>
          <w:p w14:paraId="4AB7276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w:t>
            </w:r>
            <w:proofErr w:type="gramStart"/>
            <w:r w:rsidRPr="00E56B90">
              <w:rPr>
                <w:rFonts w:ascii="Arial" w:hAnsi="Arial" w:cs="Arial"/>
                <w:sz w:val="20"/>
                <w:szCs w:val="20"/>
              </w:rPr>
              <w:t>).-</w:t>
            </w:r>
            <w:proofErr w:type="gramEnd"/>
            <w:r w:rsidRPr="00E56B90">
              <w:rPr>
                <w:rFonts w:ascii="Arial" w:hAnsi="Arial" w:cs="Arial"/>
                <w:sz w:val="20"/>
                <w:szCs w:val="20"/>
              </w:rPr>
              <w:t xml:space="preserve"> Faltar a la obligación de extender o exigir recibos, facturas o cualesquiera documentos que señalen las leyes fiscales.</w:t>
            </w:r>
          </w:p>
          <w:p w14:paraId="6F6F164B" w14:textId="77777777" w:rsidR="008C610D" w:rsidRPr="00E56B90" w:rsidRDefault="008C610D" w:rsidP="0010767D">
            <w:pPr>
              <w:tabs>
                <w:tab w:val="left" w:pos="2780"/>
              </w:tabs>
              <w:jc w:val="both"/>
              <w:rPr>
                <w:rFonts w:ascii="Arial" w:hAnsi="Arial" w:cs="Arial"/>
                <w:sz w:val="20"/>
                <w:szCs w:val="20"/>
              </w:rPr>
            </w:pPr>
          </w:p>
          <w:p w14:paraId="13B73BD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f</w:t>
            </w:r>
            <w:proofErr w:type="gramStart"/>
            <w:r w:rsidRPr="00E56B90">
              <w:rPr>
                <w:rFonts w:ascii="Arial" w:hAnsi="Arial" w:cs="Arial"/>
                <w:sz w:val="20"/>
                <w:szCs w:val="20"/>
              </w:rPr>
              <w:t>).-</w:t>
            </w:r>
            <w:proofErr w:type="gramEnd"/>
            <w:r w:rsidRPr="00E56B90">
              <w:rPr>
                <w:rFonts w:ascii="Arial" w:hAnsi="Arial" w:cs="Arial"/>
                <w:sz w:val="20"/>
                <w:szCs w:val="20"/>
              </w:rPr>
              <w:t xml:space="preserve"> No pagar los créditos fiscales dentro de los plazos señalados por las Leyes Fiscales.</w:t>
            </w:r>
          </w:p>
          <w:p w14:paraId="777EDBCD" w14:textId="77777777" w:rsidR="008C610D" w:rsidRPr="00E56B90" w:rsidRDefault="008C610D" w:rsidP="0010767D">
            <w:pPr>
              <w:tabs>
                <w:tab w:val="left" w:pos="2780"/>
              </w:tabs>
              <w:jc w:val="both"/>
              <w:rPr>
                <w:rFonts w:ascii="Arial" w:hAnsi="Arial" w:cs="Arial"/>
                <w:sz w:val="20"/>
                <w:szCs w:val="20"/>
              </w:rPr>
            </w:pPr>
          </w:p>
          <w:p w14:paraId="58C3329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cometidas por jueces, encargados de los registros públicos, notarios, corredores y en general a los funcionarios que tengan fe pública consistente en:</w:t>
            </w:r>
          </w:p>
          <w:p w14:paraId="5379CE02" w14:textId="77777777" w:rsidR="008C610D" w:rsidRPr="00E56B90" w:rsidRDefault="008C610D" w:rsidP="0010767D">
            <w:pPr>
              <w:tabs>
                <w:tab w:val="left" w:pos="2780"/>
              </w:tabs>
              <w:jc w:val="both"/>
              <w:rPr>
                <w:rFonts w:ascii="Arial" w:hAnsi="Arial" w:cs="Arial"/>
                <w:sz w:val="20"/>
                <w:szCs w:val="20"/>
              </w:rPr>
            </w:pPr>
          </w:p>
          <w:p w14:paraId="02E1112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Proporcionar los informes, datos o documentos alterados o falsificados.</w:t>
            </w:r>
          </w:p>
          <w:p w14:paraId="0F5C94C9" w14:textId="77777777" w:rsidR="008C610D" w:rsidRPr="00E56B90" w:rsidRDefault="008C610D" w:rsidP="0010767D">
            <w:pPr>
              <w:tabs>
                <w:tab w:val="left" w:pos="2780"/>
              </w:tabs>
              <w:jc w:val="both"/>
              <w:rPr>
                <w:rFonts w:ascii="Arial" w:hAnsi="Arial" w:cs="Arial"/>
                <w:sz w:val="20"/>
                <w:szCs w:val="20"/>
              </w:rPr>
            </w:pPr>
          </w:p>
          <w:p w14:paraId="6DC4A7A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Extender constancia de haberse cumplido con las obligaciones fiscales en los actos en que intervengan, cuando no proceda su otorgamiento.</w:t>
            </w:r>
          </w:p>
          <w:p w14:paraId="2C60B133" w14:textId="6E375770" w:rsidR="008C610D" w:rsidRDefault="008C610D" w:rsidP="00B63698">
            <w:pPr>
              <w:tabs>
                <w:tab w:val="left" w:pos="2780"/>
              </w:tabs>
              <w:jc w:val="both"/>
              <w:rPr>
                <w:rFonts w:ascii="Arial" w:hAnsi="Arial" w:cs="Arial"/>
                <w:sz w:val="20"/>
                <w:szCs w:val="20"/>
              </w:rPr>
            </w:pPr>
          </w:p>
          <w:p w14:paraId="5C224910" w14:textId="77777777" w:rsidR="00B83CD7" w:rsidRPr="00E56B90" w:rsidRDefault="00B83CD7" w:rsidP="0010767D">
            <w:pPr>
              <w:tabs>
                <w:tab w:val="left" w:pos="2780"/>
              </w:tabs>
              <w:jc w:val="both"/>
              <w:rPr>
                <w:rFonts w:ascii="Arial" w:hAnsi="Arial" w:cs="Arial"/>
                <w:sz w:val="20"/>
                <w:szCs w:val="20"/>
              </w:rPr>
            </w:pPr>
          </w:p>
          <w:p w14:paraId="147AAB0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Las cometidas por funcionarios y empleados públicos consistentes en:</w:t>
            </w:r>
          </w:p>
          <w:p w14:paraId="40FEDEB0" w14:textId="77777777" w:rsidR="008C610D" w:rsidRPr="00E56B90" w:rsidRDefault="008C610D" w:rsidP="0010767D">
            <w:pPr>
              <w:tabs>
                <w:tab w:val="left" w:pos="2780"/>
              </w:tabs>
              <w:jc w:val="both"/>
              <w:rPr>
                <w:rFonts w:ascii="Arial" w:hAnsi="Arial" w:cs="Arial"/>
                <w:sz w:val="20"/>
                <w:szCs w:val="20"/>
              </w:rPr>
            </w:pPr>
          </w:p>
          <w:p w14:paraId="0CB1EEE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Alterar documentos fiscales que tengan en su poder.</w:t>
            </w:r>
          </w:p>
          <w:p w14:paraId="21274CD8" w14:textId="77777777" w:rsidR="008C610D" w:rsidRPr="00E56B90" w:rsidRDefault="008C610D" w:rsidP="0010767D">
            <w:pPr>
              <w:tabs>
                <w:tab w:val="left" w:pos="2780"/>
              </w:tabs>
              <w:jc w:val="both"/>
              <w:rPr>
                <w:rFonts w:ascii="Arial" w:hAnsi="Arial" w:cs="Arial"/>
                <w:sz w:val="20"/>
                <w:szCs w:val="20"/>
              </w:rPr>
            </w:pPr>
          </w:p>
          <w:p w14:paraId="7BBBB90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Asentar falsamente que se dio cumplimiento a las disposiciones fiscales o que se practicaron  visitas de auditoría o inspección o incluir datos falsos en las actas relativas.</w:t>
            </w:r>
          </w:p>
          <w:p w14:paraId="6BB65B71" w14:textId="77777777" w:rsidR="008C610D" w:rsidRPr="00E56B90" w:rsidRDefault="008C610D" w:rsidP="0010767D">
            <w:pPr>
              <w:tabs>
                <w:tab w:val="left" w:pos="2780"/>
              </w:tabs>
              <w:jc w:val="both"/>
              <w:rPr>
                <w:rFonts w:ascii="Arial" w:hAnsi="Arial" w:cs="Arial"/>
                <w:sz w:val="20"/>
                <w:szCs w:val="20"/>
              </w:rPr>
            </w:pPr>
          </w:p>
          <w:p w14:paraId="4DDF01D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Las cometidas por terceros consistentes en:</w:t>
            </w:r>
          </w:p>
          <w:p w14:paraId="7F56CF26" w14:textId="77777777" w:rsidR="008C610D" w:rsidRPr="00E56B90" w:rsidRDefault="008C610D" w:rsidP="0010767D">
            <w:pPr>
              <w:tabs>
                <w:tab w:val="left" w:pos="2780"/>
              </w:tabs>
              <w:jc w:val="both"/>
              <w:rPr>
                <w:rFonts w:ascii="Arial" w:hAnsi="Arial" w:cs="Arial"/>
                <w:sz w:val="20"/>
                <w:szCs w:val="20"/>
              </w:rPr>
            </w:pPr>
          </w:p>
          <w:p w14:paraId="4055E58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Consentir o tolerar que se inscriban a su nombre negociaciones ajenas o percibir a nombre propio ingresos gravables que correspondan a otra persona, cuando esto último origine la evasión de impuestos.</w:t>
            </w:r>
          </w:p>
          <w:p w14:paraId="3A536EA5" w14:textId="77777777" w:rsidR="008C610D" w:rsidRPr="00E56B90" w:rsidRDefault="008C610D" w:rsidP="0010767D">
            <w:pPr>
              <w:tabs>
                <w:tab w:val="left" w:pos="2780"/>
              </w:tabs>
              <w:jc w:val="both"/>
              <w:rPr>
                <w:rFonts w:ascii="Arial" w:hAnsi="Arial" w:cs="Arial"/>
                <w:sz w:val="20"/>
                <w:szCs w:val="20"/>
              </w:rPr>
            </w:pPr>
          </w:p>
          <w:p w14:paraId="2DC87A6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Presentar los avisos, informes, datos o documentos que le sean solicitados alterados, falsificados, incompletos o inexactos.</w:t>
            </w:r>
          </w:p>
          <w:p w14:paraId="3BD6975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II.- </w:t>
            </w:r>
            <w:r w:rsidRPr="00E56B90">
              <w:rPr>
                <w:rFonts w:ascii="Arial" w:hAnsi="Arial" w:cs="Arial"/>
                <w:sz w:val="20"/>
                <w:szCs w:val="20"/>
              </w:rPr>
              <w:t>De 20 a 100 Unidades de Medida y Actualización (UMA) a las infracciones siguientes:</w:t>
            </w:r>
          </w:p>
          <w:p w14:paraId="3277F2F1" w14:textId="77777777" w:rsidR="008C610D" w:rsidRPr="00E56B90" w:rsidRDefault="008C610D" w:rsidP="0010767D">
            <w:pPr>
              <w:tabs>
                <w:tab w:val="left" w:pos="2780"/>
              </w:tabs>
              <w:jc w:val="both"/>
              <w:rPr>
                <w:rFonts w:ascii="Arial" w:hAnsi="Arial" w:cs="Arial"/>
                <w:sz w:val="20"/>
                <w:szCs w:val="20"/>
              </w:rPr>
            </w:pPr>
          </w:p>
          <w:p w14:paraId="3EAFCC5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cometidas por los sujetos pasivos de una obligación fiscal consistentes en:</w:t>
            </w:r>
          </w:p>
          <w:p w14:paraId="793ECF56" w14:textId="77777777" w:rsidR="008C610D" w:rsidRPr="00E56B90" w:rsidRDefault="008C610D" w:rsidP="0010767D">
            <w:pPr>
              <w:tabs>
                <w:tab w:val="left" w:pos="2780"/>
              </w:tabs>
              <w:jc w:val="both"/>
              <w:rPr>
                <w:rFonts w:ascii="Arial" w:hAnsi="Arial" w:cs="Arial"/>
                <w:sz w:val="20"/>
                <w:szCs w:val="20"/>
              </w:rPr>
            </w:pPr>
          </w:p>
          <w:p w14:paraId="79A51D1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4E5AB993" w14:textId="77777777" w:rsidR="008C610D" w:rsidRPr="00E56B90" w:rsidRDefault="008C610D" w:rsidP="0010767D">
            <w:pPr>
              <w:tabs>
                <w:tab w:val="left" w:pos="2780"/>
              </w:tabs>
              <w:jc w:val="both"/>
              <w:rPr>
                <w:rFonts w:ascii="Arial" w:hAnsi="Arial" w:cs="Arial"/>
                <w:sz w:val="20"/>
                <w:szCs w:val="20"/>
              </w:rPr>
            </w:pPr>
          </w:p>
          <w:p w14:paraId="098E26B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Utilizar interpósita persona para manifestar negociaciones propias o para percibir ingresos gravables dejando de pagar las contribuciones.</w:t>
            </w:r>
          </w:p>
          <w:p w14:paraId="2D707DBF" w14:textId="77777777" w:rsidR="008C610D" w:rsidRPr="00E56B90" w:rsidRDefault="008C610D" w:rsidP="0010767D">
            <w:pPr>
              <w:tabs>
                <w:tab w:val="left" w:pos="2780"/>
              </w:tabs>
              <w:jc w:val="both"/>
              <w:rPr>
                <w:rFonts w:ascii="Arial" w:hAnsi="Arial" w:cs="Arial"/>
                <w:sz w:val="20"/>
                <w:szCs w:val="20"/>
              </w:rPr>
            </w:pPr>
          </w:p>
          <w:p w14:paraId="4F94C980" w14:textId="77777777" w:rsidR="008C610D" w:rsidRPr="00E56B90" w:rsidRDefault="008C610D" w:rsidP="0010767D">
            <w:pPr>
              <w:tabs>
                <w:tab w:val="left" w:pos="2780"/>
              </w:tabs>
              <w:jc w:val="both"/>
              <w:rPr>
                <w:rFonts w:ascii="Arial" w:hAnsi="Arial" w:cs="Arial"/>
                <w:sz w:val="20"/>
                <w:szCs w:val="20"/>
              </w:rPr>
            </w:pPr>
            <w:proofErr w:type="gramStart"/>
            <w:r w:rsidRPr="00E56B90">
              <w:rPr>
                <w:rFonts w:ascii="Arial" w:hAnsi="Arial" w:cs="Arial"/>
                <w:sz w:val="20"/>
                <w:szCs w:val="20"/>
              </w:rPr>
              <w:t>c).-</w:t>
            </w:r>
            <w:proofErr w:type="gramEnd"/>
            <w:r w:rsidRPr="00E56B90">
              <w:rPr>
                <w:rFonts w:ascii="Arial" w:hAnsi="Arial" w:cs="Arial"/>
                <w:sz w:val="20"/>
                <w:szCs w:val="20"/>
              </w:rPr>
              <w:t xml:space="preserve"> No contar con la Licencia y la autorización anual correspondiente para la colocación de anuncios publicitarios.</w:t>
            </w:r>
          </w:p>
          <w:p w14:paraId="1A03076C" w14:textId="77777777" w:rsidR="008C610D" w:rsidRPr="00E56B90" w:rsidRDefault="008C610D" w:rsidP="0010767D">
            <w:pPr>
              <w:tabs>
                <w:tab w:val="left" w:pos="2780"/>
              </w:tabs>
              <w:jc w:val="both"/>
              <w:rPr>
                <w:rFonts w:ascii="Arial" w:hAnsi="Arial" w:cs="Arial"/>
                <w:sz w:val="20"/>
                <w:szCs w:val="20"/>
              </w:rPr>
            </w:pPr>
          </w:p>
          <w:p w14:paraId="01407E8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cometidas por jueces, encargados de los registros públicos notarios, corredores y en general a los funcionarios que tengan fe pública consistente en:</w:t>
            </w:r>
          </w:p>
          <w:p w14:paraId="224193D2" w14:textId="77777777" w:rsidR="008C610D" w:rsidRPr="00E56B90" w:rsidRDefault="008C610D" w:rsidP="0010767D">
            <w:pPr>
              <w:tabs>
                <w:tab w:val="left" w:pos="2780"/>
              </w:tabs>
              <w:jc w:val="both"/>
              <w:rPr>
                <w:rFonts w:ascii="Arial" w:hAnsi="Arial" w:cs="Arial"/>
                <w:sz w:val="20"/>
                <w:szCs w:val="20"/>
              </w:rPr>
            </w:pPr>
          </w:p>
          <w:p w14:paraId="48D0B64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Expedir testimonios de escrituras, documentos o minutas cuando no estén pagadas las contribuciones correspondientes.</w:t>
            </w:r>
          </w:p>
          <w:p w14:paraId="09EDC914" w14:textId="77777777" w:rsidR="008C610D" w:rsidRPr="00E56B90" w:rsidRDefault="008C610D" w:rsidP="0010767D">
            <w:pPr>
              <w:tabs>
                <w:tab w:val="left" w:pos="2780"/>
              </w:tabs>
              <w:jc w:val="both"/>
              <w:rPr>
                <w:rFonts w:ascii="Arial" w:hAnsi="Arial" w:cs="Arial"/>
                <w:sz w:val="20"/>
                <w:szCs w:val="20"/>
              </w:rPr>
            </w:pPr>
          </w:p>
          <w:p w14:paraId="0247C90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w:t>
            </w:r>
          </w:p>
          <w:p w14:paraId="16F8C7D3" w14:textId="77777777" w:rsidR="008C610D" w:rsidRPr="00E56B90" w:rsidRDefault="008C610D" w:rsidP="0010767D">
            <w:pPr>
              <w:tabs>
                <w:tab w:val="left" w:pos="2780"/>
              </w:tabs>
              <w:jc w:val="both"/>
              <w:rPr>
                <w:rFonts w:ascii="Arial" w:hAnsi="Arial" w:cs="Arial"/>
                <w:sz w:val="20"/>
                <w:szCs w:val="20"/>
              </w:rPr>
            </w:pPr>
          </w:p>
          <w:p w14:paraId="6116A3C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Las cometidas por funcionarios y empleados públicos consistentes en:</w:t>
            </w:r>
          </w:p>
          <w:p w14:paraId="3C96B827" w14:textId="77777777" w:rsidR="008C610D" w:rsidRPr="00E56B90" w:rsidRDefault="008C610D" w:rsidP="0010767D">
            <w:pPr>
              <w:tabs>
                <w:tab w:val="left" w:pos="2780"/>
              </w:tabs>
              <w:jc w:val="both"/>
              <w:rPr>
                <w:rFonts w:ascii="Arial" w:hAnsi="Arial" w:cs="Arial"/>
                <w:sz w:val="20"/>
                <w:szCs w:val="20"/>
              </w:rPr>
            </w:pPr>
          </w:p>
          <w:p w14:paraId="7D23915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Faltar a la obligación de guardar secreto respecto de los asuntos que conozca, revelar los datos declarados por los contribuyentes o aprovecharse de ellos.</w:t>
            </w:r>
          </w:p>
          <w:p w14:paraId="588BF3B9" w14:textId="77777777" w:rsidR="008C610D" w:rsidRPr="00E56B90" w:rsidRDefault="008C610D" w:rsidP="0010767D">
            <w:pPr>
              <w:tabs>
                <w:tab w:val="left" w:pos="2780"/>
              </w:tabs>
              <w:jc w:val="both"/>
              <w:rPr>
                <w:rFonts w:ascii="Arial" w:hAnsi="Arial" w:cs="Arial"/>
                <w:sz w:val="20"/>
                <w:szCs w:val="20"/>
              </w:rPr>
            </w:pPr>
          </w:p>
          <w:p w14:paraId="0C11EBB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Facilitar o permitir la alteración de las declaraciones, avisos o cualquier otro documento. Cooperar en cualquier forma para que se eludan las prestaciones fiscales.</w:t>
            </w:r>
          </w:p>
          <w:p w14:paraId="268D3183" w14:textId="77777777" w:rsidR="008C610D" w:rsidRPr="00E56B90" w:rsidRDefault="008C610D" w:rsidP="0010767D">
            <w:pPr>
              <w:tabs>
                <w:tab w:val="left" w:pos="2780"/>
              </w:tabs>
              <w:jc w:val="both"/>
              <w:rPr>
                <w:rFonts w:ascii="Arial" w:hAnsi="Arial" w:cs="Arial"/>
                <w:b/>
                <w:bCs/>
                <w:sz w:val="20"/>
                <w:szCs w:val="20"/>
              </w:rPr>
            </w:pPr>
          </w:p>
          <w:p w14:paraId="11B13A7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III.- </w:t>
            </w:r>
            <w:r w:rsidRPr="00E56B90">
              <w:rPr>
                <w:rFonts w:ascii="Arial" w:hAnsi="Arial" w:cs="Arial"/>
                <w:sz w:val="20"/>
                <w:szCs w:val="20"/>
              </w:rPr>
              <w:t>De 100 a 200 Unidades de Medida y Actualización (UMA) a las infracciones siguientes:</w:t>
            </w:r>
          </w:p>
          <w:p w14:paraId="571DCDB0" w14:textId="77777777" w:rsidR="008C610D" w:rsidRPr="00E56B90" w:rsidRDefault="008C610D" w:rsidP="0010767D">
            <w:pPr>
              <w:tabs>
                <w:tab w:val="left" w:pos="2780"/>
              </w:tabs>
              <w:jc w:val="both"/>
              <w:rPr>
                <w:rFonts w:ascii="Arial" w:hAnsi="Arial" w:cs="Arial"/>
                <w:sz w:val="20"/>
                <w:szCs w:val="20"/>
              </w:rPr>
            </w:pPr>
          </w:p>
          <w:p w14:paraId="2D68B19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cometidas por los sujetos pasivos de una obligación fiscal consistentes en:</w:t>
            </w:r>
          </w:p>
          <w:p w14:paraId="2471500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Eludir el pago de créditos fiscales mediante inexactitudes, simulaciones, falsificaciones, omisiones u otras maniobras semejantes.</w:t>
            </w:r>
          </w:p>
          <w:p w14:paraId="2A1837DF" w14:textId="77777777" w:rsidR="008C610D" w:rsidRPr="00E56B90" w:rsidRDefault="008C610D" w:rsidP="0010767D">
            <w:pPr>
              <w:tabs>
                <w:tab w:val="left" w:pos="2780"/>
              </w:tabs>
              <w:jc w:val="both"/>
              <w:rPr>
                <w:rFonts w:ascii="Arial" w:hAnsi="Arial" w:cs="Arial"/>
                <w:sz w:val="20"/>
                <w:szCs w:val="20"/>
              </w:rPr>
            </w:pPr>
          </w:p>
          <w:p w14:paraId="7E242E3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cometidas por los funcionarios y empleados públicos consistentes:</w:t>
            </w:r>
          </w:p>
          <w:p w14:paraId="4D0EDE42" w14:textId="77777777" w:rsidR="008C610D" w:rsidRPr="00E56B90" w:rsidRDefault="008C610D" w:rsidP="0010767D">
            <w:pPr>
              <w:tabs>
                <w:tab w:val="left" w:pos="2780"/>
              </w:tabs>
              <w:jc w:val="both"/>
              <w:rPr>
                <w:rFonts w:ascii="Arial" w:hAnsi="Arial" w:cs="Arial"/>
                <w:sz w:val="20"/>
                <w:szCs w:val="20"/>
              </w:rPr>
            </w:pPr>
          </w:p>
          <w:p w14:paraId="4E716CCE"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w:t>
            </w:r>
            <w:r w:rsidRPr="00E56B90">
              <w:rPr>
                <w:rFonts w:ascii="Arial" w:hAnsi="Arial" w:cs="Arial"/>
                <w:bCs/>
                <w:sz w:val="20"/>
                <w:szCs w:val="20"/>
              </w:rPr>
              <w:t>Practicar visitas domiciliarias de auditoría, inspecciones o verificaciones sin que exista orden emitida por autoridad competente.</w:t>
            </w:r>
          </w:p>
          <w:p w14:paraId="70680B13" w14:textId="77777777" w:rsidR="008C610D" w:rsidRPr="00E56B90" w:rsidRDefault="008C610D" w:rsidP="0010767D">
            <w:pPr>
              <w:tabs>
                <w:tab w:val="left" w:pos="2780"/>
              </w:tabs>
              <w:jc w:val="both"/>
              <w:rPr>
                <w:rFonts w:ascii="Arial" w:hAnsi="Arial" w:cs="Arial"/>
                <w:bCs/>
                <w:sz w:val="20"/>
                <w:szCs w:val="20"/>
              </w:rPr>
            </w:pPr>
          </w:p>
          <w:p w14:paraId="627DDBD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Cs/>
                <w:sz w:val="20"/>
                <w:szCs w:val="20"/>
              </w:rPr>
              <w:t>Las multas señaladas en esta fracción, se impondrá únicamente en el caso de que no pueda precisarse el monto de la prestación fiscal omitida</w:t>
            </w:r>
            <w:r w:rsidRPr="00E56B90">
              <w:rPr>
                <w:rFonts w:ascii="Arial" w:hAnsi="Arial" w:cs="Arial"/>
                <w:sz w:val="20"/>
                <w:szCs w:val="20"/>
              </w:rPr>
              <w:t>, de lo contrario la multa será de uno a tres tantos de la misma.</w:t>
            </w:r>
          </w:p>
          <w:p w14:paraId="11680F18" w14:textId="77777777" w:rsidR="008C610D" w:rsidRPr="00E56B90" w:rsidRDefault="008C610D" w:rsidP="0010767D">
            <w:pPr>
              <w:tabs>
                <w:tab w:val="left" w:pos="2780"/>
              </w:tabs>
              <w:jc w:val="both"/>
              <w:rPr>
                <w:rFonts w:ascii="Arial" w:hAnsi="Arial" w:cs="Arial"/>
                <w:b/>
                <w:bCs/>
                <w:sz w:val="20"/>
                <w:szCs w:val="20"/>
              </w:rPr>
            </w:pPr>
          </w:p>
          <w:p w14:paraId="6017B77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IV.- </w:t>
            </w:r>
            <w:r w:rsidRPr="00E56B90">
              <w:rPr>
                <w:rFonts w:ascii="Arial" w:hAnsi="Arial" w:cs="Arial"/>
                <w:sz w:val="20"/>
                <w:szCs w:val="20"/>
              </w:rPr>
              <w:t>De 100 a 300 Unidades de Medida y Actualización (UMA) a las infracciones siguientes:</w:t>
            </w:r>
          </w:p>
          <w:p w14:paraId="08E6A029" w14:textId="77777777" w:rsidR="008C610D" w:rsidRPr="00E56B90" w:rsidRDefault="008C610D" w:rsidP="0010767D">
            <w:pPr>
              <w:tabs>
                <w:tab w:val="left" w:pos="2780"/>
              </w:tabs>
              <w:jc w:val="both"/>
              <w:rPr>
                <w:rFonts w:ascii="Arial" w:hAnsi="Arial" w:cs="Arial"/>
                <w:sz w:val="20"/>
                <w:szCs w:val="20"/>
              </w:rPr>
            </w:pPr>
          </w:p>
          <w:p w14:paraId="129AFA6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cometidas por los sujetos pasivos de una obligación fiscal consistentes en:</w:t>
            </w:r>
          </w:p>
          <w:p w14:paraId="5E84C2B1" w14:textId="77777777" w:rsidR="008C610D" w:rsidRPr="00E56B90" w:rsidRDefault="008C610D" w:rsidP="0010767D">
            <w:pPr>
              <w:tabs>
                <w:tab w:val="left" w:pos="2780"/>
              </w:tabs>
              <w:jc w:val="both"/>
              <w:rPr>
                <w:rFonts w:ascii="Arial" w:hAnsi="Arial" w:cs="Arial"/>
                <w:sz w:val="20"/>
                <w:szCs w:val="20"/>
              </w:rPr>
            </w:pPr>
          </w:p>
          <w:p w14:paraId="262DDD8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Enajenar bebidas alcohólicas sin contar con la licencia o autorización o su refrendo anual correspondiente.</w:t>
            </w:r>
          </w:p>
          <w:p w14:paraId="4897C2EE" w14:textId="77777777" w:rsidR="008C610D" w:rsidRPr="00E56B90" w:rsidRDefault="008C610D" w:rsidP="0010767D">
            <w:pPr>
              <w:tabs>
                <w:tab w:val="left" w:pos="2780"/>
              </w:tabs>
              <w:jc w:val="both"/>
              <w:rPr>
                <w:rFonts w:ascii="Arial" w:hAnsi="Arial" w:cs="Arial"/>
                <w:sz w:val="20"/>
                <w:szCs w:val="20"/>
              </w:rPr>
            </w:pPr>
          </w:p>
          <w:p w14:paraId="011E043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cometidas por jueces, encargados de los registros públicos, notarios, corredores y en general a los funcionarios que tengan fe pública consistente en:</w:t>
            </w:r>
          </w:p>
          <w:p w14:paraId="7794B76D" w14:textId="77777777" w:rsidR="008C610D" w:rsidRPr="00E56B90" w:rsidRDefault="008C610D" w:rsidP="0010767D">
            <w:pPr>
              <w:tabs>
                <w:tab w:val="left" w:pos="2780"/>
              </w:tabs>
              <w:jc w:val="both"/>
              <w:rPr>
                <w:rFonts w:ascii="Arial" w:hAnsi="Arial" w:cs="Arial"/>
                <w:sz w:val="20"/>
                <w:szCs w:val="20"/>
              </w:rPr>
            </w:pPr>
          </w:p>
          <w:p w14:paraId="1F4DBDB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Inscribir o registrar los documentos, instrumentos o libros, sin la constancia de haberse pagado el gravamen correspondiente.</w:t>
            </w:r>
          </w:p>
          <w:p w14:paraId="047326AA" w14:textId="77777777" w:rsidR="008C610D" w:rsidRPr="00E56B90" w:rsidRDefault="008C610D" w:rsidP="0010767D">
            <w:pPr>
              <w:tabs>
                <w:tab w:val="left" w:pos="2780"/>
              </w:tabs>
              <w:jc w:val="both"/>
              <w:rPr>
                <w:rFonts w:ascii="Arial" w:hAnsi="Arial" w:cs="Arial"/>
                <w:sz w:val="20"/>
                <w:szCs w:val="20"/>
              </w:rPr>
            </w:pPr>
          </w:p>
          <w:p w14:paraId="509F08C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No proporcionar informes o datos, no exhibir documentos cuando deban hacerlo  en el los términos que fijen las disposiciones fiscales o cuando lo exijan las autoridades competentes, o presentarlos incompletos o inexactos</w:t>
            </w:r>
          </w:p>
          <w:p w14:paraId="00214711" w14:textId="77777777" w:rsidR="008C610D" w:rsidRPr="00E56B90" w:rsidRDefault="008C610D" w:rsidP="0010767D">
            <w:pPr>
              <w:tabs>
                <w:tab w:val="left" w:pos="2780"/>
              </w:tabs>
              <w:jc w:val="both"/>
              <w:rPr>
                <w:rFonts w:ascii="Arial" w:hAnsi="Arial" w:cs="Arial"/>
                <w:sz w:val="20"/>
                <w:szCs w:val="20"/>
              </w:rPr>
            </w:pPr>
          </w:p>
          <w:p w14:paraId="17AFF93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Las cometidas por funcionarios y empleados públicos consistentes en:</w:t>
            </w:r>
          </w:p>
          <w:p w14:paraId="54F7B879" w14:textId="77777777" w:rsidR="008C610D" w:rsidRPr="00E56B90" w:rsidRDefault="008C610D" w:rsidP="0010767D">
            <w:pPr>
              <w:tabs>
                <w:tab w:val="left" w:pos="2780"/>
              </w:tabs>
              <w:jc w:val="both"/>
              <w:rPr>
                <w:rFonts w:ascii="Arial" w:hAnsi="Arial" w:cs="Arial"/>
                <w:sz w:val="20"/>
                <w:szCs w:val="20"/>
              </w:rPr>
            </w:pPr>
          </w:p>
          <w:p w14:paraId="3E6CE2D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a</w:t>
            </w:r>
            <w:proofErr w:type="gramStart"/>
            <w:r w:rsidRPr="00E56B90">
              <w:rPr>
                <w:rFonts w:ascii="Arial" w:hAnsi="Arial" w:cs="Arial"/>
                <w:sz w:val="20"/>
                <w:szCs w:val="20"/>
              </w:rPr>
              <w:t>).-</w:t>
            </w:r>
            <w:proofErr w:type="gramEnd"/>
            <w:r w:rsidRPr="00E56B90">
              <w:rPr>
                <w:rFonts w:ascii="Arial" w:hAnsi="Arial" w:cs="Arial"/>
                <w:sz w:val="20"/>
                <w:szCs w:val="20"/>
              </w:rPr>
              <w:t xml:space="preserve"> Extender actas, legalizar firmas, expedir certificados o certificaciones autorizar documentos o inscribirlos o registrarlos, sin estar cubiertos los impuestos o derechos que en cada caso procedan o cuando no se exhiban las constancias respectivas.</w:t>
            </w:r>
          </w:p>
          <w:p w14:paraId="724718D6" w14:textId="77777777" w:rsidR="008C610D" w:rsidRPr="00E56B90" w:rsidRDefault="008C610D" w:rsidP="0010767D">
            <w:pPr>
              <w:tabs>
                <w:tab w:val="left" w:pos="2780"/>
              </w:tabs>
              <w:jc w:val="both"/>
              <w:rPr>
                <w:rFonts w:ascii="Arial" w:hAnsi="Arial" w:cs="Arial"/>
                <w:sz w:val="20"/>
                <w:szCs w:val="20"/>
              </w:rPr>
            </w:pPr>
          </w:p>
          <w:p w14:paraId="2C90B59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Las cometidas por terceros consistentes en:</w:t>
            </w:r>
          </w:p>
          <w:p w14:paraId="46923DD6" w14:textId="77777777" w:rsidR="008C610D" w:rsidRPr="00E56B90" w:rsidRDefault="008C610D" w:rsidP="0010767D">
            <w:pPr>
              <w:tabs>
                <w:tab w:val="left" w:pos="2780"/>
              </w:tabs>
              <w:jc w:val="both"/>
              <w:rPr>
                <w:rFonts w:ascii="Arial" w:hAnsi="Arial" w:cs="Arial"/>
                <w:sz w:val="20"/>
                <w:szCs w:val="20"/>
              </w:rPr>
            </w:pPr>
          </w:p>
          <w:p w14:paraId="735B237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w:t>
            </w:r>
            <w:proofErr w:type="gramStart"/>
            <w:r w:rsidRPr="00E56B90">
              <w:rPr>
                <w:rFonts w:ascii="Arial" w:hAnsi="Arial" w:cs="Arial"/>
                <w:sz w:val="20"/>
                <w:szCs w:val="20"/>
              </w:rPr>
              <w:t>).-</w:t>
            </w:r>
            <w:proofErr w:type="gramEnd"/>
            <w:r w:rsidRPr="00E56B90">
              <w:rPr>
                <w:rFonts w:ascii="Arial" w:hAnsi="Arial" w:cs="Arial"/>
                <w:sz w:val="20"/>
                <w:szCs w:val="20"/>
              </w:rPr>
              <w:t xml:space="preserve"> No proporcionar avisos, informes, datos o documentos  o no exhibirlos en los términos fijados por las disposiciones fiscales o cuando las autoridades lo exijan con apoyo a sus facultades legales. No aclararlos cuando las mismas autoridades lo soliciten.</w:t>
            </w:r>
          </w:p>
          <w:p w14:paraId="0A6D7012" w14:textId="77777777" w:rsidR="008C610D" w:rsidRPr="00E56B90" w:rsidRDefault="008C610D" w:rsidP="0010767D">
            <w:pPr>
              <w:tabs>
                <w:tab w:val="left" w:pos="2780"/>
              </w:tabs>
              <w:jc w:val="both"/>
              <w:rPr>
                <w:rFonts w:ascii="Arial" w:hAnsi="Arial" w:cs="Arial"/>
                <w:sz w:val="20"/>
                <w:szCs w:val="20"/>
              </w:rPr>
            </w:pPr>
          </w:p>
          <w:p w14:paraId="2371072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w:t>
            </w:r>
            <w:proofErr w:type="gramStart"/>
            <w:r w:rsidRPr="00E56B90">
              <w:rPr>
                <w:rFonts w:ascii="Arial" w:hAnsi="Arial" w:cs="Arial"/>
                <w:sz w:val="20"/>
                <w:szCs w:val="20"/>
              </w:rPr>
              <w:t>).-</w:t>
            </w:r>
            <w:proofErr w:type="gramEnd"/>
            <w:r w:rsidRPr="00E56B90">
              <w:rPr>
                <w:rFonts w:ascii="Arial" w:hAnsi="Arial" w:cs="Arial"/>
                <w:sz w:val="20"/>
                <w:szCs w:val="20"/>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422D42BB" w14:textId="77777777" w:rsidR="008C610D" w:rsidRPr="00E56B90" w:rsidRDefault="008C610D" w:rsidP="0010767D">
            <w:pPr>
              <w:tabs>
                <w:tab w:val="left" w:pos="2780"/>
              </w:tabs>
              <w:jc w:val="both"/>
              <w:rPr>
                <w:rFonts w:ascii="Arial" w:hAnsi="Arial" w:cs="Arial"/>
                <w:b/>
                <w:bCs/>
                <w:sz w:val="20"/>
                <w:szCs w:val="20"/>
              </w:rPr>
            </w:pPr>
          </w:p>
          <w:p w14:paraId="5D65E3A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V.-</w:t>
            </w:r>
            <w:r w:rsidRPr="00E56B90">
              <w:rPr>
                <w:rFonts w:ascii="Arial" w:hAnsi="Arial" w:cs="Arial"/>
                <w:sz w:val="20"/>
                <w:szCs w:val="20"/>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E56B90">
                <w:rPr>
                  <w:rFonts w:ascii="Arial" w:hAnsi="Arial" w:cs="Arial"/>
                  <w:sz w:val="20"/>
                  <w:szCs w:val="20"/>
                </w:rPr>
                <w:t>60 a</w:t>
              </w:r>
            </w:smartTag>
            <w:r w:rsidRPr="00E56B90">
              <w:rPr>
                <w:rFonts w:ascii="Arial" w:hAnsi="Arial" w:cs="Arial"/>
                <w:sz w:val="20"/>
                <w:szCs w:val="20"/>
              </w:rPr>
              <w:t xml:space="preserve"> 270 Unidades de Medida y Actualización (UMA), atendiendo a la gravedad de la infracción, se procederá a la clausura temporal hasta por 15 días o la definitiva del establecimiento.</w:t>
            </w:r>
          </w:p>
          <w:p w14:paraId="28DBC188" w14:textId="77777777" w:rsidR="008C610D" w:rsidRPr="00E56B90" w:rsidRDefault="008C610D" w:rsidP="0010767D">
            <w:pPr>
              <w:tabs>
                <w:tab w:val="left" w:pos="2780"/>
              </w:tabs>
              <w:jc w:val="both"/>
              <w:rPr>
                <w:rFonts w:ascii="Arial" w:hAnsi="Arial" w:cs="Arial"/>
                <w:sz w:val="20"/>
                <w:szCs w:val="20"/>
              </w:rPr>
            </w:pPr>
          </w:p>
          <w:p w14:paraId="119C50E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VI.-</w:t>
            </w:r>
            <w:r w:rsidRPr="00E56B90">
              <w:rPr>
                <w:rFonts w:ascii="Arial" w:hAnsi="Arial" w:cs="Arial"/>
                <w:sz w:val="20"/>
                <w:szCs w:val="20"/>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E56B90">
                <w:rPr>
                  <w:rFonts w:ascii="Arial" w:hAnsi="Arial" w:cs="Arial"/>
                  <w:sz w:val="20"/>
                  <w:szCs w:val="20"/>
                </w:rPr>
                <w:t>8 a</w:t>
              </w:r>
            </w:smartTag>
            <w:r w:rsidRPr="00E56B90">
              <w:rPr>
                <w:rFonts w:ascii="Arial" w:hAnsi="Arial" w:cs="Arial"/>
                <w:sz w:val="20"/>
                <w:szCs w:val="20"/>
              </w:rPr>
              <w:t xml:space="preserve"> 10 Unidades de Medida y Actualización (UMA).</w:t>
            </w:r>
          </w:p>
          <w:p w14:paraId="34D8873C" w14:textId="77777777" w:rsidR="008C610D" w:rsidRPr="00E56B90" w:rsidRDefault="008C610D" w:rsidP="0010767D">
            <w:pPr>
              <w:tabs>
                <w:tab w:val="left" w:pos="2780"/>
              </w:tabs>
              <w:jc w:val="both"/>
              <w:rPr>
                <w:rFonts w:ascii="Arial" w:hAnsi="Arial" w:cs="Arial"/>
                <w:b/>
                <w:bCs/>
                <w:sz w:val="20"/>
                <w:szCs w:val="20"/>
              </w:rPr>
            </w:pPr>
          </w:p>
          <w:p w14:paraId="71C8D00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VII.-</w:t>
            </w:r>
            <w:r w:rsidRPr="00E56B90">
              <w:rPr>
                <w:rFonts w:ascii="Arial" w:hAnsi="Arial" w:cs="Arial"/>
                <w:sz w:val="20"/>
                <w:szCs w:val="20"/>
              </w:rPr>
              <w:t xml:space="preserve"> Sacrificar animales fuera del Rastro Municipal, o de los sitios autorizados,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100 Unidades de Medida y Actualización (UMA).</w:t>
            </w:r>
          </w:p>
          <w:p w14:paraId="3FE278F6" w14:textId="77777777" w:rsidR="008C610D" w:rsidRPr="00E56B90" w:rsidRDefault="008C610D" w:rsidP="0010767D">
            <w:pPr>
              <w:tabs>
                <w:tab w:val="left" w:pos="2780"/>
              </w:tabs>
              <w:jc w:val="both"/>
              <w:rPr>
                <w:rFonts w:ascii="Arial" w:hAnsi="Arial" w:cs="Arial"/>
                <w:sz w:val="20"/>
                <w:szCs w:val="20"/>
              </w:rPr>
            </w:pPr>
          </w:p>
          <w:p w14:paraId="6E47411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VIII.-</w:t>
            </w:r>
            <w:r w:rsidRPr="00E56B90">
              <w:rPr>
                <w:rFonts w:ascii="Arial" w:hAnsi="Arial" w:cs="Arial"/>
                <w:sz w:val="20"/>
                <w:szCs w:val="20"/>
              </w:rPr>
              <w:t xml:space="preserve"> Trasladar animales sacrificados en vehículos no autorizados,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100 Unidades de Medida y Actualización (UMA).</w:t>
            </w:r>
          </w:p>
          <w:p w14:paraId="3E9A0E3D" w14:textId="77777777" w:rsidR="008C610D" w:rsidRPr="00E56B90" w:rsidRDefault="008C610D" w:rsidP="0010767D">
            <w:pPr>
              <w:tabs>
                <w:tab w:val="left" w:pos="2780"/>
              </w:tabs>
              <w:jc w:val="both"/>
              <w:rPr>
                <w:rFonts w:ascii="Arial" w:hAnsi="Arial" w:cs="Arial"/>
                <w:b/>
                <w:bCs/>
                <w:sz w:val="20"/>
                <w:szCs w:val="20"/>
              </w:rPr>
            </w:pPr>
          </w:p>
          <w:p w14:paraId="37211B3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IX.-</w:t>
            </w:r>
            <w:r w:rsidRPr="00E56B90">
              <w:rPr>
                <w:rFonts w:ascii="Arial" w:hAnsi="Arial" w:cs="Arial"/>
                <w:sz w:val="20"/>
                <w:szCs w:val="20"/>
              </w:rPr>
              <w:t xml:space="preserve"> No bardear predios baldíos ubicados dentro del sector urbano de la ciudad, por metro lineal de </w:t>
            </w:r>
            <w:smartTag w:uri="urn:schemas-microsoft-com:office:smarttags" w:element="metricconverter">
              <w:smartTagPr>
                <w:attr w:name="ProductID" w:val="2 a"/>
              </w:smartTagPr>
              <w:r w:rsidRPr="00E56B90">
                <w:rPr>
                  <w:rFonts w:ascii="Arial" w:hAnsi="Arial" w:cs="Arial"/>
                  <w:sz w:val="20"/>
                  <w:szCs w:val="20"/>
                </w:rPr>
                <w:t>2 a</w:t>
              </w:r>
            </w:smartTag>
            <w:r w:rsidRPr="00E56B90">
              <w:rPr>
                <w:rFonts w:ascii="Arial" w:hAnsi="Arial" w:cs="Arial"/>
                <w:sz w:val="20"/>
                <w:szCs w:val="20"/>
              </w:rPr>
              <w:t xml:space="preserve"> 10 Unidades de Medida y Actualización (UMA).</w:t>
            </w:r>
          </w:p>
          <w:p w14:paraId="0C1D0943" w14:textId="77777777" w:rsidR="008C610D" w:rsidRPr="00E56B90" w:rsidRDefault="008C610D" w:rsidP="0010767D">
            <w:pPr>
              <w:tabs>
                <w:tab w:val="left" w:pos="2780"/>
              </w:tabs>
              <w:jc w:val="both"/>
              <w:rPr>
                <w:rFonts w:ascii="Arial" w:hAnsi="Arial" w:cs="Arial"/>
                <w:b/>
                <w:bCs/>
                <w:sz w:val="20"/>
                <w:szCs w:val="20"/>
              </w:rPr>
            </w:pPr>
          </w:p>
          <w:p w14:paraId="50F8F66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w:t>
            </w:r>
            <w:r w:rsidRPr="00E56B90">
              <w:rPr>
                <w:rFonts w:ascii="Arial" w:hAnsi="Arial" w:cs="Arial"/>
                <w:sz w:val="20"/>
                <w:szCs w:val="20"/>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50 Unidades de Medida y Actualización (UMA). En caso de reincidencia será causa de revocación del </w:t>
            </w:r>
            <w:r w:rsidRPr="00E56B90">
              <w:rPr>
                <w:rFonts w:ascii="Arial" w:hAnsi="Arial" w:cs="Arial"/>
                <w:sz w:val="20"/>
                <w:szCs w:val="20"/>
              </w:rPr>
              <w:lastRenderedPageBreak/>
              <w:t>permiso o licencia respectiva, independientemente de las sanciones que le sean aplicadas.</w:t>
            </w:r>
          </w:p>
          <w:p w14:paraId="7A10B310" w14:textId="77777777" w:rsidR="008C610D" w:rsidRPr="00E56B90" w:rsidRDefault="008C610D" w:rsidP="0010767D">
            <w:pPr>
              <w:tabs>
                <w:tab w:val="left" w:pos="2780"/>
              </w:tabs>
              <w:jc w:val="both"/>
              <w:rPr>
                <w:rFonts w:ascii="Arial" w:hAnsi="Arial" w:cs="Arial"/>
                <w:sz w:val="20"/>
                <w:szCs w:val="20"/>
              </w:rPr>
            </w:pPr>
          </w:p>
          <w:p w14:paraId="6DB2661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w:t>
            </w:r>
            <w:r w:rsidRPr="00E56B90">
              <w:rPr>
                <w:rFonts w:ascii="Arial" w:hAnsi="Arial" w:cs="Arial"/>
                <w:sz w:val="20"/>
                <w:szCs w:val="20"/>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E56B90">
                <w:rPr>
                  <w:rFonts w:ascii="Arial" w:hAnsi="Arial" w:cs="Arial"/>
                  <w:sz w:val="20"/>
                  <w:szCs w:val="20"/>
                </w:rPr>
                <w:t>2 a</w:t>
              </w:r>
            </w:smartTag>
            <w:r w:rsidRPr="00E56B90">
              <w:rPr>
                <w:rFonts w:ascii="Arial" w:hAnsi="Arial" w:cs="Arial"/>
                <w:sz w:val="20"/>
                <w:szCs w:val="20"/>
              </w:rPr>
              <w:t xml:space="preserve"> 20 Unidades de Medida y Actualización (UMA).</w:t>
            </w:r>
          </w:p>
          <w:p w14:paraId="70049018" w14:textId="77777777" w:rsidR="008C610D" w:rsidRPr="00E56B90" w:rsidRDefault="008C610D" w:rsidP="0010767D">
            <w:pPr>
              <w:tabs>
                <w:tab w:val="left" w:pos="2780"/>
              </w:tabs>
              <w:jc w:val="both"/>
              <w:rPr>
                <w:rFonts w:ascii="Arial" w:hAnsi="Arial" w:cs="Arial"/>
                <w:sz w:val="20"/>
                <w:szCs w:val="20"/>
              </w:rPr>
            </w:pPr>
          </w:p>
          <w:p w14:paraId="7A18EB0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XII.-</w:t>
            </w:r>
            <w:r w:rsidRPr="00E56B90">
              <w:rPr>
                <w:rFonts w:ascii="Arial" w:hAnsi="Arial" w:cs="Arial"/>
                <w:sz w:val="20"/>
                <w:szCs w:val="20"/>
              </w:rPr>
              <w:t xml:space="preserve"> Instalar, pintar o exhibir anuncios sin adquirir previamente la autorización respectiva,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50 Unidades de Medida y Actualización (UMA).</w:t>
            </w:r>
          </w:p>
          <w:p w14:paraId="28FCF3DD" w14:textId="77777777" w:rsidR="008C610D" w:rsidRPr="00E56B90" w:rsidRDefault="008C610D" w:rsidP="0010767D">
            <w:pPr>
              <w:tabs>
                <w:tab w:val="left" w:pos="2780"/>
              </w:tabs>
              <w:jc w:val="both"/>
              <w:rPr>
                <w:rFonts w:ascii="Arial" w:hAnsi="Arial" w:cs="Arial"/>
                <w:sz w:val="20"/>
                <w:szCs w:val="20"/>
              </w:rPr>
            </w:pPr>
          </w:p>
          <w:p w14:paraId="0B241F0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XIII.-</w:t>
            </w:r>
            <w:r w:rsidRPr="00E56B90">
              <w:rPr>
                <w:rFonts w:ascii="Arial" w:hAnsi="Arial" w:cs="Arial"/>
                <w:sz w:val="20"/>
                <w:szCs w:val="20"/>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E56B90">
                <w:rPr>
                  <w:rFonts w:ascii="Arial" w:hAnsi="Arial" w:cs="Arial"/>
                  <w:sz w:val="20"/>
                  <w:szCs w:val="20"/>
                </w:rPr>
                <w:t>5 a</w:t>
              </w:r>
            </w:smartTag>
            <w:r w:rsidRPr="00E56B90">
              <w:rPr>
                <w:rFonts w:ascii="Arial" w:hAnsi="Arial" w:cs="Arial"/>
                <w:sz w:val="20"/>
                <w:szCs w:val="20"/>
              </w:rPr>
              <w:t xml:space="preserve"> 50 Unidades de Medida y Actualización (UMA).</w:t>
            </w:r>
          </w:p>
          <w:p w14:paraId="03C837A7" w14:textId="77777777" w:rsidR="008C610D" w:rsidRPr="00E56B90" w:rsidRDefault="008C610D" w:rsidP="0010767D">
            <w:pPr>
              <w:tabs>
                <w:tab w:val="left" w:pos="2780"/>
              </w:tabs>
              <w:jc w:val="both"/>
              <w:rPr>
                <w:rFonts w:ascii="Arial" w:hAnsi="Arial" w:cs="Arial"/>
                <w:b/>
                <w:bCs/>
                <w:sz w:val="20"/>
                <w:szCs w:val="20"/>
              </w:rPr>
            </w:pPr>
          </w:p>
          <w:p w14:paraId="330BB3C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XIV.-</w:t>
            </w:r>
            <w:r w:rsidRPr="00E56B90">
              <w:rPr>
                <w:rFonts w:ascii="Arial" w:hAnsi="Arial" w:cs="Arial"/>
                <w:sz w:val="20"/>
                <w:szCs w:val="20"/>
              </w:rPr>
              <w:t xml:space="preserve"> Por tirar agua en banquetas y calles de la ciudad de </w:t>
            </w:r>
            <w:smartTag w:uri="urn:schemas-microsoft-com:office:smarttags" w:element="metricconverter">
              <w:smartTagPr>
                <w:attr w:name="ProductID" w:val="3 a"/>
              </w:smartTagPr>
              <w:r w:rsidRPr="00E56B90">
                <w:rPr>
                  <w:rFonts w:ascii="Arial" w:hAnsi="Arial" w:cs="Arial"/>
                  <w:sz w:val="20"/>
                  <w:szCs w:val="20"/>
                </w:rPr>
                <w:t>3 a</w:t>
              </w:r>
            </w:smartTag>
            <w:r w:rsidRPr="00E56B90">
              <w:rPr>
                <w:rFonts w:ascii="Arial" w:hAnsi="Arial" w:cs="Arial"/>
                <w:sz w:val="20"/>
                <w:szCs w:val="20"/>
              </w:rPr>
              <w:t xml:space="preserve"> 20 Unidades de Medida y Actualización (UMA).</w:t>
            </w:r>
          </w:p>
          <w:p w14:paraId="62FD6070" w14:textId="77777777" w:rsidR="008C610D" w:rsidRPr="00E56B90" w:rsidRDefault="008C610D" w:rsidP="0010767D">
            <w:pPr>
              <w:tabs>
                <w:tab w:val="left" w:pos="2780"/>
              </w:tabs>
              <w:jc w:val="both"/>
              <w:rPr>
                <w:rFonts w:ascii="Arial" w:hAnsi="Arial" w:cs="Arial"/>
                <w:b/>
                <w:bCs/>
                <w:sz w:val="20"/>
                <w:szCs w:val="20"/>
              </w:rPr>
            </w:pPr>
          </w:p>
          <w:p w14:paraId="2D69A5E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XV.-</w:t>
            </w:r>
            <w:r w:rsidRPr="00E56B90">
              <w:rPr>
                <w:rFonts w:ascii="Arial" w:hAnsi="Arial" w:cs="Arial"/>
                <w:sz w:val="20"/>
                <w:szCs w:val="20"/>
              </w:rPr>
              <w:t xml:space="preserve"> Violar o destruir sellos de clausura colocados por la Autoridad Municipal de </w:t>
            </w:r>
            <w:smartTag w:uri="urn:schemas-microsoft-com:office:smarttags" w:element="metricconverter">
              <w:smartTagPr>
                <w:attr w:name="ProductID" w:val="20 a"/>
              </w:smartTagPr>
              <w:r w:rsidRPr="00E56B90">
                <w:rPr>
                  <w:rFonts w:ascii="Arial" w:hAnsi="Arial" w:cs="Arial"/>
                  <w:sz w:val="20"/>
                  <w:szCs w:val="20"/>
                </w:rPr>
                <w:t>20 a</w:t>
              </w:r>
            </w:smartTag>
            <w:r w:rsidRPr="00E56B90">
              <w:rPr>
                <w:rFonts w:ascii="Arial" w:hAnsi="Arial" w:cs="Arial"/>
                <w:sz w:val="20"/>
                <w:szCs w:val="20"/>
              </w:rPr>
              <w:t xml:space="preserve"> 50 Unidades de Medida y Actualización (UMA).</w:t>
            </w:r>
          </w:p>
          <w:p w14:paraId="490E09AC" w14:textId="77777777" w:rsidR="008C610D" w:rsidRPr="00E56B90" w:rsidRDefault="008C610D" w:rsidP="0010767D">
            <w:pPr>
              <w:tabs>
                <w:tab w:val="left" w:pos="2780"/>
              </w:tabs>
              <w:jc w:val="both"/>
              <w:rPr>
                <w:rFonts w:ascii="Arial" w:hAnsi="Arial" w:cs="Arial"/>
                <w:b/>
                <w:bCs/>
                <w:sz w:val="20"/>
                <w:szCs w:val="20"/>
              </w:rPr>
            </w:pPr>
          </w:p>
          <w:p w14:paraId="3A95F04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XVI.-</w:t>
            </w:r>
            <w:r w:rsidRPr="00E56B90">
              <w:rPr>
                <w:rFonts w:ascii="Arial" w:hAnsi="Arial" w:cs="Arial"/>
                <w:sz w:val="20"/>
                <w:szCs w:val="20"/>
              </w:rPr>
              <w:t xml:space="preserve"> Iniciar alguna construcción sin adquirir previamente la licencia respectiva,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50 Unidades de Medida y Actualización (UMA).</w:t>
            </w:r>
          </w:p>
          <w:p w14:paraId="252F1FF2" w14:textId="77777777" w:rsidR="008C610D" w:rsidRPr="00E56B90" w:rsidRDefault="008C610D" w:rsidP="0010767D">
            <w:pPr>
              <w:tabs>
                <w:tab w:val="left" w:pos="2780"/>
              </w:tabs>
              <w:jc w:val="both"/>
              <w:rPr>
                <w:rFonts w:ascii="Arial" w:hAnsi="Arial" w:cs="Arial"/>
                <w:sz w:val="20"/>
                <w:szCs w:val="20"/>
              </w:rPr>
            </w:pPr>
          </w:p>
          <w:p w14:paraId="1BE9461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XVII.-</w:t>
            </w:r>
            <w:r w:rsidRPr="00E56B90">
              <w:rPr>
                <w:rFonts w:ascii="Arial" w:hAnsi="Arial" w:cs="Arial"/>
                <w:sz w:val="20"/>
                <w:szCs w:val="20"/>
              </w:rPr>
              <w:t xml:space="preserve"> Obstrucción de vías públicas:</w:t>
            </w:r>
          </w:p>
          <w:p w14:paraId="5F324BD3" w14:textId="77777777" w:rsidR="008C610D" w:rsidRPr="00E56B90" w:rsidRDefault="008C610D" w:rsidP="0010767D">
            <w:pPr>
              <w:tabs>
                <w:tab w:val="left" w:pos="2780"/>
              </w:tabs>
              <w:jc w:val="both"/>
              <w:rPr>
                <w:rFonts w:ascii="Arial" w:hAnsi="Arial" w:cs="Arial"/>
                <w:sz w:val="20"/>
                <w:szCs w:val="20"/>
              </w:rPr>
            </w:pPr>
          </w:p>
          <w:p w14:paraId="2793C056" w14:textId="77777777" w:rsidR="008C610D" w:rsidRPr="00E56B90" w:rsidRDefault="008C610D" w:rsidP="0010767D">
            <w:pPr>
              <w:pStyle w:val="Prrafodelista"/>
              <w:numPr>
                <w:ilvl w:val="0"/>
                <w:numId w:val="5"/>
              </w:numPr>
              <w:tabs>
                <w:tab w:val="left" w:pos="2780"/>
              </w:tabs>
              <w:ind w:left="351" w:hanging="284"/>
              <w:rPr>
                <w:rFonts w:cs="Arial"/>
              </w:rPr>
            </w:pPr>
            <w:r w:rsidRPr="00E56B90">
              <w:rPr>
                <w:rFonts w:cs="Arial"/>
              </w:rPr>
              <w:t>Ocupar la vía pública con material de construcción, escombro, o cualquier otro material sin adquirir la licencia respectiva de $ 336.00 a $ 350.00.</w:t>
            </w:r>
          </w:p>
          <w:p w14:paraId="6A465F2F" w14:textId="77777777" w:rsidR="008C610D" w:rsidRPr="00E56B90" w:rsidRDefault="008C610D" w:rsidP="0010767D">
            <w:pPr>
              <w:numPr>
                <w:ilvl w:val="0"/>
                <w:numId w:val="5"/>
              </w:numPr>
              <w:tabs>
                <w:tab w:val="left" w:pos="2780"/>
              </w:tabs>
              <w:ind w:left="351" w:hanging="284"/>
              <w:jc w:val="both"/>
              <w:rPr>
                <w:rFonts w:ascii="Arial" w:hAnsi="Arial" w:cs="Arial"/>
                <w:b/>
                <w:bCs/>
                <w:sz w:val="20"/>
                <w:szCs w:val="20"/>
              </w:rPr>
            </w:pPr>
            <w:r w:rsidRPr="00E56B90">
              <w:rPr>
                <w:rFonts w:ascii="Arial" w:hAnsi="Arial" w:cs="Arial"/>
                <w:sz w:val="20"/>
                <w:szCs w:val="20"/>
              </w:rPr>
              <w:t>Bloquear banquetas o calles con vehículos, mercancías, objetos o construcciones que impidan el libre tránsito de los ciudadanos se aplicara una sanción de $ 1,255.00 $6,279.00, por cada obstrucción.</w:t>
            </w:r>
          </w:p>
          <w:p w14:paraId="28BE73E7" w14:textId="77777777" w:rsidR="008C610D" w:rsidRPr="00E56B90" w:rsidRDefault="008C610D" w:rsidP="0010767D">
            <w:pPr>
              <w:tabs>
                <w:tab w:val="left" w:pos="2780"/>
              </w:tabs>
              <w:ind w:left="993"/>
              <w:jc w:val="both"/>
              <w:rPr>
                <w:rFonts w:ascii="Arial" w:hAnsi="Arial" w:cs="Arial"/>
                <w:b/>
                <w:bCs/>
                <w:sz w:val="20"/>
                <w:szCs w:val="20"/>
              </w:rPr>
            </w:pPr>
          </w:p>
          <w:p w14:paraId="2D7138F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XVIII.-</w:t>
            </w:r>
            <w:r w:rsidRPr="00E56B90">
              <w:rPr>
                <w:rFonts w:ascii="Arial" w:hAnsi="Arial" w:cs="Arial"/>
                <w:sz w:val="20"/>
                <w:szCs w:val="20"/>
              </w:rPr>
              <w:t xml:space="preserve"> Demoler una construcción sin adquirir previamente la licencia respectiva de $ 348.00 a $362.50.</w:t>
            </w:r>
          </w:p>
          <w:p w14:paraId="6BA4141B" w14:textId="77777777" w:rsidR="008C610D" w:rsidRPr="00E56B90" w:rsidRDefault="008C610D" w:rsidP="0010767D">
            <w:pPr>
              <w:tabs>
                <w:tab w:val="left" w:pos="2780"/>
              </w:tabs>
              <w:jc w:val="both"/>
              <w:rPr>
                <w:rFonts w:ascii="Arial" w:hAnsi="Arial" w:cs="Arial"/>
                <w:sz w:val="20"/>
                <w:szCs w:val="20"/>
              </w:rPr>
            </w:pPr>
          </w:p>
          <w:p w14:paraId="10A4339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XIX.-</w:t>
            </w:r>
            <w:r w:rsidRPr="00E56B90">
              <w:rPr>
                <w:rFonts w:ascii="Arial" w:hAnsi="Arial" w:cs="Arial"/>
                <w:sz w:val="20"/>
                <w:szCs w:val="20"/>
              </w:rPr>
              <w:t xml:space="preserve"> Realizar obras en que se destruya la banqueta o pavimento de la calle sin adquirir la licencia respectiva de 10 a 50 Unidades de Medida y Actualización (UMA).</w:t>
            </w:r>
          </w:p>
          <w:p w14:paraId="065CE5C8" w14:textId="77777777" w:rsidR="008C610D" w:rsidRPr="00E56B90" w:rsidRDefault="008C610D" w:rsidP="0010767D">
            <w:pPr>
              <w:tabs>
                <w:tab w:val="left" w:pos="2780"/>
              </w:tabs>
              <w:jc w:val="both"/>
              <w:rPr>
                <w:rFonts w:ascii="Arial" w:hAnsi="Arial" w:cs="Arial"/>
                <w:b/>
                <w:bCs/>
                <w:sz w:val="20"/>
                <w:szCs w:val="20"/>
              </w:rPr>
            </w:pPr>
          </w:p>
          <w:p w14:paraId="34E7D1A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w:t>
            </w:r>
            <w:r w:rsidRPr="00E56B90">
              <w:rPr>
                <w:rFonts w:ascii="Arial" w:hAnsi="Arial" w:cs="Arial"/>
                <w:sz w:val="20"/>
                <w:szCs w:val="20"/>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50 Unidades de Medida y Actualización (UMA).</w:t>
            </w:r>
          </w:p>
          <w:p w14:paraId="3C6366D0" w14:textId="77777777" w:rsidR="008C610D" w:rsidRPr="00E56B90" w:rsidRDefault="008C610D" w:rsidP="0010767D">
            <w:pPr>
              <w:tabs>
                <w:tab w:val="left" w:pos="2780"/>
              </w:tabs>
              <w:jc w:val="both"/>
              <w:rPr>
                <w:rFonts w:ascii="Arial" w:hAnsi="Arial" w:cs="Arial"/>
                <w:b/>
                <w:bCs/>
                <w:sz w:val="20"/>
                <w:szCs w:val="20"/>
              </w:rPr>
            </w:pPr>
          </w:p>
          <w:p w14:paraId="4C6BFD4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lastRenderedPageBreak/>
              <w:t>XXI.-</w:t>
            </w:r>
            <w:r w:rsidRPr="00E56B90">
              <w:rPr>
                <w:rFonts w:ascii="Arial" w:hAnsi="Arial" w:cs="Arial"/>
                <w:sz w:val="20"/>
                <w:szCs w:val="20"/>
              </w:rPr>
              <w:t xml:space="preserve"> Por realizar quemas en lotes baldíos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se aplicará multa de </w:t>
            </w:r>
            <w:smartTag w:uri="urn:schemas-microsoft-com:office:smarttags" w:element="metricconverter">
              <w:smartTagPr>
                <w:attr w:name="ProductID" w:val="5 a"/>
              </w:smartTagPr>
              <w:r w:rsidRPr="00E56B90">
                <w:rPr>
                  <w:rFonts w:ascii="Arial" w:hAnsi="Arial" w:cs="Arial"/>
                  <w:sz w:val="20"/>
                  <w:szCs w:val="20"/>
                </w:rPr>
                <w:t>5 a</w:t>
              </w:r>
            </w:smartTag>
            <w:r w:rsidRPr="00E56B90">
              <w:rPr>
                <w:rFonts w:ascii="Arial" w:hAnsi="Arial" w:cs="Arial"/>
                <w:sz w:val="20"/>
                <w:szCs w:val="20"/>
              </w:rPr>
              <w:t xml:space="preserve"> 20 Unidades de Medida y Actualización (UMA).</w:t>
            </w:r>
          </w:p>
          <w:p w14:paraId="65E12E3D" w14:textId="77777777" w:rsidR="008C610D" w:rsidRPr="00E56B90" w:rsidRDefault="008C610D" w:rsidP="0010767D">
            <w:pPr>
              <w:tabs>
                <w:tab w:val="left" w:pos="2780"/>
              </w:tabs>
              <w:jc w:val="both"/>
              <w:rPr>
                <w:rFonts w:ascii="Arial" w:hAnsi="Arial" w:cs="Arial"/>
                <w:sz w:val="20"/>
                <w:szCs w:val="20"/>
              </w:rPr>
            </w:pPr>
          </w:p>
          <w:p w14:paraId="0AB7CE0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XXII.- </w:t>
            </w:r>
            <w:r w:rsidRPr="00E56B90">
              <w:rPr>
                <w:rFonts w:ascii="Arial" w:hAnsi="Arial" w:cs="Arial"/>
                <w:sz w:val="20"/>
                <w:szCs w:val="20"/>
              </w:rPr>
              <w:t xml:space="preserve">Por derramar en la vía pública líquidos, sustancias o material peligroso se aplicará multa de </w:t>
            </w:r>
            <w:smartTag w:uri="urn:schemas-microsoft-com:office:smarttags" w:element="metricconverter">
              <w:smartTagPr>
                <w:attr w:name="ProductID" w:val="5 a"/>
              </w:smartTagPr>
              <w:r w:rsidRPr="00E56B90">
                <w:rPr>
                  <w:rFonts w:ascii="Arial" w:hAnsi="Arial" w:cs="Arial"/>
                  <w:sz w:val="20"/>
                  <w:szCs w:val="20"/>
                </w:rPr>
                <w:t>5 a</w:t>
              </w:r>
            </w:smartTag>
            <w:r w:rsidRPr="00E56B90">
              <w:rPr>
                <w:rFonts w:ascii="Arial" w:hAnsi="Arial" w:cs="Arial"/>
                <w:sz w:val="20"/>
                <w:szCs w:val="20"/>
              </w:rPr>
              <w:t xml:space="preserve"> 20 Unidades de Medida y Actualización (UMA).</w:t>
            </w:r>
          </w:p>
          <w:p w14:paraId="4866A8CC" w14:textId="77777777" w:rsidR="008C610D" w:rsidRPr="00E56B90" w:rsidRDefault="008C610D" w:rsidP="0010767D">
            <w:pPr>
              <w:tabs>
                <w:tab w:val="left" w:pos="2780"/>
              </w:tabs>
              <w:jc w:val="both"/>
              <w:rPr>
                <w:rFonts w:ascii="Arial" w:hAnsi="Arial" w:cs="Arial"/>
                <w:b/>
                <w:bCs/>
                <w:sz w:val="20"/>
                <w:szCs w:val="20"/>
              </w:rPr>
            </w:pPr>
          </w:p>
          <w:p w14:paraId="256668F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XXIII</w:t>
            </w:r>
            <w:r w:rsidRPr="00E56B90">
              <w:rPr>
                <w:rFonts w:ascii="Arial" w:hAnsi="Arial" w:cs="Arial"/>
                <w:b/>
                <w:sz w:val="20"/>
                <w:szCs w:val="20"/>
              </w:rPr>
              <w:t>.-</w:t>
            </w:r>
            <w:r w:rsidRPr="00E56B90">
              <w:rPr>
                <w:rFonts w:ascii="Arial" w:hAnsi="Arial" w:cs="Arial"/>
                <w:sz w:val="20"/>
                <w:szCs w:val="20"/>
              </w:rPr>
              <w:t xml:space="preserve"> Por destruir, dañar, robar o incendiar los depósitos de basura instalados en la vía pública se aplicará multa de 3 a 30 Unidades de Medida y Actualización (UMA).</w:t>
            </w:r>
          </w:p>
          <w:p w14:paraId="64D475F5" w14:textId="77777777" w:rsidR="008C610D" w:rsidRPr="00E56B90" w:rsidRDefault="008C610D" w:rsidP="0010767D">
            <w:pPr>
              <w:tabs>
                <w:tab w:val="left" w:pos="2780"/>
              </w:tabs>
              <w:jc w:val="both"/>
              <w:rPr>
                <w:rFonts w:ascii="Arial" w:hAnsi="Arial" w:cs="Arial"/>
                <w:b/>
                <w:bCs/>
                <w:sz w:val="20"/>
                <w:szCs w:val="20"/>
              </w:rPr>
            </w:pPr>
          </w:p>
          <w:p w14:paraId="45BE2FB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XXIV.-</w:t>
            </w:r>
            <w:r w:rsidRPr="00E56B90">
              <w:rPr>
                <w:rFonts w:ascii="Arial" w:hAnsi="Arial" w:cs="Arial"/>
                <w:sz w:val="20"/>
                <w:szCs w:val="20"/>
              </w:rPr>
              <w:t xml:space="preserve"> Por la tala clandestina de árboles se aplicará multa de </w:t>
            </w:r>
            <w:smartTag w:uri="urn:schemas-microsoft-com:office:smarttags" w:element="metricconverter">
              <w:smartTagPr>
                <w:attr w:name="ProductID" w:val="50 a"/>
              </w:smartTagPr>
              <w:r w:rsidRPr="00E56B90">
                <w:rPr>
                  <w:rFonts w:ascii="Arial" w:hAnsi="Arial" w:cs="Arial"/>
                  <w:sz w:val="20"/>
                  <w:szCs w:val="20"/>
                </w:rPr>
                <w:t>50 a</w:t>
              </w:r>
            </w:smartTag>
            <w:r w:rsidRPr="00E56B90">
              <w:rPr>
                <w:rFonts w:ascii="Arial" w:hAnsi="Arial" w:cs="Arial"/>
                <w:sz w:val="20"/>
                <w:szCs w:val="20"/>
              </w:rPr>
              <w:t xml:space="preserve"> 100 Unidades de Medida y Actualización (UMA).</w:t>
            </w:r>
          </w:p>
          <w:p w14:paraId="2C3A498B" w14:textId="77777777" w:rsidR="008C610D" w:rsidRPr="00E56B90" w:rsidRDefault="008C610D" w:rsidP="0010767D">
            <w:pPr>
              <w:tabs>
                <w:tab w:val="left" w:pos="2780"/>
              </w:tabs>
              <w:jc w:val="both"/>
              <w:rPr>
                <w:rFonts w:ascii="Arial" w:hAnsi="Arial" w:cs="Arial"/>
                <w:b/>
                <w:bCs/>
                <w:sz w:val="20"/>
                <w:szCs w:val="20"/>
              </w:rPr>
            </w:pPr>
          </w:p>
          <w:p w14:paraId="532411D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XXV.-</w:t>
            </w:r>
            <w:r w:rsidRPr="00E56B90">
              <w:rPr>
                <w:rFonts w:ascii="Arial" w:hAnsi="Arial" w:cs="Arial"/>
                <w:sz w:val="20"/>
                <w:szCs w:val="20"/>
              </w:rPr>
              <w:t xml:space="preserve"> Por no cubrir la basura que se transporta en vehículos particulares, a efecto de evitar que se tire basura sobre el pavimento, se aplicara multa de 5 a 20 Unidades de Medida y Actualización (UMA).</w:t>
            </w:r>
          </w:p>
          <w:p w14:paraId="29CD55B9" w14:textId="77777777" w:rsidR="008C610D" w:rsidRPr="00E56B90" w:rsidRDefault="008C610D" w:rsidP="0010767D">
            <w:pPr>
              <w:tabs>
                <w:tab w:val="left" w:pos="2780"/>
              </w:tabs>
              <w:jc w:val="both"/>
              <w:rPr>
                <w:rFonts w:ascii="Arial" w:hAnsi="Arial" w:cs="Arial"/>
                <w:b/>
                <w:bCs/>
                <w:sz w:val="20"/>
                <w:szCs w:val="20"/>
              </w:rPr>
            </w:pPr>
          </w:p>
          <w:p w14:paraId="455E744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XXVI.-</w:t>
            </w:r>
            <w:r w:rsidRPr="00E56B90">
              <w:rPr>
                <w:rFonts w:ascii="Arial" w:hAnsi="Arial" w:cs="Arial"/>
                <w:sz w:val="20"/>
                <w:szCs w:val="20"/>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E56B90">
                <w:rPr>
                  <w:rFonts w:ascii="Arial" w:hAnsi="Arial" w:cs="Arial"/>
                  <w:sz w:val="20"/>
                  <w:szCs w:val="20"/>
                </w:rPr>
                <w:t>50 a</w:t>
              </w:r>
            </w:smartTag>
            <w:r w:rsidRPr="00E56B90">
              <w:rPr>
                <w:rFonts w:ascii="Arial" w:hAnsi="Arial" w:cs="Arial"/>
                <w:sz w:val="20"/>
                <w:szCs w:val="20"/>
              </w:rPr>
              <w:t xml:space="preserve"> 100 Unidades de Medida y Actualización (UMA).</w:t>
            </w:r>
          </w:p>
          <w:p w14:paraId="539F61A4" w14:textId="77777777" w:rsidR="008C610D" w:rsidRPr="00E56B90" w:rsidRDefault="008C610D" w:rsidP="0010767D">
            <w:pPr>
              <w:tabs>
                <w:tab w:val="left" w:pos="2780"/>
              </w:tabs>
              <w:jc w:val="both"/>
              <w:rPr>
                <w:rFonts w:ascii="Arial" w:hAnsi="Arial" w:cs="Arial"/>
                <w:sz w:val="20"/>
                <w:szCs w:val="20"/>
              </w:rPr>
            </w:pPr>
          </w:p>
          <w:p w14:paraId="2471C3F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shd w:val="clear" w:color="auto" w:fill="FFFFFF"/>
              </w:rPr>
              <w:t>XXVII.-</w:t>
            </w:r>
            <w:r w:rsidRPr="00E56B90">
              <w:rPr>
                <w:rFonts w:ascii="Arial" w:hAnsi="Arial" w:cs="Arial"/>
                <w:sz w:val="20"/>
                <w:szCs w:val="20"/>
                <w:shd w:val="clear" w:color="auto" w:fill="FFFFFF"/>
              </w:rPr>
              <w:t xml:space="preserve"> Los propietarios de algún vehículo que se encuentre en la vía pública mostrando abandono, inutilidad o desarme, se hará acreedor de una sanción administrativa de 10 a 30 </w:t>
            </w:r>
            <w:r w:rsidRPr="00E56B90">
              <w:rPr>
                <w:rFonts w:ascii="Arial" w:eastAsia="Arial" w:hAnsi="Arial" w:cs="Arial"/>
                <w:sz w:val="20"/>
                <w:szCs w:val="20"/>
              </w:rPr>
              <w:t xml:space="preserve">Unidades de Medida y Actualización (UMA), </w:t>
            </w:r>
            <w:r w:rsidRPr="00E56B90">
              <w:rPr>
                <w:rFonts w:ascii="Arial" w:hAnsi="Arial" w:cs="Arial"/>
                <w:sz w:val="20"/>
                <w:szCs w:val="20"/>
                <w:shd w:val="clear" w:color="auto" w:fill="FFFFFF"/>
              </w:rPr>
              <w:t>previa notificación exhortando al propietario a removerlo.</w:t>
            </w:r>
          </w:p>
          <w:p w14:paraId="3B77D072" w14:textId="77777777" w:rsidR="008C610D" w:rsidRPr="00E56B90" w:rsidRDefault="008C610D" w:rsidP="0010767D">
            <w:pPr>
              <w:tabs>
                <w:tab w:val="left" w:pos="2780"/>
              </w:tabs>
              <w:jc w:val="both"/>
              <w:rPr>
                <w:rFonts w:ascii="Arial" w:hAnsi="Arial" w:cs="Arial"/>
                <w:sz w:val="20"/>
                <w:szCs w:val="20"/>
              </w:rPr>
            </w:pPr>
          </w:p>
          <w:p w14:paraId="7E84669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XXVIII.-</w:t>
            </w:r>
            <w:r w:rsidRPr="00E56B90">
              <w:rPr>
                <w:rFonts w:ascii="Arial" w:hAnsi="Arial" w:cs="Arial"/>
                <w:sz w:val="20"/>
                <w:szCs w:val="20"/>
              </w:rPr>
              <w:t xml:space="preserve"> </w:t>
            </w:r>
            <w:r w:rsidRPr="00E56B90">
              <w:rPr>
                <w:rFonts w:ascii="Arial" w:hAnsi="Arial" w:cs="Arial"/>
                <w:color w:val="000000"/>
                <w:sz w:val="20"/>
                <w:szCs w:val="20"/>
                <w:shd w:val="clear" w:color="auto" w:fill="FFFFFF"/>
              </w:rPr>
              <w:t xml:space="preserve">Los propietarios de animales de granja </w:t>
            </w:r>
            <w:r w:rsidRPr="00E56B90">
              <w:rPr>
                <w:rFonts w:ascii="Arial" w:eastAsia="Arial" w:hAnsi="Arial" w:cs="Arial"/>
                <w:sz w:val="20"/>
                <w:szCs w:val="20"/>
              </w:rPr>
              <w:t xml:space="preserve">(caballos, vacas, cerdos, cabras, ovejas, burros, aves de corral, conejos, etc.), </w:t>
            </w:r>
            <w:r w:rsidRPr="00E56B90">
              <w:rPr>
                <w:rFonts w:ascii="Arial" w:hAnsi="Arial" w:cs="Arial"/>
                <w:color w:val="000000"/>
                <w:sz w:val="20"/>
                <w:szCs w:val="20"/>
                <w:shd w:val="clear" w:color="auto" w:fill="FFFFFF"/>
              </w:rPr>
              <w:t xml:space="preserve">que los mantengan dentro de sus predios urbanos serán acreedores, previa notificación de retirarlos, a una sanción de </w:t>
            </w:r>
            <w:r w:rsidRPr="00E56B90">
              <w:rPr>
                <w:rFonts w:ascii="Arial" w:eastAsia="Arial" w:hAnsi="Arial" w:cs="Arial"/>
                <w:sz w:val="20"/>
                <w:szCs w:val="20"/>
              </w:rPr>
              <w:t>10 a 20 Unidades de Medida y Actualización (UMA) por cada animal.</w:t>
            </w:r>
          </w:p>
          <w:p w14:paraId="3860FCD6" w14:textId="77777777" w:rsidR="008C610D" w:rsidRPr="00E56B90" w:rsidRDefault="008C610D" w:rsidP="0010767D">
            <w:pPr>
              <w:tabs>
                <w:tab w:val="left" w:pos="2780"/>
              </w:tabs>
              <w:jc w:val="both"/>
              <w:rPr>
                <w:rFonts w:ascii="Arial" w:hAnsi="Arial" w:cs="Arial"/>
                <w:sz w:val="20"/>
                <w:szCs w:val="20"/>
              </w:rPr>
            </w:pPr>
          </w:p>
          <w:p w14:paraId="7BD05DF4" w14:textId="77777777" w:rsidR="008C610D" w:rsidRPr="00E56B90" w:rsidRDefault="008C610D" w:rsidP="0010767D">
            <w:pPr>
              <w:tabs>
                <w:tab w:val="left" w:pos="2780"/>
              </w:tabs>
              <w:jc w:val="both"/>
              <w:rPr>
                <w:rFonts w:ascii="Arial" w:eastAsia="Arial" w:hAnsi="Arial" w:cs="Arial"/>
                <w:sz w:val="20"/>
                <w:szCs w:val="20"/>
              </w:rPr>
            </w:pPr>
            <w:r w:rsidRPr="00E56B90">
              <w:rPr>
                <w:rFonts w:ascii="Arial" w:hAnsi="Arial" w:cs="Arial"/>
                <w:b/>
                <w:sz w:val="20"/>
                <w:szCs w:val="20"/>
              </w:rPr>
              <w:t>XXIX.-</w:t>
            </w:r>
            <w:r w:rsidRPr="00E56B90">
              <w:rPr>
                <w:rFonts w:ascii="Arial" w:hAnsi="Arial" w:cs="Arial"/>
                <w:sz w:val="20"/>
                <w:szCs w:val="20"/>
              </w:rPr>
              <w:t xml:space="preserve"> Las personas que utilicen aparatos amplificadores de sonido y otros dispositivos similares, que produzcan ruido en la vía pública, comercios o en su casa - habitación, que excedan de un nivel de 75 decibeles, serán acreedores a una sanción de 20 a 30 </w:t>
            </w:r>
            <w:r w:rsidRPr="00E56B90">
              <w:rPr>
                <w:rFonts w:ascii="Arial" w:eastAsia="Arial" w:hAnsi="Arial" w:cs="Arial"/>
                <w:sz w:val="20"/>
                <w:szCs w:val="20"/>
              </w:rPr>
              <w:t>Unidades de Medida y Actualización (UMA).</w:t>
            </w:r>
          </w:p>
          <w:p w14:paraId="03B14D09" w14:textId="77777777" w:rsidR="008C610D" w:rsidRPr="00E56B90" w:rsidRDefault="008C610D" w:rsidP="0010767D">
            <w:pPr>
              <w:tabs>
                <w:tab w:val="left" w:pos="2780"/>
              </w:tabs>
              <w:jc w:val="both"/>
              <w:rPr>
                <w:rFonts w:ascii="Arial" w:hAnsi="Arial" w:cs="Arial"/>
                <w:sz w:val="20"/>
                <w:szCs w:val="20"/>
              </w:rPr>
            </w:pPr>
          </w:p>
          <w:p w14:paraId="43E4FB41" w14:textId="77777777" w:rsidR="008C610D" w:rsidRPr="00E56B90" w:rsidRDefault="008C610D" w:rsidP="0010767D">
            <w:pPr>
              <w:tabs>
                <w:tab w:val="left" w:pos="2780"/>
              </w:tabs>
              <w:jc w:val="both"/>
              <w:rPr>
                <w:rFonts w:ascii="Arial" w:hAnsi="Arial" w:cs="Arial"/>
                <w:color w:val="000000"/>
                <w:sz w:val="20"/>
                <w:szCs w:val="20"/>
                <w:shd w:val="clear" w:color="auto" w:fill="FFFFFF"/>
              </w:rPr>
            </w:pPr>
            <w:r w:rsidRPr="00E56B90">
              <w:rPr>
                <w:rFonts w:ascii="Arial" w:hAnsi="Arial" w:cs="Arial"/>
                <w:b/>
                <w:color w:val="000000"/>
                <w:sz w:val="20"/>
                <w:szCs w:val="20"/>
                <w:shd w:val="clear" w:color="auto" w:fill="FFFFFF"/>
              </w:rPr>
              <w:lastRenderedPageBreak/>
              <w:t>XXX.-</w:t>
            </w:r>
            <w:r w:rsidRPr="00E56B90">
              <w:rPr>
                <w:rFonts w:ascii="Arial" w:hAnsi="Arial" w:cs="Arial"/>
                <w:color w:val="000000"/>
                <w:sz w:val="20"/>
                <w:szCs w:val="20"/>
                <w:shd w:val="clear" w:color="auto" w:fill="FFFFFF"/>
              </w:rPr>
              <w:t xml:space="preserve"> Las personas que sean sorprendidas tirando basura, desechos o desperdicios de cualquier tipo, del tamaño que fuere, en las inmediaciones u orillas del(los) rio(s), serán acreedores a una sanción de </w:t>
            </w:r>
            <w:r w:rsidRPr="00E56B90">
              <w:rPr>
                <w:rFonts w:ascii="Arial" w:hAnsi="Arial" w:cs="Arial"/>
                <w:sz w:val="20"/>
                <w:szCs w:val="20"/>
              </w:rPr>
              <w:t xml:space="preserve">10 a 20 </w:t>
            </w:r>
            <w:r w:rsidRPr="00E56B90">
              <w:rPr>
                <w:rFonts w:ascii="Arial" w:eastAsia="Arial" w:hAnsi="Arial" w:cs="Arial"/>
                <w:sz w:val="20"/>
                <w:szCs w:val="20"/>
              </w:rPr>
              <w:t>Unidades de Medida y Actualización (UMA).</w:t>
            </w:r>
          </w:p>
          <w:p w14:paraId="4287D42A" w14:textId="77777777" w:rsidR="008C610D" w:rsidRPr="00E56B90" w:rsidRDefault="008C610D" w:rsidP="0010767D">
            <w:pPr>
              <w:tabs>
                <w:tab w:val="left" w:pos="2780"/>
              </w:tabs>
              <w:jc w:val="both"/>
              <w:rPr>
                <w:rFonts w:ascii="Arial" w:hAnsi="Arial" w:cs="Arial"/>
                <w:color w:val="000000"/>
                <w:sz w:val="20"/>
                <w:szCs w:val="20"/>
                <w:shd w:val="clear" w:color="auto" w:fill="FFFFFF"/>
              </w:rPr>
            </w:pPr>
          </w:p>
          <w:p w14:paraId="6FE32A2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XXXI.-</w:t>
            </w:r>
            <w:r w:rsidRPr="00E56B90">
              <w:rPr>
                <w:rFonts w:ascii="Arial" w:hAnsi="Arial" w:cs="Arial"/>
                <w:sz w:val="20"/>
                <w:szCs w:val="20"/>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E56B90">
                <w:rPr>
                  <w:rFonts w:ascii="Arial" w:hAnsi="Arial" w:cs="Arial"/>
                  <w:sz w:val="20"/>
                  <w:szCs w:val="20"/>
                </w:rPr>
                <w:t>5 a</w:t>
              </w:r>
            </w:smartTag>
            <w:r w:rsidRPr="00E56B90">
              <w:rPr>
                <w:rFonts w:ascii="Arial" w:hAnsi="Arial" w:cs="Arial"/>
                <w:sz w:val="20"/>
                <w:szCs w:val="20"/>
              </w:rPr>
              <w:t xml:space="preserve"> 20 Unidades de Medida y Actualización (UMA).</w:t>
            </w:r>
          </w:p>
          <w:p w14:paraId="78D4B3F1" w14:textId="77777777" w:rsidR="008C610D" w:rsidRPr="00E56B90" w:rsidRDefault="008C610D" w:rsidP="0010767D">
            <w:pPr>
              <w:tabs>
                <w:tab w:val="left" w:pos="2780"/>
              </w:tabs>
              <w:jc w:val="both"/>
              <w:rPr>
                <w:rFonts w:ascii="Arial" w:hAnsi="Arial" w:cs="Arial"/>
                <w:sz w:val="20"/>
                <w:szCs w:val="20"/>
              </w:rPr>
            </w:pPr>
          </w:p>
          <w:p w14:paraId="130810F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XXXII.- </w:t>
            </w:r>
            <w:r w:rsidRPr="00E56B90">
              <w:rPr>
                <w:rFonts w:ascii="Arial" w:hAnsi="Arial" w:cs="Arial"/>
                <w:sz w:val="20"/>
                <w:szCs w:val="20"/>
              </w:rPr>
              <w:t>Se sancionará de 20 a 30 Unidades de Medida y Actualización (UMA), a todo establecimiento comercial o industrial, o bien casa habitación que, dentro del área urbana y previa notificación por parte del departamento de Ecología, no mantenga su predio (baldío y/o habitado) limpio y debidamente delimitado.</w:t>
            </w:r>
          </w:p>
          <w:p w14:paraId="377FF401" w14:textId="77777777" w:rsidR="008C610D" w:rsidRPr="00E56B90" w:rsidRDefault="008C610D" w:rsidP="0010767D">
            <w:pPr>
              <w:tabs>
                <w:tab w:val="left" w:pos="2780"/>
              </w:tabs>
              <w:jc w:val="both"/>
              <w:rPr>
                <w:rFonts w:ascii="Arial" w:hAnsi="Arial" w:cs="Arial"/>
                <w:b/>
                <w:bCs/>
                <w:color w:val="000000"/>
                <w:sz w:val="20"/>
                <w:szCs w:val="20"/>
                <w:shd w:val="clear" w:color="auto" w:fill="FFFFFF"/>
              </w:rPr>
            </w:pPr>
          </w:p>
          <w:p w14:paraId="42C09225" w14:textId="77777777" w:rsidR="008C610D" w:rsidRPr="00E56B90" w:rsidRDefault="008C610D" w:rsidP="0010767D">
            <w:pPr>
              <w:tabs>
                <w:tab w:val="left" w:pos="2780"/>
              </w:tabs>
              <w:jc w:val="both"/>
              <w:rPr>
                <w:rFonts w:ascii="Arial" w:eastAsia="Arial" w:hAnsi="Arial" w:cs="Arial"/>
                <w:sz w:val="20"/>
                <w:szCs w:val="20"/>
              </w:rPr>
            </w:pPr>
            <w:r w:rsidRPr="00E56B90">
              <w:rPr>
                <w:rFonts w:ascii="Arial" w:eastAsia="Arial" w:hAnsi="Arial" w:cs="Arial"/>
                <w:b/>
                <w:sz w:val="20"/>
                <w:szCs w:val="20"/>
              </w:rPr>
              <w:t>XXXIII.-</w:t>
            </w:r>
            <w:r w:rsidRPr="00E56B90">
              <w:rPr>
                <w:rFonts w:ascii="Arial" w:eastAsia="Arial" w:hAnsi="Arial" w:cs="Arial"/>
                <w:sz w:val="20"/>
                <w:szCs w:val="20"/>
              </w:rPr>
              <w:t xml:space="preserve"> La contravención a las disposiciones de la ley y este reglamento se sancionará en Unidades de Medida y Actualización (UMA) conforme a lo establecido en el siguiente:</w:t>
            </w:r>
          </w:p>
          <w:p w14:paraId="70B36FBA" w14:textId="77777777" w:rsidR="008C610D" w:rsidRPr="00E56B90" w:rsidRDefault="008C610D" w:rsidP="0010767D">
            <w:pPr>
              <w:tabs>
                <w:tab w:val="left" w:pos="2780"/>
              </w:tabs>
              <w:jc w:val="both"/>
              <w:rPr>
                <w:rFonts w:ascii="Arial" w:eastAsia="Arial" w:hAnsi="Arial" w:cs="Arial"/>
                <w:sz w:val="20"/>
                <w:szCs w:val="20"/>
              </w:rPr>
            </w:pPr>
          </w:p>
          <w:p w14:paraId="2ED22E0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sz w:val="20"/>
                <w:szCs w:val="20"/>
              </w:rPr>
              <w:t>TABULADOR CONCEPTO DE INFRACCION       SANCION (UMA)</w:t>
            </w:r>
          </w:p>
          <w:p w14:paraId="503D8FC0" w14:textId="77777777" w:rsidR="008C610D" w:rsidRPr="00E56B90" w:rsidRDefault="008C610D" w:rsidP="0010767D">
            <w:pPr>
              <w:jc w:val="both"/>
              <w:rPr>
                <w:rFonts w:ascii="Arial" w:hAnsi="Arial" w:cs="Arial"/>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4892"/>
              <w:gridCol w:w="557"/>
              <w:gridCol w:w="589"/>
            </w:tblGrid>
            <w:tr w:rsidR="008C610D" w:rsidRPr="0066602F" w14:paraId="665D93D9" w14:textId="77777777" w:rsidTr="00E56B90">
              <w:tc>
                <w:tcPr>
                  <w:tcW w:w="414" w:type="pct"/>
                  <w:tcBorders>
                    <w:top w:val="single" w:sz="4" w:space="0" w:color="auto"/>
                    <w:left w:val="single" w:sz="4" w:space="0" w:color="auto"/>
                    <w:bottom w:val="single" w:sz="4" w:space="0" w:color="auto"/>
                    <w:right w:val="single" w:sz="4" w:space="0" w:color="auto"/>
                  </w:tcBorders>
                </w:tcPr>
                <w:p w14:paraId="64C0893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bCs/>
                      <w:sz w:val="20"/>
                      <w:szCs w:val="20"/>
                    </w:rPr>
                  </w:pPr>
                </w:p>
                <w:p w14:paraId="495D2CB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I.-</w:t>
                  </w:r>
                </w:p>
              </w:tc>
              <w:tc>
                <w:tcPr>
                  <w:tcW w:w="4586" w:type="pct"/>
                  <w:gridSpan w:val="3"/>
                  <w:tcBorders>
                    <w:top w:val="single" w:sz="4" w:space="0" w:color="auto"/>
                    <w:left w:val="single" w:sz="4" w:space="0" w:color="auto"/>
                    <w:bottom w:val="single" w:sz="4" w:space="0" w:color="auto"/>
                    <w:right w:val="single" w:sz="4" w:space="0" w:color="auto"/>
                  </w:tcBorders>
                </w:tcPr>
                <w:p w14:paraId="16886C1A"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0AA7E735"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ACCIDENTES</w:t>
                  </w:r>
                </w:p>
              </w:tc>
            </w:tr>
            <w:tr w:rsidR="008C610D" w:rsidRPr="0066602F" w14:paraId="1199B8FC" w14:textId="77777777" w:rsidTr="00E56B90">
              <w:tc>
                <w:tcPr>
                  <w:tcW w:w="414" w:type="pct"/>
                  <w:tcBorders>
                    <w:top w:val="single" w:sz="4" w:space="0" w:color="auto"/>
                    <w:left w:val="single" w:sz="4" w:space="0" w:color="auto"/>
                    <w:bottom w:val="single" w:sz="4" w:space="0" w:color="auto"/>
                    <w:right w:val="single" w:sz="4" w:space="0" w:color="auto"/>
                  </w:tcBorders>
                </w:tcPr>
                <w:p w14:paraId="2EFDE37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bCs/>
                      <w:sz w:val="20"/>
                      <w:szCs w:val="20"/>
                    </w:rPr>
                  </w:pPr>
                </w:p>
              </w:tc>
              <w:tc>
                <w:tcPr>
                  <w:tcW w:w="3716" w:type="pct"/>
                  <w:tcBorders>
                    <w:top w:val="single" w:sz="4" w:space="0" w:color="auto"/>
                    <w:left w:val="single" w:sz="4" w:space="0" w:color="auto"/>
                    <w:bottom w:val="single" w:sz="4" w:space="0" w:color="auto"/>
                    <w:right w:val="single" w:sz="4" w:space="0" w:color="auto"/>
                  </w:tcBorders>
                </w:tcPr>
                <w:p w14:paraId="5D0D35A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5ED15D6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20F928A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1881DEE0" w14:textId="77777777" w:rsidTr="00E56B90">
              <w:tc>
                <w:tcPr>
                  <w:tcW w:w="414" w:type="pct"/>
                  <w:tcBorders>
                    <w:top w:val="single" w:sz="4" w:space="0" w:color="auto"/>
                    <w:left w:val="single" w:sz="4" w:space="0" w:color="auto"/>
                    <w:bottom w:val="single" w:sz="4" w:space="0" w:color="auto"/>
                    <w:right w:val="single" w:sz="4" w:space="0" w:color="auto"/>
                  </w:tcBorders>
                </w:tcPr>
                <w:p w14:paraId="515A4A0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0FD5D38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Abandono de vehículo en accidente de transito</w:t>
                  </w:r>
                </w:p>
              </w:tc>
              <w:tc>
                <w:tcPr>
                  <w:tcW w:w="423" w:type="pct"/>
                  <w:tcBorders>
                    <w:top w:val="single" w:sz="4" w:space="0" w:color="auto"/>
                    <w:left w:val="single" w:sz="4" w:space="0" w:color="auto"/>
                    <w:bottom w:val="single" w:sz="4" w:space="0" w:color="auto"/>
                    <w:right w:val="single" w:sz="4" w:space="0" w:color="auto"/>
                  </w:tcBorders>
                </w:tcPr>
                <w:p w14:paraId="19204FE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07A6792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235DF6C1" w14:textId="77777777" w:rsidTr="00E56B90">
              <w:tc>
                <w:tcPr>
                  <w:tcW w:w="414" w:type="pct"/>
                  <w:tcBorders>
                    <w:top w:val="single" w:sz="4" w:space="0" w:color="auto"/>
                    <w:left w:val="single" w:sz="4" w:space="0" w:color="auto"/>
                    <w:bottom w:val="single" w:sz="4" w:space="0" w:color="auto"/>
                    <w:right w:val="single" w:sz="4" w:space="0" w:color="auto"/>
                  </w:tcBorders>
                </w:tcPr>
                <w:p w14:paraId="495002D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1D8955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Abandono de victimas</w:t>
                  </w:r>
                </w:p>
              </w:tc>
              <w:tc>
                <w:tcPr>
                  <w:tcW w:w="423" w:type="pct"/>
                  <w:tcBorders>
                    <w:top w:val="single" w:sz="4" w:space="0" w:color="auto"/>
                    <w:left w:val="single" w:sz="4" w:space="0" w:color="auto"/>
                    <w:bottom w:val="single" w:sz="4" w:space="0" w:color="auto"/>
                    <w:right w:val="single" w:sz="4" w:space="0" w:color="auto"/>
                  </w:tcBorders>
                </w:tcPr>
                <w:p w14:paraId="38A1410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1D4962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05330942" w14:textId="77777777" w:rsidTr="00E56B90">
              <w:tc>
                <w:tcPr>
                  <w:tcW w:w="414" w:type="pct"/>
                  <w:tcBorders>
                    <w:top w:val="single" w:sz="4" w:space="0" w:color="auto"/>
                    <w:left w:val="single" w:sz="4" w:space="0" w:color="auto"/>
                    <w:bottom w:val="single" w:sz="4" w:space="0" w:color="auto"/>
                    <w:right w:val="single" w:sz="4" w:space="0" w:color="auto"/>
                  </w:tcBorders>
                </w:tcPr>
                <w:p w14:paraId="66D01AE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58A448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Atropellar a peatón</w:t>
                  </w:r>
                </w:p>
              </w:tc>
              <w:tc>
                <w:tcPr>
                  <w:tcW w:w="423" w:type="pct"/>
                  <w:tcBorders>
                    <w:top w:val="single" w:sz="4" w:space="0" w:color="auto"/>
                    <w:left w:val="single" w:sz="4" w:space="0" w:color="auto"/>
                    <w:bottom w:val="single" w:sz="4" w:space="0" w:color="auto"/>
                    <w:right w:val="single" w:sz="4" w:space="0" w:color="auto"/>
                  </w:tcBorders>
                </w:tcPr>
                <w:p w14:paraId="318FDEA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75EA6D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25</w:t>
                  </w:r>
                </w:p>
              </w:tc>
            </w:tr>
            <w:tr w:rsidR="008C610D" w:rsidRPr="0066602F" w14:paraId="67F2CC07" w14:textId="77777777" w:rsidTr="00E56B90">
              <w:tc>
                <w:tcPr>
                  <w:tcW w:w="414" w:type="pct"/>
                  <w:tcBorders>
                    <w:top w:val="single" w:sz="4" w:space="0" w:color="auto"/>
                    <w:left w:val="single" w:sz="4" w:space="0" w:color="auto"/>
                    <w:bottom w:val="single" w:sz="4" w:space="0" w:color="auto"/>
                    <w:right w:val="single" w:sz="4" w:space="0" w:color="auto"/>
                  </w:tcBorders>
                </w:tcPr>
                <w:p w14:paraId="11F6CE5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4457B82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Dañar vías públicas o señales de transito</w:t>
                  </w:r>
                </w:p>
              </w:tc>
              <w:tc>
                <w:tcPr>
                  <w:tcW w:w="423" w:type="pct"/>
                  <w:tcBorders>
                    <w:top w:val="single" w:sz="4" w:space="0" w:color="auto"/>
                    <w:left w:val="single" w:sz="4" w:space="0" w:color="auto"/>
                    <w:bottom w:val="single" w:sz="4" w:space="0" w:color="auto"/>
                    <w:right w:val="single" w:sz="4" w:space="0" w:color="auto"/>
                  </w:tcBorders>
                </w:tcPr>
                <w:p w14:paraId="743F848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446" w:type="pct"/>
                  <w:tcBorders>
                    <w:top w:val="single" w:sz="4" w:space="0" w:color="auto"/>
                    <w:left w:val="single" w:sz="4" w:space="0" w:color="auto"/>
                    <w:bottom w:val="single" w:sz="4" w:space="0" w:color="auto"/>
                    <w:right w:val="single" w:sz="4" w:space="0" w:color="auto"/>
                  </w:tcBorders>
                </w:tcPr>
                <w:p w14:paraId="43CB43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r>
            <w:tr w:rsidR="008C610D" w:rsidRPr="0066602F" w14:paraId="551EAFF0" w14:textId="77777777" w:rsidTr="00E56B90">
              <w:tc>
                <w:tcPr>
                  <w:tcW w:w="414" w:type="pct"/>
                  <w:tcBorders>
                    <w:top w:val="single" w:sz="4" w:space="0" w:color="auto"/>
                    <w:left w:val="single" w:sz="4" w:space="0" w:color="auto"/>
                    <w:bottom w:val="single" w:sz="4" w:space="0" w:color="auto"/>
                    <w:right w:val="single" w:sz="4" w:space="0" w:color="auto"/>
                  </w:tcBorders>
                </w:tcPr>
                <w:p w14:paraId="688A19F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1513B28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colaborar en auxilio de lesionados</w:t>
                  </w:r>
                </w:p>
              </w:tc>
              <w:tc>
                <w:tcPr>
                  <w:tcW w:w="423" w:type="pct"/>
                  <w:tcBorders>
                    <w:top w:val="single" w:sz="4" w:space="0" w:color="auto"/>
                    <w:left w:val="single" w:sz="4" w:space="0" w:color="auto"/>
                    <w:bottom w:val="single" w:sz="4" w:space="0" w:color="auto"/>
                    <w:right w:val="single" w:sz="4" w:space="0" w:color="auto"/>
                  </w:tcBorders>
                </w:tcPr>
                <w:p w14:paraId="2FB511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068876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00164849" w14:textId="77777777" w:rsidTr="00E56B90">
              <w:tc>
                <w:tcPr>
                  <w:tcW w:w="414" w:type="pct"/>
                  <w:tcBorders>
                    <w:top w:val="single" w:sz="4" w:space="0" w:color="auto"/>
                    <w:left w:val="single" w:sz="4" w:space="0" w:color="auto"/>
                    <w:bottom w:val="single" w:sz="4" w:space="0" w:color="auto"/>
                    <w:right w:val="single" w:sz="4" w:space="0" w:color="auto"/>
                  </w:tcBorders>
                </w:tcPr>
                <w:p w14:paraId="1550754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4AAF547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colaborar con las autoridades de transito</w:t>
                  </w:r>
                </w:p>
              </w:tc>
              <w:tc>
                <w:tcPr>
                  <w:tcW w:w="423" w:type="pct"/>
                  <w:tcBorders>
                    <w:top w:val="single" w:sz="4" w:space="0" w:color="auto"/>
                    <w:left w:val="single" w:sz="4" w:space="0" w:color="auto"/>
                    <w:bottom w:val="single" w:sz="4" w:space="0" w:color="auto"/>
                    <w:right w:val="single" w:sz="4" w:space="0" w:color="auto"/>
                  </w:tcBorders>
                </w:tcPr>
                <w:p w14:paraId="4348643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B39B6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3E1FBB6E" w14:textId="77777777" w:rsidTr="00E56B90">
              <w:tc>
                <w:tcPr>
                  <w:tcW w:w="414" w:type="pct"/>
                  <w:tcBorders>
                    <w:top w:val="single" w:sz="4" w:space="0" w:color="auto"/>
                    <w:left w:val="single" w:sz="4" w:space="0" w:color="auto"/>
                    <w:bottom w:val="single" w:sz="4" w:space="0" w:color="auto"/>
                    <w:right w:val="single" w:sz="4" w:space="0" w:color="auto"/>
                  </w:tcBorders>
                </w:tcPr>
                <w:p w14:paraId="71DFCF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323A207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Provocar accidente</w:t>
                  </w:r>
                </w:p>
              </w:tc>
              <w:tc>
                <w:tcPr>
                  <w:tcW w:w="423" w:type="pct"/>
                  <w:tcBorders>
                    <w:top w:val="single" w:sz="4" w:space="0" w:color="auto"/>
                    <w:left w:val="single" w:sz="4" w:space="0" w:color="auto"/>
                    <w:bottom w:val="single" w:sz="4" w:space="0" w:color="auto"/>
                    <w:right w:val="single" w:sz="4" w:space="0" w:color="auto"/>
                  </w:tcBorders>
                </w:tcPr>
                <w:p w14:paraId="7AFBF5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EF312A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486F4A50" w14:textId="77777777" w:rsidTr="00E56B90">
              <w:tc>
                <w:tcPr>
                  <w:tcW w:w="414" w:type="pct"/>
                  <w:tcBorders>
                    <w:top w:val="single" w:sz="4" w:space="0" w:color="auto"/>
                    <w:left w:val="single" w:sz="4" w:space="0" w:color="auto"/>
                    <w:bottom w:val="single" w:sz="4" w:space="0" w:color="auto"/>
                    <w:right w:val="single" w:sz="4" w:space="0" w:color="auto"/>
                  </w:tcBorders>
                </w:tcPr>
                <w:p w14:paraId="6266433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082DE0D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II.-</w:t>
                  </w:r>
                </w:p>
              </w:tc>
              <w:tc>
                <w:tcPr>
                  <w:tcW w:w="4586" w:type="pct"/>
                  <w:gridSpan w:val="3"/>
                  <w:tcBorders>
                    <w:top w:val="single" w:sz="4" w:space="0" w:color="auto"/>
                    <w:left w:val="single" w:sz="4" w:space="0" w:color="auto"/>
                    <w:bottom w:val="single" w:sz="4" w:space="0" w:color="auto"/>
                    <w:right w:val="single" w:sz="4" w:space="0" w:color="auto"/>
                  </w:tcBorders>
                </w:tcPr>
                <w:p w14:paraId="63183B20"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33A12759"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ADELANTAR VEHICULO O REBASAR</w:t>
                  </w:r>
                </w:p>
              </w:tc>
            </w:tr>
            <w:tr w:rsidR="008C610D" w:rsidRPr="0066602F" w14:paraId="356EDECA" w14:textId="77777777" w:rsidTr="00E56B90">
              <w:tc>
                <w:tcPr>
                  <w:tcW w:w="414" w:type="pct"/>
                  <w:tcBorders>
                    <w:top w:val="single" w:sz="4" w:space="0" w:color="auto"/>
                    <w:left w:val="single" w:sz="4" w:space="0" w:color="auto"/>
                    <w:bottom w:val="single" w:sz="4" w:space="0" w:color="auto"/>
                    <w:right w:val="single" w:sz="4" w:space="0" w:color="auto"/>
                  </w:tcBorders>
                </w:tcPr>
                <w:p w14:paraId="7082B5C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61838D0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0EC5E5D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590F279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561FA364" w14:textId="77777777" w:rsidTr="00E56B90">
              <w:tc>
                <w:tcPr>
                  <w:tcW w:w="414" w:type="pct"/>
                  <w:tcBorders>
                    <w:top w:val="single" w:sz="4" w:space="0" w:color="auto"/>
                    <w:left w:val="single" w:sz="4" w:space="0" w:color="auto"/>
                    <w:bottom w:val="single" w:sz="4" w:space="0" w:color="auto"/>
                    <w:right w:val="single" w:sz="4" w:space="0" w:color="auto"/>
                  </w:tcBorders>
                </w:tcPr>
                <w:p w14:paraId="7965CCC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516E405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14:paraId="0DA642A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E58221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7E3D272" w14:textId="77777777" w:rsidTr="00E56B90">
              <w:tc>
                <w:tcPr>
                  <w:tcW w:w="414" w:type="pct"/>
                  <w:tcBorders>
                    <w:top w:val="single" w:sz="4" w:space="0" w:color="auto"/>
                    <w:left w:val="single" w:sz="4" w:space="0" w:color="auto"/>
                    <w:bottom w:val="single" w:sz="4" w:space="0" w:color="auto"/>
                    <w:right w:val="single" w:sz="4" w:space="0" w:color="auto"/>
                  </w:tcBorders>
                </w:tcPr>
                <w:p w14:paraId="16CC1C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2F6F41C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Adelantar vehículo en zona de peatones</w:t>
                  </w:r>
                </w:p>
              </w:tc>
              <w:tc>
                <w:tcPr>
                  <w:tcW w:w="423" w:type="pct"/>
                  <w:tcBorders>
                    <w:top w:val="single" w:sz="4" w:space="0" w:color="auto"/>
                    <w:left w:val="single" w:sz="4" w:space="0" w:color="auto"/>
                    <w:bottom w:val="single" w:sz="4" w:space="0" w:color="auto"/>
                    <w:right w:val="single" w:sz="4" w:space="0" w:color="auto"/>
                  </w:tcBorders>
                </w:tcPr>
                <w:p w14:paraId="5A3B6E3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5004F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32AE0822" w14:textId="77777777" w:rsidTr="00E56B90">
              <w:tc>
                <w:tcPr>
                  <w:tcW w:w="414" w:type="pct"/>
                  <w:tcBorders>
                    <w:top w:val="single" w:sz="4" w:space="0" w:color="auto"/>
                    <w:left w:val="single" w:sz="4" w:space="0" w:color="auto"/>
                    <w:bottom w:val="single" w:sz="4" w:space="0" w:color="auto"/>
                    <w:right w:val="single" w:sz="4" w:space="0" w:color="auto"/>
                  </w:tcBorders>
                </w:tcPr>
                <w:p w14:paraId="2A0D4DA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5B6821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dejar espacio para ser rebasado</w:t>
                  </w:r>
                </w:p>
              </w:tc>
              <w:tc>
                <w:tcPr>
                  <w:tcW w:w="423" w:type="pct"/>
                  <w:tcBorders>
                    <w:top w:val="single" w:sz="4" w:space="0" w:color="auto"/>
                    <w:left w:val="single" w:sz="4" w:space="0" w:color="auto"/>
                    <w:bottom w:val="single" w:sz="4" w:space="0" w:color="auto"/>
                    <w:right w:val="single" w:sz="4" w:space="0" w:color="auto"/>
                  </w:tcBorders>
                </w:tcPr>
                <w:p w14:paraId="44CB00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AD259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9A622BB" w14:textId="77777777" w:rsidTr="00E56B90">
              <w:tc>
                <w:tcPr>
                  <w:tcW w:w="414" w:type="pct"/>
                  <w:tcBorders>
                    <w:top w:val="single" w:sz="4" w:space="0" w:color="auto"/>
                    <w:left w:val="single" w:sz="4" w:space="0" w:color="auto"/>
                    <w:bottom w:val="single" w:sz="4" w:space="0" w:color="auto"/>
                    <w:right w:val="single" w:sz="4" w:space="0" w:color="auto"/>
                  </w:tcBorders>
                </w:tcPr>
                <w:p w14:paraId="597AC8B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567399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Rebasar rayas longitudinales dobles</w:t>
                  </w:r>
                </w:p>
              </w:tc>
              <w:tc>
                <w:tcPr>
                  <w:tcW w:w="423" w:type="pct"/>
                  <w:tcBorders>
                    <w:top w:val="single" w:sz="4" w:space="0" w:color="auto"/>
                    <w:left w:val="single" w:sz="4" w:space="0" w:color="auto"/>
                    <w:bottom w:val="single" w:sz="4" w:space="0" w:color="auto"/>
                    <w:right w:val="single" w:sz="4" w:space="0" w:color="auto"/>
                  </w:tcBorders>
                </w:tcPr>
                <w:p w14:paraId="2BD8A9D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1F7C75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B75DBD5" w14:textId="77777777" w:rsidTr="00E56B90">
              <w:tc>
                <w:tcPr>
                  <w:tcW w:w="414" w:type="pct"/>
                  <w:tcBorders>
                    <w:top w:val="single" w:sz="4" w:space="0" w:color="auto"/>
                    <w:left w:val="single" w:sz="4" w:space="0" w:color="auto"/>
                    <w:bottom w:val="single" w:sz="4" w:space="0" w:color="auto"/>
                    <w:right w:val="single" w:sz="4" w:space="0" w:color="auto"/>
                  </w:tcBorders>
                </w:tcPr>
                <w:p w14:paraId="458F0B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1BAC430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Rebasar rayas transversales en zona de peatones</w:t>
                  </w:r>
                </w:p>
              </w:tc>
              <w:tc>
                <w:tcPr>
                  <w:tcW w:w="423" w:type="pct"/>
                  <w:tcBorders>
                    <w:top w:val="single" w:sz="4" w:space="0" w:color="auto"/>
                    <w:left w:val="single" w:sz="4" w:space="0" w:color="auto"/>
                    <w:bottom w:val="single" w:sz="4" w:space="0" w:color="auto"/>
                    <w:right w:val="single" w:sz="4" w:space="0" w:color="auto"/>
                  </w:tcBorders>
                </w:tcPr>
                <w:p w14:paraId="3A94CF5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9E32E5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BF32204" w14:textId="77777777" w:rsidTr="00E56B90">
              <w:tc>
                <w:tcPr>
                  <w:tcW w:w="414" w:type="pct"/>
                  <w:tcBorders>
                    <w:top w:val="single" w:sz="4" w:space="0" w:color="auto"/>
                    <w:left w:val="single" w:sz="4" w:space="0" w:color="auto"/>
                    <w:bottom w:val="single" w:sz="4" w:space="0" w:color="auto"/>
                    <w:right w:val="single" w:sz="4" w:space="0" w:color="auto"/>
                  </w:tcBorders>
                </w:tcPr>
                <w:p w14:paraId="137F49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15368C6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Rebasar rayas delimitadoras de carriles</w:t>
                  </w:r>
                </w:p>
              </w:tc>
              <w:tc>
                <w:tcPr>
                  <w:tcW w:w="423" w:type="pct"/>
                  <w:tcBorders>
                    <w:top w:val="single" w:sz="4" w:space="0" w:color="auto"/>
                    <w:left w:val="single" w:sz="4" w:space="0" w:color="auto"/>
                    <w:bottom w:val="single" w:sz="4" w:space="0" w:color="auto"/>
                    <w:right w:val="single" w:sz="4" w:space="0" w:color="auto"/>
                  </w:tcBorders>
                </w:tcPr>
                <w:p w14:paraId="68B4485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74923E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9C84883" w14:textId="77777777" w:rsidTr="00E56B90">
              <w:tc>
                <w:tcPr>
                  <w:tcW w:w="414" w:type="pct"/>
                  <w:tcBorders>
                    <w:top w:val="single" w:sz="4" w:space="0" w:color="auto"/>
                    <w:left w:val="single" w:sz="4" w:space="0" w:color="auto"/>
                    <w:bottom w:val="single" w:sz="4" w:space="0" w:color="auto"/>
                    <w:right w:val="single" w:sz="4" w:space="0" w:color="auto"/>
                  </w:tcBorders>
                </w:tcPr>
                <w:p w14:paraId="396CF02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23452BC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lastRenderedPageBreak/>
                    <w:t>III.-</w:t>
                  </w:r>
                </w:p>
              </w:tc>
              <w:tc>
                <w:tcPr>
                  <w:tcW w:w="4586" w:type="pct"/>
                  <w:gridSpan w:val="3"/>
                  <w:tcBorders>
                    <w:top w:val="single" w:sz="4" w:space="0" w:color="auto"/>
                    <w:left w:val="single" w:sz="4" w:space="0" w:color="auto"/>
                    <w:bottom w:val="single" w:sz="4" w:space="0" w:color="auto"/>
                    <w:right w:val="single" w:sz="4" w:space="0" w:color="auto"/>
                  </w:tcBorders>
                </w:tcPr>
                <w:p w14:paraId="2FAD72EC"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2C1E845A"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lastRenderedPageBreak/>
                    <w:t>BICICLETAS Y MOTOCICLETAS</w:t>
                  </w:r>
                </w:p>
              </w:tc>
            </w:tr>
            <w:tr w:rsidR="008C610D" w:rsidRPr="0066602F" w14:paraId="71DA835C" w14:textId="77777777" w:rsidTr="00E56B90">
              <w:tc>
                <w:tcPr>
                  <w:tcW w:w="414" w:type="pct"/>
                  <w:tcBorders>
                    <w:top w:val="single" w:sz="4" w:space="0" w:color="auto"/>
                    <w:left w:val="single" w:sz="4" w:space="0" w:color="auto"/>
                    <w:bottom w:val="single" w:sz="4" w:space="0" w:color="auto"/>
                    <w:right w:val="single" w:sz="4" w:space="0" w:color="auto"/>
                  </w:tcBorders>
                </w:tcPr>
                <w:p w14:paraId="03929EF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2AE80C6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233042C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0D7F909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33102545" w14:textId="77777777" w:rsidTr="00E56B90">
              <w:tc>
                <w:tcPr>
                  <w:tcW w:w="414" w:type="pct"/>
                  <w:tcBorders>
                    <w:top w:val="single" w:sz="4" w:space="0" w:color="auto"/>
                    <w:left w:val="single" w:sz="4" w:space="0" w:color="auto"/>
                    <w:bottom w:val="single" w:sz="4" w:space="0" w:color="auto"/>
                    <w:right w:val="single" w:sz="4" w:space="0" w:color="auto"/>
                  </w:tcBorders>
                </w:tcPr>
                <w:p w14:paraId="66EE5B7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613754D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con pasajero(s) en bicicleta</w:t>
                  </w:r>
                </w:p>
              </w:tc>
              <w:tc>
                <w:tcPr>
                  <w:tcW w:w="423" w:type="pct"/>
                  <w:tcBorders>
                    <w:top w:val="single" w:sz="4" w:space="0" w:color="auto"/>
                    <w:left w:val="single" w:sz="4" w:space="0" w:color="auto"/>
                    <w:bottom w:val="single" w:sz="4" w:space="0" w:color="auto"/>
                    <w:right w:val="single" w:sz="4" w:space="0" w:color="auto"/>
                  </w:tcBorders>
                </w:tcPr>
                <w:p w14:paraId="22BFBFC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12D548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F411177" w14:textId="77777777" w:rsidTr="00E56B90">
              <w:tc>
                <w:tcPr>
                  <w:tcW w:w="414" w:type="pct"/>
                  <w:tcBorders>
                    <w:top w:val="single" w:sz="4" w:space="0" w:color="auto"/>
                    <w:left w:val="single" w:sz="4" w:space="0" w:color="auto"/>
                    <w:bottom w:val="single" w:sz="4" w:space="0" w:color="auto"/>
                    <w:right w:val="single" w:sz="4" w:space="0" w:color="auto"/>
                  </w:tcBorders>
                </w:tcPr>
                <w:p w14:paraId="0D728F5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7EF133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Por la izquierda o en sentido contrario</w:t>
                  </w:r>
                </w:p>
              </w:tc>
              <w:tc>
                <w:tcPr>
                  <w:tcW w:w="423" w:type="pct"/>
                  <w:tcBorders>
                    <w:top w:val="single" w:sz="4" w:space="0" w:color="auto"/>
                    <w:left w:val="single" w:sz="4" w:space="0" w:color="auto"/>
                    <w:bottom w:val="single" w:sz="4" w:space="0" w:color="auto"/>
                    <w:right w:val="single" w:sz="4" w:space="0" w:color="auto"/>
                  </w:tcBorders>
                </w:tcPr>
                <w:p w14:paraId="063F5F2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831F2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857CD36" w14:textId="77777777" w:rsidTr="00E56B90">
              <w:tc>
                <w:tcPr>
                  <w:tcW w:w="414" w:type="pct"/>
                  <w:tcBorders>
                    <w:top w:val="single" w:sz="4" w:space="0" w:color="auto"/>
                    <w:left w:val="single" w:sz="4" w:space="0" w:color="auto"/>
                    <w:bottom w:val="single" w:sz="4" w:space="0" w:color="auto"/>
                    <w:right w:val="single" w:sz="4" w:space="0" w:color="auto"/>
                  </w:tcBorders>
                </w:tcPr>
                <w:p w14:paraId="3E47D1E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644B81C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bicicleta en vías públicas de alta velocidad sin permiso</w:t>
                  </w:r>
                </w:p>
              </w:tc>
              <w:tc>
                <w:tcPr>
                  <w:tcW w:w="423" w:type="pct"/>
                  <w:tcBorders>
                    <w:top w:val="single" w:sz="4" w:space="0" w:color="auto"/>
                    <w:left w:val="single" w:sz="4" w:space="0" w:color="auto"/>
                    <w:bottom w:val="single" w:sz="4" w:space="0" w:color="auto"/>
                    <w:right w:val="single" w:sz="4" w:space="0" w:color="auto"/>
                  </w:tcBorders>
                </w:tcPr>
                <w:p w14:paraId="3FBF5FE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BCDFC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27AA2292" w14:textId="77777777" w:rsidTr="00E56B90">
              <w:tc>
                <w:tcPr>
                  <w:tcW w:w="414" w:type="pct"/>
                  <w:tcBorders>
                    <w:top w:val="single" w:sz="4" w:space="0" w:color="auto"/>
                    <w:left w:val="single" w:sz="4" w:space="0" w:color="auto"/>
                    <w:bottom w:val="single" w:sz="4" w:space="0" w:color="auto"/>
                    <w:right w:val="single" w:sz="4" w:space="0" w:color="auto"/>
                  </w:tcBorders>
                </w:tcPr>
                <w:p w14:paraId="7B685E6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6DFA10F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que dificulte la visibilidad</w:t>
                  </w:r>
                </w:p>
              </w:tc>
              <w:tc>
                <w:tcPr>
                  <w:tcW w:w="423" w:type="pct"/>
                  <w:tcBorders>
                    <w:top w:val="single" w:sz="4" w:space="0" w:color="auto"/>
                    <w:left w:val="single" w:sz="4" w:space="0" w:color="auto"/>
                    <w:bottom w:val="single" w:sz="4" w:space="0" w:color="auto"/>
                    <w:right w:val="single" w:sz="4" w:space="0" w:color="auto"/>
                  </w:tcBorders>
                </w:tcPr>
                <w:p w14:paraId="2D6AEB6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9D6272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FFF9C58" w14:textId="77777777" w:rsidTr="00E56B90">
              <w:tc>
                <w:tcPr>
                  <w:tcW w:w="414" w:type="pct"/>
                  <w:tcBorders>
                    <w:top w:val="single" w:sz="4" w:space="0" w:color="auto"/>
                    <w:left w:val="single" w:sz="4" w:space="0" w:color="auto"/>
                    <w:bottom w:val="single" w:sz="4" w:space="0" w:color="auto"/>
                    <w:right w:val="single" w:sz="4" w:space="0" w:color="auto"/>
                  </w:tcBorders>
                </w:tcPr>
                <w:p w14:paraId="44FD157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3C2DCC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usar casco y anteojos protectores en motocicleta (conductor y en su caso, el acompañante)</w:t>
                  </w:r>
                </w:p>
              </w:tc>
              <w:tc>
                <w:tcPr>
                  <w:tcW w:w="423" w:type="pct"/>
                  <w:tcBorders>
                    <w:top w:val="single" w:sz="4" w:space="0" w:color="auto"/>
                    <w:left w:val="single" w:sz="4" w:space="0" w:color="auto"/>
                    <w:bottom w:val="single" w:sz="4" w:space="0" w:color="auto"/>
                    <w:right w:val="single" w:sz="4" w:space="0" w:color="auto"/>
                  </w:tcBorders>
                </w:tcPr>
                <w:p w14:paraId="44065DA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343ED9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r>
            <w:tr w:rsidR="008C610D" w:rsidRPr="0066602F" w14:paraId="6860826A" w14:textId="77777777" w:rsidTr="00E56B90">
              <w:tc>
                <w:tcPr>
                  <w:tcW w:w="414" w:type="pct"/>
                  <w:tcBorders>
                    <w:top w:val="single" w:sz="4" w:space="0" w:color="auto"/>
                    <w:left w:val="single" w:sz="4" w:space="0" w:color="auto"/>
                    <w:bottom w:val="single" w:sz="4" w:space="0" w:color="auto"/>
                    <w:right w:val="single" w:sz="4" w:space="0" w:color="auto"/>
                  </w:tcBorders>
                </w:tcPr>
                <w:p w14:paraId="2C1D9C8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070BE37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Transitar en aceras o áreas peatonales</w:t>
                  </w:r>
                </w:p>
              </w:tc>
              <w:tc>
                <w:tcPr>
                  <w:tcW w:w="423" w:type="pct"/>
                  <w:tcBorders>
                    <w:top w:val="single" w:sz="4" w:space="0" w:color="auto"/>
                    <w:left w:val="single" w:sz="4" w:space="0" w:color="auto"/>
                    <w:bottom w:val="single" w:sz="4" w:space="0" w:color="auto"/>
                    <w:right w:val="single" w:sz="4" w:space="0" w:color="auto"/>
                  </w:tcBorders>
                </w:tcPr>
                <w:p w14:paraId="6E21BA3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EF2EC5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2C61972" w14:textId="77777777" w:rsidTr="00E56B90">
              <w:tc>
                <w:tcPr>
                  <w:tcW w:w="414" w:type="pct"/>
                  <w:tcBorders>
                    <w:top w:val="single" w:sz="4" w:space="0" w:color="auto"/>
                    <w:left w:val="single" w:sz="4" w:space="0" w:color="auto"/>
                    <w:bottom w:val="single" w:sz="4" w:space="0" w:color="auto"/>
                    <w:right w:val="single" w:sz="4" w:space="0" w:color="auto"/>
                  </w:tcBorders>
                </w:tcPr>
                <w:p w14:paraId="5978160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6EF26F4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con más de dos pasajeros en motocicleta</w:t>
                  </w:r>
                </w:p>
              </w:tc>
              <w:tc>
                <w:tcPr>
                  <w:tcW w:w="423" w:type="pct"/>
                  <w:tcBorders>
                    <w:top w:val="single" w:sz="4" w:space="0" w:color="auto"/>
                    <w:left w:val="single" w:sz="4" w:space="0" w:color="auto"/>
                    <w:bottom w:val="single" w:sz="4" w:space="0" w:color="auto"/>
                    <w:right w:val="single" w:sz="4" w:space="0" w:color="auto"/>
                  </w:tcBorders>
                </w:tcPr>
                <w:p w14:paraId="65A4A58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86E19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6B86D5C0" w14:textId="77777777" w:rsidTr="00E56B90">
              <w:tc>
                <w:tcPr>
                  <w:tcW w:w="414" w:type="pct"/>
                  <w:tcBorders>
                    <w:top w:val="single" w:sz="4" w:space="0" w:color="auto"/>
                    <w:left w:val="single" w:sz="4" w:space="0" w:color="auto"/>
                    <w:bottom w:val="single" w:sz="4" w:space="0" w:color="auto"/>
                    <w:right w:val="single" w:sz="4" w:space="0" w:color="auto"/>
                  </w:tcBorders>
                </w:tcPr>
                <w:p w14:paraId="74CAEEF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283EA80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Conducir sin licencia y/o sin tarjeta de circulación en motocicleta</w:t>
                  </w:r>
                </w:p>
              </w:tc>
              <w:tc>
                <w:tcPr>
                  <w:tcW w:w="423" w:type="pct"/>
                  <w:tcBorders>
                    <w:top w:val="single" w:sz="4" w:space="0" w:color="auto"/>
                    <w:left w:val="single" w:sz="4" w:space="0" w:color="auto"/>
                    <w:bottom w:val="single" w:sz="4" w:space="0" w:color="auto"/>
                    <w:right w:val="single" w:sz="4" w:space="0" w:color="auto"/>
                  </w:tcBorders>
                </w:tcPr>
                <w:p w14:paraId="06C0681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E66DF0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6699833E" w14:textId="77777777" w:rsidTr="00E56B90">
              <w:tc>
                <w:tcPr>
                  <w:tcW w:w="414" w:type="pct"/>
                  <w:tcBorders>
                    <w:top w:val="single" w:sz="4" w:space="0" w:color="auto"/>
                    <w:left w:val="single" w:sz="4" w:space="0" w:color="auto"/>
                    <w:bottom w:val="single" w:sz="4" w:space="0" w:color="auto"/>
                    <w:right w:val="single" w:sz="4" w:space="0" w:color="auto"/>
                  </w:tcBorders>
                </w:tcPr>
                <w:p w14:paraId="2EC3082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0B1CC57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14:paraId="69D0456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602DB0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0823F26D" w14:textId="77777777" w:rsidTr="00E56B90">
              <w:tc>
                <w:tcPr>
                  <w:tcW w:w="414" w:type="pct"/>
                  <w:tcBorders>
                    <w:top w:val="single" w:sz="4" w:space="0" w:color="auto"/>
                    <w:left w:val="single" w:sz="4" w:space="0" w:color="auto"/>
                    <w:bottom w:val="single" w:sz="4" w:space="0" w:color="auto"/>
                    <w:right w:val="single" w:sz="4" w:space="0" w:color="auto"/>
                  </w:tcBorders>
                </w:tcPr>
                <w:p w14:paraId="2A4CCA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5EFB96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IV.-</w:t>
                  </w:r>
                </w:p>
              </w:tc>
              <w:tc>
                <w:tcPr>
                  <w:tcW w:w="4586" w:type="pct"/>
                  <w:gridSpan w:val="3"/>
                  <w:tcBorders>
                    <w:top w:val="single" w:sz="4" w:space="0" w:color="auto"/>
                    <w:left w:val="single" w:sz="4" w:space="0" w:color="auto"/>
                    <w:bottom w:val="single" w:sz="4" w:space="0" w:color="auto"/>
                    <w:right w:val="single" w:sz="4" w:space="0" w:color="auto"/>
                  </w:tcBorders>
                </w:tcPr>
                <w:p w14:paraId="74CD0C06"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795334F7" w14:textId="77777777" w:rsidR="008C610D" w:rsidRPr="00E56B90" w:rsidRDefault="008C610D" w:rsidP="003D56D1">
                  <w:pPr>
                    <w:framePr w:hSpace="141" w:wrap="around" w:vAnchor="text" w:hAnchor="margin" w:xAlign="center" w:y="46"/>
                    <w:ind w:left="360" w:right="36" w:hanging="360"/>
                    <w:suppressOverlap/>
                    <w:jc w:val="both"/>
                    <w:rPr>
                      <w:rFonts w:ascii="Arial" w:hAnsi="Arial" w:cs="Arial"/>
                      <w:b/>
                      <w:sz w:val="20"/>
                      <w:szCs w:val="20"/>
                    </w:rPr>
                  </w:pPr>
                  <w:r w:rsidRPr="00E56B90">
                    <w:rPr>
                      <w:rFonts w:ascii="Arial" w:hAnsi="Arial" w:cs="Arial"/>
                      <w:b/>
                      <w:sz w:val="20"/>
                      <w:szCs w:val="20"/>
                    </w:rPr>
                    <w:t>CEDER EL PASO</w:t>
                  </w:r>
                </w:p>
              </w:tc>
            </w:tr>
            <w:tr w:rsidR="008C610D" w:rsidRPr="0066602F" w14:paraId="36EC9F8A" w14:textId="77777777" w:rsidTr="00E56B90">
              <w:tc>
                <w:tcPr>
                  <w:tcW w:w="414" w:type="pct"/>
                  <w:tcBorders>
                    <w:top w:val="single" w:sz="4" w:space="0" w:color="auto"/>
                    <w:left w:val="single" w:sz="4" w:space="0" w:color="auto"/>
                    <w:bottom w:val="single" w:sz="4" w:space="0" w:color="auto"/>
                    <w:right w:val="single" w:sz="4" w:space="0" w:color="auto"/>
                  </w:tcBorders>
                </w:tcPr>
                <w:p w14:paraId="6617FB7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4116E31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2612C18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3897E9A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6B5DC232" w14:textId="77777777" w:rsidTr="00E56B90">
              <w:tc>
                <w:tcPr>
                  <w:tcW w:w="414" w:type="pct"/>
                  <w:tcBorders>
                    <w:top w:val="single" w:sz="4" w:space="0" w:color="auto"/>
                    <w:left w:val="single" w:sz="4" w:space="0" w:color="auto"/>
                    <w:bottom w:val="single" w:sz="4" w:space="0" w:color="auto"/>
                    <w:right w:val="single" w:sz="4" w:space="0" w:color="auto"/>
                  </w:tcBorders>
                </w:tcPr>
                <w:p w14:paraId="2EB1371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5F9C466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ceder el paso a peatones</w:t>
                  </w:r>
                </w:p>
              </w:tc>
              <w:tc>
                <w:tcPr>
                  <w:tcW w:w="423" w:type="pct"/>
                  <w:tcBorders>
                    <w:top w:val="single" w:sz="4" w:space="0" w:color="auto"/>
                    <w:left w:val="single" w:sz="4" w:space="0" w:color="auto"/>
                    <w:bottom w:val="single" w:sz="4" w:space="0" w:color="auto"/>
                    <w:right w:val="single" w:sz="4" w:space="0" w:color="auto"/>
                  </w:tcBorders>
                </w:tcPr>
                <w:p w14:paraId="0945A2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F7234B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086C6E7B" w14:textId="77777777" w:rsidTr="00E56B90">
              <w:tc>
                <w:tcPr>
                  <w:tcW w:w="414" w:type="pct"/>
                  <w:tcBorders>
                    <w:top w:val="single" w:sz="4" w:space="0" w:color="auto"/>
                    <w:left w:val="single" w:sz="4" w:space="0" w:color="auto"/>
                    <w:bottom w:val="single" w:sz="4" w:space="0" w:color="auto"/>
                    <w:right w:val="single" w:sz="4" w:space="0" w:color="auto"/>
                  </w:tcBorders>
                </w:tcPr>
                <w:p w14:paraId="06EFF75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3EEFC1B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ceder el paso en vías principales</w:t>
                  </w:r>
                </w:p>
              </w:tc>
              <w:tc>
                <w:tcPr>
                  <w:tcW w:w="423" w:type="pct"/>
                  <w:tcBorders>
                    <w:top w:val="single" w:sz="4" w:space="0" w:color="auto"/>
                    <w:left w:val="single" w:sz="4" w:space="0" w:color="auto"/>
                    <w:bottom w:val="single" w:sz="4" w:space="0" w:color="auto"/>
                    <w:right w:val="single" w:sz="4" w:space="0" w:color="auto"/>
                  </w:tcBorders>
                </w:tcPr>
                <w:p w14:paraId="0EE70A1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07A8C7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0FA421B8" w14:textId="77777777" w:rsidTr="00E56B90">
              <w:tc>
                <w:tcPr>
                  <w:tcW w:w="414" w:type="pct"/>
                  <w:tcBorders>
                    <w:top w:val="single" w:sz="4" w:space="0" w:color="auto"/>
                    <w:left w:val="single" w:sz="4" w:space="0" w:color="auto"/>
                    <w:bottom w:val="single" w:sz="4" w:space="0" w:color="auto"/>
                    <w:right w:val="single" w:sz="4" w:space="0" w:color="auto"/>
                  </w:tcBorders>
                </w:tcPr>
                <w:p w14:paraId="42D71AB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51286A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ceder el paso a vehículos en al dar vuelta izquierda</w:t>
                  </w:r>
                </w:p>
              </w:tc>
              <w:tc>
                <w:tcPr>
                  <w:tcW w:w="423" w:type="pct"/>
                  <w:tcBorders>
                    <w:top w:val="single" w:sz="4" w:space="0" w:color="auto"/>
                    <w:left w:val="single" w:sz="4" w:space="0" w:color="auto"/>
                    <w:bottom w:val="single" w:sz="4" w:space="0" w:color="auto"/>
                    <w:right w:val="single" w:sz="4" w:space="0" w:color="auto"/>
                  </w:tcBorders>
                </w:tcPr>
                <w:p w14:paraId="167DDA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52E63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1AD2783B" w14:textId="77777777" w:rsidTr="00E56B90">
              <w:tc>
                <w:tcPr>
                  <w:tcW w:w="414" w:type="pct"/>
                  <w:tcBorders>
                    <w:top w:val="single" w:sz="4" w:space="0" w:color="auto"/>
                    <w:left w:val="single" w:sz="4" w:space="0" w:color="auto"/>
                    <w:bottom w:val="single" w:sz="4" w:space="0" w:color="auto"/>
                    <w:right w:val="single" w:sz="4" w:space="0" w:color="auto"/>
                  </w:tcBorders>
                </w:tcPr>
                <w:p w14:paraId="26AE51D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088719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ceder paso a vehículos de emergencia</w:t>
                  </w:r>
                </w:p>
              </w:tc>
              <w:tc>
                <w:tcPr>
                  <w:tcW w:w="423" w:type="pct"/>
                  <w:tcBorders>
                    <w:top w:val="single" w:sz="4" w:space="0" w:color="auto"/>
                    <w:left w:val="single" w:sz="4" w:space="0" w:color="auto"/>
                    <w:bottom w:val="single" w:sz="4" w:space="0" w:color="auto"/>
                    <w:right w:val="single" w:sz="4" w:space="0" w:color="auto"/>
                  </w:tcBorders>
                </w:tcPr>
                <w:p w14:paraId="41E531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09763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r>
            <w:tr w:rsidR="008C610D" w:rsidRPr="0066602F" w14:paraId="59C4D805" w14:textId="77777777" w:rsidTr="00E56B90">
              <w:tc>
                <w:tcPr>
                  <w:tcW w:w="414" w:type="pct"/>
                  <w:tcBorders>
                    <w:top w:val="single" w:sz="4" w:space="0" w:color="auto"/>
                    <w:left w:val="single" w:sz="4" w:space="0" w:color="auto"/>
                    <w:bottom w:val="single" w:sz="4" w:space="0" w:color="auto"/>
                    <w:right w:val="single" w:sz="4" w:space="0" w:color="auto"/>
                  </w:tcBorders>
                </w:tcPr>
                <w:p w14:paraId="175B33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20DDD93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ceder el paso a vehículos de la derecha en intersección</w:t>
                  </w:r>
                </w:p>
              </w:tc>
              <w:tc>
                <w:tcPr>
                  <w:tcW w:w="423" w:type="pct"/>
                  <w:tcBorders>
                    <w:top w:val="single" w:sz="4" w:space="0" w:color="auto"/>
                    <w:left w:val="single" w:sz="4" w:space="0" w:color="auto"/>
                    <w:bottom w:val="single" w:sz="4" w:space="0" w:color="auto"/>
                    <w:right w:val="single" w:sz="4" w:space="0" w:color="auto"/>
                  </w:tcBorders>
                </w:tcPr>
                <w:p w14:paraId="79E30C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6586FC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7CF71C35" w14:textId="77777777" w:rsidTr="00E56B90">
              <w:tc>
                <w:tcPr>
                  <w:tcW w:w="414" w:type="pct"/>
                  <w:tcBorders>
                    <w:top w:val="single" w:sz="4" w:space="0" w:color="auto"/>
                    <w:left w:val="single" w:sz="4" w:space="0" w:color="auto"/>
                    <w:bottom w:val="single" w:sz="4" w:space="0" w:color="auto"/>
                    <w:right w:val="single" w:sz="4" w:space="0" w:color="auto"/>
                  </w:tcBorders>
                </w:tcPr>
                <w:p w14:paraId="6FA0108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6AA70DA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ceder el paso a vehículos en intersección</w:t>
                  </w:r>
                </w:p>
              </w:tc>
              <w:tc>
                <w:tcPr>
                  <w:tcW w:w="423" w:type="pct"/>
                  <w:tcBorders>
                    <w:top w:val="single" w:sz="4" w:space="0" w:color="auto"/>
                    <w:left w:val="single" w:sz="4" w:space="0" w:color="auto"/>
                    <w:bottom w:val="single" w:sz="4" w:space="0" w:color="auto"/>
                    <w:right w:val="single" w:sz="4" w:space="0" w:color="auto"/>
                  </w:tcBorders>
                </w:tcPr>
                <w:p w14:paraId="25C33D7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E1B00B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532F253D" w14:textId="77777777" w:rsidTr="00E56B90">
              <w:tc>
                <w:tcPr>
                  <w:tcW w:w="414" w:type="pct"/>
                  <w:tcBorders>
                    <w:top w:val="single" w:sz="4" w:space="0" w:color="auto"/>
                    <w:left w:val="single" w:sz="4" w:space="0" w:color="auto"/>
                    <w:bottom w:val="single" w:sz="4" w:space="0" w:color="auto"/>
                    <w:right w:val="single" w:sz="4" w:space="0" w:color="auto"/>
                  </w:tcBorders>
                </w:tcPr>
                <w:p w14:paraId="2F02122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7D7ED6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ceder el paso al salir de calle privada, cochera o estacionamiento</w:t>
                  </w:r>
                </w:p>
              </w:tc>
              <w:tc>
                <w:tcPr>
                  <w:tcW w:w="423" w:type="pct"/>
                  <w:tcBorders>
                    <w:top w:val="single" w:sz="4" w:space="0" w:color="auto"/>
                    <w:left w:val="single" w:sz="4" w:space="0" w:color="auto"/>
                    <w:bottom w:val="single" w:sz="4" w:space="0" w:color="auto"/>
                    <w:right w:val="single" w:sz="4" w:space="0" w:color="auto"/>
                  </w:tcBorders>
                </w:tcPr>
                <w:p w14:paraId="05FF994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9A6E86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1BF1F333" w14:textId="77777777" w:rsidTr="00E56B90">
              <w:tc>
                <w:tcPr>
                  <w:tcW w:w="414" w:type="pct"/>
                  <w:tcBorders>
                    <w:top w:val="single" w:sz="4" w:space="0" w:color="auto"/>
                    <w:left w:val="single" w:sz="4" w:space="0" w:color="auto"/>
                    <w:bottom w:val="single" w:sz="4" w:space="0" w:color="auto"/>
                    <w:right w:val="single" w:sz="4" w:space="0" w:color="auto"/>
                  </w:tcBorders>
                </w:tcPr>
                <w:p w14:paraId="52B4833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721B41C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detenerse para ceder el paso en ascenso y descenso de menores al transporte escolar</w:t>
                  </w:r>
                </w:p>
              </w:tc>
              <w:tc>
                <w:tcPr>
                  <w:tcW w:w="423" w:type="pct"/>
                  <w:tcBorders>
                    <w:top w:val="single" w:sz="4" w:space="0" w:color="auto"/>
                    <w:left w:val="single" w:sz="4" w:space="0" w:color="auto"/>
                    <w:bottom w:val="single" w:sz="4" w:space="0" w:color="auto"/>
                    <w:right w:val="single" w:sz="4" w:space="0" w:color="auto"/>
                  </w:tcBorders>
                </w:tcPr>
                <w:p w14:paraId="1AB662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1E7FD6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0406F033" w14:textId="77777777" w:rsidTr="00E56B90">
              <w:tc>
                <w:tcPr>
                  <w:tcW w:w="414" w:type="pct"/>
                  <w:tcBorders>
                    <w:top w:val="single" w:sz="4" w:space="0" w:color="auto"/>
                    <w:left w:val="single" w:sz="4" w:space="0" w:color="auto"/>
                    <w:bottom w:val="single" w:sz="4" w:space="0" w:color="auto"/>
                    <w:right w:val="single" w:sz="4" w:space="0" w:color="auto"/>
                  </w:tcBorders>
                </w:tcPr>
                <w:p w14:paraId="2C0BB2A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57D0D9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V.-</w:t>
                  </w:r>
                </w:p>
              </w:tc>
              <w:tc>
                <w:tcPr>
                  <w:tcW w:w="4586" w:type="pct"/>
                  <w:gridSpan w:val="3"/>
                  <w:tcBorders>
                    <w:top w:val="single" w:sz="4" w:space="0" w:color="auto"/>
                    <w:left w:val="single" w:sz="4" w:space="0" w:color="auto"/>
                    <w:bottom w:val="single" w:sz="4" w:space="0" w:color="auto"/>
                    <w:right w:val="single" w:sz="4" w:space="0" w:color="auto"/>
                  </w:tcBorders>
                </w:tcPr>
                <w:p w14:paraId="0227810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408D33BF"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CIRCULACION</w:t>
                  </w:r>
                </w:p>
              </w:tc>
            </w:tr>
            <w:tr w:rsidR="008C610D" w:rsidRPr="0066602F" w14:paraId="0AD41B02" w14:textId="77777777" w:rsidTr="00E56B90">
              <w:tc>
                <w:tcPr>
                  <w:tcW w:w="414" w:type="pct"/>
                  <w:tcBorders>
                    <w:top w:val="single" w:sz="4" w:space="0" w:color="auto"/>
                    <w:left w:val="single" w:sz="4" w:space="0" w:color="auto"/>
                    <w:bottom w:val="single" w:sz="4" w:space="0" w:color="auto"/>
                    <w:right w:val="single" w:sz="4" w:space="0" w:color="auto"/>
                  </w:tcBorders>
                </w:tcPr>
                <w:p w14:paraId="1939756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4C5A801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46F17DC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3972F9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7CD33F42" w14:textId="77777777" w:rsidTr="00E56B90">
              <w:tc>
                <w:tcPr>
                  <w:tcW w:w="414" w:type="pct"/>
                  <w:tcBorders>
                    <w:top w:val="single" w:sz="4" w:space="0" w:color="auto"/>
                    <w:left w:val="single" w:sz="4" w:space="0" w:color="auto"/>
                    <w:bottom w:val="single" w:sz="4" w:space="0" w:color="auto"/>
                    <w:right w:val="single" w:sz="4" w:space="0" w:color="auto"/>
                  </w:tcBorders>
                </w:tcPr>
                <w:p w14:paraId="061CC92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195CFA0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Abandonar vehículo en vía pública por más de 36 horas</w:t>
                  </w:r>
                </w:p>
              </w:tc>
              <w:tc>
                <w:tcPr>
                  <w:tcW w:w="423" w:type="pct"/>
                  <w:tcBorders>
                    <w:top w:val="single" w:sz="4" w:space="0" w:color="auto"/>
                    <w:left w:val="single" w:sz="4" w:space="0" w:color="auto"/>
                    <w:bottom w:val="single" w:sz="4" w:space="0" w:color="auto"/>
                    <w:right w:val="single" w:sz="4" w:space="0" w:color="auto"/>
                  </w:tcBorders>
                </w:tcPr>
                <w:p w14:paraId="1EF11F9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446" w:type="pct"/>
                  <w:tcBorders>
                    <w:top w:val="single" w:sz="4" w:space="0" w:color="auto"/>
                    <w:left w:val="single" w:sz="4" w:space="0" w:color="auto"/>
                    <w:bottom w:val="single" w:sz="4" w:space="0" w:color="auto"/>
                    <w:right w:val="single" w:sz="4" w:space="0" w:color="auto"/>
                  </w:tcBorders>
                </w:tcPr>
                <w:p w14:paraId="2354873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5232FED6" w14:textId="77777777" w:rsidTr="00E56B90">
              <w:tc>
                <w:tcPr>
                  <w:tcW w:w="414" w:type="pct"/>
                  <w:tcBorders>
                    <w:top w:val="single" w:sz="4" w:space="0" w:color="auto"/>
                    <w:left w:val="single" w:sz="4" w:space="0" w:color="auto"/>
                    <w:bottom w:val="single" w:sz="4" w:space="0" w:color="auto"/>
                    <w:right w:val="single" w:sz="4" w:space="0" w:color="auto"/>
                  </w:tcBorders>
                </w:tcPr>
                <w:p w14:paraId="4F2ECCB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5170B7E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Abrir portezuela entorpeciendo circulación</w:t>
                  </w:r>
                </w:p>
              </w:tc>
              <w:tc>
                <w:tcPr>
                  <w:tcW w:w="423" w:type="pct"/>
                  <w:tcBorders>
                    <w:top w:val="single" w:sz="4" w:space="0" w:color="auto"/>
                    <w:left w:val="single" w:sz="4" w:space="0" w:color="auto"/>
                    <w:bottom w:val="single" w:sz="4" w:space="0" w:color="auto"/>
                    <w:right w:val="single" w:sz="4" w:space="0" w:color="auto"/>
                  </w:tcBorders>
                </w:tcPr>
                <w:p w14:paraId="6C4B61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2F2A86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0BFF2A1A" w14:textId="77777777" w:rsidTr="00E56B90">
              <w:tc>
                <w:tcPr>
                  <w:tcW w:w="414" w:type="pct"/>
                  <w:tcBorders>
                    <w:top w:val="single" w:sz="4" w:space="0" w:color="auto"/>
                    <w:left w:val="single" w:sz="4" w:space="0" w:color="auto"/>
                    <w:bottom w:val="single" w:sz="4" w:space="0" w:color="auto"/>
                    <w:right w:val="single" w:sz="4" w:space="0" w:color="auto"/>
                  </w:tcBorders>
                </w:tcPr>
                <w:p w14:paraId="096730E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56CC13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Anunciar maniobras que no se ejecutan</w:t>
                  </w:r>
                </w:p>
              </w:tc>
              <w:tc>
                <w:tcPr>
                  <w:tcW w:w="423" w:type="pct"/>
                  <w:tcBorders>
                    <w:top w:val="single" w:sz="4" w:space="0" w:color="auto"/>
                    <w:left w:val="single" w:sz="4" w:space="0" w:color="auto"/>
                    <w:bottom w:val="single" w:sz="4" w:space="0" w:color="auto"/>
                    <w:right w:val="single" w:sz="4" w:space="0" w:color="auto"/>
                  </w:tcBorders>
                </w:tcPr>
                <w:p w14:paraId="6E26C2D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00DC9A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0EC51523" w14:textId="77777777" w:rsidTr="00E56B90">
              <w:tc>
                <w:tcPr>
                  <w:tcW w:w="414" w:type="pct"/>
                  <w:tcBorders>
                    <w:top w:val="single" w:sz="4" w:space="0" w:color="auto"/>
                    <w:left w:val="single" w:sz="4" w:space="0" w:color="auto"/>
                    <w:bottom w:val="single" w:sz="4" w:space="0" w:color="auto"/>
                    <w:right w:val="single" w:sz="4" w:space="0" w:color="auto"/>
                  </w:tcBorders>
                </w:tcPr>
                <w:p w14:paraId="56FECDA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0824984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Cambiar de carril sin previo aviso</w:t>
                  </w:r>
                </w:p>
              </w:tc>
              <w:tc>
                <w:tcPr>
                  <w:tcW w:w="423" w:type="pct"/>
                  <w:tcBorders>
                    <w:top w:val="single" w:sz="4" w:space="0" w:color="auto"/>
                    <w:left w:val="single" w:sz="4" w:space="0" w:color="auto"/>
                    <w:bottom w:val="single" w:sz="4" w:space="0" w:color="auto"/>
                    <w:right w:val="single" w:sz="4" w:space="0" w:color="auto"/>
                  </w:tcBorders>
                </w:tcPr>
                <w:p w14:paraId="7EF3758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CF06E5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1D1D3CAC" w14:textId="77777777" w:rsidTr="00E56B90">
              <w:tc>
                <w:tcPr>
                  <w:tcW w:w="414" w:type="pct"/>
                  <w:tcBorders>
                    <w:top w:val="single" w:sz="4" w:space="0" w:color="auto"/>
                    <w:left w:val="single" w:sz="4" w:space="0" w:color="auto"/>
                    <w:bottom w:val="single" w:sz="4" w:space="0" w:color="auto"/>
                    <w:right w:val="single" w:sz="4" w:space="0" w:color="auto"/>
                  </w:tcBorders>
                </w:tcPr>
                <w:p w14:paraId="39C88E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5E1FB7D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Cambiar intempestivamente de carril</w:t>
                  </w:r>
                </w:p>
              </w:tc>
              <w:tc>
                <w:tcPr>
                  <w:tcW w:w="423" w:type="pct"/>
                  <w:tcBorders>
                    <w:top w:val="single" w:sz="4" w:space="0" w:color="auto"/>
                    <w:left w:val="single" w:sz="4" w:space="0" w:color="auto"/>
                    <w:bottom w:val="single" w:sz="4" w:space="0" w:color="auto"/>
                    <w:right w:val="single" w:sz="4" w:space="0" w:color="auto"/>
                  </w:tcBorders>
                </w:tcPr>
                <w:p w14:paraId="01DCB7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B7B88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03D6E9D4" w14:textId="77777777" w:rsidTr="00E56B90">
              <w:tc>
                <w:tcPr>
                  <w:tcW w:w="414" w:type="pct"/>
                  <w:tcBorders>
                    <w:top w:val="single" w:sz="4" w:space="0" w:color="auto"/>
                    <w:left w:val="single" w:sz="4" w:space="0" w:color="auto"/>
                    <w:bottom w:val="single" w:sz="4" w:space="0" w:color="auto"/>
                    <w:right w:val="single" w:sz="4" w:space="0" w:color="auto"/>
                  </w:tcBorders>
                </w:tcPr>
                <w:p w14:paraId="05AD66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68498B8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Cargar combustible con motor en marcha, personas fumando o fuego encendido cerca del propio motor</w:t>
                  </w:r>
                </w:p>
              </w:tc>
              <w:tc>
                <w:tcPr>
                  <w:tcW w:w="423" w:type="pct"/>
                  <w:tcBorders>
                    <w:top w:val="single" w:sz="4" w:space="0" w:color="auto"/>
                    <w:left w:val="single" w:sz="4" w:space="0" w:color="auto"/>
                    <w:bottom w:val="single" w:sz="4" w:space="0" w:color="auto"/>
                    <w:right w:val="single" w:sz="4" w:space="0" w:color="auto"/>
                  </w:tcBorders>
                </w:tcPr>
                <w:p w14:paraId="687B69F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19DF54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37A41CCA" w14:textId="77777777" w:rsidTr="00E56B90">
              <w:tc>
                <w:tcPr>
                  <w:tcW w:w="414" w:type="pct"/>
                  <w:tcBorders>
                    <w:top w:val="single" w:sz="4" w:space="0" w:color="auto"/>
                    <w:left w:val="single" w:sz="4" w:space="0" w:color="auto"/>
                    <w:bottom w:val="single" w:sz="4" w:space="0" w:color="auto"/>
                    <w:right w:val="single" w:sz="4" w:space="0" w:color="auto"/>
                  </w:tcBorders>
                </w:tcPr>
                <w:p w14:paraId="66D51F5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7.</w:t>
                  </w:r>
                </w:p>
              </w:tc>
              <w:tc>
                <w:tcPr>
                  <w:tcW w:w="3716" w:type="pct"/>
                  <w:tcBorders>
                    <w:top w:val="single" w:sz="4" w:space="0" w:color="auto"/>
                    <w:left w:val="single" w:sz="4" w:space="0" w:color="auto"/>
                    <w:bottom w:val="single" w:sz="4" w:space="0" w:color="auto"/>
                    <w:right w:val="single" w:sz="4" w:space="0" w:color="auto"/>
                  </w:tcBorders>
                </w:tcPr>
                <w:p w14:paraId="1921193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a más de 30 kilómetros en zonas escolares, parques infantiles y hospitales</w:t>
                  </w:r>
                </w:p>
              </w:tc>
              <w:tc>
                <w:tcPr>
                  <w:tcW w:w="423" w:type="pct"/>
                  <w:tcBorders>
                    <w:top w:val="single" w:sz="4" w:space="0" w:color="auto"/>
                    <w:left w:val="single" w:sz="4" w:space="0" w:color="auto"/>
                    <w:bottom w:val="single" w:sz="4" w:space="0" w:color="auto"/>
                    <w:right w:val="single" w:sz="4" w:space="0" w:color="auto"/>
                  </w:tcBorders>
                </w:tcPr>
                <w:p w14:paraId="25D1121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0AF142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5F118315" w14:textId="77777777" w:rsidTr="00E56B90">
              <w:tc>
                <w:tcPr>
                  <w:tcW w:w="414" w:type="pct"/>
                  <w:tcBorders>
                    <w:top w:val="single" w:sz="4" w:space="0" w:color="auto"/>
                    <w:left w:val="single" w:sz="4" w:space="0" w:color="auto"/>
                    <w:bottom w:val="single" w:sz="4" w:space="0" w:color="auto"/>
                    <w:right w:val="single" w:sz="4" w:space="0" w:color="auto"/>
                  </w:tcBorders>
                </w:tcPr>
                <w:p w14:paraId="2DF1535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1E160D6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a mayor velocidad de la permitida</w:t>
                  </w:r>
                </w:p>
              </w:tc>
              <w:tc>
                <w:tcPr>
                  <w:tcW w:w="423" w:type="pct"/>
                  <w:tcBorders>
                    <w:top w:val="single" w:sz="4" w:space="0" w:color="auto"/>
                    <w:left w:val="single" w:sz="4" w:space="0" w:color="auto"/>
                    <w:bottom w:val="single" w:sz="4" w:space="0" w:color="auto"/>
                    <w:right w:val="single" w:sz="4" w:space="0" w:color="auto"/>
                  </w:tcBorders>
                </w:tcPr>
                <w:p w14:paraId="4F0D5DD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ED5119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59872AED" w14:textId="77777777" w:rsidTr="00E56B90">
              <w:tc>
                <w:tcPr>
                  <w:tcW w:w="414" w:type="pct"/>
                  <w:tcBorders>
                    <w:top w:val="single" w:sz="4" w:space="0" w:color="auto"/>
                    <w:left w:val="single" w:sz="4" w:space="0" w:color="auto"/>
                    <w:bottom w:val="single" w:sz="4" w:space="0" w:color="auto"/>
                    <w:right w:val="single" w:sz="4" w:space="0" w:color="auto"/>
                  </w:tcBorders>
                </w:tcPr>
                <w:p w14:paraId="3DDEAE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22DFC17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a velocidad tan baja que se entorpezca el transito</w:t>
                  </w:r>
                </w:p>
              </w:tc>
              <w:tc>
                <w:tcPr>
                  <w:tcW w:w="423" w:type="pct"/>
                  <w:tcBorders>
                    <w:top w:val="single" w:sz="4" w:space="0" w:color="auto"/>
                    <w:left w:val="single" w:sz="4" w:space="0" w:color="auto"/>
                    <w:bottom w:val="single" w:sz="4" w:space="0" w:color="auto"/>
                    <w:right w:val="single" w:sz="4" w:space="0" w:color="auto"/>
                  </w:tcBorders>
                </w:tcPr>
                <w:p w14:paraId="7D0EE3C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F451D7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D064DBC" w14:textId="77777777" w:rsidTr="00E56B90">
              <w:tc>
                <w:tcPr>
                  <w:tcW w:w="414" w:type="pct"/>
                  <w:tcBorders>
                    <w:top w:val="single" w:sz="4" w:space="0" w:color="auto"/>
                    <w:left w:val="single" w:sz="4" w:space="0" w:color="auto"/>
                    <w:bottom w:val="single" w:sz="4" w:space="0" w:color="auto"/>
                    <w:right w:val="single" w:sz="4" w:space="0" w:color="auto"/>
                  </w:tcBorders>
                </w:tcPr>
                <w:p w14:paraId="3186ACC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169E15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en isleta, banqueta o sus zonas de aproximación</w:t>
                  </w:r>
                </w:p>
              </w:tc>
              <w:tc>
                <w:tcPr>
                  <w:tcW w:w="423" w:type="pct"/>
                  <w:tcBorders>
                    <w:top w:val="single" w:sz="4" w:space="0" w:color="auto"/>
                    <w:left w:val="single" w:sz="4" w:space="0" w:color="auto"/>
                    <w:bottom w:val="single" w:sz="4" w:space="0" w:color="auto"/>
                    <w:right w:val="single" w:sz="4" w:space="0" w:color="auto"/>
                  </w:tcBorders>
                </w:tcPr>
                <w:p w14:paraId="49B50B9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18B6D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02F56209" w14:textId="77777777" w:rsidTr="00E56B90">
              <w:tc>
                <w:tcPr>
                  <w:tcW w:w="414" w:type="pct"/>
                  <w:tcBorders>
                    <w:top w:val="single" w:sz="4" w:space="0" w:color="auto"/>
                    <w:left w:val="single" w:sz="4" w:space="0" w:color="auto"/>
                    <w:bottom w:val="single" w:sz="4" w:space="0" w:color="auto"/>
                    <w:right w:val="single" w:sz="4" w:space="0" w:color="auto"/>
                  </w:tcBorders>
                </w:tcPr>
                <w:p w14:paraId="15E0F73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727801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en reversa en vía de acceso controlado, interfiriendo el tránsito o por más de 20 metros</w:t>
                  </w:r>
                </w:p>
              </w:tc>
              <w:tc>
                <w:tcPr>
                  <w:tcW w:w="423" w:type="pct"/>
                  <w:tcBorders>
                    <w:top w:val="single" w:sz="4" w:space="0" w:color="auto"/>
                    <w:left w:val="single" w:sz="4" w:space="0" w:color="auto"/>
                    <w:bottom w:val="single" w:sz="4" w:space="0" w:color="auto"/>
                    <w:right w:val="single" w:sz="4" w:space="0" w:color="auto"/>
                  </w:tcBorders>
                </w:tcPr>
                <w:p w14:paraId="00CEDDF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B2559D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6A2CE623" w14:textId="77777777" w:rsidTr="00E56B90">
              <w:tc>
                <w:tcPr>
                  <w:tcW w:w="414" w:type="pct"/>
                  <w:tcBorders>
                    <w:top w:val="single" w:sz="4" w:space="0" w:color="auto"/>
                    <w:left w:val="single" w:sz="4" w:space="0" w:color="auto"/>
                    <w:bottom w:val="single" w:sz="4" w:space="0" w:color="auto"/>
                    <w:right w:val="single" w:sz="4" w:space="0" w:color="auto"/>
                  </w:tcBorders>
                </w:tcPr>
                <w:p w14:paraId="1ABE9DB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1DB55EA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las puertas abiertas</w:t>
                  </w:r>
                </w:p>
              </w:tc>
              <w:tc>
                <w:tcPr>
                  <w:tcW w:w="423" w:type="pct"/>
                  <w:tcBorders>
                    <w:top w:val="single" w:sz="4" w:space="0" w:color="auto"/>
                    <w:left w:val="single" w:sz="4" w:space="0" w:color="auto"/>
                    <w:bottom w:val="single" w:sz="4" w:space="0" w:color="auto"/>
                    <w:right w:val="single" w:sz="4" w:space="0" w:color="auto"/>
                  </w:tcBorders>
                </w:tcPr>
                <w:p w14:paraId="51FCBB0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79F6D3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37B5E97F" w14:textId="77777777" w:rsidTr="00E56B90">
              <w:tc>
                <w:tcPr>
                  <w:tcW w:w="414" w:type="pct"/>
                  <w:tcBorders>
                    <w:top w:val="single" w:sz="4" w:space="0" w:color="auto"/>
                    <w:left w:val="single" w:sz="4" w:space="0" w:color="auto"/>
                    <w:bottom w:val="single" w:sz="4" w:space="0" w:color="auto"/>
                    <w:right w:val="single" w:sz="4" w:space="0" w:color="auto"/>
                  </w:tcBorders>
                </w:tcPr>
                <w:p w14:paraId="5785B7C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3FE8898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más personas del número autorizado en la tarjeta de circulación</w:t>
                  </w:r>
                </w:p>
              </w:tc>
              <w:tc>
                <w:tcPr>
                  <w:tcW w:w="423" w:type="pct"/>
                  <w:tcBorders>
                    <w:top w:val="single" w:sz="4" w:space="0" w:color="auto"/>
                    <w:left w:val="single" w:sz="4" w:space="0" w:color="auto"/>
                    <w:bottom w:val="single" w:sz="4" w:space="0" w:color="auto"/>
                    <w:right w:val="single" w:sz="4" w:space="0" w:color="auto"/>
                  </w:tcBorders>
                </w:tcPr>
                <w:p w14:paraId="56F04B3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B827B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2D58AD5C" w14:textId="77777777" w:rsidTr="00E56B90">
              <w:tc>
                <w:tcPr>
                  <w:tcW w:w="414" w:type="pct"/>
                  <w:tcBorders>
                    <w:top w:val="single" w:sz="4" w:space="0" w:color="auto"/>
                    <w:left w:val="single" w:sz="4" w:space="0" w:color="auto"/>
                    <w:bottom w:val="single" w:sz="4" w:space="0" w:color="auto"/>
                    <w:right w:val="single" w:sz="4" w:space="0" w:color="auto"/>
                  </w:tcBorders>
                </w:tcPr>
                <w:p w14:paraId="58CB8AF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139E4FA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demostradoras fuera de radio</w:t>
                  </w:r>
                </w:p>
              </w:tc>
              <w:tc>
                <w:tcPr>
                  <w:tcW w:w="423" w:type="pct"/>
                  <w:tcBorders>
                    <w:top w:val="single" w:sz="4" w:space="0" w:color="auto"/>
                    <w:left w:val="single" w:sz="4" w:space="0" w:color="auto"/>
                    <w:bottom w:val="single" w:sz="4" w:space="0" w:color="auto"/>
                    <w:right w:val="single" w:sz="4" w:space="0" w:color="auto"/>
                  </w:tcBorders>
                </w:tcPr>
                <w:p w14:paraId="3B62055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A74C93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006301F3" w14:textId="77777777" w:rsidTr="00E56B90">
              <w:tc>
                <w:tcPr>
                  <w:tcW w:w="414" w:type="pct"/>
                  <w:tcBorders>
                    <w:top w:val="single" w:sz="4" w:space="0" w:color="auto"/>
                    <w:left w:val="single" w:sz="4" w:space="0" w:color="auto"/>
                    <w:bottom w:val="single" w:sz="4" w:space="0" w:color="auto"/>
                    <w:right w:val="single" w:sz="4" w:space="0" w:color="auto"/>
                  </w:tcBorders>
                </w:tcPr>
                <w:p w14:paraId="3DFF5C7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088C1ED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decorativas</w:t>
                  </w:r>
                </w:p>
              </w:tc>
              <w:tc>
                <w:tcPr>
                  <w:tcW w:w="423" w:type="pct"/>
                  <w:tcBorders>
                    <w:top w:val="single" w:sz="4" w:space="0" w:color="auto"/>
                    <w:left w:val="single" w:sz="4" w:space="0" w:color="auto"/>
                    <w:bottom w:val="single" w:sz="4" w:space="0" w:color="auto"/>
                    <w:right w:val="single" w:sz="4" w:space="0" w:color="auto"/>
                  </w:tcBorders>
                </w:tcPr>
                <w:p w14:paraId="028832D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E132AF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5D6DD11B" w14:textId="77777777" w:rsidTr="00E56B90">
              <w:tc>
                <w:tcPr>
                  <w:tcW w:w="414" w:type="pct"/>
                  <w:tcBorders>
                    <w:top w:val="single" w:sz="4" w:space="0" w:color="auto"/>
                    <w:left w:val="single" w:sz="4" w:space="0" w:color="auto"/>
                    <w:bottom w:val="single" w:sz="4" w:space="0" w:color="auto"/>
                    <w:right w:val="single" w:sz="4" w:space="0" w:color="auto"/>
                  </w:tcBorders>
                </w:tcPr>
                <w:p w14:paraId="714E79B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6A9FD19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mal colocadas o ilegibles</w:t>
                  </w:r>
                </w:p>
              </w:tc>
              <w:tc>
                <w:tcPr>
                  <w:tcW w:w="423" w:type="pct"/>
                  <w:tcBorders>
                    <w:top w:val="single" w:sz="4" w:space="0" w:color="auto"/>
                    <w:left w:val="single" w:sz="4" w:space="0" w:color="auto"/>
                    <w:bottom w:val="single" w:sz="4" w:space="0" w:color="auto"/>
                    <w:right w:val="single" w:sz="4" w:space="0" w:color="auto"/>
                  </w:tcBorders>
                </w:tcPr>
                <w:p w14:paraId="1038AF5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9AAED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01A5F7F" w14:textId="77777777" w:rsidTr="00E56B90">
              <w:tc>
                <w:tcPr>
                  <w:tcW w:w="414" w:type="pct"/>
                  <w:tcBorders>
                    <w:top w:val="single" w:sz="4" w:space="0" w:color="auto"/>
                    <w:left w:val="single" w:sz="4" w:space="0" w:color="auto"/>
                    <w:bottom w:val="single" w:sz="4" w:space="0" w:color="auto"/>
                    <w:right w:val="single" w:sz="4" w:space="0" w:color="auto"/>
                  </w:tcBorders>
                </w:tcPr>
                <w:p w14:paraId="58FBD3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4FFDD9C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vehículo de tracción animal en zona no autorizada</w:t>
                  </w:r>
                </w:p>
              </w:tc>
              <w:tc>
                <w:tcPr>
                  <w:tcW w:w="423" w:type="pct"/>
                  <w:tcBorders>
                    <w:top w:val="single" w:sz="4" w:space="0" w:color="auto"/>
                    <w:left w:val="single" w:sz="4" w:space="0" w:color="auto"/>
                    <w:bottom w:val="single" w:sz="4" w:space="0" w:color="auto"/>
                    <w:right w:val="single" w:sz="4" w:space="0" w:color="auto"/>
                  </w:tcBorders>
                </w:tcPr>
                <w:p w14:paraId="589887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E8D5C4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076153D1" w14:textId="77777777" w:rsidTr="00E56B90">
              <w:tc>
                <w:tcPr>
                  <w:tcW w:w="414" w:type="pct"/>
                  <w:tcBorders>
                    <w:top w:val="single" w:sz="4" w:space="0" w:color="auto"/>
                    <w:left w:val="single" w:sz="4" w:space="0" w:color="auto"/>
                    <w:bottom w:val="single" w:sz="4" w:space="0" w:color="auto"/>
                    <w:right w:val="single" w:sz="4" w:space="0" w:color="auto"/>
                  </w:tcBorders>
                </w:tcPr>
                <w:p w14:paraId="4ECE52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18.</w:t>
                  </w:r>
                </w:p>
              </w:tc>
              <w:tc>
                <w:tcPr>
                  <w:tcW w:w="3716" w:type="pct"/>
                  <w:tcBorders>
                    <w:top w:val="single" w:sz="4" w:space="0" w:color="auto"/>
                    <w:left w:val="single" w:sz="4" w:space="0" w:color="auto"/>
                    <w:bottom w:val="single" w:sz="4" w:space="0" w:color="auto"/>
                    <w:right w:val="single" w:sz="4" w:space="0" w:color="auto"/>
                  </w:tcBorders>
                </w:tcPr>
                <w:p w14:paraId="5C303D1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vehículos cuyo tránsito dañe el pavimento</w:t>
                  </w:r>
                </w:p>
              </w:tc>
              <w:tc>
                <w:tcPr>
                  <w:tcW w:w="423" w:type="pct"/>
                  <w:tcBorders>
                    <w:top w:val="single" w:sz="4" w:space="0" w:color="auto"/>
                    <w:left w:val="single" w:sz="4" w:space="0" w:color="auto"/>
                    <w:bottom w:val="single" w:sz="4" w:space="0" w:color="auto"/>
                    <w:right w:val="single" w:sz="4" w:space="0" w:color="auto"/>
                  </w:tcBorders>
                </w:tcPr>
                <w:p w14:paraId="41A42AB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5207916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24BACAF2" w14:textId="77777777" w:rsidTr="00E56B90">
              <w:trPr>
                <w:trHeight w:val="64"/>
              </w:trPr>
              <w:tc>
                <w:tcPr>
                  <w:tcW w:w="414" w:type="pct"/>
                  <w:tcBorders>
                    <w:top w:val="single" w:sz="4" w:space="0" w:color="auto"/>
                    <w:left w:val="single" w:sz="4" w:space="0" w:color="auto"/>
                    <w:bottom w:val="single" w:sz="4" w:space="0" w:color="auto"/>
                    <w:right w:val="single" w:sz="4" w:space="0" w:color="auto"/>
                  </w:tcBorders>
                </w:tcPr>
                <w:p w14:paraId="3BD92C0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19.</w:t>
                  </w:r>
                </w:p>
              </w:tc>
              <w:tc>
                <w:tcPr>
                  <w:tcW w:w="3716" w:type="pct"/>
                  <w:tcBorders>
                    <w:top w:val="single" w:sz="4" w:space="0" w:color="auto"/>
                    <w:left w:val="single" w:sz="4" w:space="0" w:color="auto"/>
                    <w:bottom w:val="single" w:sz="4" w:space="0" w:color="auto"/>
                    <w:right w:val="single" w:sz="4" w:space="0" w:color="auto"/>
                  </w:tcBorders>
                </w:tcPr>
                <w:p w14:paraId="157ADD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sin luz en la noche o sin visibilidad</w:t>
                  </w:r>
                </w:p>
              </w:tc>
              <w:tc>
                <w:tcPr>
                  <w:tcW w:w="423" w:type="pct"/>
                  <w:tcBorders>
                    <w:top w:val="single" w:sz="4" w:space="0" w:color="auto"/>
                    <w:left w:val="single" w:sz="4" w:space="0" w:color="auto"/>
                    <w:bottom w:val="single" w:sz="4" w:space="0" w:color="auto"/>
                    <w:right w:val="single" w:sz="4" w:space="0" w:color="auto"/>
                  </w:tcBorders>
                </w:tcPr>
                <w:p w14:paraId="259963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883009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4AE82C98" w14:textId="77777777" w:rsidTr="00E56B90">
              <w:tc>
                <w:tcPr>
                  <w:tcW w:w="414" w:type="pct"/>
                  <w:tcBorders>
                    <w:top w:val="single" w:sz="4" w:space="0" w:color="auto"/>
                    <w:left w:val="single" w:sz="4" w:space="0" w:color="auto"/>
                    <w:bottom w:val="single" w:sz="4" w:space="0" w:color="auto"/>
                    <w:right w:val="single" w:sz="4" w:space="0" w:color="auto"/>
                  </w:tcBorders>
                </w:tcPr>
                <w:p w14:paraId="2D0865D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20.</w:t>
                  </w:r>
                </w:p>
              </w:tc>
              <w:tc>
                <w:tcPr>
                  <w:tcW w:w="3716" w:type="pct"/>
                  <w:tcBorders>
                    <w:top w:val="single" w:sz="4" w:space="0" w:color="auto"/>
                    <w:left w:val="single" w:sz="4" w:space="0" w:color="auto"/>
                    <w:bottom w:val="single" w:sz="4" w:space="0" w:color="auto"/>
                    <w:right w:val="single" w:sz="4" w:space="0" w:color="auto"/>
                  </w:tcBorders>
                </w:tcPr>
                <w:p w14:paraId="36374D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sin placas o con una sola placa</w:t>
                  </w:r>
                </w:p>
              </w:tc>
              <w:tc>
                <w:tcPr>
                  <w:tcW w:w="423" w:type="pct"/>
                  <w:tcBorders>
                    <w:top w:val="single" w:sz="4" w:space="0" w:color="auto"/>
                    <w:left w:val="single" w:sz="4" w:space="0" w:color="auto"/>
                    <w:bottom w:val="single" w:sz="4" w:space="0" w:color="auto"/>
                    <w:right w:val="single" w:sz="4" w:space="0" w:color="auto"/>
                  </w:tcBorders>
                </w:tcPr>
                <w:p w14:paraId="02A63A3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3E151C3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79FA37B3" w14:textId="77777777" w:rsidTr="00E56B90">
              <w:tc>
                <w:tcPr>
                  <w:tcW w:w="414" w:type="pct"/>
                  <w:tcBorders>
                    <w:top w:val="single" w:sz="4" w:space="0" w:color="auto"/>
                    <w:left w:val="single" w:sz="4" w:space="0" w:color="auto"/>
                    <w:bottom w:val="single" w:sz="4" w:space="0" w:color="auto"/>
                    <w:right w:val="single" w:sz="4" w:space="0" w:color="auto"/>
                  </w:tcBorders>
                </w:tcPr>
                <w:p w14:paraId="4803A00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21.</w:t>
                  </w:r>
                </w:p>
              </w:tc>
              <w:tc>
                <w:tcPr>
                  <w:tcW w:w="3716" w:type="pct"/>
                  <w:tcBorders>
                    <w:top w:val="single" w:sz="4" w:space="0" w:color="auto"/>
                    <w:left w:val="single" w:sz="4" w:space="0" w:color="auto"/>
                    <w:bottom w:val="single" w:sz="4" w:space="0" w:color="auto"/>
                    <w:right w:val="single" w:sz="4" w:space="0" w:color="auto"/>
                  </w:tcBorders>
                </w:tcPr>
                <w:p w14:paraId="4E2014F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sobre espacio divisorio de vía</w:t>
                  </w:r>
                </w:p>
              </w:tc>
              <w:tc>
                <w:tcPr>
                  <w:tcW w:w="423" w:type="pct"/>
                  <w:tcBorders>
                    <w:top w:val="single" w:sz="4" w:space="0" w:color="auto"/>
                    <w:left w:val="single" w:sz="4" w:space="0" w:color="auto"/>
                    <w:bottom w:val="single" w:sz="4" w:space="0" w:color="auto"/>
                    <w:right w:val="single" w:sz="4" w:space="0" w:color="auto"/>
                  </w:tcBorders>
                </w:tcPr>
                <w:p w14:paraId="3FD07C4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C3C8D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7FFE4029" w14:textId="77777777" w:rsidTr="00E56B90">
              <w:tc>
                <w:tcPr>
                  <w:tcW w:w="414" w:type="pct"/>
                  <w:tcBorders>
                    <w:top w:val="single" w:sz="4" w:space="0" w:color="auto"/>
                    <w:left w:val="single" w:sz="4" w:space="0" w:color="auto"/>
                    <w:bottom w:val="single" w:sz="4" w:space="0" w:color="auto"/>
                    <w:right w:val="single" w:sz="4" w:space="0" w:color="auto"/>
                  </w:tcBorders>
                </w:tcPr>
                <w:p w14:paraId="0F37D4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22.</w:t>
                  </w:r>
                </w:p>
              </w:tc>
              <w:tc>
                <w:tcPr>
                  <w:tcW w:w="3716" w:type="pct"/>
                  <w:tcBorders>
                    <w:top w:val="single" w:sz="4" w:space="0" w:color="auto"/>
                    <w:left w:val="single" w:sz="4" w:space="0" w:color="auto"/>
                    <w:bottom w:val="single" w:sz="4" w:space="0" w:color="auto"/>
                    <w:right w:val="single" w:sz="4" w:space="0" w:color="auto"/>
                  </w:tcBorders>
                </w:tcPr>
                <w:p w14:paraId="6BD2950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sobre las rayas longitudinales</w:t>
                  </w:r>
                </w:p>
              </w:tc>
              <w:tc>
                <w:tcPr>
                  <w:tcW w:w="423" w:type="pct"/>
                  <w:tcBorders>
                    <w:top w:val="single" w:sz="4" w:space="0" w:color="auto"/>
                    <w:left w:val="single" w:sz="4" w:space="0" w:color="auto"/>
                    <w:bottom w:val="single" w:sz="4" w:space="0" w:color="auto"/>
                    <w:right w:val="single" w:sz="4" w:space="0" w:color="auto"/>
                  </w:tcBorders>
                </w:tcPr>
                <w:p w14:paraId="08AC754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B1CEE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259DC527" w14:textId="77777777" w:rsidTr="00E56B90">
              <w:tc>
                <w:tcPr>
                  <w:tcW w:w="414" w:type="pct"/>
                  <w:tcBorders>
                    <w:top w:val="single" w:sz="4" w:space="0" w:color="auto"/>
                    <w:left w:val="single" w:sz="4" w:space="0" w:color="auto"/>
                    <w:bottom w:val="single" w:sz="4" w:space="0" w:color="auto"/>
                    <w:right w:val="single" w:sz="4" w:space="0" w:color="auto"/>
                  </w:tcBorders>
                </w:tcPr>
                <w:p w14:paraId="57F05DC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23.</w:t>
                  </w:r>
                </w:p>
              </w:tc>
              <w:tc>
                <w:tcPr>
                  <w:tcW w:w="3716" w:type="pct"/>
                  <w:tcBorders>
                    <w:top w:val="single" w:sz="4" w:space="0" w:color="auto"/>
                    <w:left w:val="single" w:sz="4" w:space="0" w:color="auto"/>
                    <w:bottom w:val="single" w:sz="4" w:space="0" w:color="auto"/>
                    <w:right w:val="single" w:sz="4" w:space="0" w:color="auto"/>
                  </w:tcBorders>
                </w:tcPr>
                <w:p w14:paraId="3B498E8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por la izquierda, cuando conforme a este reglamento, no esté permitido</w:t>
                  </w:r>
                </w:p>
              </w:tc>
              <w:tc>
                <w:tcPr>
                  <w:tcW w:w="423" w:type="pct"/>
                  <w:tcBorders>
                    <w:top w:val="single" w:sz="4" w:space="0" w:color="auto"/>
                    <w:left w:val="single" w:sz="4" w:space="0" w:color="auto"/>
                    <w:bottom w:val="single" w:sz="4" w:space="0" w:color="auto"/>
                    <w:right w:val="single" w:sz="4" w:space="0" w:color="auto"/>
                  </w:tcBorders>
                </w:tcPr>
                <w:p w14:paraId="0FECB91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785731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74922916" w14:textId="77777777" w:rsidTr="00E56B90">
              <w:tc>
                <w:tcPr>
                  <w:tcW w:w="414" w:type="pct"/>
                  <w:tcBorders>
                    <w:top w:val="single" w:sz="4" w:space="0" w:color="auto"/>
                    <w:left w:val="single" w:sz="4" w:space="0" w:color="auto"/>
                    <w:bottom w:val="single" w:sz="4" w:space="0" w:color="auto"/>
                    <w:right w:val="single" w:sz="4" w:space="0" w:color="auto"/>
                  </w:tcBorders>
                </w:tcPr>
                <w:p w14:paraId="30A123B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24.</w:t>
                  </w:r>
                </w:p>
              </w:tc>
              <w:tc>
                <w:tcPr>
                  <w:tcW w:w="3716" w:type="pct"/>
                  <w:tcBorders>
                    <w:top w:val="single" w:sz="4" w:space="0" w:color="auto"/>
                    <w:left w:val="single" w:sz="4" w:space="0" w:color="auto"/>
                    <w:bottom w:val="single" w:sz="4" w:space="0" w:color="auto"/>
                    <w:right w:val="single" w:sz="4" w:space="0" w:color="auto"/>
                  </w:tcBorders>
                </w:tcPr>
                <w:p w14:paraId="30E2EB7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Conducir en zona de seguridad de peatones</w:t>
                  </w:r>
                </w:p>
              </w:tc>
              <w:tc>
                <w:tcPr>
                  <w:tcW w:w="423" w:type="pct"/>
                  <w:tcBorders>
                    <w:top w:val="single" w:sz="4" w:space="0" w:color="auto"/>
                    <w:left w:val="single" w:sz="4" w:space="0" w:color="auto"/>
                    <w:bottom w:val="single" w:sz="4" w:space="0" w:color="auto"/>
                    <w:right w:val="single" w:sz="4" w:space="0" w:color="auto"/>
                  </w:tcBorders>
                </w:tcPr>
                <w:p w14:paraId="0C6FBD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5B825E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4575DEF" w14:textId="77777777" w:rsidTr="00E56B90">
              <w:tc>
                <w:tcPr>
                  <w:tcW w:w="414" w:type="pct"/>
                  <w:tcBorders>
                    <w:top w:val="single" w:sz="4" w:space="0" w:color="auto"/>
                    <w:left w:val="single" w:sz="4" w:space="0" w:color="auto"/>
                    <w:bottom w:val="single" w:sz="4" w:space="0" w:color="auto"/>
                    <w:right w:val="single" w:sz="4" w:space="0" w:color="auto"/>
                  </w:tcBorders>
                </w:tcPr>
                <w:p w14:paraId="263F36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25.</w:t>
                  </w:r>
                </w:p>
              </w:tc>
              <w:tc>
                <w:tcPr>
                  <w:tcW w:w="3716" w:type="pct"/>
                  <w:tcBorders>
                    <w:top w:val="single" w:sz="4" w:space="0" w:color="auto"/>
                    <w:left w:val="single" w:sz="4" w:space="0" w:color="auto"/>
                    <w:bottom w:val="single" w:sz="4" w:space="0" w:color="auto"/>
                    <w:right w:val="single" w:sz="4" w:space="0" w:color="auto"/>
                  </w:tcBorders>
                </w:tcPr>
                <w:p w14:paraId="622C72E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Emplear incorrectamente las luces</w:t>
                  </w:r>
                </w:p>
              </w:tc>
              <w:tc>
                <w:tcPr>
                  <w:tcW w:w="423" w:type="pct"/>
                  <w:tcBorders>
                    <w:top w:val="single" w:sz="4" w:space="0" w:color="auto"/>
                    <w:left w:val="single" w:sz="4" w:space="0" w:color="auto"/>
                    <w:bottom w:val="single" w:sz="4" w:space="0" w:color="auto"/>
                    <w:right w:val="single" w:sz="4" w:space="0" w:color="auto"/>
                  </w:tcBorders>
                </w:tcPr>
                <w:p w14:paraId="5E3FF0B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60261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4DF18AB2" w14:textId="77777777" w:rsidTr="00E56B90">
              <w:tc>
                <w:tcPr>
                  <w:tcW w:w="414" w:type="pct"/>
                  <w:tcBorders>
                    <w:top w:val="single" w:sz="4" w:space="0" w:color="auto"/>
                    <w:left w:val="single" w:sz="4" w:space="0" w:color="auto"/>
                    <w:bottom w:val="single" w:sz="4" w:space="0" w:color="auto"/>
                    <w:right w:val="single" w:sz="4" w:space="0" w:color="auto"/>
                  </w:tcBorders>
                </w:tcPr>
                <w:p w14:paraId="16BB58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26.</w:t>
                  </w:r>
                </w:p>
              </w:tc>
              <w:tc>
                <w:tcPr>
                  <w:tcW w:w="3716" w:type="pct"/>
                  <w:tcBorders>
                    <w:top w:val="single" w:sz="4" w:space="0" w:color="auto"/>
                    <w:left w:val="single" w:sz="4" w:space="0" w:color="auto"/>
                    <w:bottom w:val="single" w:sz="4" w:space="0" w:color="auto"/>
                    <w:right w:val="single" w:sz="4" w:space="0" w:color="auto"/>
                  </w:tcBorders>
                </w:tcPr>
                <w:p w14:paraId="2C2F42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Entablar competencia de velocidad</w:t>
                  </w:r>
                </w:p>
              </w:tc>
              <w:tc>
                <w:tcPr>
                  <w:tcW w:w="423" w:type="pct"/>
                  <w:tcBorders>
                    <w:top w:val="single" w:sz="4" w:space="0" w:color="auto"/>
                    <w:left w:val="single" w:sz="4" w:space="0" w:color="auto"/>
                    <w:bottom w:val="single" w:sz="4" w:space="0" w:color="auto"/>
                    <w:right w:val="single" w:sz="4" w:space="0" w:color="auto"/>
                  </w:tcBorders>
                </w:tcPr>
                <w:p w14:paraId="2C04A7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499E034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1A2ACFBC" w14:textId="77777777" w:rsidTr="00E56B90">
              <w:tc>
                <w:tcPr>
                  <w:tcW w:w="414" w:type="pct"/>
                  <w:tcBorders>
                    <w:top w:val="single" w:sz="4" w:space="0" w:color="auto"/>
                    <w:left w:val="single" w:sz="4" w:space="0" w:color="auto"/>
                    <w:bottom w:val="single" w:sz="4" w:space="0" w:color="auto"/>
                    <w:right w:val="single" w:sz="4" w:space="0" w:color="auto"/>
                  </w:tcBorders>
                </w:tcPr>
                <w:p w14:paraId="4662B3D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27.</w:t>
                  </w:r>
                </w:p>
              </w:tc>
              <w:tc>
                <w:tcPr>
                  <w:tcW w:w="3716" w:type="pct"/>
                  <w:tcBorders>
                    <w:top w:val="single" w:sz="4" w:space="0" w:color="auto"/>
                    <w:left w:val="single" w:sz="4" w:space="0" w:color="auto"/>
                    <w:bottom w:val="single" w:sz="4" w:space="0" w:color="auto"/>
                    <w:right w:val="single" w:sz="4" w:space="0" w:color="auto"/>
                  </w:tcBorders>
                </w:tcPr>
                <w:p w14:paraId="53993B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Ingerir bebidas embriagantes al conducir</w:t>
                  </w:r>
                </w:p>
              </w:tc>
              <w:tc>
                <w:tcPr>
                  <w:tcW w:w="423" w:type="pct"/>
                  <w:tcBorders>
                    <w:top w:val="single" w:sz="4" w:space="0" w:color="auto"/>
                    <w:left w:val="single" w:sz="4" w:space="0" w:color="auto"/>
                    <w:bottom w:val="single" w:sz="4" w:space="0" w:color="auto"/>
                    <w:right w:val="single" w:sz="4" w:space="0" w:color="auto"/>
                  </w:tcBorders>
                </w:tcPr>
                <w:p w14:paraId="38798CA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2A159C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1E47CF74" w14:textId="77777777" w:rsidTr="00E56B90">
              <w:tc>
                <w:tcPr>
                  <w:tcW w:w="414" w:type="pct"/>
                  <w:tcBorders>
                    <w:top w:val="single" w:sz="4" w:space="0" w:color="auto"/>
                    <w:left w:val="single" w:sz="4" w:space="0" w:color="auto"/>
                    <w:bottom w:val="single" w:sz="4" w:space="0" w:color="auto"/>
                    <w:right w:val="single" w:sz="4" w:space="0" w:color="auto"/>
                  </w:tcBorders>
                </w:tcPr>
                <w:p w14:paraId="7770274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28.</w:t>
                  </w:r>
                </w:p>
              </w:tc>
              <w:tc>
                <w:tcPr>
                  <w:tcW w:w="3716" w:type="pct"/>
                  <w:tcBorders>
                    <w:top w:val="single" w:sz="4" w:space="0" w:color="auto"/>
                    <w:left w:val="single" w:sz="4" w:space="0" w:color="auto"/>
                    <w:bottom w:val="single" w:sz="4" w:space="0" w:color="auto"/>
                    <w:right w:val="single" w:sz="4" w:space="0" w:color="auto"/>
                  </w:tcBorders>
                </w:tcPr>
                <w:p w14:paraId="24A0A4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Invadir u obstruir vías publicas</w:t>
                  </w:r>
                </w:p>
              </w:tc>
              <w:tc>
                <w:tcPr>
                  <w:tcW w:w="423" w:type="pct"/>
                  <w:tcBorders>
                    <w:top w:val="single" w:sz="4" w:space="0" w:color="auto"/>
                    <w:left w:val="single" w:sz="4" w:space="0" w:color="auto"/>
                    <w:bottom w:val="single" w:sz="4" w:space="0" w:color="auto"/>
                    <w:right w:val="single" w:sz="4" w:space="0" w:color="auto"/>
                  </w:tcBorders>
                </w:tcPr>
                <w:p w14:paraId="41C6CE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2E8210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59C417DE" w14:textId="77777777" w:rsidTr="00E56B90">
              <w:tc>
                <w:tcPr>
                  <w:tcW w:w="414" w:type="pct"/>
                  <w:tcBorders>
                    <w:top w:val="single" w:sz="4" w:space="0" w:color="auto"/>
                    <w:left w:val="single" w:sz="4" w:space="0" w:color="auto"/>
                    <w:bottom w:val="single" w:sz="4" w:space="0" w:color="auto"/>
                    <w:right w:val="single" w:sz="4" w:space="0" w:color="auto"/>
                  </w:tcBorders>
                </w:tcPr>
                <w:p w14:paraId="43EE5AA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29.</w:t>
                  </w:r>
                </w:p>
              </w:tc>
              <w:tc>
                <w:tcPr>
                  <w:tcW w:w="3716" w:type="pct"/>
                  <w:tcBorders>
                    <w:top w:val="single" w:sz="4" w:space="0" w:color="auto"/>
                    <w:left w:val="single" w:sz="4" w:space="0" w:color="auto"/>
                    <w:bottom w:val="single" w:sz="4" w:space="0" w:color="auto"/>
                    <w:right w:val="single" w:sz="4" w:space="0" w:color="auto"/>
                  </w:tcBorders>
                </w:tcPr>
                <w:p w14:paraId="2A197EE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colocar dispositivo reflejante en caso de accidente o descompostura</w:t>
                  </w:r>
                </w:p>
              </w:tc>
              <w:tc>
                <w:tcPr>
                  <w:tcW w:w="423" w:type="pct"/>
                  <w:tcBorders>
                    <w:top w:val="single" w:sz="4" w:space="0" w:color="auto"/>
                    <w:left w:val="single" w:sz="4" w:space="0" w:color="auto"/>
                    <w:bottom w:val="single" w:sz="4" w:space="0" w:color="auto"/>
                    <w:right w:val="single" w:sz="4" w:space="0" w:color="auto"/>
                  </w:tcBorders>
                </w:tcPr>
                <w:p w14:paraId="2F265EE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E1293F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17D383B4" w14:textId="77777777" w:rsidTr="00E56B90">
              <w:tc>
                <w:tcPr>
                  <w:tcW w:w="414" w:type="pct"/>
                  <w:tcBorders>
                    <w:top w:val="single" w:sz="4" w:space="0" w:color="auto"/>
                    <w:left w:val="single" w:sz="4" w:space="0" w:color="auto"/>
                    <w:bottom w:val="single" w:sz="4" w:space="0" w:color="auto"/>
                    <w:right w:val="single" w:sz="4" w:space="0" w:color="auto"/>
                  </w:tcBorders>
                </w:tcPr>
                <w:p w14:paraId="52D47A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c>
                <w:tcPr>
                  <w:tcW w:w="3716" w:type="pct"/>
                  <w:tcBorders>
                    <w:top w:val="single" w:sz="4" w:space="0" w:color="auto"/>
                    <w:left w:val="single" w:sz="4" w:space="0" w:color="auto"/>
                    <w:bottom w:val="single" w:sz="4" w:space="0" w:color="auto"/>
                    <w:right w:val="single" w:sz="4" w:space="0" w:color="auto"/>
                  </w:tcBorders>
                </w:tcPr>
                <w:p w14:paraId="3C5C81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hacer alto con tren a 500 metros</w:t>
                  </w:r>
                </w:p>
              </w:tc>
              <w:tc>
                <w:tcPr>
                  <w:tcW w:w="423" w:type="pct"/>
                  <w:tcBorders>
                    <w:top w:val="single" w:sz="4" w:space="0" w:color="auto"/>
                    <w:left w:val="single" w:sz="4" w:space="0" w:color="auto"/>
                    <w:bottom w:val="single" w:sz="4" w:space="0" w:color="auto"/>
                    <w:right w:val="single" w:sz="4" w:space="0" w:color="auto"/>
                  </w:tcBorders>
                </w:tcPr>
                <w:p w14:paraId="43CF882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BA6C4A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11FD4284" w14:textId="77777777" w:rsidTr="00E56B90">
              <w:tc>
                <w:tcPr>
                  <w:tcW w:w="414" w:type="pct"/>
                  <w:tcBorders>
                    <w:top w:val="single" w:sz="4" w:space="0" w:color="auto"/>
                    <w:left w:val="single" w:sz="4" w:space="0" w:color="auto"/>
                    <w:bottom w:val="single" w:sz="4" w:space="0" w:color="auto"/>
                    <w:right w:val="single" w:sz="4" w:space="0" w:color="auto"/>
                  </w:tcBorders>
                </w:tcPr>
                <w:p w14:paraId="287050F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31.</w:t>
                  </w:r>
                </w:p>
              </w:tc>
              <w:tc>
                <w:tcPr>
                  <w:tcW w:w="3716" w:type="pct"/>
                  <w:tcBorders>
                    <w:top w:val="single" w:sz="4" w:space="0" w:color="auto"/>
                    <w:left w:val="single" w:sz="4" w:space="0" w:color="auto"/>
                    <w:bottom w:val="single" w:sz="4" w:space="0" w:color="auto"/>
                    <w:right w:val="single" w:sz="4" w:space="0" w:color="auto"/>
                  </w:tcBorders>
                </w:tcPr>
                <w:p w14:paraId="77DF76A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hacer alto en cruce de vía férrea</w:t>
                  </w:r>
                </w:p>
              </w:tc>
              <w:tc>
                <w:tcPr>
                  <w:tcW w:w="423" w:type="pct"/>
                  <w:tcBorders>
                    <w:top w:val="single" w:sz="4" w:space="0" w:color="auto"/>
                    <w:left w:val="single" w:sz="4" w:space="0" w:color="auto"/>
                    <w:bottom w:val="single" w:sz="4" w:space="0" w:color="auto"/>
                    <w:right w:val="single" w:sz="4" w:space="0" w:color="auto"/>
                  </w:tcBorders>
                </w:tcPr>
                <w:p w14:paraId="52D91F0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E88D26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64C7BE02" w14:textId="77777777" w:rsidTr="00E56B90">
              <w:tc>
                <w:tcPr>
                  <w:tcW w:w="414" w:type="pct"/>
                  <w:tcBorders>
                    <w:top w:val="single" w:sz="4" w:space="0" w:color="auto"/>
                    <w:left w:val="single" w:sz="4" w:space="0" w:color="auto"/>
                    <w:bottom w:val="single" w:sz="4" w:space="0" w:color="auto"/>
                    <w:right w:val="single" w:sz="4" w:space="0" w:color="auto"/>
                  </w:tcBorders>
                </w:tcPr>
                <w:p w14:paraId="3BED8E4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32.</w:t>
                  </w:r>
                </w:p>
              </w:tc>
              <w:tc>
                <w:tcPr>
                  <w:tcW w:w="3716" w:type="pct"/>
                  <w:tcBorders>
                    <w:top w:val="single" w:sz="4" w:space="0" w:color="auto"/>
                    <w:left w:val="single" w:sz="4" w:space="0" w:color="auto"/>
                    <w:bottom w:val="single" w:sz="4" w:space="0" w:color="auto"/>
                    <w:right w:val="single" w:sz="4" w:space="0" w:color="auto"/>
                  </w:tcBorders>
                </w:tcPr>
                <w:p w14:paraId="237923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Obstruir una intersección por avance imprudente</w:t>
                  </w:r>
                </w:p>
              </w:tc>
              <w:tc>
                <w:tcPr>
                  <w:tcW w:w="423" w:type="pct"/>
                  <w:tcBorders>
                    <w:top w:val="single" w:sz="4" w:space="0" w:color="auto"/>
                    <w:left w:val="single" w:sz="4" w:space="0" w:color="auto"/>
                    <w:bottom w:val="single" w:sz="4" w:space="0" w:color="auto"/>
                    <w:right w:val="single" w:sz="4" w:space="0" w:color="auto"/>
                  </w:tcBorders>
                </w:tcPr>
                <w:p w14:paraId="795B49F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E307A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0C11293A" w14:textId="77777777" w:rsidTr="00E56B90">
              <w:tc>
                <w:tcPr>
                  <w:tcW w:w="414" w:type="pct"/>
                  <w:tcBorders>
                    <w:top w:val="single" w:sz="4" w:space="0" w:color="auto"/>
                    <w:left w:val="single" w:sz="4" w:space="0" w:color="auto"/>
                    <w:bottom w:val="single" w:sz="4" w:space="0" w:color="auto"/>
                    <w:right w:val="single" w:sz="4" w:space="0" w:color="auto"/>
                  </w:tcBorders>
                </w:tcPr>
                <w:p w14:paraId="5DD138C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33.</w:t>
                  </w:r>
                </w:p>
              </w:tc>
              <w:tc>
                <w:tcPr>
                  <w:tcW w:w="3716" w:type="pct"/>
                  <w:tcBorders>
                    <w:top w:val="single" w:sz="4" w:space="0" w:color="auto"/>
                    <w:left w:val="single" w:sz="4" w:space="0" w:color="auto"/>
                    <w:bottom w:val="single" w:sz="4" w:space="0" w:color="auto"/>
                    <w:right w:val="single" w:sz="4" w:space="0" w:color="auto"/>
                  </w:tcBorders>
                </w:tcPr>
                <w:p w14:paraId="3E7C134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Usar indebidamente las bocinas</w:t>
                  </w:r>
                </w:p>
              </w:tc>
              <w:tc>
                <w:tcPr>
                  <w:tcW w:w="423" w:type="pct"/>
                  <w:tcBorders>
                    <w:top w:val="single" w:sz="4" w:space="0" w:color="auto"/>
                    <w:left w:val="single" w:sz="4" w:space="0" w:color="auto"/>
                    <w:bottom w:val="single" w:sz="4" w:space="0" w:color="auto"/>
                    <w:right w:val="single" w:sz="4" w:space="0" w:color="auto"/>
                  </w:tcBorders>
                </w:tcPr>
                <w:p w14:paraId="38FC03E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72E73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24A560F8" w14:textId="77777777" w:rsidTr="00E56B90">
              <w:tc>
                <w:tcPr>
                  <w:tcW w:w="414" w:type="pct"/>
                  <w:tcBorders>
                    <w:top w:val="single" w:sz="4" w:space="0" w:color="auto"/>
                    <w:left w:val="single" w:sz="4" w:space="0" w:color="auto"/>
                    <w:bottom w:val="single" w:sz="4" w:space="0" w:color="auto"/>
                    <w:right w:val="single" w:sz="4" w:space="0" w:color="auto"/>
                  </w:tcBorders>
                </w:tcPr>
                <w:p w14:paraId="09674CF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34.</w:t>
                  </w:r>
                </w:p>
              </w:tc>
              <w:tc>
                <w:tcPr>
                  <w:tcW w:w="3716" w:type="pct"/>
                  <w:tcBorders>
                    <w:top w:val="single" w:sz="4" w:space="0" w:color="auto"/>
                    <w:left w:val="single" w:sz="4" w:space="0" w:color="auto"/>
                    <w:bottom w:val="single" w:sz="4" w:space="0" w:color="auto"/>
                    <w:right w:val="single" w:sz="4" w:space="0" w:color="auto"/>
                  </w:tcBorders>
                </w:tcPr>
                <w:p w14:paraId="5B018B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Conducir a velocidad inmoderada</w:t>
                  </w:r>
                </w:p>
              </w:tc>
              <w:tc>
                <w:tcPr>
                  <w:tcW w:w="423" w:type="pct"/>
                  <w:tcBorders>
                    <w:top w:val="single" w:sz="4" w:space="0" w:color="auto"/>
                    <w:left w:val="single" w:sz="4" w:space="0" w:color="auto"/>
                    <w:bottom w:val="single" w:sz="4" w:space="0" w:color="auto"/>
                    <w:right w:val="single" w:sz="4" w:space="0" w:color="auto"/>
                  </w:tcBorders>
                </w:tcPr>
                <w:p w14:paraId="6554AEC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7CC174A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0F5BF347" w14:textId="77777777" w:rsidTr="00E56B90">
              <w:tc>
                <w:tcPr>
                  <w:tcW w:w="414" w:type="pct"/>
                  <w:tcBorders>
                    <w:top w:val="single" w:sz="4" w:space="0" w:color="auto"/>
                    <w:left w:val="single" w:sz="4" w:space="0" w:color="auto"/>
                    <w:bottom w:val="single" w:sz="4" w:space="0" w:color="auto"/>
                    <w:right w:val="single" w:sz="4" w:space="0" w:color="auto"/>
                  </w:tcBorders>
                </w:tcPr>
                <w:p w14:paraId="7785E16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35.</w:t>
                  </w:r>
                </w:p>
              </w:tc>
              <w:tc>
                <w:tcPr>
                  <w:tcW w:w="3716" w:type="pct"/>
                  <w:tcBorders>
                    <w:top w:val="single" w:sz="4" w:space="0" w:color="auto"/>
                    <w:left w:val="single" w:sz="4" w:space="0" w:color="auto"/>
                    <w:bottom w:val="single" w:sz="4" w:space="0" w:color="auto"/>
                    <w:right w:val="single" w:sz="4" w:space="0" w:color="auto"/>
                  </w:tcBorders>
                </w:tcPr>
                <w:p w14:paraId="66245DE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en sentido contrario</w:t>
                  </w:r>
                </w:p>
              </w:tc>
              <w:tc>
                <w:tcPr>
                  <w:tcW w:w="423" w:type="pct"/>
                  <w:tcBorders>
                    <w:top w:val="single" w:sz="4" w:space="0" w:color="auto"/>
                    <w:left w:val="single" w:sz="4" w:space="0" w:color="auto"/>
                    <w:bottom w:val="single" w:sz="4" w:space="0" w:color="auto"/>
                    <w:right w:val="single" w:sz="4" w:space="0" w:color="auto"/>
                  </w:tcBorders>
                </w:tcPr>
                <w:p w14:paraId="1C32E63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7B7C0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3C286036" w14:textId="77777777" w:rsidTr="00E56B90">
              <w:tc>
                <w:tcPr>
                  <w:tcW w:w="414" w:type="pct"/>
                  <w:tcBorders>
                    <w:top w:val="single" w:sz="4" w:space="0" w:color="auto"/>
                    <w:left w:val="single" w:sz="4" w:space="0" w:color="auto"/>
                    <w:bottom w:val="single" w:sz="4" w:space="0" w:color="auto"/>
                    <w:right w:val="single" w:sz="4" w:space="0" w:color="auto"/>
                  </w:tcBorders>
                </w:tcPr>
                <w:p w14:paraId="55909A7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2781F5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VI.-</w:t>
                  </w:r>
                </w:p>
              </w:tc>
              <w:tc>
                <w:tcPr>
                  <w:tcW w:w="4586" w:type="pct"/>
                  <w:gridSpan w:val="3"/>
                  <w:tcBorders>
                    <w:top w:val="single" w:sz="4" w:space="0" w:color="auto"/>
                    <w:left w:val="single" w:sz="4" w:space="0" w:color="auto"/>
                    <w:bottom w:val="single" w:sz="4" w:space="0" w:color="auto"/>
                    <w:right w:val="single" w:sz="4" w:space="0" w:color="auto"/>
                  </w:tcBorders>
                </w:tcPr>
                <w:p w14:paraId="3FADA9A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0451409C"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CONDUCCION</w:t>
                  </w:r>
                </w:p>
              </w:tc>
            </w:tr>
            <w:tr w:rsidR="008C610D" w:rsidRPr="0066602F" w14:paraId="692EABE7" w14:textId="77777777" w:rsidTr="00E56B90">
              <w:tc>
                <w:tcPr>
                  <w:tcW w:w="414" w:type="pct"/>
                  <w:tcBorders>
                    <w:top w:val="single" w:sz="4" w:space="0" w:color="auto"/>
                    <w:left w:val="single" w:sz="4" w:space="0" w:color="auto"/>
                    <w:bottom w:val="single" w:sz="4" w:space="0" w:color="auto"/>
                    <w:right w:val="single" w:sz="4" w:space="0" w:color="auto"/>
                  </w:tcBorders>
                </w:tcPr>
                <w:p w14:paraId="73FFD2A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384145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3B05012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4A097DD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2F083442" w14:textId="77777777" w:rsidTr="00E56B90">
              <w:tc>
                <w:tcPr>
                  <w:tcW w:w="414" w:type="pct"/>
                  <w:tcBorders>
                    <w:top w:val="single" w:sz="4" w:space="0" w:color="auto"/>
                    <w:left w:val="single" w:sz="4" w:space="0" w:color="auto"/>
                    <w:bottom w:val="single" w:sz="4" w:space="0" w:color="auto"/>
                    <w:right w:val="single" w:sz="4" w:space="0" w:color="auto"/>
                  </w:tcBorders>
                </w:tcPr>
                <w:p w14:paraId="3E85993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1.</w:t>
                  </w:r>
                </w:p>
              </w:tc>
              <w:tc>
                <w:tcPr>
                  <w:tcW w:w="3716" w:type="pct"/>
                  <w:tcBorders>
                    <w:top w:val="single" w:sz="4" w:space="0" w:color="auto"/>
                    <w:left w:val="single" w:sz="4" w:space="0" w:color="auto"/>
                    <w:bottom w:val="single" w:sz="4" w:space="0" w:color="auto"/>
                    <w:right w:val="single" w:sz="4" w:space="0" w:color="auto"/>
                  </w:tcBorders>
                </w:tcPr>
                <w:p w14:paraId="26543DE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acompañado por menor de 2 años sin asiento especial en la parte trasera.</w:t>
                  </w:r>
                </w:p>
              </w:tc>
              <w:tc>
                <w:tcPr>
                  <w:tcW w:w="423" w:type="pct"/>
                  <w:tcBorders>
                    <w:top w:val="single" w:sz="4" w:space="0" w:color="auto"/>
                    <w:left w:val="single" w:sz="4" w:space="0" w:color="auto"/>
                    <w:bottom w:val="single" w:sz="4" w:space="0" w:color="auto"/>
                    <w:right w:val="single" w:sz="4" w:space="0" w:color="auto"/>
                  </w:tcBorders>
                </w:tcPr>
                <w:p w14:paraId="08D6CB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34D141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64077D17" w14:textId="77777777" w:rsidTr="00E56B90">
              <w:tc>
                <w:tcPr>
                  <w:tcW w:w="414" w:type="pct"/>
                  <w:tcBorders>
                    <w:top w:val="single" w:sz="4" w:space="0" w:color="auto"/>
                    <w:left w:val="single" w:sz="4" w:space="0" w:color="auto"/>
                    <w:bottom w:val="single" w:sz="4" w:space="0" w:color="auto"/>
                    <w:right w:val="single" w:sz="4" w:space="0" w:color="auto"/>
                  </w:tcBorders>
                </w:tcPr>
                <w:p w14:paraId="68C99E8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19D3264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en estado de ebriedad o bajo el influjo de drogas o enervantes</w:t>
                  </w:r>
                </w:p>
              </w:tc>
              <w:tc>
                <w:tcPr>
                  <w:tcW w:w="423" w:type="pct"/>
                  <w:tcBorders>
                    <w:top w:val="single" w:sz="4" w:space="0" w:color="auto"/>
                    <w:left w:val="single" w:sz="4" w:space="0" w:color="auto"/>
                    <w:bottom w:val="single" w:sz="4" w:space="0" w:color="auto"/>
                    <w:right w:val="single" w:sz="4" w:space="0" w:color="auto"/>
                  </w:tcBorders>
                </w:tcPr>
                <w:p w14:paraId="5470B3C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25</w:t>
                  </w:r>
                </w:p>
              </w:tc>
              <w:tc>
                <w:tcPr>
                  <w:tcW w:w="446" w:type="pct"/>
                  <w:tcBorders>
                    <w:top w:val="single" w:sz="4" w:space="0" w:color="auto"/>
                    <w:left w:val="single" w:sz="4" w:space="0" w:color="auto"/>
                    <w:bottom w:val="single" w:sz="4" w:space="0" w:color="auto"/>
                    <w:right w:val="single" w:sz="4" w:space="0" w:color="auto"/>
                  </w:tcBorders>
                </w:tcPr>
                <w:p w14:paraId="02ADE3C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r w:rsidR="008C610D" w:rsidRPr="0066602F" w14:paraId="351E790F" w14:textId="77777777" w:rsidTr="00E56B90">
              <w:tc>
                <w:tcPr>
                  <w:tcW w:w="414" w:type="pct"/>
                  <w:tcBorders>
                    <w:top w:val="single" w:sz="4" w:space="0" w:color="auto"/>
                    <w:left w:val="single" w:sz="4" w:space="0" w:color="auto"/>
                    <w:bottom w:val="single" w:sz="4" w:space="0" w:color="auto"/>
                    <w:right w:val="single" w:sz="4" w:space="0" w:color="auto"/>
                  </w:tcBorders>
                </w:tcPr>
                <w:p w14:paraId="0E56BF9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3101B5D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con objetos que obstruyan la visibilidad</w:t>
                  </w:r>
                </w:p>
              </w:tc>
              <w:tc>
                <w:tcPr>
                  <w:tcW w:w="423" w:type="pct"/>
                  <w:tcBorders>
                    <w:top w:val="single" w:sz="4" w:space="0" w:color="auto"/>
                    <w:left w:val="single" w:sz="4" w:space="0" w:color="auto"/>
                    <w:bottom w:val="single" w:sz="4" w:space="0" w:color="auto"/>
                    <w:right w:val="single" w:sz="4" w:space="0" w:color="auto"/>
                  </w:tcBorders>
                </w:tcPr>
                <w:p w14:paraId="29AAB23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4845E3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8B68200" w14:textId="77777777" w:rsidTr="00E56B90">
              <w:tc>
                <w:tcPr>
                  <w:tcW w:w="414" w:type="pct"/>
                  <w:tcBorders>
                    <w:top w:val="single" w:sz="4" w:space="0" w:color="auto"/>
                    <w:left w:val="single" w:sz="4" w:space="0" w:color="auto"/>
                    <w:bottom w:val="single" w:sz="4" w:space="0" w:color="auto"/>
                    <w:right w:val="single" w:sz="4" w:space="0" w:color="auto"/>
                  </w:tcBorders>
                </w:tcPr>
                <w:p w14:paraId="6D17069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2763EBE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con personas o bultos entre los brazos</w:t>
                  </w:r>
                </w:p>
              </w:tc>
              <w:tc>
                <w:tcPr>
                  <w:tcW w:w="423" w:type="pct"/>
                  <w:tcBorders>
                    <w:top w:val="single" w:sz="4" w:space="0" w:color="auto"/>
                    <w:left w:val="single" w:sz="4" w:space="0" w:color="auto"/>
                    <w:bottom w:val="single" w:sz="4" w:space="0" w:color="auto"/>
                    <w:right w:val="single" w:sz="4" w:space="0" w:color="auto"/>
                  </w:tcBorders>
                </w:tcPr>
                <w:p w14:paraId="3F5CCC5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616EE0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F306695" w14:textId="77777777" w:rsidTr="00E56B90">
              <w:tc>
                <w:tcPr>
                  <w:tcW w:w="414" w:type="pct"/>
                  <w:tcBorders>
                    <w:top w:val="single" w:sz="4" w:space="0" w:color="auto"/>
                    <w:left w:val="single" w:sz="4" w:space="0" w:color="auto"/>
                    <w:bottom w:val="single" w:sz="4" w:space="0" w:color="auto"/>
                    <w:right w:val="single" w:sz="4" w:space="0" w:color="auto"/>
                  </w:tcBorders>
                </w:tcPr>
                <w:p w14:paraId="2CA5EC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746914E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Conducir sin cinturón de seguridad</w:t>
                  </w:r>
                </w:p>
              </w:tc>
              <w:tc>
                <w:tcPr>
                  <w:tcW w:w="423" w:type="pct"/>
                  <w:tcBorders>
                    <w:top w:val="single" w:sz="4" w:space="0" w:color="auto"/>
                    <w:left w:val="single" w:sz="4" w:space="0" w:color="auto"/>
                    <w:bottom w:val="single" w:sz="4" w:space="0" w:color="auto"/>
                    <w:right w:val="single" w:sz="4" w:space="0" w:color="auto"/>
                  </w:tcBorders>
                </w:tcPr>
                <w:p w14:paraId="7E54DF4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19077C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1E908155" w14:textId="77777777" w:rsidTr="00E56B90">
              <w:tc>
                <w:tcPr>
                  <w:tcW w:w="414" w:type="pct"/>
                  <w:tcBorders>
                    <w:top w:val="single" w:sz="4" w:space="0" w:color="auto"/>
                    <w:left w:val="single" w:sz="4" w:space="0" w:color="auto"/>
                    <w:bottom w:val="single" w:sz="4" w:space="0" w:color="auto"/>
                    <w:right w:val="single" w:sz="4" w:space="0" w:color="auto"/>
                  </w:tcBorders>
                </w:tcPr>
                <w:p w14:paraId="0EDC2F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3004212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Conducir sin licencia</w:t>
                  </w:r>
                </w:p>
              </w:tc>
              <w:tc>
                <w:tcPr>
                  <w:tcW w:w="423" w:type="pct"/>
                  <w:tcBorders>
                    <w:top w:val="single" w:sz="4" w:space="0" w:color="auto"/>
                    <w:left w:val="single" w:sz="4" w:space="0" w:color="auto"/>
                    <w:bottom w:val="single" w:sz="4" w:space="0" w:color="auto"/>
                    <w:right w:val="single" w:sz="4" w:space="0" w:color="auto"/>
                  </w:tcBorders>
                </w:tcPr>
                <w:p w14:paraId="29782B8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0229F4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31E5DCC6" w14:textId="77777777" w:rsidTr="00E56B90">
              <w:tc>
                <w:tcPr>
                  <w:tcW w:w="414" w:type="pct"/>
                  <w:tcBorders>
                    <w:top w:val="single" w:sz="4" w:space="0" w:color="auto"/>
                    <w:left w:val="single" w:sz="4" w:space="0" w:color="auto"/>
                    <w:bottom w:val="single" w:sz="4" w:space="0" w:color="auto"/>
                    <w:right w:val="single" w:sz="4" w:space="0" w:color="auto"/>
                  </w:tcBorders>
                </w:tcPr>
                <w:p w14:paraId="28BE62C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2AE09F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Conducir sin tarjeta de circulación</w:t>
                  </w:r>
                </w:p>
              </w:tc>
              <w:tc>
                <w:tcPr>
                  <w:tcW w:w="423" w:type="pct"/>
                  <w:tcBorders>
                    <w:top w:val="single" w:sz="4" w:space="0" w:color="auto"/>
                    <w:left w:val="single" w:sz="4" w:space="0" w:color="auto"/>
                    <w:bottom w:val="single" w:sz="4" w:space="0" w:color="auto"/>
                    <w:right w:val="single" w:sz="4" w:space="0" w:color="auto"/>
                  </w:tcBorders>
                </w:tcPr>
                <w:p w14:paraId="065D3D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42076CC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72172602" w14:textId="77777777" w:rsidTr="00E56B90">
              <w:tc>
                <w:tcPr>
                  <w:tcW w:w="414" w:type="pct"/>
                  <w:tcBorders>
                    <w:top w:val="single" w:sz="4" w:space="0" w:color="auto"/>
                    <w:left w:val="single" w:sz="4" w:space="0" w:color="auto"/>
                    <w:bottom w:val="single" w:sz="4" w:space="0" w:color="auto"/>
                    <w:right w:val="single" w:sz="4" w:space="0" w:color="auto"/>
                  </w:tcBorders>
                </w:tcPr>
                <w:p w14:paraId="5A536BC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4D5A6E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Permitir el control de la dirección del vehículo a otro pasajero</w:t>
                  </w:r>
                </w:p>
              </w:tc>
              <w:tc>
                <w:tcPr>
                  <w:tcW w:w="423" w:type="pct"/>
                  <w:tcBorders>
                    <w:top w:val="single" w:sz="4" w:space="0" w:color="auto"/>
                    <w:left w:val="single" w:sz="4" w:space="0" w:color="auto"/>
                    <w:bottom w:val="single" w:sz="4" w:space="0" w:color="auto"/>
                    <w:right w:val="single" w:sz="4" w:space="0" w:color="auto"/>
                  </w:tcBorders>
                </w:tcPr>
                <w:p w14:paraId="21513A4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4364C3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8D2DE14" w14:textId="77777777" w:rsidTr="00E56B90">
              <w:tc>
                <w:tcPr>
                  <w:tcW w:w="414" w:type="pct"/>
                  <w:tcBorders>
                    <w:top w:val="single" w:sz="4" w:space="0" w:color="auto"/>
                    <w:left w:val="single" w:sz="4" w:space="0" w:color="auto"/>
                    <w:bottom w:val="single" w:sz="4" w:space="0" w:color="auto"/>
                    <w:right w:val="single" w:sz="4" w:space="0" w:color="auto"/>
                  </w:tcBorders>
                </w:tcPr>
                <w:p w14:paraId="7D1A0BD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6B46284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14:paraId="7D8403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C886D3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3445BAE9" w14:textId="77777777" w:rsidTr="00E56B90">
              <w:tc>
                <w:tcPr>
                  <w:tcW w:w="414" w:type="pct"/>
                  <w:tcBorders>
                    <w:top w:val="single" w:sz="4" w:space="0" w:color="auto"/>
                    <w:left w:val="single" w:sz="4" w:space="0" w:color="auto"/>
                    <w:bottom w:val="single" w:sz="4" w:space="0" w:color="auto"/>
                    <w:right w:val="single" w:sz="4" w:space="0" w:color="auto"/>
                  </w:tcBorders>
                </w:tcPr>
                <w:p w14:paraId="3C9E6BD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249C41B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Permitir la conducción de vehículos a menores de edad</w:t>
                  </w:r>
                </w:p>
              </w:tc>
              <w:tc>
                <w:tcPr>
                  <w:tcW w:w="423" w:type="pct"/>
                  <w:tcBorders>
                    <w:top w:val="single" w:sz="4" w:space="0" w:color="auto"/>
                    <w:left w:val="single" w:sz="4" w:space="0" w:color="auto"/>
                    <w:bottom w:val="single" w:sz="4" w:space="0" w:color="auto"/>
                    <w:right w:val="single" w:sz="4" w:space="0" w:color="auto"/>
                  </w:tcBorders>
                </w:tcPr>
                <w:p w14:paraId="1991FA2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10374B0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30BB26AE" w14:textId="77777777" w:rsidTr="00E56B90">
              <w:tc>
                <w:tcPr>
                  <w:tcW w:w="414" w:type="pct"/>
                  <w:tcBorders>
                    <w:top w:val="single" w:sz="4" w:space="0" w:color="auto"/>
                    <w:left w:val="single" w:sz="4" w:space="0" w:color="auto"/>
                    <w:bottom w:val="single" w:sz="4" w:space="0" w:color="auto"/>
                    <w:right w:val="single" w:sz="4" w:space="0" w:color="auto"/>
                  </w:tcBorders>
                </w:tcPr>
                <w:p w14:paraId="72204A0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5BC57A2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VII.-</w:t>
                  </w:r>
                </w:p>
              </w:tc>
              <w:tc>
                <w:tcPr>
                  <w:tcW w:w="4586" w:type="pct"/>
                  <w:gridSpan w:val="3"/>
                  <w:tcBorders>
                    <w:top w:val="single" w:sz="4" w:space="0" w:color="auto"/>
                    <w:left w:val="single" w:sz="4" w:space="0" w:color="auto"/>
                    <w:bottom w:val="single" w:sz="4" w:space="0" w:color="auto"/>
                    <w:right w:val="single" w:sz="4" w:space="0" w:color="auto"/>
                  </w:tcBorders>
                </w:tcPr>
                <w:p w14:paraId="41ED566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4917CA5D"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EQUIPAMENTO DEL VEHICULO</w:t>
                  </w:r>
                </w:p>
              </w:tc>
            </w:tr>
            <w:tr w:rsidR="008C610D" w:rsidRPr="0066602F" w14:paraId="0B0F984F" w14:textId="77777777" w:rsidTr="00E56B90">
              <w:tc>
                <w:tcPr>
                  <w:tcW w:w="414" w:type="pct"/>
                  <w:tcBorders>
                    <w:top w:val="single" w:sz="4" w:space="0" w:color="auto"/>
                    <w:left w:val="single" w:sz="4" w:space="0" w:color="auto"/>
                    <w:bottom w:val="single" w:sz="4" w:space="0" w:color="auto"/>
                    <w:right w:val="single" w:sz="4" w:space="0" w:color="auto"/>
                  </w:tcBorders>
                </w:tcPr>
                <w:p w14:paraId="16C7B3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0637A0B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1F1D685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4638C5F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0C20F0D7" w14:textId="77777777" w:rsidTr="00E56B90">
              <w:tc>
                <w:tcPr>
                  <w:tcW w:w="414" w:type="pct"/>
                  <w:tcBorders>
                    <w:top w:val="single" w:sz="4" w:space="0" w:color="auto"/>
                    <w:left w:val="single" w:sz="4" w:space="0" w:color="auto"/>
                    <w:bottom w:val="single" w:sz="4" w:space="0" w:color="auto"/>
                    <w:right w:val="single" w:sz="4" w:space="0" w:color="auto"/>
                  </w:tcBorders>
                </w:tcPr>
                <w:p w14:paraId="7052C0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31B68C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uso de cinturón de seguridad</w:t>
                  </w:r>
                </w:p>
              </w:tc>
              <w:tc>
                <w:tcPr>
                  <w:tcW w:w="423" w:type="pct"/>
                  <w:tcBorders>
                    <w:top w:val="single" w:sz="4" w:space="0" w:color="auto"/>
                    <w:left w:val="single" w:sz="4" w:space="0" w:color="auto"/>
                    <w:bottom w:val="single" w:sz="4" w:space="0" w:color="auto"/>
                    <w:right w:val="single" w:sz="4" w:space="0" w:color="auto"/>
                  </w:tcBorders>
                </w:tcPr>
                <w:p w14:paraId="433CF5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4A4AA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1743CFC" w14:textId="77777777" w:rsidTr="00E56B90">
              <w:tc>
                <w:tcPr>
                  <w:tcW w:w="414" w:type="pct"/>
                  <w:tcBorders>
                    <w:top w:val="single" w:sz="4" w:space="0" w:color="auto"/>
                    <w:left w:val="single" w:sz="4" w:space="0" w:color="auto"/>
                    <w:bottom w:val="single" w:sz="4" w:space="0" w:color="auto"/>
                    <w:right w:val="single" w:sz="4" w:space="0" w:color="auto"/>
                  </w:tcBorders>
                </w:tcPr>
                <w:p w14:paraId="66C42AF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0EB03A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dispositivo de advertencia o reflejantes</w:t>
                  </w:r>
                </w:p>
              </w:tc>
              <w:tc>
                <w:tcPr>
                  <w:tcW w:w="423" w:type="pct"/>
                  <w:tcBorders>
                    <w:top w:val="single" w:sz="4" w:space="0" w:color="auto"/>
                    <w:left w:val="single" w:sz="4" w:space="0" w:color="auto"/>
                    <w:bottom w:val="single" w:sz="4" w:space="0" w:color="auto"/>
                    <w:right w:val="single" w:sz="4" w:space="0" w:color="auto"/>
                  </w:tcBorders>
                </w:tcPr>
                <w:p w14:paraId="19B9017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979671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12B65218" w14:textId="77777777" w:rsidTr="00E56B90">
              <w:tc>
                <w:tcPr>
                  <w:tcW w:w="414" w:type="pct"/>
                  <w:tcBorders>
                    <w:top w:val="single" w:sz="4" w:space="0" w:color="auto"/>
                    <w:left w:val="single" w:sz="4" w:space="0" w:color="auto"/>
                    <w:bottom w:val="single" w:sz="4" w:space="0" w:color="auto"/>
                    <w:right w:val="single" w:sz="4" w:space="0" w:color="auto"/>
                  </w:tcBorders>
                </w:tcPr>
                <w:p w14:paraId="13547D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2B69A98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dispositivo limpiador</w:t>
                  </w:r>
                </w:p>
              </w:tc>
              <w:tc>
                <w:tcPr>
                  <w:tcW w:w="423" w:type="pct"/>
                  <w:tcBorders>
                    <w:top w:val="single" w:sz="4" w:space="0" w:color="auto"/>
                    <w:left w:val="single" w:sz="4" w:space="0" w:color="auto"/>
                    <w:bottom w:val="single" w:sz="4" w:space="0" w:color="auto"/>
                    <w:right w:val="single" w:sz="4" w:space="0" w:color="auto"/>
                  </w:tcBorders>
                </w:tcPr>
                <w:p w14:paraId="0F99C4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91D439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67DC8CE8" w14:textId="77777777" w:rsidTr="00E56B90">
              <w:tc>
                <w:tcPr>
                  <w:tcW w:w="414" w:type="pct"/>
                  <w:tcBorders>
                    <w:top w:val="single" w:sz="4" w:space="0" w:color="auto"/>
                    <w:left w:val="single" w:sz="4" w:space="0" w:color="auto"/>
                    <w:bottom w:val="single" w:sz="4" w:space="0" w:color="auto"/>
                    <w:right w:val="single" w:sz="4" w:space="0" w:color="auto"/>
                  </w:tcBorders>
                </w:tcPr>
                <w:p w14:paraId="7778279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57932FD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espejo retrovisor</w:t>
                  </w:r>
                </w:p>
              </w:tc>
              <w:tc>
                <w:tcPr>
                  <w:tcW w:w="423" w:type="pct"/>
                  <w:tcBorders>
                    <w:top w:val="single" w:sz="4" w:space="0" w:color="auto"/>
                    <w:left w:val="single" w:sz="4" w:space="0" w:color="auto"/>
                    <w:bottom w:val="single" w:sz="4" w:space="0" w:color="auto"/>
                    <w:right w:val="single" w:sz="4" w:space="0" w:color="auto"/>
                  </w:tcBorders>
                </w:tcPr>
                <w:p w14:paraId="449EDAE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D41295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1E5833C" w14:textId="77777777" w:rsidTr="00E56B90">
              <w:tc>
                <w:tcPr>
                  <w:tcW w:w="414" w:type="pct"/>
                  <w:tcBorders>
                    <w:top w:val="single" w:sz="4" w:space="0" w:color="auto"/>
                    <w:left w:val="single" w:sz="4" w:space="0" w:color="auto"/>
                    <w:bottom w:val="single" w:sz="4" w:space="0" w:color="auto"/>
                    <w:right w:val="single" w:sz="4" w:space="0" w:color="auto"/>
                  </w:tcBorders>
                </w:tcPr>
                <w:p w14:paraId="13167BF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609FA5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faros delanteros</w:t>
                  </w:r>
                </w:p>
              </w:tc>
              <w:tc>
                <w:tcPr>
                  <w:tcW w:w="423" w:type="pct"/>
                  <w:tcBorders>
                    <w:top w:val="single" w:sz="4" w:space="0" w:color="auto"/>
                    <w:left w:val="single" w:sz="4" w:space="0" w:color="auto"/>
                    <w:bottom w:val="single" w:sz="4" w:space="0" w:color="auto"/>
                    <w:right w:val="single" w:sz="4" w:space="0" w:color="auto"/>
                  </w:tcBorders>
                </w:tcPr>
                <w:p w14:paraId="67A4A97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306AB4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3360959" w14:textId="77777777" w:rsidTr="00E56B90">
              <w:tc>
                <w:tcPr>
                  <w:tcW w:w="414" w:type="pct"/>
                  <w:tcBorders>
                    <w:top w:val="single" w:sz="4" w:space="0" w:color="auto"/>
                    <w:left w:val="single" w:sz="4" w:space="0" w:color="auto"/>
                    <w:bottom w:val="single" w:sz="4" w:space="0" w:color="auto"/>
                    <w:right w:val="single" w:sz="4" w:space="0" w:color="auto"/>
                  </w:tcBorders>
                </w:tcPr>
                <w:p w14:paraId="7CE8505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775FE92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frenos de emergencia</w:t>
                  </w:r>
                </w:p>
              </w:tc>
              <w:tc>
                <w:tcPr>
                  <w:tcW w:w="423" w:type="pct"/>
                  <w:tcBorders>
                    <w:top w:val="single" w:sz="4" w:space="0" w:color="auto"/>
                    <w:left w:val="single" w:sz="4" w:space="0" w:color="auto"/>
                    <w:bottom w:val="single" w:sz="4" w:space="0" w:color="auto"/>
                    <w:right w:val="single" w:sz="4" w:space="0" w:color="auto"/>
                  </w:tcBorders>
                </w:tcPr>
                <w:p w14:paraId="357FA62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D16EAA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CBAD4E7" w14:textId="77777777" w:rsidTr="00E56B90">
              <w:tc>
                <w:tcPr>
                  <w:tcW w:w="414" w:type="pct"/>
                  <w:tcBorders>
                    <w:top w:val="single" w:sz="4" w:space="0" w:color="auto"/>
                    <w:left w:val="single" w:sz="4" w:space="0" w:color="auto"/>
                    <w:bottom w:val="single" w:sz="4" w:space="0" w:color="auto"/>
                    <w:right w:val="single" w:sz="4" w:space="0" w:color="auto"/>
                  </w:tcBorders>
                </w:tcPr>
                <w:p w14:paraId="7B118A2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6AEDC68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indicador de luces</w:t>
                  </w:r>
                </w:p>
              </w:tc>
              <w:tc>
                <w:tcPr>
                  <w:tcW w:w="423" w:type="pct"/>
                  <w:tcBorders>
                    <w:top w:val="single" w:sz="4" w:space="0" w:color="auto"/>
                    <w:left w:val="single" w:sz="4" w:space="0" w:color="auto"/>
                    <w:bottom w:val="single" w:sz="4" w:space="0" w:color="auto"/>
                    <w:right w:val="single" w:sz="4" w:space="0" w:color="auto"/>
                  </w:tcBorders>
                </w:tcPr>
                <w:p w14:paraId="3EE5B9C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E13E81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7003A326" w14:textId="77777777" w:rsidTr="00E56B90">
              <w:tc>
                <w:tcPr>
                  <w:tcW w:w="414" w:type="pct"/>
                  <w:tcBorders>
                    <w:top w:val="single" w:sz="4" w:space="0" w:color="auto"/>
                    <w:left w:val="single" w:sz="4" w:space="0" w:color="auto"/>
                    <w:bottom w:val="single" w:sz="4" w:space="0" w:color="auto"/>
                    <w:right w:val="single" w:sz="4" w:space="0" w:color="auto"/>
                  </w:tcBorders>
                </w:tcPr>
                <w:p w14:paraId="16867E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409CCF4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lámparas de identificación</w:t>
                  </w:r>
                </w:p>
              </w:tc>
              <w:tc>
                <w:tcPr>
                  <w:tcW w:w="423" w:type="pct"/>
                  <w:tcBorders>
                    <w:top w:val="single" w:sz="4" w:space="0" w:color="auto"/>
                    <w:left w:val="single" w:sz="4" w:space="0" w:color="auto"/>
                    <w:bottom w:val="single" w:sz="4" w:space="0" w:color="auto"/>
                    <w:right w:val="single" w:sz="4" w:space="0" w:color="auto"/>
                  </w:tcBorders>
                </w:tcPr>
                <w:p w14:paraId="5AC85AE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3549C7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FE1A87C" w14:textId="77777777" w:rsidTr="00E56B90">
              <w:tc>
                <w:tcPr>
                  <w:tcW w:w="414" w:type="pct"/>
                  <w:tcBorders>
                    <w:top w:val="single" w:sz="4" w:space="0" w:color="auto"/>
                    <w:left w:val="single" w:sz="4" w:space="0" w:color="auto"/>
                    <w:bottom w:val="single" w:sz="4" w:space="0" w:color="auto"/>
                    <w:right w:val="single" w:sz="4" w:space="0" w:color="auto"/>
                  </w:tcBorders>
                </w:tcPr>
                <w:p w14:paraId="5696D6C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73BB42D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lámparas direccionales</w:t>
                  </w:r>
                </w:p>
              </w:tc>
              <w:tc>
                <w:tcPr>
                  <w:tcW w:w="423" w:type="pct"/>
                  <w:tcBorders>
                    <w:top w:val="single" w:sz="4" w:space="0" w:color="auto"/>
                    <w:left w:val="single" w:sz="4" w:space="0" w:color="auto"/>
                    <w:bottom w:val="single" w:sz="4" w:space="0" w:color="auto"/>
                    <w:right w:val="single" w:sz="4" w:space="0" w:color="auto"/>
                  </w:tcBorders>
                </w:tcPr>
                <w:p w14:paraId="71FF76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05F378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24ACDB7" w14:textId="77777777" w:rsidTr="00E56B90">
              <w:tc>
                <w:tcPr>
                  <w:tcW w:w="414" w:type="pct"/>
                  <w:tcBorders>
                    <w:top w:val="single" w:sz="4" w:space="0" w:color="auto"/>
                    <w:left w:val="single" w:sz="4" w:space="0" w:color="auto"/>
                    <w:bottom w:val="single" w:sz="4" w:space="0" w:color="auto"/>
                    <w:right w:val="single" w:sz="4" w:space="0" w:color="auto"/>
                  </w:tcBorders>
                </w:tcPr>
                <w:p w14:paraId="5F09555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041AEE1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lámparas rojas posteriores o amarillas delanteras</w:t>
                  </w:r>
                </w:p>
              </w:tc>
              <w:tc>
                <w:tcPr>
                  <w:tcW w:w="423" w:type="pct"/>
                  <w:tcBorders>
                    <w:top w:val="single" w:sz="4" w:space="0" w:color="auto"/>
                    <w:left w:val="single" w:sz="4" w:space="0" w:color="auto"/>
                    <w:bottom w:val="single" w:sz="4" w:space="0" w:color="auto"/>
                    <w:right w:val="single" w:sz="4" w:space="0" w:color="auto"/>
                  </w:tcBorders>
                </w:tcPr>
                <w:p w14:paraId="182C2D1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1CA8B3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BF74738" w14:textId="77777777" w:rsidTr="00E56B90">
              <w:tc>
                <w:tcPr>
                  <w:tcW w:w="414" w:type="pct"/>
                  <w:tcBorders>
                    <w:top w:val="single" w:sz="4" w:space="0" w:color="auto"/>
                    <w:left w:val="single" w:sz="4" w:space="0" w:color="auto"/>
                    <w:bottom w:val="single" w:sz="4" w:space="0" w:color="auto"/>
                    <w:right w:val="single" w:sz="4" w:space="0" w:color="auto"/>
                  </w:tcBorders>
                </w:tcPr>
                <w:p w14:paraId="0AC2A32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67F9AF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luz intermitente</w:t>
                  </w:r>
                </w:p>
              </w:tc>
              <w:tc>
                <w:tcPr>
                  <w:tcW w:w="423" w:type="pct"/>
                  <w:tcBorders>
                    <w:top w:val="single" w:sz="4" w:space="0" w:color="auto"/>
                    <w:left w:val="single" w:sz="4" w:space="0" w:color="auto"/>
                    <w:bottom w:val="single" w:sz="4" w:space="0" w:color="auto"/>
                    <w:right w:val="single" w:sz="4" w:space="0" w:color="auto"/>
                  </w:tcBorders>
                </w:tcPr>
                <w:p w14:paraId="70BEDE5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565583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94761CF" w14:textId="77777777" w:rsidTr="00E56B90">
              <w:tc>
                <w:tcPr>
                  <w:tcW w:w="414" w:type="pct"/>
                  <w:tcBorders>
                    <w:top w:val="single" w:sz="4" w:space="0" w:color="auto"/>
                    <w:left w:val="single" w:sz="4" w:space="0" w:color="auto"/>
                    <w:bottom w:val="single" w:sz="4" w:space="0" w:color="auto"/>
                    <w:right w:val="single" w:sz="4" w:space="0" w:color="auto"/>
                  </w:tcBorders>
                </w:tcPr>
                <w:p w14:paraId="5874237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7A82148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 xml:space="preserve">Falta de luz roja indicadora de </w:t>
                  </w:r>
                  <w:proofErr w:type="spellStart"/>
                  <w:r w:rsidRPr="00E56B90">
                    <w:rPr>
                      <w:rFonts w:ascii="Arial" w:hAnsi="Arial" w:cs="Arial"/>
                      <w:sz w:val="20"/>
                      <w:szCs w:val="20"/>
                    </w:rPr>
                    <w:t>frenaje</w:t>
                  </w:r>
                  <w:proofErr w:type="spellEnd"/>
                </w:p>
              </w:tc>
              <w:tc>
                <w:tcPr>
                  <w:tcW w:w="423" w:type="pct"/>
                  <w:tcBorders>
                    <w:top w:val="single" w:sz="4" w:space="0" w:color="auto"/>
                    <w:left w:val="single" w:sz="4" w:space="0" w:color="auto"/>
                    <w:bottom w:val="single" w:sz="4" w:space="0" w:color="auto"/>
                    <w:right w:val="single" w:sz="4" w:space="0" w:color="auto"/>
                  </w:tcBorders>
                </w:tcPr>
                <w:p w14:paraId="6B59652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F89EC9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D26A262" w14:textId="77777777" w:rsidTr="00E56B90">
              <w:tc>
                <w:tcPr>
                  <w:tcW w:w="414" w:type="pct"/>
                  <w:tcBorders>
                    <w:top w:val="single" w:sz="4" w:space="0" w:color="auto"/>
                    <w:left w:val="single" w:sz="4" w:space="0" w:color="auto"/>
                    <w:bottom w:val="single" w:sz="4" w:space="0" w:color="auto"/>
                    <w:right w:val="single" w:sz="4" w:space="0" w:color="auto"/>
                  </w:tcBorders>
                </w:tcPr>
                <w:p w14:paraId="528018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1728242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silenciador de escape</w:t>
                  </w:r>
                </w:p>
              </w:tc>
              <w:tc>
                <w:tcPr>
                  <w:tcW w:w="423" w:type="pct"/>
                  <w:tcBorders>
                    <w:top w:val="single" w:sz="4" w:space="0" w:color="auto"/>
                    <w:left w:val="single" w:sz="4" w:space="0" w:color="auto"/>
                    <w:bottom w:val="single" w:sz="4" w:space="0" w:color="auto"/>
                    <w:right w:val="single" w:sz="4" w:space="0" w:color="auto"/>
                  </w:tcBorders>
                </w:tcPr>
                <w:p w14:paraId="7A00068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E06FD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C528E6B" w14:textId="77777777" w:rsidTr="00E56B90">
              <w:tc>
                <w:tcPr>
                  <w:tcW w:w="414" w:type="pct"/>
                  <w:tcBorders>
                    <w:top w:val="single" w:sz="4" w:space="0" w:color="auto"/>
                    <w:left w:val="single" w:sz="4" w:space="0" w:color="auto"/>
                    <w:bottom w:val="single" w:sz="4" w:space="0" w:color="auto"/>
                    <w:right w:val="single" w:sz="4" w:space="0" w:color="auto"/>
                  </w:tcBorders>
                </w:tcPr>
                <w:p w14:paraId="6E30482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4D4D66C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torreta en vehículos de emergencia</w:t>
                  </w:r>
                </w:p>
              </w:tc>
              <w:tc>
                <w:tcPr>
                  <w:tcW w:w="423" w:type="pct"/>
                  <w:tcBorders>
                    <w:top w:val="single" w:sz="4" w:space="0" w:color="auto"/>
                    <w:left w:val="single" w:sz="4" w:space="0" w:color="auto"/>
                    <w:bottom w:val="single" w:sz="4" w:space="0" w:color="auto"/>
                    <w:right w:val="single" w:sz="4" w:space="0" w:color="auto"/>
                  </w:tcBorders>
                </w:tcPr>
                <w:p w14:paraId="2D6D7D8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C762A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3FDA343" w14:textId="77777777" w:rsidTr="00E56B90">
              <w:tc>
                <w:tcPr>
                  <w:tcW w:w="414" w:type="pct"/>
                  <w:tcBorders>
                    <w:top w:val="single" w:sz="4" w:space="0" w:color="auto"/>
                    <w:left w:val="single" w:sz="4" w:space="0" w:color="auto"/>
                    <w:bottom w:val="single" w:sz="4" w:space="0" w:color="auto"/>
                    <w:right w:val="single" w:sz="4" w:space="0" w:color="auto"/>
                  </w:tcBorders>
                </w:tcPr>
                <w:p w14:paraId="462E7F1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00CE04C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Mal funcionamiento de equipamiento</w:t>
                  </w:r>
                </w:p>
              </w:tc>
              <w:tc>
                <w:tcPr>
                  <w:tcW w:w="423" w:type="pct"/>
                  <w:tcBorders>
                    <w:top w:val="single" w:sz="4" w:space="0" w:color="auto"/>
                    <w:left w:val="single" w:sz="4" w:space="0" w:color="auto"/>
                    <w:bottom w:val="single" w:sz="4" w:space="0" w:color="auto"/>
                    <w:right w:val="single" w:sz="4" w:space="0" w:color="auto"/>
                  </w:tcBorders>
                </w:tcPr>
                <w:p w14:paraId="7A9ADA7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1BC686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6B2BC74" w14:textId="77777777" w:rsidTr="00E56B90">
              <w:tc>
                <w:tcPr>
                  <w:tcW w:w="414" w:type="pct"/>
                  <w:tcBorders>
                    <w:top w:val="single" w:sz="4" w:space="0" w:color="auto"/>
                    <w:left w:val="single" w:sz="4" w:space="0" w:color="auto"/>
                    <w:bottom w:val="single" w:sz="4" w:space="0" w:color="auto"/>
                    <w:right w:val="single" w:sz="4" w:space="0" w:color="auto"/>
                  </w:tcBorders>
                </w:tcPr>
                <w:p w14:paraId="446D208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29849C3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Mala colocación de faros principales</w:t>
                  </w:r>
                </w:p>
              </w:tc>
              <w:tc>
                <w:tcPr>
                  <w:tcW w:w="423" w:type="pct"/>
                  <w:tcBorders>
                    <w:top w:val="single" w:sz="4" w:space="0" w:color="auto"/>
                    <w:left w:val="single" w:sz="4" w:space="0" w:color="auto"/>
                    <w:bottom w:val="single" w:sz="4" w:space="0" w:color="auto"/>
                    <w:right w:val="single" w:sz="4" w:space="0" w:color="auto"/>
                  </w:tcBorders>
                </w:tcPr>
                <w:p w14:paraId="5F69383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29EF1E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1CF79FE5" w14:textId="77777777" w:rsidTr="00E56B90">
              <w:tc>
                <w:tcPr>
                  <w:tcW w:w="414" w:type="pct"/>
                  <w:tcBorders>
                    <w:top w:val="single" w:sz="4" w:space="0" w:color="auto"/>
                    <w:left w:val="single" w:sz="4" w:space="0" w:color="auto"/>
                    <w:bottom w:val="single" w:sz="4" w:space="0" w:color="auto"/>
                    <w:right w:val="single" w:sz="4" w:space="0" w:color="auto"/>
                  </w:tcBorders>
                </w:tcPr>
                <w:p w14:paraId="11F474F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6A375AB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14:paraId="689F8FB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20</w:t>
                  </w:r>
                </w:p>
              </w:tc>
              <w:tc>
                <w:tcPr>
                  <w:tcW w:w="446" w:type="pct"/>
                  <w:tcBorders>
                    <w:top w:val="single" w:sz="4" w:space="0" w:color="auto"/>
                    <w:left w:val="single" w:sz="4" w:space="0" w:color="auto"/>
                    <w:bottom w:val="single" w:sz="4" w:space="0" w:color="auto"/>
                    <w:right w:val="single" w:sz="4" w:space="0" w:color="auto"/>
                  </w:tcBorders>
                </w:tcPr>
                <w:p w14:paraId="4C59680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r w:rsidR="008C610D" w:rsidRPr="0066602F" w14:paraId="4635E18E" w14:textId="77777777" w:rsidTr="00E56B90">
              <w:tc>
                <w:tcPr>
                  <w:tcW w:w="414" w:type="pct"/>
                  <w:tcBorders>
                    <w:top w:val="single" w:sz="4" w:space="0" w:color="auto"/>
                    <w:left w:val="single" w:sz="4" w:space="0" w:color="auto"/>
                    <w:bottom w:val="single" w:sz="4" w:space="0" w:color="auto"/>
                    <w:right w:val="single" w:sz="4" w:space="0" w:color="auto"/>
                  </w:tcBorders>
                </w:tcPr>
                <w:p w14:paraId="62BDCA2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2600988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VIII.-</w:t>
                  </w:r>
                </w:p>
              </w:tc>
              <w:tc>
                <w:tcPr>
                  <w:tcW w:w="4586" w:type="pct"/>
                  <w:gridSpan w:val="3"/>
                  <w:tcBorders>
                    <w:top w:val="single" w:sz="4" w:space="0" w:color="auto"/>
                    <w:left w:val="single" w:sz="4" w:space="0" w:color="auto"/>
                    <w:bottom w:val="single" w:sz="4" w:space="0" w:color="auto"/>
                    <w:right w:val="single" w:sz="4" w:space="0" w:color="auto"/>
                  </w:tcBorders>
                </w:tcPr>
                <w:p w14:paraId="7FE8378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0AA710A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MAL ESTACIONAMIENTO</w:t>
                  </w:r>
                </w:p>
              </w:tc>
            </w:tr>
            <w:tr w:rsidR="008C610D" w:rsidRPr="0066602F" w14:paraId="62AAF9D7" w14:textId="77777777" w:rsidTr="00E56B90">
              <w:tc>
                <w:tcPr>
                  <w:tcW w:w="414" w:type="pct"/>
                  <w:tcBorders>
                    <w:top w:val="single" w:sz="4" w:space="0" w:color="auto"/>
                    <w:left w:val="single" w:sz="4" w:space="0" w:color="auto"/>
                    <w:bottom w:val="single" w:sz="4" w:space="0" w:color="auto"/>
                    <w:right w:val="single" w:sz="4" w:space="0" w:color="auto"/>
                  </w:tcBorders>
                </w:tcPr>
                <w:p w14:paraId="1C1AE21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4E60A6E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6CF0EE1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71EB15A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2CD5E59F" w14:textId="77777777" w:rsidTr="00E56B90">
              <w:tc>
                <w:tcPr>
                  <w:tcW w:w="414" w:type="pct"/>
                  <w:tcBorders>
                    <w:top w:val="single" w:sz="4" w:space="0" w:color="auto"/>
                    <w:left w:val="single" w:sz="4" w:space="0" w:color="auto"/>
                    <w:bottom w:val="single" w:sz="4" w:space="0" w:color="auto"/>
                    <w:right w:val="single" w:sz="4" w:space="0" w:color="auto"/>
                  </w:tcBorders>
                </w:tcPr>
                <w:p w14:paraId="543F9A4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270E623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 vehículo escolar sin dispositivos especiales</w:t>
                  </w:r>
                </w:p>
              </w:tc>
              <w:tc>
                <w:tcPr>
                  <w:tcW w:w="423" w:type="pct"/>
                  <w:tcBorders>
                    <w:top w:val="single" w:sz="4" w:space="0" w:color="auto"/>
                    <w:left w:val="single" w:sz="4" w:space="0" w:color="auto"/>
                    <w:bottom w:val="single" w:sz="4" w:space="0" w:color="auto"/>
                    <w:right w:val="single" w:sz="4" w:space="0" w:color="auto"/>
                  </w:tcBorders>
                </w:tcPr>
                <w:p w14:paraId="6DDAE2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136C2A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BBA287F" w14:textId="77777777" w:rsidTr="00E56B90">
              <w:tc>
                <w:tcPr>
                  <w:tcW w:w="414" w:type="pct"/>
                  <w:tcBorders>
                    <w:top w:val="single" w:sz="4" w:space="0" w:color="auto"/>
                    <w:left w:val="single" w:sz="4" w:space="0" w:color="auto"/>
                    <w:bottom w:val="single" w:sz="4" w:space="0" w:color="auto"/>
                    <w:right w:val="single" w:sz="4" w:space="0" w:color="auto"/>
                  </w:tcBorders>
                </w:tcPr>
                <w:p w14:paraId="24D6C8A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5EDC5D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a más de 30 centímetros de la acera</w:t>
                  </w:r>
                </w:p>
              </w:tc>
              <w:tc>
                <w:tcPr>
                  <w:tcW w:w="423" w:type="pct"/>
                  <w:tcBorders>
                    <w:top w:val="single" w:sz="4" w:space="0" w:color="auto"/>
                    <w:left w:val="single" w:sz="4" w:space="0" w:color="auto"/>
                    <w:bottom w:val="single" w:sz="4" w:space="0" w:color="auto"/>
                    <w:right w:val="single" w:sz="4" w:space="0" w:color="auto"/>
                  </w:tcBorders>
                </w:tcPr>
                <w:p w14:paraId="46E90FF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61697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78BBB5F" w14:textId="77777777" w:rsidTr="00E56B90">
              <w:tc>
                <w:tcPr>
                  <w:tcW w:w="414" w:type="pct"/>
                  <w:tcBorders>
                    <w:top w:val="single" w:sz="4" w:space="0" w:color="auto"/>
                    <w:left w:val="single" w:sz="4" w:space="0" w:color="auto"/>
                    <w:bottom w:val="single" w:sz="4" w:space="0" w:color="auto"/>
                    <w:right w:val="single" w:sz="4" w:space="0" w:color="auto"/>
                  </w:tcBorders>
                </w:tcPr>
                <w:p w14:paraId="0FB07C4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009BCDF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a menos de 10 metros de cruce ferroviario</w:t>
                  </w:r>
                </w:p>
              </w:tc>
              <w:tc>
                <w:tcPr>
                  <w:tcW w:w="423" w:type="pct"/>
                  <w:tcBorders>
                    <w:top w:val="single" w:sz="4" w:space="0" w:color="auto"/>
                    <w:left w:val="single" w:sz="4" w:space="0" w:color="auto"/>
                    <w:bottom w:val="single" w:sz="4" w:space="0" w:color="auto"/>
                    <w:right w:val="single" w:sz="4" w:space="0" w:color="auto"/>
                  </w:tcBorders>
                </w:tcPr>
                <w:p w14:paraId="7438417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D350E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2B8F119" w14:textId="77777777" w:rsidTr="00E56B90">
              <w:tc>
                <w:tcPr>
                  <w:tcW w:w="414" w:type="pct"/>
                  <w:tcBorders>
                    <w:top w:val="single" w:sz="4" w:space="0" w:color="auto"/>
                    <w:left w:val="single" w:sz="4" w:space="0" w:color="auto"/>
                    <w:bottom w:val="single" w:sz="4" w:space="0" w:color="auto"/>
                    <w:right w:val="single" w:sz="4" w:space="0" w:color="auto"/>
                  </w:tcBorders>
                </w:tcPr>
                <w:p w14:paraId="76A01AB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772D5A8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 xml:space="preserve">Estacionarse a menos de 5 </w:t>
                  </w:r>
                  <w:proofErr w:type="spellStart"/>
                  <w:r w:rsidRPr="00E56B90">
                    <w:rPr>
                      <w:rFonts w:ascii="Arial" w:hAnsi="Arial" w:cs="Arial"/>
                      <w:sz w:val="20"/>
                      <w:szCs w:val="20"/>
                    </w:rPr>
                    <w:t>mts</w:t>
                  </w:r>
                  <w:proofErr w:type="spellEnd"/>
                  <w:r w:rsidRPr="00E56B90">
                    <w:rPr>
                      <w:rFonts w:ascii="Arial" w:hAnsi="Arial" w:cs="Arial"/>
                      <w:sz w:val="20"/>
                      <w:szCs w:val="20"/>
                    </w:rPr>
                    <w:t>. de estación de bomberos</w:t>
                  </w:r>
                </w:p>
              </w:tc>
              <w:tc>
                <w:tcPr>
                  <w:tcW w:w="423" w:type="pct"/>
                  <w:tcBorders>
                    <w:top w:val="single" w:sz="4" w:space="0" w:color="auto"/>
                    <w:left w:val="single" w:sz="4" w:space="0" w:color="auto"/>
                    <w:bottom w:val="single" w:sz="4" w:space="0" w:color="auto"/>
                    <w:right w:val="single" w:sz="4" w:space="0" w:color="auto"/>
                  </w:tcBorders>
                </w:tcPr>
                <w:p w14:paraId="21F6157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8A1D01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8317122" w14:textId="77777777" w:rsidTr="00E56B90">
              <w:tc>
                <w:tcPr>
                  <w:tcW w:w="414" w:type="pct"/>
                  <w:tcBorders>
                    <w:top w:val="single" w:sz="4" w:space="0" w:color="auto"/>
                    <w:left w:val="single" w:sz="4" w:space="0" w:color="auto"/>
                    <w:bottom w:val="single" w:sz="4" w:space="0" w:color="auto"/>
                    <w:right w:val="single" w:sz="4" w:space="0" w:color="auto"/>
                  </w:tcBorders>
                </w:tcPr>
                <w:p w14:paraId="3C0637E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559B817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cerca de vehículo en lado opuesto</w:t>
                  </w:r>
                </w:p>
              </w:tc>
              <w:tc>
                <w:tcPr>
                  <w:tcW w:w="423" w:type="pct"/>
                  <w:tcBorders>
                    <w:top w:val="single" w:sz="4" w:space="0" w:color="auto"/>
                    <w:left w:val="single" w:sz="4" w:space="0" w:color="auto"/>
                    <w:bottom w:val="single" w:sz="4" w:space="0" w:color="auto"/>
                    <w:right w:val="single" w:sz="4" w:space="0" w:color="auto"/>
                  </w:tcBorders>
                </w:tcPr>
                <w:p w14:paraId="49C1B4C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741F3C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83670AD" w14:textId="77777777" w:rsidTr="00E56B90">
              <w:tc>
                <w:tcPr>
                  <w:tcW w:w="414" w:type="pct"/>
                  <w:tcBorders>
                    <w:top w:val="single" w:sz="4" w:space="0" w:color="auto"/>
                    <w:left w:val="single" w:sz="4" w:space="0" w:color="auto"/>
                    <w:bottom w:val="single" w:sz="4" w:space="0" w:color="auto"/>
                    <w:right w:val="single" w:sz="4" w:space="0" w:color="auto"/>
                  </w:tcBorders>
                </w:tcPr>
                <w:p w14:paraId="0BCDF16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76B2E4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cruce de peatones, aceras, andadores o camellones</w:t>
                  </w:r>
                </w:p>
              </w:tc>
              <w:tc>
                <w:tcPr>
                  <w:tcW w:w="423" w:type="pct"/>
                  <w:tcBorders>
                    <w:top w:val="single" w:sz="4" w:space="0" w:color="auto"/>
                    <w:left w:val="single" w:sz="4" w:space="0" w:color="auto"/>
                    <w:bottom w:val="single" w:sz="4" w:space="0" w:color="auto"/>
                    <w:right w:val="single" w:sz="4" w:space="0" w:color="auto"/>
                  </w:tcBorders>
                </w:tcPr>
                <w:p w14:paraId="47EBFB7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31ADA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E7A207C" w14:textId="77777777" w:rsidTr="00E56B90">
              <w:tc>
                <w:tcPr>
                  <w:tcW w:w="414" w:type="pct"/>
                  <w:tcBorders>
                    <w:top w:val="single" w:sz="4" w:space="0" w:color="auto"/>
                    <w:left w:val="single" w:sz="4" w:space="0" w:color="auto"/>
                    <w:bottom w:val="single" w:sz="4" w:space="0" w:color="auto"/>
                    <w:right w:val="single" w:sz="4" w:space="0" w:color="auto"/>
                  </w:tcBorders>
                </w:tcPr>
                <w:p w14:paraId="5B8D847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5F1FF7E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curva o cima</w:t>
                  </w:r>
                </w:p>
              </w:tc>
              <w:tc>
                <w:tcPr>
                  <w:tcW w:w="423" w:type="pct"/>
                  <w:tcBorders>
                    <w:top w:val="single" w:sz="4" w:space="0" w:color="auto"/>
                    <w:left w:val="single" w:sz="4" w:space="0" w:color="auto"/>
                    <w:bottom w:val="single" w:sz="4" w:space="0" w:color="auto"/>
                    <w:right w:val="single" w:sz="4" w:space="0" w:color="auto"/>
                  </w:tcBorders>
                </w:tcPr>
                <w:p w14:paraId="6875A8D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4DA1C3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91E79D1" w14:textId="77777777" w:rsidTr="00E56B90">
              <w:tc>
                <w:tcPr>
                  <w:tcW w:w="414" w:type="pct"/>
                  <w:tcBorders>
                    <w:top w:val="single" w:sz="4" w:space="0" w:color="auto"/>
                    <w:left w:val="single" w:sz="4" w:space="0" w:color="auto"/>
                    <w:bottom w:val="single" w:sz="4" w:space="0" w:color="auto"/>
                    <w:right w:val="single" w:sz="4" w:space="0" w:color="auto"/>
                  </w:tcBorders>
                </w:tcPr>
                <w:p w14:paraId="6E3D04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35D2FEC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doble fila</w:t>
                  </w:r>
                </w:p>
              </w:tc>
              <w:tc>
                <w:tcPr>
                  <w:tcW w:w="423" w:type="pct"/>
                  <w:tcBorders>
                    <w:top w:val="single" w:sz="4" w:space="0" w:color="auto"/>
                    <w:left w:val="single" w:sz="4" w:space="0" w:color="auto"/>
                    <w:bottom w:val="single" w:sz="4" w:space="0" w:color="auto"/>
                    <w:right w:val="single" w:sz="4" w:space="0" w:color="auto"/>
                  </w:tcBorders>
                </w:tcPr>
                <w:p w14:paraId="7A8443F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F31809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70F3CB8" w14:textId="77777777" w:rsidTr="00E56B90">
              <w:tc>
                <w:tcPr>
                  <w:tcW w:w="414" w:type="pct"/>
                  <w:tcBorders>
                    <w:top w:val="single" w:sz="4" w:space="0" w:color="auto"/>
                    <w:left w:val="single" w:sz="4" w:space="0" w:color="auto"/>
                    <w:bottom w:val="single" w:sz="4" w:space="0" w:color="auto"/>
                    <w:right w:val="single" w:sz="4" w:space="0" w:color="auto"/>
                  </w:tcBorders>
                </w:tcPr>
                <w:p w14:paraId="51342EC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59F358B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intersección</w:t>
                  </w:r>
                </w:p>
              </w:tc>
              <w:tc>
                <w:tcPr>
                  <w:tcW w:w="423" w:type="pct"/>
                  <w:tcBorders>
                    <w:top w:val="single" w:sz="4" w:space="0" w:color="auto"/>
                    <w:left w:val="single" w:sz="4" w:space="0" w:color="auto"/>
                    <w:bottom w:val="single" w:sz="4" w:space="0" w:color="auto"/>
                    <w:right w:val="single" w:sz="4" w:space="0" w:color="auto"/>
                  </w:tcBorders>
                </w:tcPr>
                <w:p w14:paraId="679E545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015955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9011149" w14:textId="77777777" w:rsidTr="00E56B90">
              <w:tc>
                <w:tcPr>
                  <w:tcW w:w="414" w:type="pct"/>
                  <w:tcBorders>
                    <w:top w:val="single" w:sz="4" w:space="0" w:color="auto"/>
                    <w:left w:val="single" w:sz="4" w:space="0" w:color="auto"/>
                    <w:bottom w:val="single" w:sz="4" w:space="0" w:color="auto"/>
                    <w:right w:val="single" w:sz="4" w:space="0" w:color="auto"/>
                  </w:tcBorders>
                </w:tcPr>
                <w:p w14:paraId="3E9919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1285D84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la confluencia de dos calles</w:t>
                  </w:r>
                </w:p>
              </w:tc>
              <w:tc>
                <w:tcPr>
                  <w:tcW w:w="423" w:type="pct"/>
                  <w:tcBorders>
                    <w:top w:val="single" w:sz="4" w:space="0" w:color="auto"/>
                    <w:left w:val="single" w:sz="4" w:space="0" w:color="auto"/>
                    <w:bottom w:val="single" w:sz="4" w:space="0" w:color="auto"/>
                    <w:right w:val="single" w:sz="4" w:space="0" w:color="auto"/>
                  </w:tcBorders>
                </w:tcPr>
                <w:p w14:paraId="33C6AA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7789BE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4566F48" w14:textId="77777777" w:rsidTr="00E56B90">
              <w:tc>
                <w:tcPr>
                  <w:tcW w:w="414" w:type="pct"/>
                  <w:tcBorders>
                    <w:top w:val="single" w:sz="4" w:space="0" w:color="auto"/>
                    <w:left w:val="single" w:sz="4" w:space="0" w:color="auto"/>
                    <w:bottom w:val="single" w:sz="4" w:space="0" w:color="auto"/>
                    <w:right w:val="single" w:sz="4" w:space="0" w:color="auto"/>
                  </w:tcBorders>
                </w:tcPr>
                <w:p w14:paraId="5900CB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0E8702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lugares designados a carga y descarga</w:t>
                  </w:r>
                </w:p>
              </w:tc>
              <w:tc>
                <w:tcPr>
                  <w:tcW w:w="423" w:type="pct"/>
                  <w:tcBorders>
                    <w:top w:val="single" w:sz="4" w:space="0" w:color="auto"/>
                    <w:left w:val="single" w:sz="4" w:space="0" w:color="auto"/>
                    <w:bottom w:val="single" w:sz="4" w:space="0" w:color="auto"/>
                    <w:right w:val="single" w:sz="4" w:space="0" w:color="auto"/>
                  </w:tcBorders>
                </w:tcPr>
                <w:p w14:paraId="6C64E24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54A09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E72FBCE" w14:textId="77777777" w:rsidTr="00E56B90">
              <w:tc>
                <w:tcPr>
                  <w:tcW w:w="414" w:type="pct"/>
                  <w:tcBorders>
                    <w:top w:val="single" w:sz="4" w:space="0" w:color="auto"/>
                    <w:left w:val="single" w:sz="4" w:space="0" w:color="auto"/>
                    <w:bottom w:val="single" w:sz="4" w:space="0" w:color="auto"/>
                    <w:right w:val="single" w:sz="4" w:space="0" w:color="auto"/>
                  </w:tcBorders>
                </w:tcPr>
                <w:p w14:paraId="72F7FB0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2E669F5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parada de servicio público de pasajeros</w:t>
                  </w:r>
                </w:p>
              </w:tc>
              <w:tc>
                <w:tcPr>
                  <w:tcW w:w="423" w:type="pct"/>
                  <w:tcBorders>
                    <w:top w:val="single" w:sz="4" w:space="0" w:color="auto"/>
                    <w:left w:val="single" w:sz="4" w:space="0" w:color="auto"/>
                    <w:bottom w:val="single" w:sz="4" w:space="0" w:color="auto"/>
                    <w:right w:val="single" w:sz="4" w:space="0" w:color="auto"/>
                  </w:tcBorders>
                </w:tcPr>
                <w:p w14:paraId="31FB14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842318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F6B78EF" w14:textId="77777777" w:rsidTr="00E56B90">
              <w:tc>
                <w:tcPr>
                  <w:tcW w:w="414" w:type="pct"/>
                  <w:tcBorders>
                    <w:top w:val="single" w:sz="4" w:space="0" w:color="auto"/>
                    <w:left w:val="single" w:sz="4" w:space="0" w:color="auto"/>
                    <w:bottom w:val="single" w:sz="4" w:space="0" w:color="auto"/>
                    <w:right w:val="single" w:sz="4" w:space="0" w:color="auto"/>
                  </w:tcBorders>
                </w:tcPr>
                <w:p w14:paraId="4C33000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5B94DF7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sentido contrario</w:t>
                  </w:r>
                </w:p>
              </w:tc>
              <w:tc>
                <w:tcPr>
                  <w:tcW w:w="423" w:type="pct"/>
                  <w:tcBorders>
                    <w:top w:val="single" w:sz="4" w:space="0" w:color="auto"/>
                    <w:left w:val="single" w:sz="4" w:space="0" w:color="auto"/>
                    <w:bottom w:val="single" w:sz="4" w:space="0" w:color="auto"/>
                    <w:right w:val="single" w:sz="4" w:space="0" w:color="auto"/>
                  </w:tcBorders>
                </w:tcPr>
                <w:p w14:paraId="794E9B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7A3BBE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6280591" w14:textId="77777777" w:rsidTr="00E56B90">
              <w:tc>
                <w:tcPr>
                  <w:tcW w:w="414" w:type="pct"/>
                  <w:tcBorders>
                    <w:top w:val="single" w:sz="4" w:space="0" w:color="auto"/>
                    <w:left w:val="single" w:sz="4" w:space="0" w:color="auto"/>
                    <w:bottom w:val="single" w:sz="4" w:space="0" w:color="auto"/>
                    <w:right w:val="single" w:sz="4" w:space="0" w:color="auto"/>
                  </w:tcBorders>
                </w:tcPr>
                <w:p w14:paraId="190B4CA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6187943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superficie de rodamiento</w:t>
                  </w:r>
                </w:p>
              </w:tc>
              <w:tc>
                <w:tcPr>
                  <w:tcW w:w="423" w:type="pct"/>
                  <w:tcBorders>
                    <w:top w:val="single" w:sz="4" w:space="0" w:color="auto"/>
                    <w:left w:val="single" w:sz="4" w:space="0" w:color="auto"/>
                    <w:bottom w:val="single" w:sz="4" w:space="0" w:color="auto"/>
                    <w:right w:val="single" w:sz="4" w:space="0" w:color="auto"/>
                  </w:tcBorders>
                </w:tcPr>
                <w:p w14:paraId="294E69C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03E03E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0320CE9" w14:textId="77777777" w:rsidTr="00E56B90">
              <w:tc>
                <w:tcPr>
                  <w:tcW w:w="414" w:type="pct"/>
                  <w:tcBorders>
                    <w:top w:val="single" w:sz="4" w:space="0" w:color="auto"/>
                    <w:left w:val="single" w:sz="4" w:space="0" w:color="auto"/>
                    <w:bottom w:val="single" w:sz="4" w:space="0" w:color="auto"/>
                    <w:right w:val="single" w:sz="4" w:space="0" w:color="auto"/>
                  </w:tcBorders>
                </w:tcPr>
                <w:p w14:paraId="686A46F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50307F6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Zona de seguridad</w:t>
                  </w:r>
                </w:p>
              </w:tc>
              <w:tc>
                <w:tcPr>
                  <w:tcW w:w="423" w:type="pct"/>
                  <w:tcBorders>
                    <w:top w:val="single" w:sz="4" w:space="0" w:color="auto"/>
                    <w:left w:val="single" w:sz="4" w:space="0" w:color="auto"/>
                    <w:bottom w:val="single" w:sz="4" w:space="0" w:color="auto"/>
                    <w:right w:val="single" w:sz="4" w:space="0" w:color="auto"/>
                  </w:tcBorders>
                </w:tcPr>
                <w:p w14:paraId="6F93F21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9BC847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A4F0492" w14:textId="77777777" w:rsidTr="00E56B90">
              <w:tc>
                <w:tcPr>
                  <w:tcW w:w="414" w:type="pct"/>
                  <w:tcBorders>
                    <w:top w:val="single" w:sz="4" w:space="0" w:color="auto"/>
                    <w:left w:val="single" w:sz="4" w:space="0" w:color="auto"/>
                    <w:bottom w:val="single" w:sz="4" w:space="0" w:color="auto"/>
                    <w:right w:val="single" w:sz="4" w:space="0" w:color="auto"/>
                  </w:tcBorders>
                </w:tcPr>
                <w:p w14:paraId="4B263E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1533F34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guarniciones rojas</w:t>
                  </w:r>
                </w:p>
              </w:tc>
              <w:tc>
                <w:tcPr>
                  <w:tcW w:w="423" w:type="pct"/>
                  <w:tcBorders>
                    <w:top w:val="single" w:sz="4" w:space="0" w:color="auto"/>
                    <w:left w:val="single" w:sz="4" w:space="0" w:color="auto"/>
                    <w:bottom w:val="single" w:sz="4" w:space="0" w:color="auto"/>
                    <w:right w:val="single" w:sz="4" w:space="0" w:color="auto"/>
                  </w:tcBorders>
                </w:tcPr>
                <w:p w14:paraId="050864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DFE92B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5A74E81" w14:textId="77777777" w:rsidTr="00E56B90">
              <w:tc>
                <w:tcPr>
                  <w:tcW w:w="414" w:type="pct"/>
                  <w:tcBorders>
                    <w:top w:val="single" w:sz="4" w:space="0" w:color="auto"/>
                    <w:left w:val="single" w:sz="4" w:space="0" w:color="auto"/>
                    <w:bottom w:val="single" w:sz="4" w:space="0" w:color="auto"/>
                    <w:right w:val="single" w:sz="4" w:space="0" w:color="auto"/>
                  </w:tcBorders>
                </w:tcPr>
                <w:p w14:paraId="646F0E3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1380F7C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frente a hidrante</w:t>
                  </w:r>
                </w:p>
              </w:tc>
              <w:tc>
                <w:tcPr>
                  <w:tcW w:w="423" w:type="pct"/>
                  <w:tcBorders>
                    <w:top w:val="single" w:sz="4" w:space="0" w:color="auto"/>
                    <w:left w:val="single" w:sz="4" w:space="0" w:color="auto"/>
                    <w:bottom w:val="single" w:sz="4" w:space="0" w:color="auto"/>
                    <w:right w:val="single" w:sz="4" w:space="0" w:color="auto"/>
                  </w:tcBorders>
                </w:tcPr>
                <w:p w14:paraId="55AF203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A7355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5E931AA" w14:textId="77777777" w:rsidTr="00E56B90">
              <w:tc>
                <w:tcPr>
                  <w:tcW w:w="414" w:type="pct"/>
                  <w:tcBorders>
                    <w:top w:val="single" w:sz="4" w:space="0" w:color="auto"/>
                    <w:left w:val="single" w:sz="4" w:space="0" w:color="auto"/>
                    <w:bottom w:val="single" w:sz="4" w:space="0" w:color="auto"/>
                    <w:right w:val="single" w:sz="4" w:space="0" w:color="auto"/>
                  </w:tcBorders>
                </w:tcPr>
                <w:p w14:paraId="2E7BA41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18</w:t>
                  </w:r>
                </w:p>
              </w:tc>
              <w:tc>
                <w:tcPr>
                  <w:tcW w:w="3716" w:type="pct"/>
                  <w:tcBorders>
                    <w:top w:val="single" w:sz="4" w:space="0" w:color="auto"/>
                    <w:left w:val="single" w:sz="4" w:space="0" w:color="auto"/>
                    <w:bottom w:val="single" w:sz="4" w:space="0" w:color="auto"/>
                    <w:right w:val="single" w:sz="4" w:space="0" w:color="auto"/>
                  </w:tcBorders>
                </w:tcPr>
                <w:p w14:paraId="585329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frente a vía de acceso</w:t>
                  </w:r>
                </w:p>
              </w:tc>
              <w:tc>
                <w:tcPr>
                  <w:tcW w:w="423" w:type="pct"/>
                  <w:tcBorders>
                    <w:top w:val="single" w:sz="4" w:space="0" w:color="auto"/>
                    <w:left w:val="single" w:sz="4" w:space="0" w:color="auto"/>
                    <w:bottom w:val="single" w:sz="4" w:space="0" w:color="auto"/>
                    <w:right w:val="single" w:sz="4" w:space="0" w:color="auto"/>
                  </w:tcBorders>
                </w:tcPr>
                <w:p w14:paraId="0959B22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1138BD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AC0874D" w14:textId="77777777" w:rsidTr="00E56B90">
              <w:tc>
                <w:tcPr>
                  <w:tcW w:w="414" w:type="pct"/>
                  <w:tcBorders>
                    <w:top w:val="single" w:sz="4" w:space="0" w:color="auto"/>
                    <w:left w:val="single" w:sz="4" w:space="0" w:color="auto"/>
                    <w:bottom w:val="single" w:sz="4" w:space="0" w:color="auto"/>
                    <w:right w:val="single" w:sz="4" w:space="0" w:color="auto"/>
                  </w:tcBorders>
                </w:tcPr>
                <w:p w14:paraId="0E23302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19.</w:t>
                  </w:r>
                </w:p>
              </w:tc>
              <w:tc>
                <w:tcPr>
                  <w:tcW w:w="3716" w:type="pct"/>
                  <w:tcBorders>
                    <w:top w:val="single" w:sz="4" w:space="0" w:color="auto"/>
                    <w:left w:val="single" w:sz="4" w:space="0" w:color="auto"/>
                    <w:bottom w:val="single" w:sz="4" w:space="0" w:color="auto"/>
                    <w:right w:val="single" w:sz="4" w:space="0" w:color="auto"/>
                  </w:tcBorders>
                </w:tcPr>
                <w:p w14:paraId="76FC446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pendiente sin tomar las medidas adecuadas</w:t>
                  </w:r>
                </w:p>
              </w:tc>
              <w:tc>
                <w:tcPr>
                  <w:tcW w:w="423" w:type="pct"/>
                  <w:tcBorders>
                    <w:top w:val="single" w:sz="4" w:space="0" w:color="auto"/>
                    <w:left w:val="single" w:sz="4" w:space="0" w:color="auto"/>
                    <w:bottom w:val="single" w:sz="4" w:space="0" w:color="auto"/>
                    <w:right w:val="single" w:sz="4" w:space="0" w:color="auto"/>
                  </w:tcBorders>
                </w:tcPr>
                <w:p w14:paraId="46DA032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4B6FAC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C0FA061" w14:textId="77777777" w:rsidTr="00E56B90">
              <w:tc>
                <w:tcPr>
                  <w:tcW w:w="414" w:type="pct"/>
                  <w:tcBorders>
                    <w:top w:val="single" w:sz="4" w:space="0" w:color="auto"/>
                    <w:left w:val="single" w:sz="4" w:space="0" w:color="auto"/>
                    <w:bottom w:val="single" w:sz="4" w:space="0" w:color="auto"/>
                    <w:right w:val="single" w:sz="4" w:space="0" w:color="auto"/>
                  </w:tcBorders>
                </w:tcPr>
                <w:p w14:paraId="771386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20.</w:t>
                  </w:r>
                </w:p>
              </w:tc>
              <w:tc>
                <w:tcPr>
                  <w:tcW w:w="3716" w:type="pct"/>
                  <w:tcBorders>
                    <w:top w:val="single" w:sz="4" w:space="0" w:color="auto"/>
                    <w:left w:val="single" w:sz="4" w:space="0" w:color="auto"/>
                    <w:bottom w:val="single" w:sz="4" w:space="0" w:color="auto"/>
                    <w:right w:val="single" w:sz="4" w:space="0" w:color="auto"/>
                  </w:tcBorders>
                </w:tcPr>
                <w:p w14:paraId="43158AA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más del tiempo señalado sin efectuar el pago correspondiente en el parquímetro</w:t>
                  </w:r>
                </w:p>
              </w:tc>
              <w:tc>
                <w:tcPr>
                  <w:tcW w:w="423" w:type="pct"/>
                  <w:tcBorders>
                    <w:top w:val="single" w:sz="4" w:space="0" w:color="auto"/>
                    <w:left w:val="single" w:sz="4" w:space="0" w:color="auto"/>
                    <w:bottom w:val="single" w:sz="4" w:space="0" w:color="auto"/>
                    <w:right w:val="single" w:sz="4" w:space="0" w:color="auto"/>
                  </w:tcBorders>
                </w:tcPr>
                <w:p w14:paraId="2C73FFD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92B455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D9094E4" w14:textId="77777777" w:rsidTr="00E56B90">
              <w:tc>
                <w:tcPr>
                  <w:tcW w:w="414" w:type="pct"/>
                  <w:tcBorders>
                    <w:top w:val="single" w:sz="4" w:space="0" w:color="auto"/>
                    <w:left w:val="single" w:sz="4" w:space="0" w:color="auto"/>
                    <w:bottom w:val="single" w:sz="4" w:space="0" w:color="auto"/>
                    <w:right w:val="single" w:sz="4" w:space="0" w:color="auto"/>
                  </w:tcBorders>
                </w:tcPr>
                <w:p w14:paraId="4E885C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21</w:t>
                  </w:r>
                </w:p>
              </w:tc>
              <w:tc>
                <w:tcPr>
                  <w:tcW w:w="3716" w:type="pct"/>
                  <w:tcBorders>
                    <w:top w:val="single" w:sz="4" w:space="0" w:color="auto"/>
                    <w:left w:val="single" w:sz="4" w:space="0" w:color="auto"/>
                    <w:bottom w:val="single" w:sz="4" w:space="0" w:color="auto"/>
                    <w:right w:val="single" w:sz="4" w:space="0" w:color="auto"/>
                  </w:tcBorders>
                </w:tcPr>
                <w:p w14:paraId="60486AE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obstruyendo señales</w:t>
                  </w:r>
                </w:p>
              </w:tc>
              <w:tc>
                <w:tcPr>
                  <w:tcW w:w="423" w:type="pct"/>
                  <w:tcBorders>
                    <w:top w:val="single" w:sz="4" w:space="0" w:color="auto"/>
                    <w:left w:val="single" w:sz="4" w:space="0" w:color="auto"/>
                    <w:bottom w:val="single" w:sz="4" w:space="0" w:color="auto"/>
                    <w:right w:val="single" w:sz="4" w:space="0" w:color="auto"/>
                  </w:tcBorders>
                </w:tcPr>
                <w:p w14:paraId="553AF8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25121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8FCE111" w14:textId="77777777" w:rsidTr="00E56B90">
              <w:tc>
                <w:tcPr>
                  <w:tcW w:w="414" w:type="pct"/>
                  <w:tcBorders>
                    <w:top w:val="single" w:sz="4" w:space="0" w:color="auto"/>
                    <w:left w:val="single" w:sz="4" w:space="0" w:color="auto"/>
                    <w:bottom w:val="single" w:sz="4" w:space="0" w:color="auto"/>
                    <w:right w:val="single" w:sz="4" w:space="0" w:color="auto"/>
                  </w:tcBorders>
                </w:tcPr>
                <w:p w14:paraId="7EAC9CF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22</w:t>
                  </w:r>
                </w:p>
              </w:tc>
              <w:tc>
                <w:tcPr>
                  <w:tcW w:w="3716" w:type="pct"/>
                  <w:tcBorders>
                    <w:top w:val="single" w:sz="4" w:space="0" w:color="auto"/>
                    <w:left w:val="single" w:sz="4" w:space="0" w:color="auto"/>
                    <w:bottom w:val="single" w:sz="4" w:space="0" w:color="auto"/>
                    <w:right w:val="single" w:sz="4" w:space="0" w:color="auto"/>
                  </w:tcBorders>
                </w:tcPr>
                <w:p w14:paraId="3F0F453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sin dispositivo de advertencia</w:t>
                  </w:r>
                </w:p>
              </w:tc>
              <w:tc>
                <w:tcPr>
                  <w:tcW w:w="423" w:type="pct"/>
                  <w:tcBorders>
                    <w:top w:val="single" w:sz="4" w:space="0" w:color="auto"/>
                    <w:left w:val="single" w:sz="4" w:space="0" w:color="auto"/>
                    <w:bottom w:val="single" w:sz="4" w:space="0" w:color="auto"/>
                    <w:right w:val="single" w:sz="4" w:space="0" w:color="auto"/>
                  </w:tcBorders>
                </w:tcPr>
                <w:p w14:paraId="47DE33F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27BF89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20245D2" w14:textId="77777777" w:rsidTr="00E56B90">
              <w:tc>
                <w:tcPr>
                  <w:tcW w:w="414" w:type="pct"/>
                  <w:tcBorders>
                    <w:top w:val="single" w:sz="4" w:space="0" w:color="auto"/>
                    <w:left w:val="single" w:sz="4" w:space="0" w:color="auto"/>
                    <w:bottom w:val="single" w:sz="4" w:space="0" w:color="auto"/>
                    <w:right w:val="single" w:sz="4" w:space="0" w:color="auto"/>
                  </w:tcBorders>
                </w:tcPr>
                <w:p w14:paraId="7853410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23</w:t>
                  </w:r>
                </w:p>
              </w:tc>
              <w:tc>
                <w:tcPr>
                  <w:tcW w:w="3716" w:type="pct"/>
                  <w:tcBorders>
                    <w:top w:val="single" w:sz="4" w:space="0" w:color="auto"/>
                    <w:left w:val="single" w:sz="4" w:space="0" w:color="auto"/>
                    <w:bottom w:val="single" w:sz="4" w:space="0" w:color="auto"/>
                    <w:right w:val="single" w:sz="4" w:space="0" w:color="auto"/>
                  </w:tcBorders>
                </w:tcPr>
                <w:p w14:paraId="2CF3CE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sin usar freno de estacionamiento</w:t>
                  </w:r>
                </w:p>
              </w:tc>
              <w:tc>
                <w:tcPr>
                  <w:tcW w:w="423" w:type="pct"/>
                  <w:tcBorders>
                    <w:top w:val="single" w:sz="4" w:space="0" w:color="auto"/>
                    <w:left w:val="single" w:sz="4" w:space="0" w:color="auto"/>
                    <w:bottom w:val="single" w:sz="4" w:space="0" w:color="auto"/>
                    <w:right w:val="single" w:sz="4" w:space="0" w:color="auto"/>
                  </w:tcBorders>
                </w:tcPr>
                <w:p w14:paraId="203CDD3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A008BD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A07C530" w14:textId="77777777" w:rsidTr="00E56B90">
              <w:tc>
                <w:tcPr>
                  <w:tcW w:w="414" w:type="pct"/>
                  <w:tcBorders>
                    <w:top w:val="single" w:sz="4" w:space="0" w:color="auto"/>
                    <w:left w:val="single" w:sz="4" w:space="0" w:color="auto"/>
                    <w:bottom w:val="single" w:sz="4" w:space="0" w:color="auto"/>
                    <w:right w:val="single" w:sz="4" w:space="0" w:color="auto"/>
                  </w:tcBorders>
                </w:tcPr>
                <w:p w14:paraId="0C3D6D6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24</w:t>
                  </w:r>
                </w:p>
              </w:tc>
              <w:tc>
                <w:tcPr>
                  <w:tcW w:w="3716" w:type="pct"/>
                  <w:tcBorders>
                    <w:top w:val="single" w:sz="4" w:space="0" w:color="auto"/>
                    <w:left w:val="single" w:sz="4" w:space="0" w:color="auto"/>
                    <w:bottom w:val="single" w:sz="4" w:space="0" w:color="auto"/>
                    <w:right w:val="single" w:sz="4" w:space="0" w:color="auto"/>
                  </w:tcBorders>
                </w:tcPr>
                <w:p w14:paraId="2B9A88F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sobre vía férrea</w:t>
                  </w:r>
                </w:p>
              </w:tc>
              <w:tc>
                <w:tcPr>
                  <w:tcW w:w="423" w:type="pct"/>
                  <w:tcBorders>
                    <w:top w:val="single" w:sz="4" w:space="0" w:color="auto"/>
                    <w:left w:val="single" w:sz="4" w:space="0" w:color="auto"/>
                    <w:bottom w:val="single" w:sz="4" w:space="0" w:color="auto"/>
                    <w:right w:val="single" w:sz="4" w:space="0" w:color="auto"/>
                  </w:tcBorders>
                </w:tcPr>
                <w:p w14:paraId="628469C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CDBDF0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FBEC0EC" w14:textId="77777777" w:rsidTr="00E56B90">
              <w:tc>
                <w:tcPr>
                  <w:tcW w:w="414" w:type="pct"/>
                  <w:tcBorders>
                    <w:top w:val="single" w:sz="4" w:space="0" w:color="auto"/>
                    <w:left w:val="single" w:sz="4" w:space="0" w:color="auto"/>
                    <w:bottom w:val="single" w:sz="4" w:space="0" w:color="auto"/>
                    <w:right w:val="single" w:sz="4" w:space="0" w:color="auto"/>
                  </w:tcBorders>
                </w:tcPr>
                <w:p w14:paraId="4724C4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25</w:t>
                  </w:r>
                </w:p>
              </w:tc>
              <w:tc>
                <w:tcPr>
                  <w:tcW w:w="3716" w:type="pct"/>
                  <w:tcBorders>
                    <w:top w:val="single" w:sz="4" w:space="0" w:color="auto"/>
                    <w:left w:val="single" w:sz="4" w:space="0" w:color="auto"/>
                    <w:bottom w:val="single" w:sz="4" w:space="0" w:color="auto"/>
                    <w:right w:val="single" w:sz="4" w:space="0" w:color="auto"/>
                  </w:tcBorders>
                </w:tcPr>
                <w:p w14:paraId="689C5BA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túnel o sobre puente</w:t>
                  </w:r>
                </w:p>
              </w:tc>
              <w:tc>
                <w:tcPr>
                  <w:tcW w:w="423" w:type="pct"/>
                  <w:tcBorders>
                    <w:top w:val="single" w:sz="4" w:space="0" w:color="auto"/>
                    <w:left w:val="single" w:sz="4" w:space="0" w:color="auto"/>
                    <w:bottom w:val="single" w:sz="4" w:space="0" w:color="auto"/>
                    <w:right w:val="single" w:sz="4" w:space="0" w:color="auto"/>
                  </w:tcBorders>
                </w:tcPr>
                <w:p w14:paraId="5174089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B79EE7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D59F370" w14:textId="77777777" w:rsidTr="00E56B90">
              <w:tc>
                <w:tcPr>
                  <w:tcW w:w="414" w:type="pct"/>
                  <w:tcBorders>
                    <w:top w:val="single" w:sz="4" w:space="0" w:color="auto"/>
                    <w:left w:val="single" w:sz="4" w:space="0" w:color="auto"/>
                    <w:bottom w:val="single" w:sz="4" w:space="0" w:color="auto"/>
                    <w:right w:val="single" w:sz="4" w:space="0" w:color="auto"/>
                  </w:tcBorders>
                </w:tcPr>
                <w:p w14:paraId="13FBE8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26</w:t>
                  </w:r>
                </w:p>
              </w:tc>
              <w:tc>
                <w:tcPr>
                  <w:tcW w:w="3716" w:type="pct"/>
                  <w:tcBorders>
                    <w:top w:val="single" w:sz="4" w:space="0" w:color="auto"/>
                    <w:left w:val="single" w:sz="4" w:space="0" w:color="auto"/>
                    <w:bottom w:val="single" w:sz="4" w:space="0" w:color="auto"/>
                    <w:right w:val="single" w:sz="4" w:space="0" w:color="auto"/>
                  </w:tcBorders>
                </w:tcPr>
                <w:p w14:paraId="420B2E7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calzar con cuñas vehículos pesados</w:t>
                  </w:r>
                </w:p>
              </w:tc>
              <w:tc>
                <w:tcPr>
                  <w:tcW w:w="423" w:type="pct"/>
                  <w:tcBorders>
                    <w:top w:val="single" w:sz="4" w:space="0" w:color="auto"/>
                    <w:left w:val="single" w:sz="4" w:space="0" w:color="auto"/>
                    <w:bottom w:val="single" w:sz="4" w:space="0" w:color="auto"/>
                    <w:right w:val="single" w:sz="4" w:space="0" w:color="auto"/>
                  </w:tcBorders>
                </w:tcPr>
                <w:p w14:paraId="4202149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4DD00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48F8E79" w14:textId="77777777" w:rsidTr="00E56B90">
              <w:tc>
                <w:tcPr>
                  <w:tcW w:w="414" w:type="pct"/>
                  <w:tcBorders>
                    <w:top w:val="single" w:sz="4" w:space="0" w:color="auto"/>
                    <w:left w:val="single" w:sz="4" w:space="0" w:color="auto"/>
                    <w:bottom w:val="single" w:sz="4" w:space="0" w:color="auto"/>
                    <w:right w:val="single" w:sz="4" w:space="0" w:color="auto"/>
                  </w:tcBorders>
                </w:tcPr>
                <w:p w14:paraId="4EDCCB2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27</w:t>
                  </w:r>
                </w:p>
              </w:tc>
              <w:tc>
                <w:tcPr>
                  <w:tcW w:w="3716" w:type="pct"/>
                  <w:tcBorders>
                    <w:top w:val="single" w:sz="4" w:space="0" w:color="auto"/>
                    <w:left w:val="single" w:sz="4" w:space="0" w:color="auto"/>
                    <w:bottom w:val="single" w:sz="4" w:space="0" w:color="auto"/>
                    <w:right w:val="single" w:sz="4" w:space="0" w:color="auto"/>
                  </w:tcBorders>
                </w:tcPr>
                <w:p w14:paraId="076B86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Obstaculizar estacionamiento</w:t>
                  </w:r>
                </w:p>
              </w:tc>
              <w:tc>
                <w:tcPr>
                  <w:tcW w:w="423" w:type="pct"/>
                  <w:tcBorders>
                    <w:top w:val="single" w:sz="4" w:space="0" w:color="auto"/>
                    <w:left w:val="single" w:sz="4" w:space="0" w:color="auto"/>
                    <w:bottom w:val="single" w:sz="4" w:space="0" w:color="auto"/>
                    <w:right w:val="single" w:sz="4" w:space="0" w:color="auto"/>
                  </w:tcBorders>
                </w:tcPr>
                <w:p w14:paraId="43040D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D79611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CF7070D" w14:textId="77777777" w:rsidTr="00E56B90">
              <w:tc>
                <w:tcPr>
                  <w:tcW w:w="414" w:type="pct"/>
                  <w:tcBorders>
                    <w:top w:val="single" w:sz="4" w:space="0" w:color="auto"/>
                    <w:left w:val="single" w:sz="4" w:space="0" w:color="auto"/>
                    <w:bottom w:val="single" w:sz="4" w:space="0" w:color="auto"/>
                    <w:right w:val="single" w:sz="4" w:space="0" w:color="auto"/>
                  </w:tcBorders>
                </w:tcPr>
                <w:p w14:paraId="125971E1"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0C7287E1"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IX.-</w:t>
                  </w:r>
                </w:p>
              </w:tc>
              <w:tc>
                <w:tcPr>
                  <w:tcW w:w="4586" w:type="pct"/>
                  <w:gridSpan w:val="3"/>
                  <w:tcBorders>
                    <w:top w:val="single" w:sz="4" w:space="0" w:color="auto"/>
                    <w:left w:val="single" w:sz="4" w:space="0" w:color="auto"/>
                    <w:bottom w:val="single" w:sz="4" w:space="0" w:color="auto"/>
                    <w:right w:val="single" w:sz="4" w:space="0" w:color="auto"/>
                  </w:tcBorders>
                </w:tcPr>
                <w:p w14:paraId="20D36CA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69FAFE3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MEDIO AMBIENTE</w:t>
                  </w:r>
                </w:p>
              </w:tc>
            </w:tr>
            <w:tr w:rsidR="008C610D" w:rsidRPr="0066602F" w14:paraId="2F6D62C3" w14:textId="77777777" w:rsidTr="00E56B90">
              <w:tc>
                <w:tcPr>
                  <w:tcW w:w="414" w:type="pct"/>
                  <w:tcBorders>
                    <w:top w:val="single" w:sz="4" w:space="0" w:color="auto"/>
                    <w:left w:val="single" w:sz="4" w:space="0" w:color="auto"/>
                    <w:bottom w:val="single" w:sz="4" w:space="0" w:color="auto"/>
                    <w:right w:val="single" w:sz="4" w:space="0" w:color="auto"/>
                  </w:tcBorders>
                </w:tcPr>
                <w:p w14:paraId="0BD668B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3B7C43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293155E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64B92FD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4C927EDB" w14:textId="77777777" w:rsidTr="00E56B90">
              <w:tc>
                <w:tcPr>
                  <w:tcW w:w="414" w:type="pct"/>
                  <w:tcBorders>
                    <w:top w:val="single" w:sz="4" w:space="0" w:color="auto"/>
                    <w:left w:val="single" w:sz="4" w:space="0" w:color="auto"/>
                    <w:bottom w:val="single" w:sz="4" w:space="0" w:color="auto"/>
                    <w:right w:val="single" w:sz="4" w:space="0" w:color="auto"/>
                  </w:tcBorders>
                </w:tcPr>
                <w:p w14:paraId="12729EE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524678A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Arrojar basura en la vía pública</w:t>
                  </w:r>
                </w:p>
              </w:tc>
              <w:tc>
                <w:tcPr>
                  <w:tcW w:w="423" w:type="pct"/>
                  <w:tcBorders>
                    <w:top w:val="single" w:sz="4" w:space="0" w:color="auto"/>
                    <w:left w:val="single" w:sz="4" w:space="0" w:color="auto"/>
                    <w:bottom w:val="single" w:sz="4" w:space="0" w:color="auto"/>
                    <w:right w:val="single" w:sz="4" w:space="0" w:color="auto"/>
                  </w:tcBorders>
                </w:tcPr>
                <w:p w14:paraId="74907B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5E2E5B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2CA2FE2A" w14:textId="77777777" w:rsidTr="00E56B90">
              <w:tc>
                <w:tcPr>
                  <w:tcW w:w="414" w:type="pct"/>
                  <w:tcBorders>
                    <w:top w:val="single" w:sz="4" w:space="0" w:color="auto"/>
                    <w:left w:val="single" w:sz="4" w:space="0" w:color="auto"/>
                    <w:bottom w:val="single" w:sz="4" w:space="0" w:color="auto"/>
                    <w:right w:val="single" w:sz="4" w:space="0" w:color="auto"/>
                  </w:tcBorders>
                </w:tcPr>
                <w:p w14:paraId="2B19834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0CCF28D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sin engomado de verificación</w:t>
                  </w:r>
                </w:p>
              </w:tc>
              <w:tc>
                <w:tcPr>
                  <w:tcW w:w="423" w:type="pct"/>
                  <w:tcBorders>
                    <w:top w:val="single" w:sz="4" w:space="0" w:color="auto"/>
                    <w:left w:val="single" w:sz="4" w:space="0" w:color="auto"/>
                    <w:bottom w:val="single" w:sz="4" w:space="0" w:color="auto"/>
                    <w:right w:val="single" w:sz="4" w:space="0" w:color="auto"/>
                  </w:tcBorders>
                </w:tcPr>
                <w:p w14:paraId="025DBFD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195030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3D76F62" w14:textId="77777777" w:rsidTr="00E56B90">
              <w:tc>
                <w:tcPr>
                  <w:tcW w:w="414" w:type="pct"/>
                  <w:tcBorders>
                    <w:top w:val="single" w:sz="4" w:space="0" w:color="auto"/>
                    <w:left w:val="single" w:sz="4" w:space="0" w:color="auto"/>
                    <w:bottom w:val="single" w:sz="4" w:space="0" w:color="auto"/>
                    <w:right w:val="single" w:sz="4" w:space="0" w:color="auto"/>
                  </w:tcBorders>
                </w:tcPr>
                <w:p w14:paraId="03FD661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2B41D86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Emisión de excesiva de humo o ruido</w:t>
                  </w:r>
                </w:p>
              </w:tc>
              <w:tc>
                <w:tcPr>
                  <w:tcW w:w="423" w:type="pct"/>
                  <w:tcBorders>
                    <w:top w:val="single" w:sz="4" w:space="0" w:color="auto"/>
                    <w:left w:val="single" w:sz="4" w:space="0" w:color="auto"/>
                    <w:bottom w:val="single" w:sz="4" w:space="0" w:color="auto"/>
                    <w:right w:val="single" w:sz="4" w:space="0" w:color="auto"/>
                  </w:tcBorders>
                </w:tcPr>
                <w:p w14:paraId="181861D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A6DDD8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3BEF408" w14:textId="77777777" w:rsidTr="00E56B90">
              <w:tc>
                <w:tcPr>
                  <w:tcW w:w="414" w:type="pct"/>
                  <w:tcBorders>
                    <w:top w:val="single" w:sz="4" w:space="0" w:color="auto"/>
                    <w:left w:val="single" w:sz="4" w:space="0" w:color="auto"/>
                    <w:bottom w:val="single" w:sz="4" w:space="0" w:color="auto"/>
                    <w:right w:val="single" w:sz="4" w:space="0" w:color="auto"/>
                  </w:tcBorders>
                </w:tcPr>
                <w:p w14:paraId="5AD8F46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502583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Producir ruido en zonas escolares o instituciones</w:t>
                  </w:r>
                </w:p>
              </w:tc>
              <w:tc>
                <w:tcPr>
                  <w:tcW w:w="423" w:type="pct"/>
                  <w:tcBorders>
                    <w:top w:val="single" w:sz="4" w:space="0" w:color="auto"/>
                    <w:left w:val="single" w:sz="4" w:space="0" w:color="auto"/>
                    <w:bottom w:val="single" w:sz="4" w:space="0" w:color="auto"/>
                    <w:right w:val="single" w:sz="4" w:space="0" w:color="auto"/>
                  </w:tcBorders>
                </w:tcPr>
                <w:p w14:paraId="4A2C6B9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52912B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163FA7FC" w14:textId="77777777" w:rsidTr="00E56B90">
              <w:tc>
                <w:tcPr>
                  <w:tcW w:w="414" w:type="pct"/>
                  <w:tcBorders>
                    <w:top w:val="single" w:sz="4" w:space="0" w:color="auto"/>
                    <w:left w:val="single" w:sz="4" w:space="0" w:color="auto"/>
                    <w:bottom w:val="single" w:sz="4" w:space="0" w:color="auto"/>
                    <w:right w:val="single" w:sz="4" w:space="0" w:color="auto"/>
                  </w:tcBorders>
                </w:tcPr>
                <w:p w14:paraId="3FA4A7AE"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2AC190B5"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w:t>
                  </w:r>
                </w:p>
              </w:tc>
              <w:tc>
                <w:tcPr>
                  <w:tcW w:w="4586" w:type="pct"/>
                  <w:gridSpan w:val="3"/>
                  <w:tcBorders>
                    <w:top w:val="single" w:sz="4" w:space="0" w:color="auto"/>
                    <w:left w:val="single" w:sz="4" w:space="0" w:color="auto"/>
                    <w:bottom w:val="single" w:sz="4" w:space="0" w:color="auto"/>
                    <w:right w:val="single" w:sz="4" w:space="0" w:color="auto"/>
                  </w:tcBorders>
                </w:tcPr>
                <w:p w14:paraId="5ED949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50D4FEC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PESOS Y DIAMETROS</w:t>
                  </w:r>
                </w:p>
              </w:tc>
            </w:tr>
            <w:tr w:rsidR="008C610D" w:rsidRPr="0066602F" w14:paraId="460B646A" w14:textId="77777777" w:rsidTr="00E56B90">
              <w:tc>
                <w:tcPr>
                  <w:tcW w:w="414" w:type="pct"/>
                  <w:tcBorders>
                    <w:top w:val="single" w:sz="4" w:space="0" w:color="auto"/>
                    <w:left w:val="single" w:sz="4" w:space="0" w:color="auto"/>
                    <w:bottom w:val="single" w:sz="4" w:space="0" w:color="auto"/>
                    <w:right w:val="single" w:sz="4" w:space="0" w:color="auto"/>
                  </w:tcBorders>
                </w:tcPr>
                <w:p w14:paraId="231C3A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0CEFA8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6114E2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793D77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78E88A0E" w14:textId="77777777" w:rsidTr="00E56B90">
              <w:tc>
                <w:tcPr>
                  <w:tcW w:w="414" w:type="pct"/>
                  <w:tcBorders>
                    <w:top w:val="single" w:sz="4" w:space="0" w:color="auto"/>
                    <w:left w:val="single" w:sz="4" w:space="0" w:color="auto"/>
                    <w:bottom w:val="single" w:sz="4" w:space="0" w:color="auto"/>
                    <w:right w:val="single" w:sz="4" w:space="0" w:color="auto"/>
                  </w:tcBorders>
                </w:tcPr>
                <w:p w14:paraId="3E18048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3A71CC7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14:paraId="3ABCBD0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5AC954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796B1C96" w14:textId="77777777" w:rsidTr="00E56B90">
              <w:tc>
                <w:tcPr>
                  <w:tcW w:w="414" w:type="pct"/>
                  <w:tcBorders>
                    <w:top w:val="single" w:sz="4" w:space="0" w:color="auto"/>
                    <w:left w:val="single" w:sz="4" w:space="0" w:color="auto"/>
                    <w:bottom w:val="single" w:sz="4" w:space="0" w:color="auto"/>
                    <w:right w:val="single" w:sz="4" w:space="0" w:color="auto"/>
                  </w:tcBorders>
                </w:tcPr>
                <w:p w14:paraId="0C05284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3CE6387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Exceder las dimensiones en ancho de 11 a 20 cm.</w:t>
                  </w:r>
                </w:p>
              </w:tc>
              <w:tc>
                <w:tcPr>
                  <w:tcW w:w="423" w:type="pct"/>
                  <w:tcBorders>
                    <w:top w:val="single" w:sz="4" w:space="0" w:color="auto"/>
                    <w:left w:val="single" w:sz="4" w:space="0" w:color="auto"/>
                    <w:bottom w:val="single" w:sz="4" w:space="0" w:color="auto"/>
                    <w:right w:val="single" w:sz="4" w:space="0" w:color="auto"/>
                  </w:tcBorders>
                </w:tcPr>
                <w:p w14:paraId="67118B9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7260A6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2D228D22" w14:textId="77777777" w:rsidTr="00E56B90">
              <w:tc>
                <w:tcPr>
                  <w:tcW w:w="414" w:type="pct"/>
                  <w:tcBorders>
                    <w:top w:val="single" w:sz="4" w:space="0" w:color="auto"/>
                    <w:left w:val="single" w:sz="4" w:space="0" w:color="auto"/>
                    <w:bottom w:val="single" w:sz="4" w:space="0" w:color="auto"/>
                    <w:right w:val="single" w:sz="4" w:space="0" w:color="auto"/>
                  </w:tcBorders>
                </w:tcPr>
                <w:p w14:paraId="1D34A5A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07C38E3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Exceder las dimensiones en ancho de 21 a 30 cm.</w:t>
                  </w:r>
                </w:p>
              </w:tc>
              <w:tc>
                <w:tcPr>
                  <w:tcW w:w="423" w:type="pct"/>
                  <w:tcBorders>
                    <w:top w:val="single" w:sz="4" w:space="0" w:color="auto"/>
                    <w:left w:val="single" w:sz="4" w:space="0" w:color="auto"/>
                    <w:bottom w:val="single" w:sz="4" w:space="0" w:color="auto"/>
                    <w:right w:val="single" w:sz="4" w:space="0" w:color="auto"/>
                  </w:tcBorders>
                </w:tcPr>
                <w:p w14:paraId="7433EE0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73F942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FB163A3" w14:textId="77777777" w:rsidTr="00E56B90">
              <w:tc>
                <w:tcPr>
                  <w:tcW w:w="414" w:type="pct"/>
                  <w:tcBorders>
                    <w:top w:val="single" w:sz="4" w:space="0" w:color="auto"/>
                    <w:left w:val="single" w:sz="4" w:space="0" w:color="auto"/>
                    <w:bottom w:val="single" w:sz="4" w:space="0" w:color="auto"/>
                    <w:right w:val="single" w:sz="4" w:space="0" w:color="auto"/>
                  </w:tcBorders>
                </w:tcPr>
                <w:p w14:paraId="218D0E5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3B6C1A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14:paraId="3D38637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374BBD7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23BC6D0F" w14:textId="77777777" w:rsidTr="00E56B90">
              <w:tc>
                <w:tcPr>
                  <w:tcW w:w="414" w:type="pct"/>
                  <w:tcBorders>
                    <w:top w:val="single" w:sz="4" w:space="0" w:color="auto"/>
                    <w:left w:val="single" w:sz="4" w:space="0" w:color="auto"/>
                    <w:bottom w:val="single" w:sz="4" w:space="0" w:color="auto"/>
                    <w:right w:val="single" w:sz="4" w:space="0" w:color="auto"/>
                  </w:tcBorders>
                </w:tcPr>
                <w:p w14:paraId="03484E6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07F414A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14:paraId="39C8A7E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1DE2E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71397541" w14:textId="77777777" w:rsidTr="00E56B90">
              <w:tc>
                <w:tcPr>
                  <w:tcW w:w="414" w:type="pct"/>
                  <w:tcBorders>
                    <w:top w:val="single" w:sz="4" w:space="0" w:color="auto"/>
                    <w:left w:val="single" w:sz="4" w:space="0" w:color="auto"/>
                    <w:bottom w:val="single" w:sz="4" w:space="0" w:color="auto"/>
                    <w:right w:val="single" w:sz="4" w:space="0" w:color="auto"/>
                  </w:tcBorders>
                </w:tcPr>
                <w:p w14:paraId="0EB09C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286498B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las dimensiones en longitud de 51 a 100 cm.</w:t>
                  </w:r>
                </w:p>
              </w:tc>
              <w:tc>
                <w:tcPr>
                  <w:tcW w:w="423" w:type="pct"/>
                  <w:tcBorders>
                    <w:top w:val="single" w:sz="4" w:space="0" w:color="auto"/>
                    <w:left w:val="single" w:sz="4" w:space="0" w:color="auto"/>
                    <w:bottom w:val="single" w:sz="4" w:space="0" w:color="auto"/>
                    <w:right w:val="single" w:sz="4" w:space="0" w:color="auto"/>
                  </w:tcBorders>
                </w:tcPr>
                <w:p w14:paraId="3643253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8F81B3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4FF8C282" w14:textId="77777777" w:rsidTr="00E56B90">
              <w:tc>
                <w:tcPr>
                  <w:tcW w:w="414" w:type="pct"/>
                  <w:tcBorders>
                    <w:top w:val="single" w:sz="4" w:space="0" w:color="auto"/>
                    <w:left w:val="single" w:sz="4" w:space="0" w:color="auto"/>
                    <w:bottom w:val="single" w:sz="4" w:space="0" w:color="auto"/>
                    <w:right w:val="single" w:sz="4" w:space="0" w:color="auto"/>
                  </w:tcBorders>
                </w:tcPr>
                <w:p w14:paraId="4454421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6F7923F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las dimensiones en longitud más de 100 cm.</w:t>
                  </w:r>
                </w:p>
              </w:tc>
              <w:tc>
                <w:tcPr>
                  <w:tcW w:w="423" w:type="pct"/>
                  <w:tcBorders>
                    <w:top w:val="single" w:sz="4" w:space="0" w:color="auto"/>
                    <w:left w:val="single" w:sz="4" w:space="0" w:color="auto"/>
                    <w:bottom w:val="single" w:sz="4" w:space="0" w:color="auto"/>
                    <w:right w:val="single" w:sz="4" w:space="0" w:color="auto"/>
                  </w:tcBorders>
                </w:tcPr>
                <w:p w14:paraId="15663F0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0E8CF0A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219883A0" w14:textId="77777777" w:rsidTr="00E56B90">
              <w:tc>
                <w:tcPr>
                  <w:tcW w:w="414" w:type="pct"/>
                  <w:tcBorders>
                    <w:top w:val="single" w:sz="4" w:space="0" w:color="auto"/>
                    <w:left w:val="single" w:sz="4" w:space="0" w:color="auto"/>
                    <w:bottom w:val="single" w:sz="4" w:space="0" w:color="auto"/>
                    <w:right w:val="single" w:sz="4" w:space="0" w:color="auto"/>
                  </w:tcBorders>
                </w:tcPr>
                <w:p w14:paraId="154AC3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703BE4C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14:paraId="44C3FB0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D834FC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62EE46EB" w14:textId="77777777" w:rsidTr="00E56B90">
              <w:tc>
                <w:tcPr>
                  <w:tcW w:w="414" w:type="pct"/>
                  <w:tcBorders>
                    <w:top w:val="single" w:sz="4" w:space="0" w:color="auto"/>
                    <w:left w:val="single" w:sz="4" w:space="0" w:color="auto"/>
                    <w:bottom w:val="single" w:sz="4" w:space="0" w:color="auto"/>
                    <w:right w:val="single" w:sz="4" w:space="0" w:color="auto"/>
                  </w:tcBorders>
                </w:tcPr>
                <w:p w14:paraId="72FE4E0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2104C9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501 hasta 1,500 kg.</w:t>
                  </w:r>
                </w:p>
              </w:tc>
              <w:tc>
                <w:tcPr>
                  <w:tcW w:w="423" w:type="pct"/>
                  <w:tcBorders>
                    <w:top w:val="single" w:sz="4" w:space="0" w:color="auto"/>
                    <w:left w:val="single" w:sz="4" w:space="0" w:color="auto"/>
                    <w:bottom w:val="single" w:sz="4" w:space="0" w:color="auto"/>
                    <w:right w:val="single" w:sz="4" w:space="0" w:color="auto"/>
                  </w:tcBorders>
                </w:tcPr>
                <w:p w14:paraId="4FAC3A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D3A5C2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353A784" w14:textId="77777777" w:rsidTr="00E56B90">
              <w:tc>
                <w:tcPr>
                  <w:tcW w:w="414" w:type="pct"/>
                  <w:tcBorders>
                    <w:top w:val="single" w:sz="4" w:space="0" w:color="auto"/>
                    <w:left w:val="single" w:sz="4" w:space="0" w:color="auto"/>
                    <w:bottom w:val="single" w:sz="4" w:space="0" w:color="auto"/>
                    <w:right w:val="single" w:sz="4" w:space="0" w:color="auto"/>
                  </w:tcBorders>
                </w:tcPr>
                <w:p w14:paraId="6A237DC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6E9D6E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1,501 hasta 2,000 kg.</w:t>
                  </w:r>
                </w:p>
              </w:tc>
              <w:tc>
                <w:tcPr>
                  <w:tcW w:w="423" w:type="pct"/>
                  <w:tcBorders>
                    <w:top w:val="single" w:sz="4" w:space="0" w:color="auto"/>
                    <w:left w:val="single" w:sz="4" w:space="0" w:color="auto"/>
                    <w:bottom w:val="single" w:sz="4" w:space="0" w:color="auto"/>
                    <w:right w:val="single" w:sz="4" w:space="0" w:color="auto"/>
                  </w:tcBorders>
                </w:tcPr>
                <w:p w14:paraId="28AE70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4718F3F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47A6D552" w14:textId="77777777" w:rsidTr="00E56B90">
              <w:tc>
                <w:tcPr>
                  <w:tcW w:w="414" w:type="pct"/>
                  <w:tcBorders>
                    <w:top w:val="single" w:sz="4" w:space="0" w:color="auto"/>
                    <w:left w:val="single" w:sz="4" w:space="0" w:color="auto"/>
                    <w:bottom w:val="single" w:sz="4" w:space="0" w:color="auto"/>
                    <w:right w:val="single" w:sz="4" w:space="0" w:color="auto"/>
                  </w:tcBorders>
                </w:tcPr>
                <w:p w14:paraId="5B4E3E8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63C2B1F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2,001 hasta 2,500 kg.</w:t>
                  </w:r>
                </w:p>
              </w:tc>
              <w:tc>
                <w:tcPr>
                  <w:tcW w:w="423" w:type="pct"/>
                  <w:tcBorders>
                    <w:top w:val="single" w:sz="4" w:space="0" w:color="auto"/>
                    <w:left w:val="single" w:sz="4" w:space="0" w:color="auto"/>
                    <w:bottom w:val="single" w:sz="4" w:space="0" w:color="auto"/>
                    <w:right w:val="single" w:sz="4" w:space="0" w:color="auto"/>
                  </w:tcBorders>
                </w:tcPr>
                <w:p w14:paraId="3F33200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2760CD0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r>
            <w:tr w:rsidR="008C610D" w:rsidRPr="0066602F" w14:paraId="3BC99978" w14:textId="77777777" w:rsidTr="00E56B90">
              <w:tc>
                <w:tcPr>
                  <w:tcW w:w="414" w:type="pct"/>
                  <w:tcBorders>
                    <w:top w:val="single" w:sz="4" w:space="0" w:color="auto"/>
                    <w:left w:val="single" w:sz="4" w:space="0" w:color="auto"/>
                    <w:bottom w:val="single" w:sz="4" w:space="0" w:color="auto"/>
                    <w:right w:val="single" w:sz="4" w:space="0" w:color="auto"/>
                  </w:tcBorders>
                </w:tcPr>
                <w:p w14:paraId="665278B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04EDDAB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2,5001 hasta 3,000 kg.</w:t>
                  </w:r>
                </w:p>
              </w:tc>
              <w:tc>
                <w:tcPr>
                  <w:tcW w:w="423" w:type="pct"/>
                  <w:tcBorders>
                    <w:top w:val="single" w:sz="4" w:space="0" w:color="auto"/>
                    <w:left w:val="single" w:sz="4" w:space="0" w:color="auto"/>
                    <w:bottom w:val="single" w:sz="4" w:space="0" w:color="auto"/>
                    <w:right w:val="single" w:sz="4" w:space="0" w:color="auto"/>
                  </w:tcBorders>
                </w:tcPr>
                <w:p w14:paraId="33ECC7A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1DB4CA8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r>
            <w:tr w:rsidR="008C610D" w:rsidRPr="0066602F" w14:paraId="62528F91" w14:textId="77777777" w:rsidTr="00E56B90">
              <w:tc>
                <w:tcPr>
                  <w:tcW w:w="414" w:type="pct"/>
                  <w:tcBorders>
                    <w:top w:val="single" w:sz="4" w:space="0" w:color="auto"/>
                    <w:left w:val="single" w:sz="4" w:space="0" w:color="auto"/>
                    <w:bottom w:val="single" w:sz="4" w:space="0" w:color="auto"/>
                    <w:right w:val="single" w:sz="4" w:space="0" w:color="auto"/>
                  </w:tcBorders>
                </w:tcPr>
                <w:p w14:paraId="40116BE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7766736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3,001 hasta 3,500 kg.</w:t>
                  </w:r>
                </w:p>
              </w:tc>
              <w:tc>
                <w:tcPr>
                  <w:tcW w:w="423" w:type="pct"/>
                  <w:tcBorders>
                    <w:top w:val="single" w:sz="4" w:space="0" w:color="auto"/>
                    <w:left w:val="single" w:sz="4" w:space="0" w:color="auto"/>
                    <w:bottom w:val="single" w:sz="4" w:space="0" w:color="auto"/>
                    <w:right w:val="single" w:sz="4" w:space="0" w:color="auto"/>
                  </w:tcBorders>
                </w:tcPr>
                <w:p w14:paraId="306656D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11E4BE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r>
            <w:tr w:rsidR="008C610D" w:rsidRPr="0066602F" w14:paraId="3319CE69" w14:textId="77777777" w:rsidTr="00E56B90">
              <w:tc>
                <w:tcPr>
                  <w:tcW w:w="414" w:type="pct"/>
                  <w:tcBorders>
                    <w:top w:val="single" w:sz="4" w:space="0" w:color="auto"/>
                    <w:left w:val="single" w:sz="4" w:space="0" w:color="auto"/>
                    <w:bottom w:val="single" w:sz="4" w:space="0" w:color="auto"/>
                    <w:right w:val="single" w:sz="4" w:space="0" w:color="auto"/>
                  </w:tcBorders>
                </w:tcPr>
                <w:p w14:paraId="145AA5C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7496F0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3,501 hasta 4,000 kg.</w:t>
                  </w:r>
                </w:p>
              </w:tc>
              <w:tc>
                <w:tcPr>
                  <w:tcW w:w="423" w:type="pct"/>
                  <w:tcBorders>
                    <w:top w:val="single" w:sz="4" w:space="0" w:color="auto"/>
                    <w:left w:val="single" w:sz="4" w:space="0" w:color="auto"/>
                    <w:bottom w:val="single" w:sz="4" w:space="0" w:color="auto"/>
                    <w:right w:val="single" w:sz="4" w:space="0" w:color="auto"/>
                  </w:tcBorders>
                </w:tcPr>
                <w:p w14:paraId="5D90835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446" w:type="pct"/>
                  <w:tcBorders>
                    <w:top w:val="single" w:sz="4" w:space="0" w:color="auto"/>
                    <w:left w:val="single" w:sz="4" w:space="0" w:color="auto"/>
                    <w:bottom w:val="single" w:sz="4" w:space="0" w:color="auto"/>
                    <w:right w:val="single" w:sz="4" w:space="0" w:color="auto"/>
                  </w:tcBorders>
                </w:tcPr>
                <w:p w14:paraId="0C0B932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20</w:t>
                  </w:r>
                </w:p>
              </w:tc>
            </w:tr>
            <w:tr w:rsidR="008C610D" w:rsidRPr="0066602F" w14:paraId="4C7430C3" w14:textId="77777777" w:rsidTr="00E56B90">
              <w:tc>
                <w:tcPr>
                  <w:tcW w:w="414" w:type="pct"/>
                  <w:tcBorders>
                    <w:top w:val="single" w:sz="4" w:space="0" w:color="auto"/>
                    <w:left w:val="single" w:sz="4" w:space="0" w:color="auto"/>
                    <w:bottom w:val="single" w:sz="4" w:space="0" w:color="auto"/>
                    <w:right w:val="single" w:sz="4" w:space="0" w:color="auto"/>
                  </w:tcBorders>
                </w:tcPr>
                <w:p w14:paraId="00105A4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0E6512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4,001 hasta 5,000 kg.</w:t>
                  </w:r>
                </w:p>
              </w:tc>
              <w:tc>
                <w:tcPr>
                  <w:tcW w:w="423" w:type="pct"/>
                  <w:tcBorders>
                    <w:top w:val="single" w:sz="4" w:space="0" w:color="auto"/>
                    <w:left w:val="single" w:sz="4" w:space="0" w:color="auto"/>
                    <w:bottom w:val="single" w:sz="4" w:space="0" w:color="auto"/>
                    <w:right w:val="single" w:sz="4" w:space="0" w:color="auto"/>
                  </w:tcBorders>
                </w:tcPr>
                <w:p w14:paraId="568CC38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446" w:type="pct"/>
                  <w:tcBorders>
                    <w:top w:val="single" w:sz="4" w:space="0" w:color="auto"/>
                    <w:left w:val="single" w:sz="4" w:space="0" w:color="auto"/>
                    <w:bottom w:val="single" w:sz="4" w:space="0" w:color="auto"/>
                    <w:right w:val="single" w:sz="4" w:space="0" w:color="auto"/>
                  </w:tcBorders>
                </w:tcPr>
                <w:p w14:paraId="7136555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23</w:t>
                  </w:r>
                </w:p>
              </w:tc>
            </w:tr>
            <w:tr w:rsidR="008C610D" w:rsidRPr="0066602F" w14:paraId="71E069F2" w14:textId="77777777" w:rsidTr="00E56B90">
              <w:tc>
                <w:tcPr>
                  <w:tcW w:w="414" w:type="pct"/>
                  <w:tcBorders>
                    <w:top w:val="single" w:sz="4" w:space="0" w:color="auto"/>
                    <w:left w:val="single" w:sz="4" w:space="0" w:color="auto"/>
                    <w:bottom w:val="single" w:sz="4" w:space="0" w:color="auto"/>
                    <w:right w:val="single" w:sz="4" w:space="0" w:color="auto"/>
                  </w:tcBorders>
                </w:tcPr>
                <w:p w14:paraId="207F79F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5577ADE2"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XI.-</w:t>
                  </w:r>
                </w:p>
              </w:tc>
              <w:tc>
                <w:tcPr>
                  <w:tcW w:w="4586" w:type="pct"/>
                  <w:gridSpan w:val="3"/>
                  <w:tcBorders>
                    <w:top w:val="single" w:sz="4" w:space="0" w:color="auto"/>
                    <w:left w:val="single" w:sz="4" w:space="0" w:color="auto"/>
                    <w:bottom w:val="single" w:sz="4" w:space="0" w:color="auto"/>
                    <w:right w:val="single" w:sz="4" w:space="0" w:color="auto"/>
                  </w:tcBorders>
                </w:tcPr>
                <w:p w14:paraId="6B56A22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7598617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SEÑALES DE TRANSITO</w:t>
                  </w:r>
                </w:p>
              </w:tc>
            </w:tr>
            <w:tr w:rsidR="008C610D" w:rsidRPr="0066602F" w14:paraId="6A46F422" w14:textId="77777777" w:rsidTr="00E56B90">
              <w:tc>
                <w:tcPr>
                  <w:tcW w:w="414" w:type="pct"/>
                  <w:tcBorders>
                    <w:top w:val="single" w:sz="4" w:space="0" w:color="auto"/>
                    <w:left w:val="single" w:sz="4" w:space="0" w:color="auto"/>
                    <w:bottom w:val="single" w:sz="4" w:space="0" w:color="auto"/>
                    <w:right w:val="single" w:sz="4" w:space="0" w:color="auto"/>
                  </w:tcBorders>
                </w:tcPr>
                <w:p w14:paraId="494D670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3975F9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7DE886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5C775D6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6CDD0375" w14:textId="77777777" w:rsidTr="00E56B90">
              <w:tc>
                <w:tcPr>
                  <w:tcW w:w="414" w:type="pct"/>
                  <w:tcBorders>
                    <w:top w:val="single" w:sz="4" w:space="0" w:color="auto"/>
                    <w:left w:val="single" w:sz="4" w:space="0" w:color="auto"/>
                    <w:bottom w:val="single" w:sz="4" w:space="0" w:color="auto"/>
                    <w:right w:val="single" w:sz="4" w:space="0" w:color="auto"/>
                  </w:tcBorders>
                </w:tcPr>
                <w:p w14:paraId="3F10B3A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7EC854A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indicaciones de los agentes de transito</w:t>
                  </w:r>
                </w:p>
              </w:tc>
              <w:tc>
                <w:tcPr>
                  <w:tcW w:w="423" w:type="pct"/>
                  <w:tcBorders>
                    <w:top w:val="single" w:sz="4" w:space="0" w:color="auto"/>
                    <w:left w:val="single" w:sz="4" w:space="0" w:color="auto"/>
                    <w:bottom w:val="single" w:sz="4" w:space="0" w:color="auto"/>
                    <w:right w:val="single" w:sz="4" w:space="0" w:color="auto"/>
                  </w:tcBorders>
                </w:tcPr>
                <w:p w14:paraId="666435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D60926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868E3D7" w14:textId="77777777" w:rsidTr="00E56B90">
              <w:tc>
                <w:tcPr>
                  <w:tcW w:w="414" w:type="pct"/>
                  <w:tcBorders>
                    <w:top w:val="single" w:sz="4" w:space="0" w:color="auto"/>
                    <w:left w:val="single" w:sz="4" w:space="0" w:color="auto"/>
                    <w:bottom w:val="single" w:sz="4" w:space="0" w:color="auto"/>
                    <w:right w:val="single" w:sz="4" w:space="0" w:color="auto"/>
                  </w:tcBorders>
                </w:tcPr>
                <w:p w14:paraId="75DA86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5B6220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luz roja</w:t>
                  </w:r>
                </w:p>
              </w:tc>
              <w:tc>
                <w:tcPr>
                  <w:tcW w:w="423" w:type="pct"/>
                  <w:tcBorders>
                    <w:top w:val="single" w:sz="4" w:space="0" w:color="auto"/>
                    <w:left w:val="single" w:sz="4" w:space="0" w:color="auto"/>
                    <w:bottom w:val="single" w:sz="4" w:space="0" w:color="auto"/>
                    <w:right w:val="single" w:sz="4" w:space="0" w:color="auto"/>
                  </w:tcBorders>
                </w:tcPr>
                <w:p w14:paraId="5E7AA3E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1EE275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73B7CBFA" w14:textId="77777777" w:rsidTr="00E56B90">
              <w:tc>
                <w:tcPr>
                  <w:tcW w:w="414" w:type="pct"/>
                  <w:tcBorders>
                    <w:top w:val="single" w:sz="4" w:space="0" w:color="auto"/>
                    <w:left w:val="single" w:sz="4" w:space="0" w:color="auto"/>
                    <w:bottom w:val="single" w:sz="4" w:space="0" w:color="auto"/>
                    <w:right w:val="single" w:sz="4" w:space="0" w:color="auto"/>
                  </w:tcBorders>
                </w:tcPr>
                <w:p w14:paraId="7AF98CC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529A16F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señal de alto</w:t>
                  </w:r>
                </w:p>
              </w:tc>
              <w:tc>
                <w:tcPr>
                  <w:tcW w:w="423" w:type="pct"/>
                  <w:tcBorders>
                    <w:top w:val="single" w:sz="4" w:space="0" w:color="auto"/>
                    <w:left w:val="single" w:sz="4" w:space="0" w:color="auto"/>
                    <w:bottom w:val="single" w:sz="4" w:space="0" w:color="auto"/>
                    <w:right w:val="single" w:sz="4" w:space="0" w:color="auto"/>
                  </w:tcBorders>
                </w:tcPr>
                <w:p w14:paraId="7C70D5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FB6D2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1E7362D" w14:textId="77777777" w:rsidTr="00E56B90">
              <w:tc>
                <w:tcPr>
                  <w:tcW w:w="414" w:type="pct"/>
                  <w:tcBorders>
                    <w:top w:val="single" w:sz="4" w:space="0" w:color="auto"/>
                    <w:left w:val="single" w:sz="4" w:space="0" w:color="auto"/>
                    <w:bottom w:val="single" w:sz="4" w:space="0" w:color="auto"/>
                    <w:right w:val="single" w:sz="4" w:space="0" w:color="auto"/>
                  </w:tcBorders>
                </w:tcPr>
                <w:p w14:paraId="6D19197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76F3274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semáforo de crucero de ferrocarriles</w:t>
                  </w:r>
                </w:p>
              </w:tc>
              <w:tc>
                <w:tcPr>
                  <w:tcW w:w="423" w:type="pct"/>
                  <w:tcBorders>
                    <w:top w:val="single" w:sz="4" w:space="0" w:color="auto"/>
                    <w:left w:val="single" w:sz="4" w:space="0" w:color="auto"/>
                    <w:bottom w:val="single" w:sz="4" w:space="0" w:color="auto"/>
                    <w:right w:val="single" w:sz="4" w:space="0" w:color="auto"/>
                  </w:tcBorders>
                </w:tcPr>
                <w:p w14:paraId="69368D0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CCE50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3E43DBE3" w14:textId="77777777" w:rsidTr="00E56B90">
              <w:tc>
                <w:tcPr>
                  <w:tcW w:w="414" w:type="pct"/>
                  <w:tcBorders>
                    <w:top w:val="single" w:sz="4" w:space="0" w:color="auto"/>
                    <w:left w:val="single" w:sz="4" w:space="0" w:color="auto"/>
                    <w:bottom w:val="single" w:sz="4" w:space="0" w:color="auto"/>
                    <w:right w:val="single" w:sz="4" w:space="0" w:color="auto"/>
                  </w:tcBorders>
                </w:tcPr>
                <w:p w14:paraId="5E16362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1529A11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señales de transito</w:t>
                  </w:r>
                </w:p>
              </w:tc>
              <w:tc>
                <w:tcPr>
                  <w:tcW w:w="423" w:type="pct"/>
                  <w:tcBorders>
                    <w:top w:val="single" w:sz="4" w:space="0" w:color="auto"/>
                    <w:left w:val="single" w:sz="4" w:space="0" w:color="auto"/>
                    <w:bottom w:val="single" w:sz="4" w:space="0" w:color="auto"/>
                    <w:right w:val="single" w:sz="4" w:space="0" w:color="auto"/>
                  </w:tcBorders>
                </w:tcPr>
                <w:p w14:paraId="7916888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081CA8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DD4217B" w14:textId="77777777" w:rsidTr="00E56B90">
              <w:tc>
                <w:tcPr>
                  <w:tcW w:w="414" w:type="pct"/>
                  <w:tcBorders>
                    <w:top w:val="single" w:sz="4" w:space="0" w:color="auto"/>
                    <w:left w:val="single" w:sz="4" w:space="0" w:color="auto"/>
                    <w:bottom w:val="single" w:sz="4" w:space="0" w:color="auto"/>
                    <w:right w:val="single" w:sz="4" w:space="0" w:color="auto"/>
                  </w:tcBorders>
                </w:tcPr>
                <w:p w14:paraId="4C575F84"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4EF832CE"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XII.-</w:t>
                  </w:r>
                </w:p>
              </w:tc>
              <w:tc>
                <w:tcPr>
                  <w:tcW w:w="4586" w:type="pct"/>
                  <w:gridSpan w:val="3"/>
                  <w:tcBorders>
                    <w:top w:val="single" w:sz="4" w:space="0" w:color="auto"/>
                    <w:left w:val="single" w:sz="4" w:space="0" w:color="auto"/>
                    <w:bottom w:val="single" w:sz="4" w:space="0" w:color="auto"/>
                    <w:right w:val="single" w:sz="4" w:space="0" w:color="auto"/>
                  </w:tcBorders>
                </w:tcPr>
                <w:p w14:paraId="22C1D93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01B7A8D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SERVICIO DE CARGA Y GRUAS</w:t>
                  </w:r>
                </w:p>
              </w:tc>
            </w:tr>
            <w:tr w:rsidR="008C610D" w:rsidRPr="0066602F" w14:paraId="1A648ABE" w14:textId="77777777" w:rsidTr="00E56B90">
              <w:tc>
                <w:tcPr>
                  <w:tcW w:w="414" w:type="pct"/>
                  <w:tcBorders>
                    <w:top w:val="single" w:sz="4" w:space="0" w:color="auto"/>
                    <w:left w:val="single" w:sz="4" w:space="0" w:color="auto"/>
                    <w:bottom w:val="single" w:sz="4" w:space="0" w:color="auto"/>
                    <w:right w:val="single" w:sz="4" w:space="0" w:color="auto"/>
                  </w:tcBorders>
                </w:tcPr>
                <w:p w14:paraId="4E15576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23C80F8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4D08451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51508E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31061655" w14:textId="77777777" w:rsidTr="00E56B90">
              <w:tc>
                <w:tcPr>
                  <w:tcW w:w="414" w:type="pct"/>
                  <w:tcBorders>
                    <w:top w:val="single" w:sz="4" w:space="0" w:color="auto"/>
                    <w:left w:val="single" w:sz="4" w:space="0" w:color="auto"/>
                    <w:bottom w:val="single" w:sz="4" w:space="0" w:color="auto"/>
                    <w:right w:val="single" w:sz="4" w:space="0" w:color="auto"/>
                  </w:tcBorders>
                </w:tcPr>
                <w:p w14:paraId="1E2B4E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7E69966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Carga y descarga fuera del horario señalado</w:t>
                  </w:r>
                </w:p>
              </w:tc>
              <w:tc>
                <w:tcPr>
                  <w:tcW w:w="423" w:type="pct"/>
                  <w:tcBorders>
                    <w:top w:val="single" w:sz="4" w:space="0" w:color="auto"/>
                    <w:left w:val="single" w:sz="4" w:space="0" w:color="auto"/>
                    <w:bottom w:val="single" w:sz="4" w:space="0" w:color="auto"/>
                    <w:right w:val="single" w:sz="4" w:space="0" w:color="auto"/>
                  </w:tcBorders>
                </w:tcPr>
                <w:p w14:paraId="33BCDB9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F4123C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FFE7F1F" w14:textId="77777777" w:rsidTr="00E56B90">
              <w:tc>
                <w:tcPr>
                  <w:tcW w:w="414" w:type="pct"/>
                  <w:tcBorders>
                    <w:top w:val="single" w:sz="4" w:space="0" w:color="auto"/>
                    <w:left w:val="single" w:sz="4" w:space="0" w:color="auto"/>
                    <w:bottom w:val="single" w:sz="4" w:space="0" w:color="auto"/>
                    <w:right w:val="single" w:sz="4" w:space="0" w:color="auto"/>
                  </w:tcBorders>
                </w:tcPr>
                <w:p w14:paraId="519385B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237E426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abanderamiento diurno</w:t>
                  </w:r>
                </w:p>
              </w:tc>
              <w:tc>
                <w:tcPr>
                  <w:tcW w:w="423" w:type="pct"/>
                  <w:tcBorders>
                    <w:top w:val="single" w:sz="4" w:space="0" w:color="auto"/>
                    <w:left w:val="single" w:sz="4" w:space="0" w:color="auto"/>
                    <w:bottom w:val="single" w:sz="4" w:space="0" w:color="auto"/>
                    <w:right w:val="single" w:sz="4" w:space="0" w:color="auto"/>
                  </w:tcBorders>
                </w:tcPr>
                <w:p w14:paraId="3DC56F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A483AA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7633FA8" w14:textId="77777777" w:rsidTr="00E56B90">
              <w:tc>
                <w:tcPr>
                  <w:tcW w:w="414" w:type="pct"/>
                  <w:tcBorders>
                    <w:top w:val="single" w:sz="4" w:space="0" w:color="auto"/>
                    <w:left w:val="single" w:sz="4" w:space="0" w:color="auto"/>
                    <w:bottom w:val="single" w:sz="4" w:space="0" w:color="auto"/>
                    <w:right w:val="single" w:sz="4" w:space="0" w:color="auto"/>
                  </w:tcBorders>
                </w:tcPr>
                <w:p w14:paraId="015F7E1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4773EF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abanderamiento nocturno</w:t>
                  </w:r>
                </w:p>
              </w:tc>
              <w:tc>
                <w:tcPr>
                  <w:tcW w:w="423" w:type="pct"/>
                  <w:tcBorders>
                    <w:top w:val="single" w:sz="4" w:space="0" w:color="auto"/>
                    <w:left w:val="single" w:sz="4" w:space="0" w:color="auto"/>
                    <w:bottom w:val="single" w:sz="4" w:space="0" w:color="auto"/>
                    <w:right w:val="single" w:sz="4" w:space="0" w:color="auto"/>
                  </w:tcBorders>
                </w:tcPr>
                <w:p w14:paraId="45B10FE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34BB100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26199255" w14:textId="77777777" w:rsidTr="00E56B90">
              <w:tc>
                <w:tcPr>
                  <w:tcW w:w="414" w:type="pct"/>
                  <w:tcBorders>
                    <w:top w:val="single" w:sz="4" w:space="0" w:color="auto"/>
                    <w:left w:val="single" w:sz="4" w:space="0" w:color="auto"/>
                    <w:bottom w:val="single" w:sz="4" w:space="0" w:color="auto"/>
                    <w:right w:val="single" w:sz="4" w:space="0" w:color="auto"/>
                  </w:tcBorders>
                </w:tcPr>
                <w:p w14:paraId="058DB2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27FFE18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indicador de peligro en carga posterior</w:t>
                  </w:r>
                </w:p>
              </w:tc>
              <w:tc>
                <w:tcPr>
                  <w:tcW w:w="423" w:type="pct"/>
                  <w:tcBorders>
                    <w:top w:val="single" w:sz="4" w:space="0" w:color="auto"/>
                    <w:left w:val="single" w:sz="4" w:space="0" w:color="auto"/>
                    <w:bottom w:val="single" w:sz="4" w:space="0" w:color="auto"/>
                    <w:right w:val="single" w:sz="4" w:space="0" w:color="auto"/>
                  </w:tcBorders>
                </w:tcPr>
                <w:p w14:paraId="1E7B4EF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B91DEB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0428A0E5" w14:textId="77777777" w:rsidTr="00E56B90">
              <w:tc>
                <w:tcPr>
                  <w:tcW w:w="414" w:type="pct"/>
                  <w:tcBorders>
                    <w:top w:val="single" w:sz="4" w:space="0" w:color="auto"/>
                    <w:left w:val="single" w:sz="4" w:space="0" w:color="auto"/>
                    <w:bottom w:val="single" w:sz="4" w:space="0" w:color="auto"/>
                    <w:right w:val="single" w:sz="4" w:space="0" w:color="auto"/>
                  </w:tcBorders>
                </w:tcPr>
                <w:p w14:paraId="3E0F92E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76849C4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luces rojas en carga</w:t>
                  </w:r>
                </w:p>
              </w:tc>
              <w:tc>
                <w:tcPr>
                  <w:tcW w:w="423" w:type="pct"/>
                  <w:tcBorders>
                    <w:top w:val="single" w:sz="4" w:space="0" w:color="auto"/>
                    <w:left w:val="single" w:sz="4" w:space="0" w:color="auto"/>
                    <w:bottom w:val="single" w:sz="4" w:space="0" w:color="auto"/>
                    <w:right w:val="single" w:sz="4" w:space="0" w:color="auto"/>
                  </w:tcBorders>
                </w:tcPr>
                <w:p w14:paraId="586D797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AD979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622ED732" w14:textId="77777777" w:rsidTr="00E56B90">
              <w:tc>
                <w:tcPr>
                  <w:tcW w:w="414" w:type="pct"/>
                  <w:tcBorders>
                    <w:top w:val="single" w:sz="4" w:space="0" w:color="auto"/>
                    <w:left w:val="single" w:sz="4" w:space="0" w:color="auto"/>
                    <w:bottom w:val="single" w:sz="4" w:space="0" w:color="auto"/>
                    <w:right w:val="single" w:sz="4" w:space="0" w:color="auto"/>
                  </w:tcBorders>
                </w:tcPr>
                <w:p w14:paraId="25B1327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19E96E0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reflejantes o antorchas</w:t>
                  </w:r>
                </w:p>
              </w:tc>
              <w:tc>
                <w:tcPr>
                  <w:tcW w:w="423" w:type="pct"/>
                  <w:tcBorders>
                    <w:top w:val="single" w:sz="4" w:space="0" w:color="auto"/>
                    <w:left w:val="single" w:sz="4" w:space="0" w:color="auto"/>
                    <w:bottom w:val="single" w:sz="4" w:space="0" w:color="auto"/>
                    <w:right w:val="single" w:sz="4" w:space="0" w:color="auto"/>
                  </w:tcBorders>
                </w:tcPr>
                <w:p w14:paraId="2B2DB20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313304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2FF6BBA6" w14:textId="77777777" w:rsidTr="00E56B90">
              <w:tc>
                <w:tcPr>
                  <w:tcW w:w="414" w:type="pct"/>
                  <w:tcBorders>
                    <w:top w:val="single" w:sz="4" w:space="0" w:color="auto"/>
                    <w:left w:val="single" w:sz="4" w:space="0" w:color="auto"/>
                    <w:bottom w:val="single" w:sz="4" w:space="0" w:color="auto"/>
                    <w:right w:val="single" w:sz="4" w:space="0" w:color="auto"/>
                  </w:tcBorders>
                </w:tcPr>
                <w:p w14:paraId="3A02921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0FABA95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estorbando la visibilidad</w:t>
                  </w:r>
                </w:p>
              </w:tc>
              <w:tc>
                <w:tcPr>
                  <w:tcW w:w="423" w:type="pct"/>
                  <w:tcBorders>
                    <w:top w:val="single" w:sz="4" w:space="0" w:color="auto"/>
                    <w:left w:val="single" w:sz="4" w:space="0" w:color="auto"/>
                    <w:bottom w:val="single" w:sz="4" w:space="0" w:color="auto"/>
                    <w:right w:val="single" w:sz="4" w:space="0" w:color="auto"/>
                  </w:tcBorders>
                </w:tcPr>
                <w:p w14:paraId="478D3E4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09B46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01B48D77" w14:textId="77777777" w:rsidTr="00E56B90">
              <w:tc>
                <w:tcPr>
                  <w:tcW w:w="414" w:type="pct"/>
                  <w:tcBorders>
                    <w:top w:val="single" w:sz="4" w:space="0" w:color="auto"/>
                    <w:left w:val="single" w:sz="4" w:space="0" w:color="auto"/>
                    <w:bottom w:val="single" w:sz="4" w:space="0" w:color="auto"/>
                    <w:right w:val="single" w:sz="4" w:space="0" w:color="auto"/>
                  </w:tcBorders>
                </w:tcPr>
                <w:p w14:paraId="27899F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8.</w:t>
                  </w:r>
                </w:p>
              </w:tc>
              <w:tc>
                <w:tcPr>
                  <w:tcW w:w="3716" w:type="pct"/>
                  <w:tcBorders>
                    <w:top w:val="single" w:sz="4" w:space="0" w:color="auto"/>
                    <w:left w:val="single" w:sz="4" w:space="0" w:color="auto"/>
                    <w:bottom w:val="single" w:sz="4" w:space="0" w:color="auto"/>
                    <w:right w:val="single" w:sz="4" w:space="0" w:color="auto"/>
                  </w:tcBorders>
                </w:tcPr>
                <w:p w14:paraId="65A9937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mal sujeta</w:t>
                  </w:r>
                </w:p>
              </w:tc>
              <w:tc>
                <w:tcPr>
                  <w:tcW w:w="423" w:type="pct"/>
                  <w:tcBorders>
                    <w:top w:val="single" w:sz="4" w:space="0" w:color="auto"/>
                    <w:left w:val="single" w:sz="4" w:space="0" w:color="auto"/>
                    <w:bottom w:val="single" w:sz="4" w:space="0" w:color="auto"/>
                    <w:right w:val="single" w:sz="4" w:space="0" w:color="auto"/>
                  </w:tcBorders>
                </w:tcPr>
                <w:p w14:paraId="358A3E9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38F762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01B4F749" w14:textId="77777777" w:rsidTr="00E56B90">
              <w:tc>
                <w:tcPr>
                  <w:tcW w:w="414" w:type="pct"/>
                  <w:tcBorders>
                    <w:top w:val="single" w:sz="4" w:space="0" w:color="auto"/>
                    <w:left w:val="single" w:sz="4" w:space="0" w:color="auto"/>
                    <w:bottom w:val="single" w:sz="4" w:space="0" w:color="auto"/>
                    <w:right w:val="single" w:sz="4" w:space="0" w:color="auto"/>
                  </w:tcBorders>
                </w:tcPr>
                <w:p w14:paraId="06A3B2C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510F082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que comprometa la visibilidad del vehículo</w:t>
                  </w:r>
                </w:p>
              </w:tc>
              <w:tc>
                <w:tcPr>
                  <w:tcW w:w="423" w:type="pct"/>
                  <w:tcBorders>
                    <w:top w:val="single" w:sz="4" w:space="0" w:color="auto"/>
                    <w:left w:val="single" w:sz="4" w:space="0" w:color="auto"/>
                    <w:bottom w:val="single" w:sz="4" w:space="0" w:color="auto"/>
                    <w:right w:val="single" w:sz="4" w:space="0" w:color="auto"/>
                  </w:tcBorders>
                </w:tcPr>
                <w:p w14:paraId="48B90B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E0430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016E4F9" w14:textId="77777777" w:rsidTr="00E56B90">
              <w:tc>
                <w:tcPr>
                  <w:tcW w:w="414" w:type="pct"/>
                  <w:tcBorders>
                    <w:top w:val="single" w:sz="4" w:space="0" w:color="auto"/>
                    <w:left w:val="single" w:sz="4" w:space="0" w:color="auto"/>
                    <w:bottom w:val="single" w:sz="4" w:space="0" w:color="auto"/>
                    <w:right w:val="single" w:sz="4" w:space="0" w:color="auto"/>
                  </w:tcBorders>
                </w:tcPr>
                <w:p w14:paraId="167F6FC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31F0115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sin cubrir</w:t>
                  </w:r>
                </w:p>
              </w:tc>
              <w:tc>
                <w:tcPr>
                  <w:tcW w:w="423" w:type="pct"/>
                  <w:tcBorders>
                    <w:top w:val="single" w:sz="4" w:space="0" w:color="auto"/>
                    <w:left w:val="single" w:sz="4" w:space="0" w:color="auto"/>
                    <w:bottom w:val="single" w:sz="4" w:space="0" w:color="auto"/>
                    <w:right w:val="single" w:sz="4" w:space="0" w:color="auto"/>
                  </w:tcBorders>
                </w:tcPr>
                <w:p w14:paraId="61D6249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F46F4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74D17CF" w14:textId="77777777" w:rsidTr="00E56B90">
              <w:tc>
                <w:tcPr>
                  <w:tcW w:w="414" w:type="pct"/>
                  <w:tcBorders>
                    <w:top w:val="single" w:sz="4" w:space="0" w:color="auto"/>
                    <w:left w:val="single" w:sz="4" w:space="0" w:color="auto"/>
                    <w:bottom w:val="single" w:sz="4" w:space="0" w:color="auto"/>
                    <w:right w:val="single" w:sz="4" w:space="0" w:color="auto"/>
                  </w:tcBorders>
                </w:tcPr>
                <w:p w14:paraId="595AE48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0EFDA7C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Llevar personas en remolque no autorizado</w:t>
                  </w:r>
                </w:p>
              </w:tc>
              <w:tc>
                <w:tcPr>
                  <w:tcW w:w="423" w:type="pct"/>
                  <w:tcBorders>
                    <w:top w:val="single" w:sz="4" w:space="0" w:color="auto"/>
                    <w:left w:val="single" w:sz="4" w:space="0" w:color="auto"/>
                    <w:bottom w:val="single" w:sz="4" w:space="0" w:color="auto"/>
                    <w:right w:val="single" w:sz="4" w:space="0" w:color="auto"/>
                  </w:tcBorders>
                </w:tcPr>
                <w:p w14:paraId="341A082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5B7CD5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3972DC3F" w14:textId="77777777" w:rsidTr="00E56B90">
              <w:tc>
                <w:tcPr>
                  <w:tcW w:w="414" w:type="pct"/>
                  <w:tcBorders>
                    <w:top w:val="single" w:sz="4" w:space="0" w:color="auto"/>
                    <w:left w:val="single" w:sz="4" w:space="0" w:color="auto"/>
                    <w:bottom w:val="single" w:sz="4" w:space="0" w:color="auto"/>
                    <w:right w:val="single" w:sz="4" w:space="0" w:color="auto"/>
                  </w:tcBorders>
                </w:tcPr>
                <w:p w14:paraId="4397498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1DED688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Llevar personas en vehículo remolcados</w:t>
                  </w:r>
                </w:p>
              </w:tc>
              <w:tc>
                <w:tcPr>
                  <w:tcW w:w="423" w:type="pct"/>
                  <w:tcBorders>
                    <w:top w:val="single" w:sz="4" w:space="0" w:color="auto"/>
                    <w:left w:val="single" w:sz="4" w:space="0" w:color="auto"/>
                    <w:bottom w:val="single" w:sz="4" w:space="0" w:color="auto"/>
                    <w:right w:val="single" w:sz="4" w:space="0" w:color="auto"/>
                  </w:tcBorders>
                </w:tcPr>
                <w:p w14:paraId="37D020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66C07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3813F1F8" w14:textId="77777777" w:rsidTr="00E56B90">
              <w:tc>
                <w:tcPr>
                  <w:tcW w:w="414" w:type="pct"/>
                  <w:tcBorders>
                    <w:top w:val="single" w:sz="4" w:space="0" w:color="auto"/>
                    <w:left w:val="single" w:sz="4" w:space="0" w:color="auto"/>
                    <w:bottom w:val="single" w:sz="4" w:space="0" w:color="auto"/>
                    <w:right w:val="single" w:sz="4" w:space="0" w:color="auto"/>
                  </w:tcBorders>
                </w:tcPr>
                <w:p w14:paraId="067821E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49B9333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abanderar carga saliente</w:t>
                  </w:r>
                </w:p>
              </w:tc>
              <w:tc>
                <w:tcPr>
                  <w:tcW w:w="423" w:type="pct"/>
                  <w:tcBorders>
                    <w:top w:val="single" w:sz="4" w:space="0" w:color="auto"/>
                    <w:left w:val="single" w:sz="4" w:space="0" w:color="auto"/>
                    <w:bottom w:val="single" w:sz="4" w:space="0" w:color="auto"/>
                    <w:right w:val="single" w:sz="4" w:space="0" w:color="auto"/>
                  </w:tcBorders>
                </w:tcPr>
                <w:p w14:paraId="60EDD94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FB684D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466BB19" w14:textId="77777777" w:rsidTr="00E56B90">
              <w:tc>
                <w:tcPr>
                  <w:tcW w:w="414" w:type="pct"/>
                  <w:tcBorders>
                    <w:top w:val="single" w:sz="4" w:space="0" w:color="auto"/>
                    <w:left w:val="single" w:sz="4" w:space="0" w:color="auto"/>
                    <w:bottom w:val="single" w:sz="4" w:space="0" w:color="auto"/>
                    <w:right w:val="single" w:sz="4" w:space="0" w:color="auto"/>
                  </w:tcBorders>
                </w:tcPr>
                <w:p w14:paraId="70368F3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7820D57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transportar carga descrita en carta de porte</w:t>
                  </w:r>
                </w:p>
              </w:tc>
              <w:tc>
                <w:tcPr>
                  <w:tcW w:w="423" w:type="pct"/>
                  <w:tcBorders>
                    <w:top w:val="single" w:sz="4" w:space="0" w:color="auto"/>
                    <w:left w:val="single" w:sz="4" w:space="0" w:color="auto"/>
                    <w:bottom w:val="single" w:sz="4" w:space="0" w:color="auto"/>
                    <w:right w:val="single" w:sz="4" w:space="0" w:color="auto"/>
                  </w:tcBorders>
                </w:tcPr>
                <w:p w14:paraId="1EAA481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059D738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10BB0F85" w14:textId="77777777" w:rsidTr="00E56B90">
              <w:tc>
                <w:tcPr>
                  <w:tcW w:w="414" w:type="pct"/>
                  <w:tcBorders>
                    <w:top w:val="single" w:sz="4" w:space="0" w:color="auto"/>
                    <w:left w:val="single" w:sz="4" w:space="0" w:color="auto"/>
                    <w:bottom w:val="single" w:sz="4" w:space="0" w:color="auto"/>
                    <w:right w:val="single" w:sz="4" w:space="0" w:color="auto"/>
                  </w:tcBorders>
                </w:tcPr>
                <w:p w14:paraId="74245D8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322443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Ocultar luces con la carga</w:t>
                  </w:r>
                </w:p>
              </w:tc>
              <w:tc>
                <w:tcPr>
                  <w:tcW w:w="423" w:type="pct"/>
                  <w:tcBorders>
                    <w:top w:val="single" w:sz="4" w:space="0" w:color="auto"/>
                    <w:left w:val="single" w:sz="4" w:space="0" w:color="auto"/>
                    <w:bottom w:val="single" w:sz="4" w:space="0" w:color="auto"/>
                    <w:right w:val="single" w:sz="4" w:space="0" w:color="auto"/>
                  </w:tcBorders>
                </w:tcPr>
                <w:p w14:paraId="3442630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71DEF07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27779533" w14:textId="77777777" w:rsidTr="00E56B90">
              <w:tc>
                <w:tcPr>
                  <w:tcW w:w="414" w:type="pct"/>
                  <w:tcBorders>
                    <w:top w:val="single" w:sz="4" w:space="0" w:color="auto"/>
                    <w:left w:val="single" w:sz="4" w:space="0" w:color="auto"/>
                    <w:bottom w:val="single" w:sz="4" w:space="0" w:color="auto"/>
                    <w:right w:val="single" w:sz="4" w:space="0" w:color="auto"/>
                  </w:tcBorders>
                </w:tcPr>
                <w:p w14:paraId="734F2D8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3F9216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Ocultar placas con la carga</w:t>
                  </w:r>
                </w:p>
              </w:tc>
              <w:tc>
                <w:tcPr>
                  <w:tcW w:w="423" w:type="pct"/>
                  <w:tcBorders>
                    <w:top w:val="single" w:sz="4" w:space="0" w:color="auto"/>
                    <w:left w:val="single" w:sz="4" w:space="0" w:color="auto"/>
                    <w:bottom w:val="single" w:sz="4" w:space="0" w:color="auto"/>
                    <w:right w:val="single" w:sz="4" w:space="0" w:color="auto"/>
                  </w:tcBorders>
                </w:tcPr>
                <w:p w14:paraId="627F3F2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6A79E7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596298AE" w14:textId="77777777" w:rsidTr="00E56B90">
              <w:tc>
                <w:tcPr>
                  <w:tcW w:w="414" w:type="pct"/>
                  <w:tcBorders>
                    <w:top w:val="single" w:sz="4" w:space="0" w:color="auto"/>
                    <w:left w:val="single" w:sz="4" w:space="0" w:color="auto"/>
                    <w:bottom w:val="single" w:sz="4" w:space="0" w:color="auto"/>
                    <w:right w:val="single" w:sz="4" w:space="0" w:color="auto"/>
                  </w:tcBorders>
                </w:tcPr>
                <w:p w14:paraId="31A388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69A7B30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Transportar carga distinta a la autorizada</w:t>
                  </w:r>
                </w:p>
              </w:tc>
              <w:tc>
                <w:tcPr>
                  <w:tcW w:w="423" w:type="pct"/>
                  <w:tcBorders>
                    <w:top w:val="single" w:sz="4" w:space="0" w:color="auto"/>
                    <w:left w:val="single" w:sz="4" w:space="0" w:color="auto"/>
                    <w:bottom w:val="single" w:sz="4" w:space="0" w:color="auto"/>
                    <w:right w:val="single" w:sz="4" w:space="0" w:color="auto"/>
                  </w:tcBorders>
                </w:tcPr>
                <w:p w14:paraId="618C6FA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3A559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4F278DB9" w14:textId="77777777" w:rsidTr="00E56B90">
              <w:tc>
                <w:tcPr>
                  <w:tcW w:w="414" w:type="pct"/>
                  <w:tcBorders>
                    <w:top w:val="single" w:sz="4" w:space="0" w:color="auto"/>
                    <w:left w:val="single" w:sz="4" w:space="0" w:color="auto"/>
                    <w:bottom w:val="single" w:sz="4" w:space="0" w:color="auto"/>
                    <w:right w:val="single" w:sz="4" w:space="0" w:color="auto"/>
                  </w:tcBorders>
                </w:tcPr>
                <w:p w14:paraId="36883F2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18.</w:t>
                  </w:r>
                </w:p>
              </w:tc>
              <w:tc>
                <w:tcPr>
                  <w:tcW w:w="3716" w:type="pct"/>
                  <w:tcBorders>
                    <w:top w:val="single" w:sz="4" w:space="0" w:color="auto"/>
                    <w:left w:val="single" w:sz="4" w:space="0" w:color="auto"/>
                    <w:bottom w:val="single" w:sz="4" w:space="0" w:color="auto"/>
                    <w:right w:val="single" w:sz="4" w:space="0" w:color="auto"/>
                  </w:tcBorders>
                </w:tcPr>
                <w:p w14:paraId="23EA886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Transportar material peligroso en zonas prohibidas</w:t>
                  </w:r>
                </w:p>
              </w:tc>
              <w:tc>
                <w:tcPr>
                  <w:tcW w:w="423" w:type="pct"/>
                  <w:tcBorders>
                    <w:top w:val="single" w:sz="4" w:space="0" w:color="auto"/>
                    <w:left w:val="single" w:sz="4" w:space="0" w:color="auto"/>
                    <w:bottom w:val="single" w:sz="4" w:space="0" w:color="auto"/>
                    <w:right w:val="single" w:sz="4" w:space="0" w:color="auto"/>
                  </w:tcBorders>
                </w:tcPr>
                <w:p w14:paraId="777F2F0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53C236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29B1198B" w14:textId="77777777" w:rsidTr="00E56B90">
              <w:tc>
                <w:tcPr>
                  <w:tcW w:w="414" w:type="pct"/>
                  <w:tcBorders>
                    <w:top w:val="single" w:sz="4" w:space="0" w:color="auto"/>
                    <w:left w:val="single" w:sz="4" w:space="0" w:color="auto"/>
                    <w:bottom w:val="single" w:sz="4" w:space="0" w:color="auto"/>
                    <w:right w:val="single" w:sz="4" w:space="0" w:color="auto"/>
                  </w:tcBorders>
                </w:tcPr>
                <w:p w14:paraId="3B74C17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19.</w:t>
                  </w:r>
                </w:p>
              </w:tc>
              <w:tc>
                <w:tcPr>
                  <w:tcW w:w="3716" w:type="pct"/>
                  <w:tcBorders>
                    <w:top w:val="single" w:sz="4" w:space="0" w:color="auto"/>
                    <w:left w:val="single" w:sz="4" w:space="0" w:color="auto"/>
                    <w:bottom w:val="single" w:sz="4" w:space="0" w:color="auto"/>
                    <w:right w:val="single" w:sz="4" w:space="0" w:color="auto"/>
                  </w:tcBorders>
                </w:tcPr>
                <w:p w14:paraId="092F6C4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Transporte de personas en vehículo de carga sin redilas</w:t>
                  </w:r>
                </w:p>
              </w:tc>
              <w:tc>
                <w:tcPr>
                  <w:tcW w:w="423" w:type="pct"/>
                  <w:tcBorders>
                    <w:top w:val="single" w:sz="4" w:space="0" w:color="auto"/>
                    <w:left w:val="single" w:sz="4" w:space="0" w:color="auto"/>
                    <w:bottom w:val="single" w:sz="4" w:space="0" w:color="auto"/>
                    <w:right w:val="single" w:sz="4" w:space="0" w:color="auto"/>
                  </w:tcBorders>
                </w:tcPr>
                <w:p w14:paraId="7B594BB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BBA6B3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127BA69" w14:textId="77777777" w:rsidTr="00E56B90">
              <w:tc>
                <w:tcPr>
                  <w:tcW w:w="414" w:type="pct"/>
                  <w:tcBorders>
                    <w:top w:val="single" w:sz="4" w:space="0" w:color="auto"/>
                    <w:left w:val="single" w:sz="4" w:space="0" w:color="auto"/>
                    <w:bottom w:val="single" w:sz="4" w:space="0" w:color="auto"/>
                    <w:right w:val="single" w:sz="4" w:space="0" w:color="auto"/>
                  </w:tcBorders>
                </w:tcPr>
                <w:p w14:paraId="0A2DB22E"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16194988"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XIII.-</w:t>
                  </w:r>
                </w:p>
              </w:tc>
              <w:tc>
                <w:tcPr>
                  <w:tcW w:w="4586" w:type="pct"/>
                  <w:gridSpan w:val="3"/>
                  <w:tcBorders>
                    <w:top w:val="single" w:sz="4" w:space="0" w:color="auto"/>
                    <w:left w:val="single" w:sz="4" w:space="0" w:color="auto"/>
                    <w:bottom w:val="single" w:sz="4" w:space="0" w:color="auto"/>
                    <w:right w:val="single" w:sz="4" w:space="0" w:color="auto"/>
                  </w:tcBorders>
                </w:tcPr>
                <w:p w14:paraId="6326B06F"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5E4B7DD8"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SERVICIO DE PASAJE</w:t>
                  </w:r>
                </w:p>
              </w:tc>
            </w:tr>
            <w:tr w:rsidR="008C610D" w:rsidRPr="0066602F" w14:paraId="4A05DCCC" w14:textId="77777777" w:rsidTr="00E56B90">
              <w:tc>
                <w:tcPr>
                  <w:tcW w:w="414" w:type="pct"/>
                  <w:tcBorders>
                    <w:top w:val="single" w:sz="4" w:space="0" w:color="auto"/>
                    <w:left w:val="single" w:sz="4" w:space="0" w:color="auto"/>
                    <w:bottom w:val="single" w:sz="4" w:space="0" w:color="auto"/>
                    <w:right w:val="single" w:sz="4" w:space="0" w:color="auto"/>
                  </w:tcBorders>
                </w:tcPr>
                <w:p w14:paraId="3C271A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431F184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1AF30E1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796F9DC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16BCC1AB" w14:textId="77777777" w:rsidTr="00E56B90">
              <w:tc>
                <w:tcPr>
                  <w:tcW w:w="414" w:type="pct"/>
                  <w:tcBorders>
                    <w:top w:val="single" w:sz="4" w:space="0" w:color="auto"/>
                    <w:left w:val="single" w:sz="4" w:space="0" w:color="auto"/>
                    <w:bottom w:val="single" w:sz="4" w:space="0" w:color="auto"/>
                    <w:right w:val="single" w:sz="4" w:space="0" w:color="auto"/>
                  </w:tcBorders>
                </w:tcPr>
                <w:p w14:paraId="5DF46CC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04FDF30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Cargar combustible con pasajeros a bordo</w:t>
                  </w:r>
                </w:p>
              </w:tc>
              <w:tc>
                <w:tcPr>
                  <w:tcW w:w="423" w:type="pct"/>
                  <w:tcBorders>
                    <w:top w:val="single" w:sz="4" w:space="0" w:color="auto"/>
                    <w:left w:val="single" w:sz="4" w:space="0" w:color="auto"/>
                    <w:bottom w:val="single" w:sz="4" w:space="0" w:color="auto"/>
                    <w:right w:val="single" w:sz="4" w:space="0" w:color="auto"/>
                  </w:tcBorders>
                </w:tcPr>
                <w:p w14:paraId="1D5FFF4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6D0E3B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6C069A7D" w14:textId="77777777" w:rsidTr="00E56B90">
              <w:tc>
                <w:tcPr>
                  <w:tcW w:w="414" w:type="pct"/>
                  <w:tcBorders>
                    <w:top w:val="single" w:sz="4" w:space="0" w:color="auto"/>
                    <w:left w:val="single" w:sz="4" w:space="0" w:color="auto"/>
                    <w:bottom w:val="single" w:sz="4" w:space="0" w:color="auto"/>
                    <w:right w:val="single" w:sz="4" w:space="0" w:color="auto"/>
                  </w:tcBorders>
                </w:tcPr>
                <w:p w14:paraId="625E7C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5DECB9E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sin calcomanía de revisión físico- mecánico</w:t>
                  </w:r>
                </w:p>
              </w:tc>
              <w:tc>
                <w:tcPr>
                  <w:tcW w:w="423" w:type="pct"/>
                  <w:tcBorders>
                    <w:top w:val="single" w:sz="4" w:space="0" w:color="auto"/>
                    <w:left w:val="single" w:sz="4" w:space="0" w:color="auto"/>
                    <w:bottom w:val="single" w:sz="4" w:space="0" w:color="auto"/>
                    <w:right w:val="single" w:sz="4" w:space="0" w:color="auto"/>
                  </w:tcBorders>
                </w:tcPr>
                <w:p w14:paraId="5DA529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447A8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3604207" w14:textId="77777777" w:rsidTr="00E56B90">
              <w:tc>
                <w:tcPr>
                  <w:tcW w:w="414" w:type="pct"/>
                  <w:tcBorders>
                    <w:top w:val="single" w:sz="4" w:space="0" w:color="auto"/>
                    <w:left w:val="single" w:sz="4" w:space="0" w:color="auto"/>
                    <w:bottom w:val="single" w:sz="4" w:space="0" w:color="auto"/>
                    <w:right w:val="single" w:sz="4" w:space="0" w:color="auto"/>
                  </w:tcBorders>
                </w:tcPr>
                <w:p w14:paraId="5461AE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426530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y hacer servicio público sin los colores autorizados</w:t>
                  </w:r>
                </w:p>
              </w:tc>
              <w:tc>
                <w:tcPr>
                  <w:tcW w:w="423" w:type="pct"/>
                  <w:tcBorders>
                    <w:top w:val="single" w:sz="4" w:space="0" w:color="auto"/>
                    <w:left w:val="single" w:sz="4" w:space="0" w:color="auto"/>
                    <w:bottom w:val="single" w:sz="4" w:space="0" w:color="auto"/>
                    <w:right w:val="single" w:sz="4" w:space="0" w:color="auto"/>
                  </w:tcBorders>
                </w:tcPr>
                <w:p w14:paraId="3F0BF52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8C8332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89F9BF0" w14:textId="77777777" w:rsidTr="00E56B90">
              <w:tc>
                <w:tcPr>
                  <w:tcW w:w="414" w:type="pct"/>
                  <w:tcBorders>
                    <w:top w:val="single" w:sz="4" w:space="0" w:color="auto"/>
                    <w:left w:val="single" w:sz="4" w:space="0" w:color="auto"/>
                    <w:bottom w:val="single" w:sz="4" w:space="0" w:color="auto"/>
                    <w:right w:val="single" w:sz="4" w:space="0" w:color="auto"/>
                  </w:tcBorders>
                </w:tcPr>
                <w:p w14:paraId="5ED1E9F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3609D0B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Efectuar corridas fuera de horario</w:t>
                  </w:r>
                </w:p>
              </w:tc>
              <w:tc>
                <w:tcPr>
                  <w:tcW w:w="423" w:type="pct"/>
                  <w:tcBorders>
                    <w:top w:val="single" w:sz="4" w:space="0" w:color="auto"/>
                    <w:left w:val="single" w:sz="4" w:space="0" w:color="auto"/>
                    <w:bottom w:val="single" w:sz="4" w:space="0" w:color="auto"/>
                    <w:right w:val="single" w:sz="4" w:space="0" w:color="auto"/>
                  </w:tcBorders>
                </w:tcPr>
                <w:p w14:paraId="319905D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681477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456F5161" w14:textId="77777777" w:rsidTr="00E56B90">
              <w:tc>
                <w:tcPr>
                  <w:tcW w:w="414" w:type="pct"/>
                  <w:tcBorders>
                    <w:top w:val="single" w:sz="4" w:space="0" w:color="auto"/>
                    <w:left w:val="single" w:sz="4" w:space="0" w:color="auto"/>
                    <w:bottom w:val="single" w:sz="4" w:space="0" w:color="auto"/>
                    <w:right w:val="single" w:sz="4" w:space="0" w:color="auto"/>
                  </w:tcBorders>
                </w:tcPr>
                <w:p w14:paraId="5E2E1BC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29EBA5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 autobuses foráneos fuera de Terminal sin justificación</w:t>
                  </w:r>
                </w:p>
              </w:tc>
              <w:tc>
                <w:tcPr>
                  <w:tcW w:w="423" w:type="pct"/>
                  <w:tcBorders>
                    <w:top w:val="single" w:sz="4" w:space="0" w:color="auto"/>
                    <w:left w:val="single" w:sz="4" w:space="0" w:color="auto"/>
                    <w:bottom w:val="single" w:sz="4" w:space="0" w:color="auto"/>
                    <w:right w:val="single" w:sz="4" w:space="0" w:color="auto"/>
                  </w:tcBorders>
                </w:tcPr>
                <w:p w14:paraId="503C499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3E0782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06449900" w14:textId="77777777" w:rsidTr="00E56B90">
              <w:tc>
                <w:tcPr>
                  <w:tcW w:w="414" w:type="pct"/>
                  <w:tcBorders>
                    <w:top w:val="single" w:sz="4" w:space="0" w:color="auto"/>
                    <w:left w:val="single" w:sz="4" w:space="0" w:color="auto"/>
                    <w:bottom w:val="single" w:sz="4" w:space="0" w:color="auto"/>
                    <w:right w:val="single" w:sz="4" w:space="0" w:color="auto"/>
                  </w:tcBorders>
                </w:tcPr>
                <w:p w14:paraId="5A91D9D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285E102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Exceso de pasajeros</w:t>
                  </w:r>
                </w:p>
              </w:tc>
              <w:tc>
                <w:tcPr>
                  <w:tcW w:w="423" w:type="pct"/>
                  <w:tcBorders>
                    <w:top w:val="single" w:sz="4" w:space="0" w:color="auto"/>
                    <w:left w:val="single" w:sz="4" w:space="0" w:color="auto"/>
                    <w:bottom w:val="single" w:sz="4" w:space="0" w:color="auto"/>
                    <w:right w:val="single" w:sz="4" w:space="0" w:color="auto"/>
                  </w:tcBorders>
                </w:tcPr>
                <w:p w14:paraId="3B9D765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2D2A6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456A43F" w14:textId="77777777" w:rsidTr="00E56B90">
              <w:tc>
                <w:tcPr>
                  <w:tcW w:w="414" w:type="pct"/>
                  <w:tcBorders>
                    <w:top w:val="single" w:sz="4" w:space="0" w:color="auto"/>
                    <w:left w:val="single" w:sz="4" w:space="0" w:color="auto"/>
                    <w:bottom w:val="single" w:sz="4" w:space="0" w:color="auto"/>
                    <w:right w:val="single" w:sz="4" w:space="0" w:color="auto"/>
                  </w:tcBorders>
                </w:tcPr>
                <w:p w14:paraId="10AE415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080E2E4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equipo de seguridad</w:t>
                  </w:r>
                </w:p>
              </w:tc>
              <w:tc>
                <w:tcPr>
                  <w:tcW w:w="423" w:type="pct"/>
                  <w:tcBorders>
                    <w:top w:val="single" w:sz="4" w:space="0" w:color="auto"/>
                    <w:left w:val="single" w:sz="4" w:space="0" w:color="auto"/>
                    <w:bottom w:val="single" w:sz="4" w:space="0" w:color="auto"/>
                    <w:right w:val="single" w:sz="4" w:space="0" w:color="auto"/>
                  </w:tcBorders>
                </w:tcPr>
                <w:p w14:paraId="23123B0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D7032B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26D4716" w14:textId="77777777" w:rsidTr="00E56B90">
              <w:tc>
                <w:tcPr>
                  <w:tcW w:w="414" w:type="pct"/>
                  <w:tcBorders>
                    <w:top w:val="single" w:sz="4" w:space="0" w:color="auto"/>
                    <w:left w:val="single" w:sz="4" w:space="0" w:color="auto"/>
                    <w:bottom w:val="single" w:sz="4" w:space="0" w:color="auto"/>
                    <w:right w:val="single" w:sz="4" w:space="0" w:color="auto"/>
                  </w:tcBorders>
                </w:tcPr>
                <w:p w14:paraId="2AE7D1D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1A69ED7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lámparas de identificación en letrero de destino</w:t>
                  </w:r>
                </w:p>
              </w:tc>
              <w:tc>
                <w:tcPr>
                  <w:tcW w:w="423" w:type="pct"/>
                  <w:tcBorders>
                    <w:top w:val="single" w:sz="4" w:space="0" w:color="auto"/>
                    <w:left w:val="single" w:sz="4" w:space="0" w:color="auto"/>
                    <w:bottom w:val="single" w:sz="4" w:space="0" w:color="auto"/>
                    <w:right w:val="single" w:sz="4" w:space="0" w:color="auto"/>
                  </w:tcBorders>
                </w:tcPr>
                <w:p w14:paraId="6CC899B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6BE02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3D6523BA" w14:textId="77777777" w:rsidTr="00E56B90">
              <w:tc>
                <w:tcPr>
                  <w:tcW w:w="414" w:type="pct"/>
                  <w:tcBorders>
                    <w:top w:val="single" w:sz="4" w:space="0" w:color="auto"/>
                    <w:left w:val="single" w:sz="4" w:space="0" w:color="auto"/>
                    <w:bottom w:val="single" w:sz="4" w:space="0" w:color="auto"/>
                    <w:right w:val="single" w:sz="4" w:space="0" w:color="auto"/>
                  </w:tcBorders>
                </w:tcPr>
                <w:p w14:paraId="554CCB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7E1FCDD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placas</w:t>
                  </w:r>
                </w:p>
              </w:tc>
              <w:tc>
                <w:tcPr>
                  <w:tcW w:w="423" w:type="pct"/>
                  <w:tcBorders>
                    <w:top w:val="single" w:sz="4" w:space="0" w:color="auto"/>
                    <w:left w:val="single" w:sz="4" w:space="0" w:color="auto"/>
                    <w:bottom w:val="single" w:sz="4" w:space="0" w:color="auto"/>
                    <w:right w:val="single" w:sz="4" w:space="0" w:color="auto"/>
                  </w:tcBorders>
                </w:tcPr>
                <w:p w14:paraId="2528A9E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40A622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3C711A5F" w14:textId="77777777" w:rsidTr="00E56B90">
              <w:tc>
                <w:tcPr>
                  <w:tcW w:w="414" w:type="pct"/>
                  <w:tcBorders>
                    <w:top w:val="single" w:sz="4" w:space="0" w:color="auto"/>
                    <w:left w:val="single" w:sz="4" w:space="0" w:color="auto"/>
                    <w:bottom w:val="single" w:sz="4" w:space="0" w:color="auto"/>
                    <w:right w:val="single" w:sz="4" w:space="0" w:color="auto"/>
                  </w:tcBorders>
                </w:tcPr>
                <w:p w14:paraId="6C1866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7F108FA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póliza de seguro</w:t>
                  </w:r>
                </w:p>
              </w:tc>
              <w:tc>
                <w:tcPr>
                  <w:tcW w:w="423" w:type="pct"/>
                  <w:tcBorders>
                    <w:top w:val="single" w:sz="4" w:space="0" w:color="auto"/>
                    <w:left w:val="single" w:sz="4" w:space="0" w:color="auto"/>
                    <w:bottom w:val="single" w:sz="4" w:space="0" w:color="auto"/>
                    <w:right w:val="single" w:sz="4" w:space="0" w:color="auto"/>
                  </w:tcBorders>
                </w:tcPr>
                <w:p w14:paraId="39643F6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5E139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23A7167F" w14:textId="77777777" w:rsidTr="00E56B90">
              <w:tc>
                <w:tcPr>
                  <w:tcW w:w="414" w:type="pct"/>
                  <w:tcBorders>
                    <w:top w:val="single" w:sz="4" w:space="0" w:color="auto"/>
                    <w:left w:val="single" w:sz="4" w:space="0" w:color="auto"/>
                    <w:bottom w:val="single" w:sz="4" w:space="0" w:color="auto"/>
                    <w:right w:val="single" w:sz="4" w:space="0" w:color="auto"/>
                  </w:tcBorders>
                </w:tcPr>
                <w:p w14:paraId="5A0D7B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52350D6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Fumar con pasajero a bordo</w:t>
                  </w:r>
                </w:p>
              </w:tc>
              <w:tc>
                <w:tcPr>
                  <w:tcW w:w="423" w:type="pct"/>
                  <w:tcBorders>
                    <w:top w:val="single" w:sz="4" w:space="0" w:color="auto"/>
                    <w:left w:val="single" w:sz="4" w:space="0" w:color="auto"/>
                    <w:bottom w:val="single" w:sz="4" w:space="0" w:color="auto"/>
                    <w:right w:val="single" w:sz="4" w:space="0" w:color="auto"/>
                  </w:tcBorders>
                </w:tcPr>
                <w:p w14:paraId="584F6D0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A15714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70DCE33C" w14:textId="77777777" w:rsidTr="00E56B90">
              <w:tc>
                <w:tcPr>
                  <w:tcW w:w="414" w:type="pct"/>
                  <w:tcBorders>
                    <w:top w:val="single" w:sz="4" w:space="0" w:color="auto"/>
                    <w:left w:val="single" w:sz="4" w:space="0" w:color="auto"/>
                    <w:bottom w:val="single" w:sz="4" w:space="0" w:color="auto"/>
                    <w:right w:val="single" w:sz="4" w:space="0" w:color="auto"/>
                  </w:tcBorders>
                </w:tcPr>
                <w:p w14:paraId="5C16C30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7045BD6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Insultar a los pasajeros</w:t>
                  </w:r>
                </w:p>
              </w:tc>
              <w:tc>
                <w:tcPr>
                  <w:tcW w:w="423" w:type="pct"/>
                  <w:tcBorders>
                    <w:top w:val="single" w:sz="4" w:space="0" w:color="auto"/>
                    <w:left w:val="single" w:sz="4" w:space="0" w:color="auto"/>
                    <w:bottom w:val="single" w:sz="4" w:space="0" w:color="auto"/>
                    <w:right w:val="single" w:sz="4" w:space="0" w:color="auto"/>
                  </w:tcBorders>
                </w:tcPr>
                <w:p w14:paraId="3E80505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B97FD4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C7AE298" w14:textId="77777777" w:rsidTr="00E56B90">
              <w:tc>
                <w:tcPr>
                  <w:tcW w:w="414" w:type="pct"/>
                  <w:tcBorders>
                    <w:top w:val="single" w:sz="4" w:space="0" w:color="auto"/>
                    <w:left w:val="single" w:sz="4" w:space="0" w:color="auto"/>
                    <w:bottom w:val="single" w:sz="4" w:space="0" w:color="auto"/>
                    <w:right w:val="single" w:sz="4" w:space="0" w:color="auto"/>
                  </w:tcBorders>
                </w:tcPr>
                <w:p w14:paraId="65066F7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42EE9C5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notificar cambio de domicilio</w:t>
                  </w:r>
                </w:p>
              </w:tc>
              <w:tc>
                <w:tcPr>
                  <w:tcW w:w="423" w:type="pct"/>
                  <w:tcBorders>
                    <w:top w:val="single" w:sz="4" w:space="0" w:color="auto"/>
                    <w:left w:val="single" w:sz="4" w:space="0" w:color="auto"/>
                    <w:bottom w:val="single" w:sz="4" w:space="0" w:color="auto"/>
                    <w:right w:val="single" w:sz="4" w:space="0" w:color="auto"/>
                  </w:tcBorders>
                </w:tcPr>
                <w:p w14:paraId="56EFADD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3ECBF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5CDD907F" w14:textId="77777777" w:rsidTr="00E56B90">
              <w:tc>
                <w:tcPr>
                  <w:tcW w:w="414" w:type="pct"/>
                  <w:tcBorders>
                    <w:top w:val="single" w:sz="4" w:space="0" w:color="auto"/>
                    <w:left w:val="single" w:sz="4" w:space="0" w:color="auto"/>
                    <w:bottom w:val="single" w:sz="4" w:space="0" w:color="auto"/>
                    <w:right w:val="single" w:sz="4" w:space="0" w:color="auto"/>
                  </w:tcBorders>
                </w:tcPr>
                <w:p w14:paraId="4153C64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45EB2CC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contar con terminales o estaciones</w:t>
                  </w:r>
                </w:p>
              </w:tc>
              <w:tc>
                <w:tcPr>
                  <w:tcW w:w="423" w:type="pct"/>
                  <w:tcBorders>
                    <w:top w:val="single" w:sz="4" w:space="0" w:color="auto"/>
                    <w:left w:val="single" w:sz="4" w:space="0" w:color="auto"/>
                    <w:bottom w:val="single" w:sz="4" w:space="0" w:color="auto"/>
                    <w:right w:val="single" w:sz="4" w:space="0" w:color="auto"/>
                  </w:tcBorders>
                </w:tcPr>
                <w:p w14:paraId="6A226A1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54E033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121D4843" w14:textId="77777777" w:rsidTr="00E56B90">
              <w:tc>
                <w:tcPr>
                  <w:tcW w:w="414" w:type="pct"/>
                  <w:tcBorders>
                    <w:top w:val="single" w:sz="4" w:space="0" w:color="auto"/>
                    <w:left w:val="single" w:sz="4" w:space="0" w:color="auto"/>
                    <w:bottom w:val="single" w:sz="4" w:space="0" w:color="auto"/>
                    <w:right w:val="single" w:sz="4" w:space="0" w:color="auto"/>
                  </w:tcBorders>
                </w:tcPr>
                <w:p w14:paraId="3AFD313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1E5656C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cumplir con horarios establecidos para el servicio</w:t>
                  </w:r>
                </w:p>
              </w:tc>
              <w:tc>
                <w:tcPr>
                  <w:tcW w:w="423" w:type="pct"/>
                  <w:tcBorders>
                    <w:top w:val="single" w:sz="4" w:space="0" w:color="auto"/>
                    <w:left w:val="single" w:sz="4" w:space="0" w:color="auto"/>
                    <w:bottom w:val="single" w:sz="4" w:space="0" w:color="auto"/>
                    <w:right w:val="single" w:sz="4" w:space="0" w:color="auto"/>
                  </w:tcBorders>
                </w:tcPr>
                <w:p w14:paraId="714C394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43D637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46E0B4E1" w14:textId="77777777" w:rsidTr="00E56B90">
              <w:tc>
                <w:tcPr>
                  <w:tcW w:w="414" w:type="pct"/>
                  <w:tcBorders>
                    <w:top w:val="single" w:sz="4" w:space="0" w:color="auto"/>
                    <w:left w:val="single" w:sz="4" w:space="0" w:color="auto"/>
                    <w:bottom w:val="single" w:sz="4" w:space="0" w:color="auto"/>
                    <w:right w:val="single" w:sz="4" w:space="0" w:color="auto"/>
                  </w:tcBorders>
                </w:tcPr>
                <w:p w14:paraId="0869F42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63C75BE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efectuar ascenso y descenso en zonas autorizadas</w:t>
                  </w:r>
                </w:p>
              </w:tc>
              <w:tc>
                <w:tcPr>
                  <w:tcW w:w="423" w:type="pct"/>
                  <w:tcBorders>
                    <w:top w:val="single" w:sz="4" w:space="0" w:color="auto"/>
                    <w:left w:val="single" w:sz="4" w:space="0" w:color="auto"/>
                    <w:bottom w:val="single" w:sz="4" w:space="0" w:color="auto"/>
                    <w:right w:val="single" w:sz="4" w:space="0" w:color="auto"/>
                  </w:tcBorders>
                </w:tcPr>
                <w:p w14:paraId="721D4C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8FCD76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966756F" w14:textId="77777777" w:rsidTr="00E56B90">
              <w:tc>
                <w:tcPr>
                  <w:tcW w:w="414" w:type="pct"/>
                  <w:tcBorders>
                    <w:top w:val="single" w:sz="4" w:space="0" w:color="auto"/>
                    <w:left w:val="single" w:sz="4" w:space="0" w:color="auto"/>
                    <w:bottom w:val="single" w:sz="4" w:space="0" w:color="auto"/>
                    <w:right w:val="single" w:sz="4" w:space="0" w:color="auto"/>
                  </w:tcBorders>
                </w:tcPr>
                <w:p w14:paraId="3587FE7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3D3B11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efectuar revisión física mecánica</w:t>
                  </w:r>
                </w:p>
              </w:tc>
              <w:tc>
                <w:tcPr>
                  <w:tcW w:w="423" w:type="pct"/>
                  <w:tcBorders>
                    <w:top w:val="single" w:sz="4" w:space="0" w:color="auto"/>
                    <w:left w:val="single" w:sz="4" w:space="0" w:color="auto"/>
                    <w:bottom w:val="single" w:sz="4" w:space="0" w:color="auto"/>
                    <w:right w:val="single" w:sz="4" w:space="0" w:color="auto"/>
                  </w:tcBorders>
                </w:tcPr>
                <w:p w14:paraId="1E09DB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B25EF9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77672987" w14:textId="77777777" w:rsidTr="00E56B90">
              <w:tc>
                <w:tcPr>
                  <w:tcW w:w="414" w:type="pct"/>
                  <w:tcBorders>
                    <w:top w:val="single" w:sz="4" w:space="0" w:color="auto"/>
                    <w:left w:val="single" w:sz="4" w:space="0" w:color="auto"/>
                    <w:bottom w:val="single" w:sz="4" w:space="0" w:color="auto"/>
                    <w:right w:val="single" w:sz="4" w:space="0" w:color="auto"/>
                  </w:tcBorders>
                </w:tcPr>
                <w:p w14:paraId="6AB4190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18.</w:t>
                  </w:r>
                </w:p>
              </w:tc>
              <w:tc>
                <w:tcPr>
                  <w:tcW w:w="3716" w:type="pct"/>
                  <w:tcBorders>
                    <w:top w:val="single" w:sz="4" w:space="0" w:color="auto"/>
                    <w:left w:val="single" w:sz="4" w:space="0" w:color="auto"/>
                    <w:bottom w:val="single" w:sz="4" w:space="0" w:color="auto"/>
                    <w:right w:val="single" w:sz="4" w:space="0" w:color="auto"/>
                  </w:tcBorders>
                </w:tcPr>
                <w:p w14:paraId="1A3155E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otorgar facilidades a los discapacitados al abordar o descender del transporte</w:t>
                  </w:r>
                </w:p>
              </w:tc>
              <w:tc>
                <w:tcPr>
                  <w:tcW w:w="423" w:type="pct"/>
                  <w:tcBorders>
                    <w:top w:val="single" w:sz="4" w:space="0" w:color="auto"/>
                    <w:left w:val="single" w:sz="4" w:space="0" w:color="auto"/>
                    <w:bottom w:val="single" w:sz="4" w:space="0" w:color="auto"/>
                    <w:right w:val="single" w:sz="4" w:space="0" w:color="auto"/>
                  </w:tcBorders>
                </w:tcPr>
                <w:p w14:paraId="71B914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442F2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CC82BBE" w14:textId="77777777" w:rsidTr="00E56B90">
              <w:tc>
                <w:tcPr>
                  <w:tcW w:w="414" w:type="pct"/>
                  <w:tcBorders>
                    <w:top w:val="single" w:sz="4" w:space="0" w:color="auto"/>
                    <w:left w:val="single" w:sz="4" w:space="0" w:color="auto"/>
                    <w:bottom w:val="single" w:sz="4" w:space="0" w:color="auto"/>
                    <w:right w:val="single" w:sz="4" w:space="0" w:color="auto"/>
                  </w:tcBorders>
                </w:tcPr>
                <w:p w14:paraId="4BB11D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19.</w:t>
                  </w:r>
                </w:p>
              </w:tc>
              <w:tc>
                <w:tcPr>
                  <w:tcW w:w="3716" w:type="pct"/>
                  <w:tcBorders>
                    <w:top w:val="single" w:sz="4" w:space="0" w:color="auto"/>
                    <w:left w:val="single" w:sz="4" w:space="0" w:color="auto"/>
                    <w:bottom w:val="single" w:sz="4" w:space="0" w:color="auto"/>
                    <w:right w:val="single" w:sz="4" w:space="0" w:color="auto"/>
                  </w:tcBorders>
                </w:tcPr>
                <w:p w14:paraId="64BEC79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reparar vehículo en caso de revisión</w:t>
                  </w:r>
                </w:p>
              </w:tc>
              <w:tc>
                <w:tcPr>
                  <w:tcW w:w="423" w:type="pct"/>
                  <w:tcBorders>
                    <w:top w:val="single" w:sz="4" w:space="0" w:color="auto"/>
                    <w:left w:val="single" w:sz="4" w:space="0" w:color="auto"/>
                    <w:bottom w:val="single" w:sz="4" w:space="0" w:color="auto"/>
                    <w:right w:val="single" w:sz="4" w:space="0" w:color="auto"/>
                  </w:tcBorders>
                </w:tcPr>
                <w:p w14:paraId="05FC3F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920DC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713954E5" w14:textId="77777777" w:rsidTr="00E56B90">
              <w:tc>
                <w:tcPr>
                  <w:tcW w:w="414" w:type="pct"/>
                  <w:tcBorders>
                    <w:top w:val="single" w:sz="4" w:space="0" w:color="auto"/>
                    <w:left w:val="single" w:sz="4" w:space="0" w:color="auto"/>
                    <w:bottom w:val="single" w:sz="4" w:space="0" w:color="auto"/>
                    <w:right w:val="single" w:sz="4" w:space="0" w:color="auto"/>
                  </w:tcBorders>
                </w:tcPr>
                <w:p w14:paraId="6642E1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20.</w:t>
                  </w:r>
                </w:p>
              </w:tc>
              <w:tc>
                <w:tcPr>
                  <w:tcW w:w="3716" w:type="pct"/>
                  <w:tcBorders>
                    <w:top w:val="single" w:sz="4" w:space="0" w:color="auto"/>
                    <w:left w:val="single" w:sz="4" w:space="0" w:color="auto"/>
                    <w:bottom w:val="single" w:sz="4" w:space="0" w:color="auto"/>
                    <w:right w:val="single" w:sz="4" w:space="0" w:color="auto"/>
                  </w:tcBorders>
                </w:tcPr>
                <w:p w14:paraId="2EE418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traer a la vista número económico, horario, ruta y tarifa</w:t>
                  </w:r>
                </w:p>
              </w:tc>
              <w:tc>
                <w:tcPr>
                  <w:tcW w:w="423" w:type="pct"/>
                  <w:tcBorders>
                    <w:top w:val="single" w:sz="4" w:space="0" w:color="auto"/>
                    <w:left w:val="single" w:sz="4" w:space="0" w:color="auto"/>
                    <w:bottom w:val="single" w:sz="4" w:space="0" w:color="auto"/>
                    <w:right w:val="single" w:sz="4" w:space="0" w:color="auto"/>
                  </w:tcBorders>
                </w:tcPr>
                <w:p w14:paraId="7F87EB9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C6531E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303BF135" w14:textId="77777777" w:rsidTr="00E56B90">
              <w:tc>
                <w:tcPr>
                  <w:tcW w:w="414" w:type="pct"/>
                  <w:tcBorders>
                    <w:top w:val="single" w:sz="4" w:space="0" w:color="auto"/>
                    <w:left w:val="single" w:sz="4" w:space="0" w:color="auto"/>
                    <w:bottom w:val="single" w:sz="4" w:space="0" w:color="auto"/>
                    <w:right w:val="single" w:sz="4" w:space="0" w:color="auto"/>
                  </w:tcBorders>
                </w:tcPr>
                <w:p w14:paraId="3F7AC27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21.</w:t>
                  </w:r>
                </w:p>
              </w:tc>
              <w:tc>
                <w:tcPr>
                  <w:tcW w:w="3716" w:type="pct"/>
                  <w:tcBorders>
                    <w:top w:val="single" w:sz="4" w:space="0" w:color="auto"/>
                    <w:left w:val="single" w:sz="4" w:space="0" w:color="auto"/>
                    <w:bottom w:val="single" w:sz="4" w:space="0" w:color="auto"/>
                    <w:right w:val="single" w:sz="4" w:space="0" w:color="auto"/>
                  </w:tcBorders>
                </w:tcPr>
                <w:p w14:paraId="6382163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Obstruir la función de los inspectores</w:t>
                  </w:r>
                </w:p>
              </w:tc>
              <w:tc>
                <w:tcPr>
                  <w:tcW w:w="423" w:type="pct"/>
                  <w:tcBorders>
                    <w:top w:val="single" w:sz="4" w:space="0" w:color="auto"/>
                    <w:left w:val="single" w:sz="4" w:space="0" w:color="auto"/>
                    <w:bottom w:val="single" w:sz="4" w:space="0" w:color="auto"/>
                    <w:right w:val="single" w:sz="4" w:space="0" w:color="auto"/>
                  </w:tcBorders>
                </w:tcPr>
                <w:p w14:paraId="109BC3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2AADF0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1067162F" w14:textId="77777777" w:rsidTr="00E56B90">
              <w:tc>
                <w:tcPr>
                  <w:tcW w:w="414" w:type="pct"/>
                  <w:tcBorders>
                    <w:top w:val="single" w:sz="4" w:space="0" w:color="auto"/>
                    <w:left w:val="single" w:sz="4" w:space="0" w:color="auto"/>
                    <w:bottom w:val="single" w:sz="4" w:space="0" w:color="auto"/>
                    <w:right w:val="single" w:sz="4" w:space="0" w:color="auto"/>
                  </w:tcBorders>
                </w:tcPr>
                <w:p w14:paraId="06A13E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22.</w:t>
                  </w:r>
                </w:p>
              </w:tc>
              <w:tc>
                <w:tcPr>
                  <w:tcW w:w="3716" w:type="pct"/>
                  <w:tcBorders>
                    <w:top w:val="single" w:sz="4" w:space="0" w:color="auto"/>
                    <w:left w:val="single" w:sz="4" w:space="0" w:color="auto"/>
                    <w:bottom w:val="single" w:sz="4" w:space="0" w:color="auto"/>
                    <w:right w:val="single" w:sz="4" w:space="0" w:color="auto"/>
                  </w:tcBorders>
                </w:tcPr>
                <w:p w14:paraId="72F78DD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Invadir rutas</w:t>
                  </w:r>
                </w:p>
              </w:tc>
              <w:tc>
                <w:tcPr>
                  <w:tcW w:w="423" w:type="pct"/>
                  <w:tcBorders>
                    <w:top w:val="single" w:sz="4" w:space="0" w:color="auto"/>
                    <w:left w:val="single" w:sz="4" w:space="0" w:color="auto"/>
                    <w:bottom w:val="single" w:sz="4" w:space="0" w:color="auto"/>
                    <w:right w:val="single" w:sz="4" w:space="0" w:color="auto"/>
                  </w:tcBorders>
                </w:tcPr>
                <w:p w14:paraId="1E09747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BC570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r>
            <w:tr w:rsidR="008C610D" w:rsidRPr="0066602F" w14:paraId="54D4F8CF" w14:textId="77777777" w:rsidTr="00E56B90">
              <w:tc>
                <w:tcPr>
                  <w:tcW w:w="414" w:type="pct"/>
                  <w:tcBorders>
                    <w:top w:val="single" w:sz="4" w:space="0" w:color="auto"/>
                    <w:left w:val="single" w:sz="4" w:space="0" w:color="auto"/>
                    <w:bottom w:val="single" w:sz="4" w:space="0" w:color="auto"/>
                    <w:right w:val="single" w:sz="4" w:space="0" w:color="auto"/>
                  </w:tcBorders>
                </w:tcPr>
                <w:p w14:paraId="5DCABC8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23.</w:t>
                  </w:r>
                </w:p>
              </w:tc>
              <w:tc>
                <w:tcPr>
                  <w:tcW w:w="3716" w:type="pct"/>
                  <w:tcBorders>
                    <w:top w:val="single" w:sz="4" w:space="0" w:color="auto"/>
                    <w:left w:val="single" w:sz="4" w:space="0" w:color="auto"/>
                    <w:bottom w:val="single" w:sz="4" w:space="0" w:color="auto"/>
                    <w:right w:val="single" w:sz="4" w:space="0" w:color="auto"/>
                  </w:tcBorders>
                </w:tcPr>
                <w:p w14:paraId="45B03EE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Presentar servicio fuera de ruta</w:t>
                  </w:r>
                </w:p>
              </w:tc>
              <w:tc>
                <w:tcPr>
                  <w:tcW w:w="423" w:type="pct"/>
                  <w:tcBorders>
                    <w:top w:val="single" w:sz="4" w:space="0" w:color="auto"/>
                    <w:left w:val="single" w:sz="4" w:space="0" w:color="auto"/>
                    <w:bottom w:val="single" w:sz="4" w:space="0" w:color="auto"/>
                    <w:right w:val="single" w:sz="4" w:space="0" w:color="auto"/>
                  </w:tcBorders>
                </w:tcPr>
                <w:p w14:paraId="1569B0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12A812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42DF1D99" w14:textId="77777777" w:rsidTr="00E56B90">
              <w:tc>
                <w:tcPr>
                  <w:tcW w:w="414" w:type="pct"/>
                  <w:tcBorders>
                    <w:top w:val="single" w:sz="4" w:space="0" w:color="auto"/>
                    <w:left w:val="single" w:sz="4" w:space="0" w:color="auto"/>
                    <w:bottom w:val="single" w:sz="4" w:space="0" w:color="auto"/>
                    <w:right w:val="single" w:sz="4" w:space="0" w:color="auto"/>
                  </w:tcBorders>
                </w:tcPr>
                <w:p w14:paraId="095A0F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24.</w:t>
                  </w:r>
                </w:p>
              </w:tc>
              <w:tc>
                <w:tcPr>
                  <w:tcW w:w="3716" w:type="pct"/>
                  <w:tcBorders>
                    <w:top w:val="single" w:sz="4" w:space="0" w:color="auto"/>
                    <w:left w:val="single" w:sz="4" w:space="0" w:color="auto"/>
                    <w:bottom w:val="single" w:sz="4" w:space="0" w:color="auto"/>
                    <w:right w:val="single" w:sz="4" w:space="0" w:color="auto"/>
                  </w:tcBorders>
                </w:tcPr>
                <w:p w14:paraId="5F1302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Traer ayudante abordo</w:t>
                  </w:r>
                </w:p>
              </w:tc>
              <w:tc>
                <w:tcPr>
                  <w:tcW w:w="423" w:type="pct"/>
                  <w:tcBorders>
                    <w:top w:val="single" w:sz="4" w:space="0" w:color="auto"/>
                    <w:left w:val="single" w:sz="4" w:space="0" w:color="auto"/>
                    <w:bottom w:val="single" w:sz="4" w:space="0" w:color="auto"/>
                    <w:right w:val="single" w:sz="4" w:space="0" w:color="auto"/>
                  </w:tcBorders>
                </w:tcPr>
                <w:p w14:paraId="774127F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9A7511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126EB136" w14:textId="77777777" w:rsidTr="00E56B90">
              <w:tc>
                <w:tcPr>
                  <w:tcW w:w="414" w:type="pct"/>
                  <w:tcBorders>
                    <w:top w:val="single" w:sz="4" w:space="0" w:color="auto"/>
                    <w:left w:val="single" w:sz="4" w:space="0" w:color="auto"/>
                    <w:bottom w:val="single" w:sz="4" w:space="0" w:color="auto"/>
                    <w:right w:val="single" w:sz="4" w:space="0" w:color="auto"/>
                  </w:tcBorders>
                </w:tcPr>
                <w:p w14:paraId="047F578B"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244E249F"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XIV.-</w:t>
                  </w:r>
                </w:p>
              </w:tc>
              <w:tc>
                <w:tcPr>
                  <w:tcW w:w="3716" w:type="pct"/>
                  <w:tcBorders>
                    <w:top w:val="single" w:sz="4" w:space="0" w:color="auto"/>
                    <w:left w:val="single" w:sz="4" w:space="0" w:color="auto"/>
                    <w:bottom w:val="single" w:sz="4" w:space="0" w:color="auto"/>
                    <w:right w:val="single" w:sz="4" w:space="0" w:color="auto"/>
                  </w:tcBorders>
                </w:tcPr>
                <w:p w14:paraId="64DFB94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75D3F0F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r w:rsidRPr="00E56B90">
                    <w:rPr>
                      <w:rFonts w:ascii="Arial" w:hAnsi="Arial" w:cs="Arial"/>
                      <w:b/>
                      <w:sz w:val="20"/>
                      <w:szCs w:val="20"/>
                    </w:rPr>
                    <w:t>VUELTAS</w:t>
                  </w:r>
                </w:p>
              </w:tc>
              <w:tc>
                <w:tcPr>
                  <w:tcW w:w="423" w:type="pct"/>
                  <w:tcBorders>
                    <w:top w:val="single" w:sz="4" w:space="0" w:color="auto"/>
                    <w:left w:val="single" w:sz="4" w:space="0" w:color="auto"/>
                    <w:bottom w:val="single" w:sz="4" w:space="0" w:color="auto"/>
                    <w:right w:val="single" w:sz="4" w:space="0" w:color="auto"/>
                  </w:tcBorders>
                </w:tcPr>
                <w:p w14:paraId="5ED056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446" w:type="pct"/>
                  <w:tcBorders>
                    <w:top w:val="single" w:sz="4" w:space="0" w:color="auto"/>
                    <w:left w:val="single" w:sz="4" w:space="0" w:color="auto"/>
                    <w:bottom w:val="single" w:sz="4" w:space="0" w:color="auto"/>
                    <w:right w:val="single" w:sz="4" w:space="0" w:color="auto"/>
                  </w:tcBorders>
                </w:tcPr>
                <w:p w14:paraId="79A38D3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r>
            <w:tr w:rsidR="008C610D" w:rsidRPr="0066602F" w14:paraId="108ED327" w14:textId="77777777" w:rsidTr="00E56B90">
              <w:tc>
                <w:tcPr>
                  <w:tcW w:w="414" w:type="pct"/>
                  <w:tcBorders>
                    <w:top w:val="single" w:sz="4" w:space="0" w:color="auto"/>
                    <w:left w:val="single" w:sz="4" w:space="0" w:color="auto"/>
                    <w:bottom w:val="single" w:sz="4" w:space="0" w:color="auto"/>
                    <w:right w:val="single" w:sz="4" w:space="0" w:color="auto"/>
                  </w:tcBorders>
                </w:tcPr>
                <w:p w14:paraId="3B9119E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489B1F4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020C1D1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25C4F8F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2CCACA16" w14:textId="77777777" w:rsidTr="00E56B90">
              <w:tc>
                <w:tcPr>
                  <w:tcW w:w="414" w:type="pct"/>
                  <w:tcBorders>
                    <w:top w:val="single" w:sz="4" w:space="0" w:color="auto"/>
                    <w:left w:val="single" w:sz="4" w:space="0" w:color="auto"/>
                    <w:bottom w:val="single" w:sz="4" w:space="0" w:color="auto"/>
                    <w:right w:val="single" w:sz="4" w:space="0" w:color="auto"/>
                  </w:tcBorders>
                </w:tcPr>
                <w:p w14:paraId="52473FF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126E5E9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a la derecha sin tomar extremo derecho</w:t>
                  </w:r>
                </w:p>
              </w:tc>
              <w:tc>
                <w:tcPr>
                  <w:tcW w:w="423" w:type="pct"/>
                  <w:tcBorders>
                    <w:top w:val="single" w:sz="4" w:space="0" w:color="auto"/>
                    <w:left w:val="single" w:sz="4" w:space="0" w:color="auto"/>
                    <w:bottom w:val="single" w:sz="4" w:space="0" w:color="auto"/>
                    <w:right w:val="single" w:sz="4" w:space="0" w:color="auto"/>
                  </w:tcBorders>
                </w:tcPr>
                <w:p w14:paraId="2F2FC1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630E4E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63E87DA1" w14:textId="77777777" w:rsidTr="00E56B90">
              <w:tc>
                <w:tcPr>
                  <w:tcW w:w="414" w:type="pct"/>
                  <w:tcBorders>
                    <w:top w:val="single" w:sz="4" w:space="0" w:color="auto"/>
                    <w:left w:val="single" w:sz="4" w:space="0" w:color="auto"/>
                    <w:bottom w:val="single" w:sz="4" w:space="0" w:color="auto"/>
                    <w:right w:val="single" w:sz="4" w:space="0" w:color="auto"/>
                  </w:tcBorders>
                </w:tcPr>
                <w:p w14:paraId="7AB7891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6E13A5D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a la izquierda sin tomar extremo izquierdo</w:t>
                  </w:r>
                </w:p>
              </w:tc>
              <w:tc>
                <w:tcPr>
                  <w:tcW w:w="423" w:type="pct"/>
                  <w:tcBorders>
                    <w:top w:val="single" w:sz="4" w:space="0" w:color="auto"/>
                    <w:left w:val="single" w:sz="4" w:space="0" w:color="auto"/>
                    <w:bottom w:val="single" w:sz="4" w:space="0" w:color="auto"/>
                    <w:right w:val="single" w:sz="4" w:space="0" w:color="auto"/>
                  </w:tcBorders>
                </w:tcPr>
                <w:p w14:paraId="02CE7C5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6847E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4FE8671F" w14:textId="77777777" w:rsidTr="00E56B90">
              <w:tc>
                <w:tcPr>
                  <w:tcW w:w="414" w:type="pct"/>
                  <w:tcBorders>
                    <w:top w:val="single" w:sz="4" w:space="0" w:color="auto"/>
                    <w:left w:val="single" w:sz="4" w:space="0" w:color="auto"/>
                    <w:bottom w:val="single" w:sz="4" w:space="0" w:color="auto"/>
                    <w:right w:val="single" w:sz="4" w:space="0" w:color="auto"/>
                  </w:tcBorders>
                </w:tcPr>
                <w:p w14:paraId="692863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4D85BE8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en  “U” cerca de curva o cima</w:t>
                  </w:r>
                </w:p>
              </w:tc>
              <w:tc>
                <w:tcPr>
                  <w:tcW w:w="423" w:type="pct"/>
                  <w:tcBorders>
                    <w:top w:val="single" w:sz="4" w:space="0" w:color="auto"/>
                    <w:left w:val="single" w:sz="4" w:space="0" w:color="auto"/>
                    <w:bottom w:val="single" w:sz="4" w:space="0" w:color="auto"/>
                    <w:right w:val="single" w:sz="4" w:space="0" w:color="auto"/>
                  </w:tcBorders>
                </w:tcPr>
                <w:p w14:paraId="1EEB9F4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04A5D4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2CB7B312" w14:textId="77777777" w:rsidTr="00E56B90">
              <w:tc>
                <w:tcPr>
                  <w:tcW w:w="414" w:type="pct"/>
                  <w:tcBorders>
                    <w:top w:val="single" w:sz="4" w:space="0" w:color="auto"/>
                    <w:left w:val="single" w:sz="4" w:space="0" w:color="auto"/>
                    <w:bottom w:val="single" w:sz="4" w:space="0" w:color="auto"/>
                    <w:right w:val="single" w:sz="4" w:space="0" w:color="auto"/>
                  </w:tcBorders>
                </w:tcPr>
                <w:p w14:paraId="21C8E84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3384BC3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en intersección sin precaución</w:t>
                  </w:r>
                </w:p>
              </w:tc>
              <w:tc>
                <w:tcPr>
                  <w:tcW w:w="423" w:type="pct"/>
                  <w:tcBorders>
                    <w:top w:val="single" w:sz="4" w:space="0" w:color="auto"/>
                    <w:left w:val="single" w:sz="4" w:space="0" w:color="auto"/>
                    <w:bottom w:val="single" w:sz="4" w:space="0" w:color="auto"/>
                    <w:right w:val="single" w:sz="4" w:space="0" w:color="auto"/>
                  </w:tcBorders>
                </w:tcPr>
                <w:p w14:paraId="06359FE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244993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083AE7F7" w14:textId="77777777" w:rsidTr="00E56B90">
              <w:tc>
                <w:tcPr>
                  <w:tcW w:w="414" w:type="pct"/>
                  <w:tcBorders>
                    <w:top w:val="single" w:sz="4" w:space="0" w:color="auto"/>
                    <w:left w:val="single" w:sz="4" w:space="0" w:color="auto"/>
                    <w:bottom w:val="single" w:sz="4" w:space="0" w:color="auto"/>
                    <w:right w:val="single" w:sz="4" w:space="0" w:color="auto"/>
                  </w:tcBorders>
                </w:tcPr>
                <w:p w14:paraId="1E5D81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0437011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sin previo aviso</w:t>
                  </w:r>
                </w:p>
              </w:tc>
              <w:tc>
                <w:tcPr>
                  <w:tcW w:w="423" w:type="pct"/>
                  <w:tcBorders>
                    <w:top w:val="single" w:sz="4" w:space="0" w:color="auto"/>
                    <w:left w:val="single" w:sz="4" w:space="0" w:color="auto"/>
                    <w:bottom w:val="single" w:sz="4" w:space="0" w:color="auto"/>
                    <w:right w:val="single" w:sz="4" w:space="0" w:color="auto"/>
                  </w:tcBorders>
                </w:tcPr>
                <w:p w14:paraId="4D31316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34063A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24C0F638" w14:textId="77777777" w:rsidTr="00E56B90">
              <w:tc>
                <w:tcPr>
                  <w:tcW w:w="414" w:type="pct"/>
                  <w:tcBorders>
                    <w:top w:val="single" w:sz="4" w:space="0" w:color="auto"/>
                    <w:left w:val="single" w:sz="4" w:space="0" w:color="auto"/>
                    <w:bottom w:val="single" w:sz="4" w:space="0" w:color="auto"/>
                    <w:right w:val="single" w:sz="4" w:space="0" w:color="auto"/>
                  </w:tcBorders>
                </w:tcPr>
                <w:p w14:paraId="56E1A58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2997173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XV.-</w:t>
                  </w:r>
                </w:p>
              </w:tc>
              <w:tc>
                <w:tcPr>
                  <w:tcW w:w="3716" w:type="pct"/>
                  <w:tcBorders>
                    <w:top w:val="single" w:sz="4" w:space="0" w:color="auto"/>
                    <w:left w:val="single" w:sz="4" w:space="0" w:color="auto"/>
                    <w:bottom w:val="single" w:sz="4" w:space="0" w:color="auto"/>
                    <w:right w:val="single" w:sz="4" w:space="0" w:color="auto"/>
                  </w:tcBorders>
                </w:tcPr>
                <w:p w14:paraId="24633CA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0E1B978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r w:rsidRPr="00E56B90">
                    <w:rPr>
                      <w:rFonts w:ascii="Arial" w:hAnsi="Arial" w:cs="Arial"/>
                      <w:b/>
                      <w:sz w:val="20"/>
                      <w:szCs w:val="20"/>
                    </w:rPr>
                    <w:t>OTRAS INFRACCIONES</w:t>
                  </w:r>
                </w:p>
              </w:tc>
              <w:tc>
                <w:tcPr>
                  <w:tcW w:w="423" w:type="pct"/>
                  <w:tcBorders>
                    <w:top w:val="single" w:sz="4" w:space="0" w:color="auto"/>
                    <w:left w:val="single" w:sz="4" w:space="0" w:color="auto"/>
                    <w:bottom w:val="single" w:sz="4" w:space="0" w:color="auto"/>
                    <w:right w:val="single" w:sz="4" w:space="0" w:color="auto"/>
                  </w:tcBorders>
                </w:tcPr>
                <w:p w14:paraId="5392133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p>
              </w:tc>
              <w:tc>
                <w:tcPr>
                  <w:tcW w:w="446" w:type="pct"/>
                  <w:tcBorders>
                    <w:top w:val="single" w:sz="4" w:space="0" w:color="auto"/>
                    <w:left w:val="single" w:sz="4" w:space="0" w:color="auto"/>
                    <w:bottom w:val="single" w:sz="4" w:space="0" w:color="auto"/>
                    <w:right w:val="single" w:sz="4" w:space="0" w:color="auto"/>
                  </w:tcBorders>
                </w:tcPr>
                <w:p w14:paraId="25F78B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p>
              </w:tc>
            </w:tr>
            <w:tr w:rsidR="008C610D" w:rsidRPr="0066602F" w14:paraId="0FF29DB7" w14:textId="77777777" w:rsidTr="00E56B90">
              <w:tc>
                <w:tcPr>
                  <w:tcW w:w="414" w:type="pct"/>
                  <w:tcBorders>
                    <w:top w:val="single" w:sz="4" w:space="0" w:color="auto"/>
                    <w:left w:val="single" w:sz="4" w:space="0" w:color="auto"/>
                    <w:bottom w:val="single" w:sz="4" w:space="0" w:color="auto"/>
                    <w:right w:val="single" w:sz="4" w:space="0" w:color="auto"/>
                  </w:tcBorders>
                </w:tcPr>
                <w:p w14:paraId="19B28F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7232FED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14:paraId="2968257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1B726DF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19AD6AA4" w14:textId="77777777" w:rsidTr="00E56B90">
              <w:tc>
                <w:tcPr>
                  <w:tcW w:w="414" w:type="pct"/>
                  <w:tcBorders>
                    <w:top w:val="single" w:sz="4" w:space="0" w:color="auto"/>
                    <w:left w:val="single" w:sz="4" w:space="0" w:color="auto"/>
                    <w:bottom w:val="single" w:sz="4" w:space="0" w:color="auto"/>
                    <w:right w:val="single" w:sz="4" w:space="0" w:color="auto"/>
                  </w:tcBorders>
                </w:tcPr>
                <w:p w14:paraId="699933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3551BED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14:paraId="1C12AB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446" w:type="pct"/>
                  <w:tcBorders>
                    <w:top w:val="single" w:sz="4" w:space="0" w:color="auto"/>
                    <w:left w:val="single" w:sz="4" w:space="0" w:color="auto"/>
                    <w:bottom w:val="single" w:sz="4" w:space="0" w:color="auto"/>
                    <w:right w:val="single" w:sz="4" w:space="0" w:color="auto"/>
                  </w:tcBorders>
                </w:tcPr>
                <w:p w14:paraId="133CAC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r w:rsidR="008C610D" w:rsidRPr="0066602F" w14:paraId="09FC05FD" w14:textId="77777777" w:rsidTr="00E56B90">
              <w:tc>
                <w:tcPr>
                  <w:tcW w:w="414" w:type="pct"/>
                  <w:tcBorders>
                    <w:top w:val="single" w:sz="4" w:space="0" w:color="auto"/>
                    <w:left w:val="single" w:sz="4" w:space="0" w:color="auto"/>
                    <w:bottom w:val="single" w:sz="4" w:space="0" w:color="auto"/>
                    <w:right w:val="single" w:sz="4" w:space="0" w:color="auto"/>
                  </w:tcBorders>
                </w:tcPr>
                <w:p w14:paraId="2CE0DCE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4987AD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14:paraId="75175BE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446" w:type="pct"/>
                  <w:tcBorders>
                    <w:top w:val="single" w:sz="4" w:space="0" w:color="auto"/>
                    <w:left w:val="single" w:sz="4" w:space="0" w:color="auto"/>
                    <w:bottom w:val="single" w:sz="4" w:space="0" w:color="auto"/>
                    <w:right w:val="single" w:sz="4" w:space="0" w:color="auto"/>
                  </w:tcBorders>
                </w:tcPr>
                <w:p w14:paraId="1C2D1E9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r w:rsidR="008C610D" w:rsidRPr="0066602F" w14:paraId="0247BD68" w14:textId="77777777" w:rsidTr="00E56B90">
              <w:tc>
                <w:tcPr>
                  <w:tcW w:w="414" w:type="pct"/>
                  <w:tcBorders>
                    <w:top w:val="single" w:sz="4" w:space="0" w:color="auto"/>
                    <w:left w:val="single" w:sz="4" w:space="0" w:color="auto"/>
                    <w:bottom w:val="single" w:sz="4" w:space="0" w:color="auto"/>
                    <w:right w:val="single" w:sz="4" w:space="0" w:color="auto"/>
                  </w:tcBorders>
                </w:tcPr>
                <w:p w14:paraId="247E81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24295D7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14:paraId="61F24E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446" w:type="pct"/>
                  <w:tcBorders>
                    <w:top w:val="single" w:sz="4" w:space="0" w:color="auto"/>
                    <w:left w:val="single" w:sz="4" w:space="0" w:color="auto"/>
                    <w:bottom w:val="single" w:sz="4" w:space="0" w:color="auto"/>
                    <w:right w:val="single" w:sz="4" w:space="0" w:color="auto"/>
                  </w:tcBorders>
                </w:tcPr>
                <w:p w14:paraId="27B5BE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bl>
          <w:p w14:paraId="1539EE5D" w14:textId="77777777" w:rsidR="008C610D" w:rsidRPr="00E56B90" w:rsidRDefault="008C610D" w:rsidP="0010767D">
            <w:pPr>
              <w:jc w:val="both"/>
              <w:rPr>
                <w:rFonts w:ascii="Arial" w:hAnsi="Arial" w:cs="Arial"/>
                <w:sz w:val="20"/>
                <w:szCs w:val="20"/>
                <w:lang w:val="es-MX"/>
              </w:rPr>
            </w:pPr>
          </w:p>
          <w:p w14:paraId="6A7A2660"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bCs/>
                <w:sz w:val="20"/>
                <w:szCs w:val="20"/>
              </w:rPr>
              <w:t xml:space="preserve">XXXV.- </w:t>
            </w:r>
            <w:r w:rsidRPr="00E56B90">
              <w:rPr>
                <w:rFonts w:ascii="Arial" w:hAnsi="Arial" w:cs="Arial"/>
                <w:bCs/>
                <w:sz w:val="20"/>
                <w:szCs w:val="20"/>
              </w:rPr>
              <w:t>Para salvaguardar la integridad física de las personas y evitar accidentes viales, se sancionará:</w:t>
            </w:r>
          </w:p>
          <w:p w14:paraId="6B1F1161" w14:textId="77777777" w:rsidR="008C610D" w:rsidRPr="00E56B90" w:rsidRDefault="008C610D" w:rsidP="0010767D">
            <w:pPr>
              <w:tabs>
                <w:tab w:val="left" w:pos="2780"/>
              </w:tabs>
              <w:jc w:val="both"/>
              <w:rPr>
                <w:rFonts w:ascii="Arial" w:hAnsi="Arial" w:cs="Arial"/>
                <w:bCs/>
                <w:sz w:val="20"/>
                <w:szCs w:val="20"/>
              </w:rPr>
            </w:pPr>
          </w:p>
          <w:p w14:paraId="21EAB4A5"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A los propietarios de equinos, bovinos, vacunos, porcinos y patos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14:paraId="4420E1E7" w14:textId="77777777" w:rsidR="008C610D" w:rsidRPr="00E56B90" w:rsidRDefault="008C610D" w:rsidP="0010767D">
            <w:pPr>
              <w:tabs>
                <w:tab w:val="left" w:pos="2780"/>
              </w:tabs>
              <w:jc w:val="both"/>
              <w:rPr>
                <w:rFonts w:ascii="Arial" w:hAnsi="Arial" w:cs="Arial"/>
                <w:sz w:val="20"/>
                <w:szCs w:val="20"/>
              </w:rPr>
            </w:pPr>
          </w:p>
          <w:p w14:paraId="3C872B1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XXXVI.-</w:t>
            </w:r>
            <w:r w:rsidRPr="00E56B90">
              <w:rPr>
                <w:rFonts w:ascii="Arial" w:hAnsi="Arial" w:cs="Arial"/>
                <w:sz w:val="20"/>
                <w:szCs w:val="20"/>
              </w:rPr>
              <w:t xml:space="preserve"> las sanciones administrativas y fiscales que aplique la autoridad municipal, deberán ser pagadas por el infractor dentro de los 10 días hábiles siguientes a su notificación.</w:t>
            </w:r>
          </w:p>
          <w:p w14:paraId="288CF8D5" w14:textId="77777777" w:rsidR="008C610D" w:rsidRPr="00E56B90" w:rsidRDefault="008C610D" w:rsidP="0010767D">
            <w:pPr>
              <w:tabs>
                <w:tab w:val="left" w:pos="2780"/>
              </w:tabs>
              <w:jc w:val="both"/>
              <w:rPr>
                <w:rFonts w:ascii="Arial" w:hAnsi="Arial" w:cs="Arial"/>
                <w:b/>
                <w:bCs/>
                <w:sz w:val="20"/>
                <w:szCs w:val="20"/>
              </w:rPr>
            </w:pPr>
          </w:p>
          <w:p w14:paraId="4332D74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46.- </w:t>
            </w:r>
            <w:r w:rsidRPr="00E56B90">
              <w:rPr>
                <w:rFonts w:ascii="Arial" w:hAnsi="Arial" w:cs="Arial"/>
                <w:sz w:val="20"/>
                <w:szCs w:val="20"/>
              </w:rPr>
              <w:t>En la aplicación de las multas a que se refiere el presente capítulo, se tomará en consideración lo dispuesto en el artículo 21 de la Constitución Política de los Estados Unidos Mexicanos.</w:t>
            </w:r>
          </w:p>
          <w:p w14:paraId="107A693C" w14:textId="77777777" w:rsidR="008C610D" w:rsidRPr="00E56B90" w:rsidRDefault="008C610D" w:rsidP="0010767D">
            <w:pPr>
              <w:tabs>
                <w:tab w:val="left" w:pos="2780"/>
              </w:tabs>
              <w:jc w:val="both"/>
              <w:rPr>
                <w:rFonts w:ascii="Arial" w:hAnsi="Arial" w:cs="Arial"/>
                <w:sz w:val="20"/>
                <w:szCs w:val="20"/>
              </w:rPr>
            </w:pPr>
          </w:p>
          <w:p w14:paraId="4323E87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47.- </w:t>
            </w:r>
            <w:r w:rsidRPr="00E56B90">
              <w:rPr>
                <w:rFonts w:ascii="Arial" w:hAnsi="Arial" w:cs="Arial"/>
                <w:sz w:val="20"/>
                <w:szCs w:val="20"/>
              </w:rPr>
              <w:t>Cuando se autorice el pago de contribuciones en forma diferida o en parcialidades, se causarán recargos a razón del 2% mensual sobre saldos insolutos.</w:t>
            </w:r>
          </w:p>
          <w:p w14:paraId="539A8DAD" w14:textId="77777777" w:rsidR="008C610D" w:rsidRPr="00E56B90" w:rsidRDefault="008C610D" w:rsidP="0010767D">
            <w:pPr>
              <w:tabs>
                <w:tab w:val="left" w:pos="2780"/>
              </w:tabs>
              <w:jc w:val="both"/>
              <w:rPr>
                <w:rFonts w:ascii="Arial" w:hAnsi="Arial" w:cs="Arial"/>
                <w:b/>
                <w:bCs/>
                <w:sz w:val="20"/>
                <w:szCs w:val="20"/>
              </w:rPr>
            </w:pPr>
          </w:p>
          <w:p w14:paraId="6B39FB4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48.- </w:t>
            </w:r>
            <w:r w:rsidRPr="00E56B90">
              <w:rPr>
                <w:rFonts w:ascii="Arial" w:hAnsi="Arial" w:cs="Arial"/>
                <w:sz w:val="20"/>
                <w:szCs w:val="20"/>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2A693C3E" w14:textId="77777777" w:rsidR="008C610D" w:rsidRPr="00E56B90" w:rsidRDefault="008C610D" w:rsidP="0010767D">
            <w:pPr>
              <w:tabs>
                <w:tab w:val="left" w:pos="2780"/>
              </w:tabs>
              <w:jc w:val="both"/>
              <w:rPr>
                <w:rFonts w:ascii="Arial" w:hAnsi="Arial" w:cs="Arial"/>
                <w:sz w:val="20"/>
                <w:szCs w:val="20"/>
              </w:rPr>
            </w:pPr>
          </w:p>
          <w:p w14:paraId="2238D69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49.- </w:t>
            </w:r>
            <w:r w:rsidRPr="00E56B90">
              <w:rPr>
                <w:rFonts w:ascii="Arial" w:hAnsi="Arial" w:cs="Arial"/>
                <w:sz w:val="20"/>
                <w:szCs w:val="20"/>
              </w:rPr>
              <w:t>Incentivos adicionales a esta Ley de Ingresos, en los conceptos de Impuestos, Contribuciones, Derechos, Productos y Aprovechamientos, en beneficio de la comunidad, podrán ser aplicados previa autorización del Cabildo Municipal.</w:t>
            </w:r>
          </w:p>
          <w:p w14:paraId="798D1DF1" w14:textId="77777777" w:rsidR="008C610D" w:rsidRPr="00E56B90" w:rsidRDefault="008C610D" w:rsidP="0010767D">
            <w:pPr>
              <w:tabs>
                <w:tab w:val="left" w:pos="2780"/>
              </w:tabs>
              <w:jc w:val="both"/>
              <w:rPr>
                <w:rFonts w:ascii="Arial" w:hAnsi="Arial" w:cs="Arial"/>
                <w:b/>
                <w:sz w:val="20"/>
                <w:szCs w:val="20"/>
              </w:rPr>
            </w:pPr>
          </w:p>
          <w:p w14:paraId="35C2A482"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CAPÍTULO TERCERO</w:t>
            </w:r>
          </w:p>
          <w:p w14:paraId="072DCFB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LAS PARTICIPACIONES Y APORTACIONES</w:t>
            </w:r>
          </w:p>
          <w:p w14:paraId="03876E90" w14:textId="77777777" w:rsidR="008C610D" w:rsidRPr="00E56B90" w:rsidRDefault="008C610D" w:rsidP="0010767D">
            <w:pPr>
              <w:tabs>
                <w:tab w:val="left" w:pos="2780"/>
              </w:tabs>
              <w:jc w:val="both"/>
              <w:rPr>
                <w:rFonts w:ascii="Arial" w:hAnsi="Arial" w:cs="Arial"/>
                <w:bCs/>
                <w:sz w:val="20"/>
                <w:szCs w:val="20"/>
              </w:rPr>
            </w:pPr>
          </w:p>
          <w:p w14:paraId="7DA9492D" w14:textId="77777777" w:rsidR="008C610D" w:rsidRPr="00E56B90" w:rsidRDefault="008C610D" w:rsidP="0010767D">
            <w:pPr>
              <w:jc w:val="both"/>
              <w:rPr>
                <w:rFonts w:ascii="Arial" w:hAnsi="Arial" w:cs="Arial"/>
                <w:bCs/>
                <w:sz w:val="20"/>
                <w:szCs w:val="20"/>
              </w:rPr>
            </w:pPr>
            <w:r w:rsidRPr="00E56B90">
              <w:rPr>
                <w:rFonts w:ascii="Arial" w:hAnsi="Arial" w:cs="Arial"/>
                <w:b/>
                <w:sz w:val="20"/>
                <w:szCs w:val="20"/>
              </w:rPr>
              <w:t xml:space="preserve">ARTÍCULO 50.- </w:t>
            </w:r>
            <w:r w:rsidRPr="00E56B90">
              <w:rPr>
                <w:rFonts w:ascii="Arial" w:hAnsi="Arial" w:cs="Arial"/>
                <w:bCs/>
                <w:sz w:val="20"/>
                <w:szCs w:val="20"/>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62692C65" w14:textId="77777777" w:rsidR="008C610D" w:rsidRPr="00E56B90" w:rsidRDefault="008C610D" w:rsidP="0010767D">
            <w:pPr>
              <w:tabs>
                <w:tab w:val="left" w:pos="2780"/>
              </w:tabs>
              <w:jc w:val="both"/>
              <w:rPr>
                <w:rFonts w:ascii="Arial" w:hAnsi="Arial" w:cs="Arial"/>
                <w:sz w:val="20"/>
                <w:szCs w:val="20"/>
              </w:rPr>
            </w:pPr>
          </w:p>
          <w:p w14:paraId="77D91201"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51.-</w:t>
            </w:r>
            <w:r w:rsidRPr="00E56B90">
              <w:rPr>
                <w:rFonts w:ascii="Arial" w:hAnsi="Arial" w:cs="Arial"/>
                <w:bCs/>
                <w:sz w:val="20"/>
                <w:szCs w:val="20"/>
              </w:rPr>
              <w:t xml:space="preserve"> Las participaciones que perciba el Municipio por ingresos del Estado, se determinarán en los acuerdos o convenios que al efecto se celebren.</w:t>
            </w:r>
          </w:p>
          <w:p w14:paraId="5D949F1B" w14:textId="77777777" w:rsidR="008C610D" w:rsidRPr="00E56B90" w:rsidRDefault="008C610D" w:rsidP="0010767D">
            <w:pPr>
              <w:tabs>
                <w:tab w:val="left" w:pos="2780"/>
              </w:tabs>
              <w:jc w:val="both"/>
              <w:rPr>
                <w:rFonts w:ascii="Arial" w:hAnsi="Arial" w:cs="Arial"/>
                <w:sz w:val="20"/>
                <w:szCs w:val="20"/>
              </w:rPr>
            </w:pPr>
          </w:p>
          <w:p w14:paraId="29A8BAA2"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CUARTO</w:t>
            </w:r>
          </w:p>
          <w:p w14:paraId="490C9AF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INGRESOS EXTRAORDINARIOS</w:t>
            </w:r>
          </w:p>
          <w:p w14:paraId="03A0CAF9" w14:textId="77777777" w:rsidR="008C610D" w:rsidRPr="00E56B90" w:rsidRDefault="008C610D" w:rsidP="0010767D">
            <w:pPr>
              <w:tabs>
                <w:tab w:val="left" w:pos="2780"/>
              </w:tabs>
              <w:jc w:val="both"/>
              <w:rPr>
                <w:rFonts w:ascii="Arial" w:hAnsi="Arial" w:cs="Arial"/>
                <w:b/>
                <w:sz w:val="20"/>
                <w:szCs w:val="20"/>
              </w:rPr>
            </w:pPr>
          </w:p>
          <w:p w14:paraId="4A97678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lastRenderedPageBreak/>
              <w:t>ARTÍCULO 52.-</w:t>
            </w:r>
            <w:r w:rsidRPr="00E56B90">
              <w:rPr>
                <w:rFonts w:ascii="Arial" w:hAnsi="Arial" w:cs="Arial"/>
                <w:bCs/>
                <w:sz w:val="20"/>
                <w:szCs w:val="20"/>
              </w:rPr>
              <w:t xml:space="preserve"> Quedan comprendidos dentro de esta clasificación, los ingresos cuya percepción se decrete excepcionalmente para proveer el pago de gastos por inversiones extraordinarias o especiales del Municipio.</w:t>
            </w:r>
          </w:p>
          <w:p w14:paraId="2D6AB0C8" w14:textId="77777777" w:rsidR="008C610D" w:rsidRPr="00E56B90" w:rsidRDefault="008C610D" w:rsidP="0010767D">
            <w:pPr>
              <w:tabs>
                <w:tab w:val="left" w:pos="2780"/>
              </w:tabs>
              <w:jc w:val="both"/>
              <w:rPr>
                <w:rFonts w:ascii="Arial" w:hAnsi="Arial" w:cs="Arial"/>
                <w:b/>
                <w:bCs/>
                <w:sz w:val="20"/>
                <w:szCs w:val="20"/>
              </w:rPr>
            </w:pPr>
          </w:p>
          <w:p w14:paraId="710CB83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TITULO CUARTO</w:t>
            </w:r>
          </w:p>
          <w:p w14:paraId="10048588" w14:textId="77777777" w:rsidR="008C610D" w:rsidRPr="00E56B90" w:rsidRDefault="008C610D" w:rsidP="0010767D">
            <w:pPr>
              <w:tabs>
                <w:tab w:val="left" w:pos="2780"/>
              </w:tabs>
              <w:jc w:val="both"/>
              <w:rPr>
                <w:rFonts w:ascii="Arial" w:hAnsi="Arial" w:cs="Arial"/>
                <w:b/>
                <w:bCs/>
                <w:sz w:val="20"/>
                <w:szCs w:val="20"/>
              </w:rPr>
            </w:pPr>
          </w:p>
          <w:p w14:paraId="18835AA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PRIMERO</w:t>
            </w:r>
          </w:p>
          <w:p w14:paraId="0239342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ESTÍMULOS FISCALES E INCENTIVOS</w:t>
            </w:r>
          </w:p>
          <w:p w14:paraId="679359B8" w14:textId="77777777" w:rsidR="008C610D" w:rsidRPr="00E56B90" w:rsidRDefault="008C610D" w:rsidP="0010767D">
            <w:pPr>
              <w:tabs>
                <w:tab w:val="left" w:pos="2780"/>
              </w:tabs>
              <w:jc w:val="both"/>
              <w:rPr>
                <w:rFonts w:ascii="Arial" w:hAnsi="Arial" w:cs="Arial"/>
                <w:b/>
                <w:bCs/>
                <w:sz w:val="20"/>
                <w:szCs w:val="20"/>
              </w:rPr>
            </w:pPr>
          </w:p>
          <w:p w14:paraId="1AE5CA9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ARTÍCULO 53.-</w:t>
            </w:r>
            <w:r w:rsidRPr="00E56B90">
              <w:rPr>
                <w:rFonts w:ascii="Arial" w:hAnsi="Arial" w:cs="Arial"/>
                <w:sz w:val="20"/>
                <w:szCs w:val="20"/>
              </w:rPr>
              <w:t>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w:t>
            </w:r>
          </w:p>
          <w:p w14:paraId="7C9A4FDB" w14:textId="77777777" w:rsidR="008C610D" w:rsidRPr="00E56B90" w:rsidRDefault="008C610D" w:rsidP="0010767D">
            <w:pPr>
              <w:tabs>
                <w:tab w:val="left" w:pos="2780"/>
              </w:tabs>
              <w:jc w:val="both"/>
              <w:rPr>
                <w:rFonts w:ascii="Arial" w:hAnsi="Arial" w:cs="Arial"/>
                <w:b/>
                <w:sz w:val="20"/>
                <w:szCs w:val="20"/>
                <w:lang w:val="pt-BR"/>
              </w:rPr>
            </w:pPr>
          </w:p>
          <w:p w14:paraId="46F68390" w14:textId="77777777" w:rsidR="008C610D" w:rsidRPr="00E56B90" w:rsidRDefault="008C610D" w:rsidP="0010767D">
            <w:pPr>
              <w:tabs>
                <w:tab w:val="left" w:pos="2780"/>
              </w:tabs>
              <w:jc w:val="both"/>
              <w:rPr>
                <w:rFonts w:ascii="Arial" w:hAnsi="Arial" w:cs="Arial"/>
                <w:b/>
                <w:sz w:val="20"/>
                <w:szCs w:val="20"/>
                <w:lang w:val="pt-BR"/>
              </w:rPr>
            </w:pPr>
            <w:r w:rsidRPr="00E56B90">
              <w:rPr>
                <w:rFonts w:ascii="Arial" w:hAnsi="Arial" w:cs="Arial"/>
                <w:b/>
                <w:sz w:val="20"/>
                <w:szCs w:val="20"/>
                <w:lang w:val="pt-BR"/>
              </w:rPr>
              <w:t>T R A N S I T O R I O S</w:t>
            </w:r>
          </w:p>
          <w:p w14:paraId="7A2200A7" w14:textId="77777777" w:rsidR="008C610D" w:rsidRPr="00E56B90" w:rsidRDefault="008C610D" w:rsidP="0010767D">
            <w:pPr>
              <w:tabs>
                <w:tab w:val="left" w:pos="2780"/>
              </w:tabs>
              <w:jc w:val="both"/>
              <w:rPr>
                <w:rFonts w:ascii="Arial" w:hAnsi="Arial" w:cs="Arial"/>
                <w:b/>
                <w:sz w:val="20"/>
                <w:szCs w:val="20"/>
                <w:lang w:val="pt-BR"/>
              </w:rPr>
            </w:pPr>
          </w:p>
          <w:p w14:paraId="0580029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 xml:space="preserve">PRIMERO.  </w:t>
            </w:r>
            <w:r w:rsidRPr="00E56B90">
              <w:rPr>
                <w:rFonts w:ascii="Arial" w:hAnsi="Arial" w:cs="Arial"/>
                <w:sz w:val="20"/>
                <w:szCs w:val="20"/>
              </w:rPr>
              <w:t>Esta Ley empezará a regir a partir del día 1o. de enero del año 2022.</w:t>
            </w:r>
          </w:p>
          <w:p w14:paraId="1AF09235" w14:textId="77777777" w:rsidR="008C610D" w:rsidRPr="00E56B90" w:rsidRDefault="008C610D" w:rsidP="0010767D">
            <w:pPr>
              <w:tabs>
                <w:tab w:val="left" w:pos="2780"/>
              </w:tabs>
              <w:jc w:val="both"/>
              <w:rPr>
                <w:rFonts w:ascii="Arial" w:hAnsi="Arial" w:cs="Arial"/>
                <w:b/>
                <w:sz w:val="20"/>
                <w:szCs w:val="20"/>
              </w:rPr>
            </w:pPr>
          </w:p>
          <w:p w14:paraId="1A25C0F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SEGUNDO.</w:t>
            </w:r>
            <w:r w:rsidRPr="00E56B90">
              <w:rPr>
                <w:rFonts w:ascii="Arial" w:hAnsi="Arial" w:cs="Arial"/>
                <w:sz w:val="20"/>
                <w:szCs w:val="20"/>
              </w:rPr>
              <w:t xml:space="preserve"> Para los efectos de lo dispuesto en esta Ley, se entenderá por:</w:t>
            </w:r>
          </w:p>
          <w:p w14:paraId="35678E2E" w14:textId="473BB2C5" w:rsidR="008C610D" w:rsidRDefault="008C610D" w:rsidP="00B63698">
            <w:pPr>
              <w:tabs>
                <w:tab w:val="left" w:pos="2780"/>
              </w:tabs>
              <w:jc w:val="both"/>
              <w:rPr>
                <w:rFonts w:ascii="Arial" w:hAnsi="Arial" w:cs="Arial"/>
                <w:sz w:val="20"/>
                <w:szCs w:val="20"/>
              </w:rPr>
            </w:pPr>
          </w:p>
          <w:p w14:paraId="5846068F" w14:textId="77777777" w:rsidR="00B9667E" w:rsidRPr="00E56B90" w:rsidRDefault="00B9667E" w:rsidP="0010767D">
            <w:pPr>
              <w:tabs>
                <w:tab w:val="left" w:pos="2780"/>
              </w:tabs>
              <w:jc w:val="both"/>
              <w:rPr>
                <w:rFonts w:ascii="Arial" w:hAnsi="Arial" w:cs="Arial"/>
                <w:sz w:val="20"/>
                <w:szCs w:val="20"/>
              </w:rPr>
            </w:pPr>
          </w:p>
          <w:p w14:paraId="60C6502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Adultos mayores. Personas de 60 o más años de edad.</w:t>
            </w:r>
          </w:p>
          <w:p w14:paraId="32FCDE87" w14:textId="77777777" w:rsidR="008C610D" w:rsidRPr="00E56B90" w:rsidRDefault="008C610D" w:rsidP="0010767D">
            <w:pPr>
              <w:tabs>
                <w:tab w:val="left" w:pos="2780"/>
              </w:tabs>
              <w:jc w:val="both"/>
              <w:rPr>
                <w:rFonts w:ascii="Arial" w:hAnsi="Arial" w:cs="Arial"/>
                <w:sz w:val="20"/>
                <w:szCs w:val="20"/>
              </w:rPr>
            </w:pPr>
          </w:p>
          <w:p w14:paraId="29F1A10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Personas con Discapacidad.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14:paraId="35BB8E64" w14:textId="77777777" w:rsidR="008C610D" w:rsidRPr="00E56B90" w:rsidRDefault="008C610D" w:rsidP="0010767D">
            <w:pPr>
              <w:tabs>
                <w:tab w:val="left" w:pos="2780"/>
              </w:tabs>
              <w:jc w:val="both"/>
              <w:rPr>
                <w:rFonts w:ascii="Arial" w:hAnsi="Arial" w:cs="Arial"/>
                <w:sz w:val="20"/>
                <w:szCs w:val="20"/>
              </w:rPr>
            </w:pPr>
          </w:p>
          <w:p w14:paraId="77526E0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Pensionados. Personas que, por vejez, incapacidad, viudez o enfermedad, reciben una pensión por cualquier institución.</w:t>
            </w:r>
          </w:p>
          <w:p w14:paraId="30545C10" w14:textId="77777777" w:rsidR="008C610D" w:rsidRPr="00E56B90" w:rsidRDefault="008C610D" w:rsidP="0010767D">
            <w:pPr>
              <w:tabs>
                <w:tab w:val="left" w:pos="2780"/>
              </w:tabs>
              <w:jc w:val="both"/>
              <w:rPr>
                <w:rFonts w:ascii="Arial" w:hAnsi="Arial" w:cs="Arial"/>
                <w:sz w:val="20"/>
                <w:szCs w:val="20"/>
              </w:rPr>
            </w:pPr>
          </w:p>
          <w:p w14:paraId="2F5C90F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Jubilados. Personas separadas del ámbito laboral por antigüedad en el servicio.</w:t>
            </w:r>
          </w:p>
          <w:p w14:paraId="0D32A562" w14:textId="77777777" w:rsidR="008C610D" w:rsidRPr="00E56B90" w:rsidRDefault="008C610D" w:rsidP="0010767D">
            <w:pPr>
              <w:tabs>
                <w:tab w:val="left" w:pos="2780"/>
              </w:tabs>
              <w:jc w:val="both"/>
              <w:rPr>
                <w:rFonts w:ascii="Arial" w:hAnsi="Arial" w:cs="Arial"/>
                <w:sz w:val="20"/>
                <w:szCs w:val="20"/>
              </w:rPr>
            </w:pPr>
          </w:p>
          <w:p w14:paraId="6AFF5CEB"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bCs/>
                <w:sz w:val="20"/>
                <w:szCs w:val="20"/>
              </w:rPr>
              <w:t xml:space="preserve">TERCERO. </w:t>
            </w:r>
            <w:r w:rsidRPr="00E56B90">
              <w:rPr>
                <w:rFonts w:ascii="Arial" w:hAnsi="Arial" w:cs="Arial"/>
                <w:bCs/>
                <w:sz w:val="20"/>
                <w:szCs w:val="20"/>
              </w:rPr>
              <w:t xml:space="preserve">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w:t>
            </w:r>
            <w:r w:rsidRPr="00E56B90">
              <w:rPr>
                <w:rFonts w:ascii="Arial" w:hAnsi="Arial" w:cs="Arial"/>
                <w:bCs/>
                <w:sz w:val="20"/>
                <w:szCs w:val="20"/>
              </w:rPr>
              <w:lastRenderedPageBreak/>
              <w:t>certificaciones municipales tendrán los mismos elementos tributarios que para tales licencias dispone el Código Financiero para los Municipios del Estado de Coahuila de Zaragoza.</w:t>
            </w:r>
          </w:p>
          <w:p w14:paraId="619C85AD" w14:textId="77777777" w:rsidR="008C610D" w:rsidRPr="00E56B90" w:rsidRDefault="008C610D" w:rsidP="0010767D">
            <w:pPr>
              <w:tabs>
                <w:tab w:val="left" w:pos="2780"/>
              </w:tabs>
              <w:jc w:val="both"/>
              <w:rPr>
                <w:rFonts w:ascii="Arial" w:hAnsi="Arial" w:cs="Arial"/>
                <w:sz w:val="20"/>
                <w:szCs w:val="20"/>
              </w:rPr>
            </w:pPr>
          </w:p>
          <w:p w14:paraId="4CC123A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 xml:space="preserve">CUARTO.  </w:t>
            </w:r>
            <w:r w:rsidRPr="00E56B90">
              <w:rPr>
                <w:rFonts w:ascii="Arial" w:hAnsi="Arial" w:cs="Arial"/>
                <w:sz w:val="20"/>
                <w:szCs w:val="20"/>
              </w:rPr>
              <w:t xml:space="preserve">Tratándose del pago de los derechos que correspondan a las tarifas de agua potable y alcantarillado se otorgará un 50% de </w:t>
            </w:r>
            <w:r w:rsidRPr="00E56B90">
              <w:rPr>
                <w:rFonts w:ascii="Arial" w:hAnsi="Arial" w:cs="Arial"/>
                <w:sz w:val="20"/>
                <w:szCs w:val="20"/>
                <w:lang w:val="es-419"/>
              </w:rPr>
              <w:t>incentivo</w:t>
            </w:r>
            <w:r w:rsidRPr="00E56B90">
              <w:rPr>
                <w:rFonts w:ascii="Arial" w:hAnsi="Arial" w:cs="Arial"/>
                <w:sz w:val="20"/>
                <w:szCs w:val="20"/>
              </w:rPr>
              <w:t xml:space="preserve">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E56B90">
                <w:rPr>
                  <w:rFonts w:ascii="Arial" w:hAnsi="Arial" w:cs="Arial"/>
                  <w:sz w:val="20"/>
                  <w:szCs w:val="20"/>
                </w:rPr>
                <w:t>30 m3</w:t>
              </w:r>
            </w:smartTag>
            <w:r w:rsidRPr="00E56B90">
              <w:rPr>
                <w:rFonts w:ascii="Arial" w:hAnsi="Arial" w:cs="Arial"/>
                <w:sz w:val="20"/>
                <w:szCs w:val="20"/>
              </w:rPr>
              <w:t>.</w:t>
            </w:r>
          </w:p>
          <w:p w14:paraId="288277EB" w14:textId="77777777" w:rsidR="008C610D" w:rsidRPr="00E56B90" w:rsidRDefault="008C610D" w:rsidP="0010767D">
            <w:pPr>
              <w:tabs>
                <w:tab w:val="left" w:pos="2780"/>
              </w:tabs>
              <w:jc w:val="both"/>
              <w:rPr>
                <w:rFonts w:ascii="Arial" w:hAnsi="Arial" w:cs="Arial"/>
                <w:sz w:val="20"/>
                <w:szCs w:val="20"/>
              </w:rPr>
            </w:pPr>
          </w:p>
          <w:p w14:paraId="303F449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QUINTO.</w:t>
            </w:r>
            <w:r w:rsidRPr="00E56B90">
              <w:rPr>
                <w:rFonts w:ascii="Arial" w:hAnsi="Arial" w:cs="Arial"/>
                <w:sz w:val="20"/>
                <w:szCs w:val="20"/>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0636527C" w14:textId="77777777" w:rsidR="008C610D" w:rsidRPr="00E56B90" w:rsidRDefault="008C610D" w:rsidP="0010767D">
            <w:pPr>
              <w:tabs>
                <w:tab w:val="left" w:pos="2780"/>
              </w:tabs>
              <w:jc w:val="both"/>
              <w:rPr>
                <w:rFonts w:ascii="Arial" w:hAnsi="Arial" w:cs="Arial"/>
                <w:sz w:val="20"/>
                <w:szCs w:val="20"/>
              </w:rPr>
            </w:pPr>
          </w:p>
          <w:p w14:paraId="6D07106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SEXTO.</w:t>
            </w:r>
            <w:r w:rsidRPr="00E56B90">
              <w:rPr>
                <w:rFonts w:ascii="Arial" w:hAnsi="Arial" w:cs="Arial"/>
                <w:sz w:val="20"/>
                <w:szCs w:val="20"/>
              </w:rPr>
              <w:t xml:space="preserve"> El municipio de Múzquiz, Coahuila de Zaragoza, elaborará y difundirá a más tardar el 31 de enero de 2022,F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430DF3F9" w14:textId="77777777" w:rsidR="008C610D" w:rsidRPr="00E56B90" w:rsidRDefault="008C610D" w:rsidP="0010767D">
            <w:pPr>
              <w:tabs>
                <w:tab w:val="left" w:pos="2780"/>
              </w:tabs>
              <w:jc w:val="both"/>
              <w:rPr>
                <w:rFonts w:ascii="Arial" w:hAnsi="Arial" w:cs="Arial"/>
                <w:sz w:val="20"/>
                <w:szCs w:val="20"/>
              </w:rPr>
            </w:pPr>
          </w:p>
          <w:p w14:paraId="0955714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SÉPTIMO.</w:t>
            </w:r>
            <w:r w:rsidRPr="00E56B90">
              <w:rPr>
                <w:rFonts w:ascii="Arial" w:hAnsi="Arial" w:cs="Arial"/>
                <w:sz w:val="20"/>
                <w:szCs w:val="20"/>
              </w:rPr>
              <w:t xml:space="preserve"> Los conceptos que se contemplen utilizando la Unidad de Medida y Actualización (UMA), estarán a lo dispuesto en la Ley para Determinar el Valor de la Unidad de Medida y Actualización.</w:t>
            </w:r>
          </w:p>
          <w:p w14:paraId="2DE84248" w14:textId="77777777" w:rsidR="008C610D" w:rsidRPr="00E56B90" w:rsidRDefault="008C610D" w:rsidP="0010767D">
            <w:pPr>
              <w:jc w:val="both"/>
              <w:rPr>
                <w:rFonts w:ascii="Arial" w:hAnsi="Arial" w:cs="Arial"/>
                <w:sz w:val="20"/>
                <w:szCs w:val="20"/>
                <w:lang w:val="es-MX"/>
              </w:rPr>
            </w:pPr>
          </w:p>
          <w:p w14:paraId="42439D8C" w14:textId="77777777" w:rsidR="008C610D" w:rsidRPr="00E56B90" w:rsidRDefault="008C610D" w:rsidP="0010767D">
            <w:pPr>
              <w:jc w:val="both"/>
              <w:rPr>
                <w:rFonts w:ascii="Arial" w:hAnsi="Arial" w:cs="Arial"/>
                <w:sz w:val="20"/>
                <w:szCs w:val="20"/>
                <w:lang w:val="es-MX"/>
              </w:rPr>
            </w:pPr>
            <w:r w:rsidRPr="00E56B90">
              <w:rPr>
                <w:rFonts w:ascii="Arial" w:hAnsi="Arial" w:cs="Arial"/>
                <w:b/>
                <w:sz w:val="20"/>
                <w:szCs w:val="20"/>
              </w:rPr>
              <w:t xml:space="preserve">OCTAVO. </w:t>
            </w:r>
            <w:r w:rsidRPr="00E56B90">
              <w:rPr>
                <w:rFonts w:ascii="Arial" w:hAnsi="Arial" w:cs="Arial"/>
                <w:sz w:val="20"/>
                <w:szCs w:val="20"/>
              </w:rPr>
              <w:t>Publíquese la presente Ley en el Periódico Oficial del Gobierno del Estado.</w:t>
            </w:r>
          </w:p>
          <w:p w14:paraId="36FFD216" w14:textId="77777777" w:rsidR="008C610D" w:rsidRPr="00E56B90" w:rsidRDefault="008C610D" w:rsidP="0010767D">
            <w:pPr>
              <w:pStyle w:val="Ttulo2"/>
              <w:spacing w:before="0"/>
              <w:jc w:val="both"/>
              <w:rPr>
                <w:rFonts w:ascii="Arial" w:hAnsi="Arial" w:cs="Arial"/>
                <w:color w:val="auto"/>
                <w:sz w:val="20"/>
                <w:szCs w:val="20"/>
              </w:rPr>
            </w:pPr>
          </w:p>
          <w:p w14:paraId="0F2B61BF" w14:textId="77777777" w:rsidR="008C610D" w:rsidRPr="00E56B90" w:rsidRDefault="008C610D" w:rsidP="0010767D">
            <w:pPr>
              <w:jc w:val="both"/>
              <w:rPr>
                <w:rFonts w:ascii="Arial" w:hAnsi="Arial" w:cs="Arial"/>
                <w:sz w:val="20"/>
                <w:szCs w:val="20"/>
              </w:rPr>
            </w:pPr>
          </w:p>
          <w:p w14:paraId="0E51A85E" w14:textId="77777777" w:rsidR="008C610D" w:rsidRPr="00E56B90" w:rsidRDefault="008C610D" w:rsidP="0010767D">
            <w:pPr>
              <w:jc w:val="both"/>
              <w:rPr>
                <w:rFonts w:ascii="Arial" w:hAnsi="Arial" w:cs="Arial"/>
                <w:b/>
                <w:bCs/>
                <w:sz w:val="20"/>
                <w:szCs w:val="20"/>
              </w:rPr>
            </w:pPr>
          </w:p>
          <w:p w14:paraId="6DB4D8AA" w14:textId="77777777" w:rsidR="008C610D" w:rsidRPr="00E56B90" w:rsidRDefault="008C610D" w:rsidP="0010767D">
            <w:pPr>
              <w:jc w:val="both"/>
              <w:rPr>
                <w:rFonts w:ascii="Arial" w:hAnsi="Arial" w:cs="Arial"/>
                <w:b/>
                <w:bCs/>
                <w:sz w:val="20"/>
                <w:szCs w:val="20"/>
              </w:rPr>
            </w:pPr>
          </w:p>
        </w:tc>
        <w:tc>
          <w:tcPr>
            <w:tcW w:w="6662" w:type="dxa"/>
          </w:tcPr>
          <w:p w14:paraId="4DE8ECA4" w14:textId="77777777" w:rsidR="008C610D" w:rsidRPr="00E56B90" w:rsidRDefault="008C610D" w:rsidP="0010767D">
            <w:pPr>
              <w:tabs>
                <w:tab w:val="left" w:pos="2780"/>
              </w:tabs>
              <w:jc w:val="both"/>
              <w:rPr>
                <w:rFonts w:ascii="Arial" w:hAnsi="Arial" w:cs="Arial"/>
                <w:b/>
                <w:bCs/>
                <w:sz w:val="20"/>
                <w:szCs w:val="20"/>
              </w:rPr>
            </w:pPr>
          </w:p>
          <w:p w14:paraId="7BCB2538" w14:textId="77777777" w:rsidR="008C610D" w:rsidRPr="00E56B90" w:rsidRDefault="008C610D" w:rsidP="0010767D">
            <w:pPr>
              <w:tabs>
                <w:tab w:val="left" w:pos="2780"/>
              </w:tabs>
              <w:jc w:val="both"/>
              <w:rPr>
                <w:rFonts w:ascii="Arial" w:hAnsi="Arial" w:cs="Arial"/>
                <w:b/>
                <w:bCs/>
                <w:sz w:val="20"/>
                <w:szCs w:val="20"/>
              </w:rPr>
            </w:pPr>
          </w:p>
          <w:p w14:paraId="3B5FC6C9" w14:textId="77777777" w:rsidR="008C610D" w:rsidRPr="00E56B90" w:rsidRDefault="008C610D" w:rsidP="0010767D">
            <w:pPr>
              <w:tabs>
                <w:tab w:val="left" w:pos="2780"/>
              </w:tabs>
              <w:jc w:val="both"/>
              <w:rPr>
                <w:rFonts w:ascii="Arial" w:hAnsi="Arial" w:cs="Arial"/>
                <w:b/>
                <w:bCs/>
                <w:sz w:val="20"/>
                <w:szCs w:val="20"/>
              </w:rPr>
            </w:pPr>
          </w:p>
          <w:p w14:paraId="6459E728" w14:textId="77777777" w:rsidR="008C610D" w:rsidRPr="00E56B90" w:rsidRDefault="008C610D" w:rsidP="0010767D">
            <w:pPr>
              <w:tabs>
                <w:tab w:val="left" w:pos="2780"/>
              </w:tabs>
              <w:jc w:val="both"/>
              <w:rPr>
                <w:rFonts w:ascii="Arial" w:hAnsi="Arial" w:cs="Arial"/>
                <w:b/>
                <w:bCs/>
                <w:sz w:val="20"/>
                <w:szCs w:val="20"/>
              </w:rPr>
            </w:pPr>
          </w:p>
          <w:p w14:paraId="6805D713" w14:textId="77777777" w:rsidR="008C610D" w:rsidRPr="00E56B90" w:rsidRDefault="008C610D" w:rsidP="0010767D">
            <w:pPr>
              <w:tabs>
                <w:tab w:val="left" w:pos="2780"/>
              </w:tabs>
              <w:jc w:val="both"/>
              <w:rPr>
                <w:rFonts w:ascii="Arial" w:hAnsi="Arial" w:cs="Arial"/>
                <w:b/>
                <w:bCs/>
                <w:sz w:val="20"/>
                <w:szCs w:val="20"/>
              </w:rPr>
            </w:pPr>
          </w:p>
          <w:p w14:paraId="4318E32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LEY DE INGRESOS DEL MUNICIPIO DE MÚZQUIZ, COAHUILA DE ZARAGOZA, PARA EL EJERCICIO FISCAL 2023</w:t>
            </w:r>
          </w:p>
          <w:p w14:paraId="2CCFDEB6" w14:textId="77777777" w:rsidR="008C610D" w:rsidRPr="00E56B90" w:rsidRDefault="008C610D" w:rsidP="0010767D">
            <w:pPr>
              <w:tabs>
                <w:tab w:val="left" w:pos="2780"/>
              </w:tabs>
              <w:jc w:val="both"/>
              <w:rPr>
                <w:rFonts w:ascii="Arial" w:hAnsi="Arial" w:cs="Arial"/>
                <w:b/>
                <w:bCs/>
                <w:sz w:val="20"/>
                <w:szCs w:val="20"/>
              </w:rPr>
            </w:pPr>
          </w:p>
          <w:p w14:paraId="3D9FA9C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TITULO PRIMERO</w:t>
            </w:r>
          </w:p>
          <w:p w14:paraId="31414A4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DISPOSICIONES GENERALES</w:t>
            </w:r>
          </w:p>
          <w:p w14:paraId="30CC5459" w14:textId="77777777" w:rsidR="008C610D" w:rsidRPr="00E56B90" w:rsidRDefault="008C610D" w:rsidP="0010767D">
            <w:pPr>
              <w:tabs>
                <w:tab w:val="left" w:pos="2780"/>
              </w:tabs>
              <w:jc w:val="both"/>
              <w:rPr>
                <w:rFonts w:ascii="Arial" w:hAnsi="Arial" w:cs="Arial"/>
                <w:b/>
                <w:bCs/>
                <w:sz w:val="20"/>
                <w:szCs w:val="20"/>
              </w:rPr>
            </w:pPr>
          </w:p>
          <w:p w14:paraId="29CCB526" w14:textId="77777777" w:rsidR="008C610D" w:rsidRPr="00E56B90" w:rsidRDefault="008C610D" w:rsidP="0010767D">
            <w:pPr>
              <w:jc w:val="both"/>
              <w:rPr>
                <w:rFonts w:ascii="Arial" w:hAnsi="Arial" w:cs="Arial"/>
                <w:sz w:val="20"/>
                <w:szCs w:val="20"/>
              </w:rPr>
            </w:pPr>
            <w:r w:rsidRPr="00E56B90">
              <w:rPr>
                <w:rFonts w:ascii="Arial" w:hAnsi="Arial" w:cs="Arial"/>
                <w:b/>
                <w:sz w:val="20"/>
                <w:szCs w:val="20"/>
              </w:rPr>
              <w:t xml:space="preserve">ARTÍCULO 1.- </w:t>
            </w:r>
            <w:r w:rsidRPr="00E56B90">
              <w:rPr>
                <w:rFonts w:ascii="Arial" w:hAnsi="Arial" w:cs="Arial"/>
                <w:sz w:val="20"/>
                <w:szCs w:val="20"/>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14:paraId="2D4E2BFA" w14:textId="77777777" w:rsidR="008C610D" w:rsidRPr="00E56B90" w:rsidRDefault="008C610D" w:rsidP="0010767D">
            <w:pPr>
              <w:tabs>
                <w:tab w:val="left" w:pos="2780"/>
              </w:tabs>
              <w:jc w:val="both"/>
              <w:rPr>
                <w:rFonts w:ascii="Arial" w:hAnsi="Arial" w:cs="Arial"/>
                <w:sz w:val="20"/>
                <w:szCs w:val="20"/>
              </w:rPr>
            </w:pPr>
          </w:p>
          <w:p w14:paraId="2AF9E00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Forman parte de los ingresos las contribuciones, productos y aprovechamientos causados en ejercicios anteriores, pendientes de liquidación o pago.</w:t>
            </w:r>
          </w:p>
          <w:p w14:paraId="4F133318" w14:textId="77777777" w:rsidR="008C610D" w:rsidRPr="00E56B90" w:rsidRDefault="008C610D" w:rsidP="0010767D">
            <w:pPr>
              <w:tabs>
                <w:tab w:val="left" w:pos="2780"/>
              </w:tabs>
              <w:jc w:val="both"/>
              <w:rPr>
                <w:rFonts w:ascii="Arial" w:hAnsi="Arial" w:cs="Arial"/>
                <w:sz w:val="20"/>
                <w:szCs w:val="20"/>
              </w:rPr>
            </w:pPr>
          </w:p>
          <w:p w14:paraId="2E9C0A6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presente Ley se encuentra regulada en los términos establecidos en el Código Financiero para los Municipios del Estado de Coahuila de Zaragoza, específicamente en lo referente a los ingresos para el ejercicio fiscal del año 2023, mismos que se integran en base a los conceptos señalados a continuación:</w:t>
            </w:r>
          </w:p>
          <w:p w14:paraId="33487786" w14:textId="77777777" w:rsidR="008C610D" w:rsidRPr="00E56B90" w:rsidRDefault="008C610D" w:rsidP="0010767D">
            <w:pPr>
              <w:tabs>
                <w:tab w:val="left" w:pos="2780"/>
              </w:tabs>
              <w:jc w:val="both"/>
              <w:rPr>
                <w:rFonts w:ascii="Arial" w:hAnsi="Arial" w:cs="Arial"/>
                <w:sz w:val="20"/>
                <w:szCs w:val="20"/>
              </w:rPr>
            </w:pPr>
          </w:p>
          <w:tbl>
            <w:tblPr>
              <w:tblW w:w="6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110"/>
              <w:gridCol w:w="1946"/>
            </w:tblGrid>
            <w:tr w:rsidR="008C610D" w:rsidRPr="0066602F" w14:paraId="65205103" w14:textId="77777777" w:rsidTr="00E56B90">
              <w:trPr>
                <w:trHeight w:val="20"/>
              </w:trPr>
              <w:tc>
                <w:tcPr>
                  <w:tcW w:w="6686" w:type="dxa"/>
                  <w:gridSpan w:val="3"/>
                  <w:shd w:val="clear" w:color="auto" w:fill="BFBFBF" w:themeFill="background1" w:themeFillShade="BF"/>
                  <w:vAlign w:val="center"/>
                </w:tcPr>
                <w:p w14:paraId="7E1E228C"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PRESUPUESTO DE INGRESOS CONTENIDO EN LA LEY DE INGRESOS 2023</w:t>
                  </w:r>
                </w:p>
              </w:tc>
            </w:tr>
            <w:tr w:rsidR="008C610D" w:rsidRPr="0066602F" w14:paraId="2AA0E3DB" w14:textId="77777777" w:rsidTr="00E56B90">
              <w:trPr>
                <w:trHeight w:val="20"/>
              </w:trPr>
              <w:tc>
                <w:tcPr>
                  <w:tcW w:w="4740" w:type="dxa"/>
                  <w:gridSpan w:val="2"/>
                  <w:shd w:val="clear" w:color="auto" w:fill="BFBFBF" w:themeFill="background1" w:themeFillShade="BF"/>
                  <w:vAlign w:val="center"/>
                  <w:hideMark/>
                </w:tcPr>
                <w:p w14:paraId="23D0DF8B"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ENTIDAD PÚBLICA:</w:t>
                  </w:r>
                </w:p>
              </w:tc>
              <w:tc>
                <w:tcPr>
                  <w:tcW w:w="1946" w:type="dxa"/>
                  <w:shd w:val="clear" w:color="auto" w:fill="BFBFBF" w:themeFill="background1" w:themeFillShade="BF"/>
                  <w:vAlign w:val="center"/>
                  <w:hideMark/>
                </w:tcPr>
                <w:p w14:paraId="1F1CB037"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MUZQUIZ</w:t>
                  </w:r>
                </w:p>
              </w:tc>
            </w:tr>
            <w:tr w:rsidR="008C610D" w:rsidRPr="0066602F" w14:paraId="146E1174" w14:textId="77777777" w:rsidTr="00E56B90">
              <w:trPr>
                <w:trHeight w:val="20"/>
              </w:trPr>
              <w:tc>
                <w:tcPr>
                  <w:tcW w:w="4740" w:type="dxa"/>
                  <w:gridSpan w:val="2"/>
                  <w:shd w:val="clear" w:color="auto" w:fill="BFBFBF" w:themeFill="background1" w:themeFillShade="BF"/>
                  <w:vAlign w:val="center"/>
                  <w:hideMark/>
                </w:tcPr>
                <w:p w14:paraId="79521309"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EJERCICIO FISCAL:</w:t>
                  </w:r>
                </w:p>
              </w:tc>
              <w:tc>
                <w:tcPr>
                  <w:tcW w:w="1946" w:type="dxa"/>
                  <w:shd w:val="clear" w:color="auto" w:fill="BFBFBF" w:themeFill="background1" w:themeFillShade="BF"/>
                  <w:vAlign w:val="center"/>
                  <w:hideMark/>
                </w:tcPr>
                <w:p w14:paraId="5CB12F3D"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2023</w:t>
                  </w:r>
                </w:p>
              </w:tc>
            </w:tr>
            <w:tr w:rsidR="008C610D" w:rsidRPr="0066602F" w14:paraId="506571D1" w14:textId="77777777" w:rsidTr="00E56B90">
              <w:trPr>
                <w:trHeight w:val="20"/>
              </w:trPr>
              <w:tc>
                <w:tcPr>
                  <w:tcW w:w="4740" w:type="dxa"/>
                  <w:gridSpan w:val="2"/>
                  <w:shd w:val="clear" w:color="auto" w:fill="BFBFBF" w:themeFill="background1" w:themeFillShade="BF"/>
                  <w:vAlign w:val="center"/>
                  <w:hideMark/>
                </w:tcPr>
                <w:p w14:paraId="5DA03DE5"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CRI</w:t>
                  </w:r>
                </w:p>
              </w:tc>
              <w:tc>
                <w:tcPr>
                  <w:tcW w:w="1946" w:type="dxa"/>
                  <w:shd w:val="clear" w:color="auto" w:fill="BFBFBF" w:themeFill="background1" w:themeFillShade="BF"/>
                  <w:vAlign w:val="center"/>
                  <w:hideMark/>
                </w:tcPr>
                <w:p w14:paraId="67736137"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Ingresos Estimados</w:t>
                  </w:r>
                </w:p>
              </w:tc>
            </w:tr>
            <w:tr w:rsidR="008C610D" w:rsidRPr="0066602F" w14:paraId="40949FF2" w14:textId="77777777" w:rsidTr="00E56B90">
              <w:trPr>
                <w:trHeight w:val="20"/>
              </w:trPr>
              <w:tc>
                <w:tcPr>
                  <w:tcW w:w="630" w:type="dxa"/>
                  <w:shd w:val="clear" w:color="000000" w:fill="A6A6A6"/>
                  <w:vAlign w:val="center"/>
                  <w:hideMark/>
                </w:tcPr>
                <w:p w14:paraId="5ECC3BE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w:t>
                  </w:r>
                </w:p>
              </w:tc>
              <w:tc>
                <w:tcPr>
                  <w:tcW w:w="4110" w:type="dxa"/>
                  <w:shd w:val="clear" w:color="000000" w:fill="A6A6A6"/>
                  <w:vAlign w:val="center"/>
                  <w:hideMark/>
                </w:tcPr>
                <w:p w14:paraId="5C23437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w:t>
                  </w:r>
                </w:p>
              </w:tc>
              <w:tc>
                <w:tcPr>
                  <w:tcW w:w="1946" w:type="dxa"/>
                  <w:shd w:val="clear" w:color="000000" w:fill="A6A6A6"/>
                  <w:vAlign w:val="center"/>
                  <w:hideMark/>
                </w:tcPr>
                <w:p w14:paraId="4FDF322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$34,871,705.38</w:t>
                  </w:r>
                </w:p>
              </w:tc>
            </w:tr>
            <w:tr w:rsidR="008C610D" w:rsidRPr="0066602F" w14:paraId="3CC7B041" w14:textId="77777777" w:rsidTr="00E56B90">
              <w:trPr>
                <w:trHeight w:val="20"/>
              </w:trPr>
              <w:tc>
                <w:tcPr>
                  <w:tcW w:w="630" w:type="dxa"/>
                  <w:shd w:val="clear" w:color="000000" w:fill="D9D9D9"/>
                  <w:vAlign w:val="center"/>
                  <w:hideMark/>
                </w:tcPr>
                <w:p w14:paraId="20C8D83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11</w:t>
                  </w:r>
                </w:p>
              </w:tc>
              <w:tc>
                <w:tcPr>
                  <w:tcW w:w="4110" w:type="dxa"/>
                  <w:shd w:val="clear" w:color="000000" w:fill="D9D9D9"/>
                  <w:vAlign w:val="center"/>
                  <w:hideMark/>
                </w:tcPr>
                <w:p w14:paraId="541B6C8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 Sobre los Ingresos</w:t>
                  </w:r>
                </w:p>
              </w:tc>
              <w:tc>
                <w:tcPr>
                  <w:tcW w:w="1946" w:type="dxa"/>
                  <w:shd w:val="clear" w:color="000000" w:fill="D9D9D9"/>
                  <w:vAlign w:val="center"/>
                  <w:hideMark/>
                </w:tcPr>
                <w:p w14:paraId="3B1F59E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44B2B01" w14:textId="77777777" w:rsidTr="00E56B90">
              <w:trPr>
                <w:trHeight w:val="20"/>
              </w:trPr>
              <w:tc>
                <w:tcPr>
                  <w:tcW w:w="630" w:type="dxa"/>
                  <w:shd w:val="clear" w:color="000000" w:fill="FFFFFF"/>
                  <w:vAlign w:val="center"/>
                  <w:hideMark/>
                </w:tcPr>
                <w:p w14:paraId="53C18B3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111</w:t>
                  </w:r>
                </w:p>
              </w:tc>
              <w:tc>
                <w:tcPr>
                  <w:tcW w:w="4110" w:type="dxa"/>
                  <w:shd w:val="clear" w:color="000000" w:fill="FFFFFF"/>
                  <w:vAlign w:val="center"/>
                  <w:hideMark/>
                </w:tcPr>
                <w:p w14:paraId="4305F85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Impuestos Sobre los Ingresos</w:t>
                  </w:r>
                </w:p>
              </w:tc>
              <w:tc>
                <w:tcPr>
                  <w:tcW w:w="1946" w:type="dxa"/>
                  <w:shd w:val="clear" w:color="000000" w:fill="FFFFFF"/>
                  <w:vAlign w:val="center"/>
                  <w:hideMark/>
                </w:tcPr>
                <w:p w14:paraId="5715397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8ACDC13" w14:textId="77777777" w:rsidTr="00E56B90">
              <w:trPr>
                <w:trHeight w:val="20"/>
              </w:trPr>
              <w:tc>
                <w:tcPr>
                  <w:tcW w:w="630" w:type="dxa"/>
                  <w:shd w:val="clear" w:color="000000" w:fill="D9D9D9"/>
                  <w:vAlign w:val="center"/>
                  <w:hideMark/>
                </w:tcPr>
                <w:p w14:paraId="32BDA0D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12</w:t>
                  </w:r>
                </w:p>
              </w:tc>
              <w:tc>
                <w:tcPr>
                  <w:tcW w:w="4110" w:type="dxa"/>
                  <w:shd w:val="clear" w:color="000000" w:fill="D9D9D9"/>
                  <w:vAlign w:val="center"/>
                  <w:hideMark/>
                </w:tcPr>
                <w:p w14:paraId="2FD09CB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 Sobre el Patrimonio</w:t>
                  </w:r>
                </w:p>
              </w:tc>
              <w:tc>
                <w:tcPr>
                  <w:tcW w:w="1946" w:type="dxa"/>
                  <w:shd w:val="clear" w:color="000000" w:fill="D9D9D9"/>
                  <w:vAlign w:val="center"/>
                  <w:hideMark/>
                </w:tcPr>
                <w:p w14:paraId="71190A4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$29,381,279.85</w:t>
                  </w:r>
                </w:p>
              </w:tc>
            </w:tr>
            <w:tr w:rsidR="008C610D" w:rsidRPr="0066602F" w14:paraId="6F90C562" w14:textId="77777777" w:rsidTr="00E56B90">
              <w:trPr>
                <w:trHeight w:val="20"/>
              </w:trPr>
              <w:tc>
                <w:tcPr>
                  <w:tcW w:w="630" w:type="dxa"/>
                  <w:shd w:val="clear" w:color="000000" w:fill="FFFFFF"/>
                  <w:vAlign w:val="center"/>
                  <w:hideMark/>
                </w:tcPr>
                <w:p w14:paraId="4A83B66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121</w:t>
                  </w:r>
                </w:p>
              </w:tc>
              <w:tc>
                <w:tcPr>
                  <w:tcW w:w="4110" w:type="dxa"/>
                  <w:shd w:val="clear" w:color="000000" w:fill="FFFFFF"/>
                  <w:vAlign w:val="center"/>
                  <w:hideMark/>
                </w:tcPr>
                <w:p w14:paraId="39FA07D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Predial</w:t>
                  </w:r>
                </w:p>
              </w:tc>
              <w:tc>
                <w:tcPr>
                  <w:tcW w:w="1946" w:type="dxa"/>
                  <w:shd w:val="clear" w:color="000000" w:fill="FFFFFF"/>
                  <w:hideMark/>
                </w:tcPr>
                <w:p w14:paraId="480B2B8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$18,099,105.32</w:t>
                  </w:r>
                </w:p>
              </w:tc>
            </w:tr>
            <w:tr w:rsidR="008C610D" w:rsidRPr="0066602F" w14:paraId="7758B295" w14:textId="77777777" w:rsidTr="00E56B90">
              <w:trPr>
                <w:trHeight w:val="20"/>
              </w:trPr>
              <w:tc>
                <w:tcPr>
                  <w:tcW w:w="630" w:type="dxa"/>
                  <w:shd w:val="clear" w:color="000000" w:fill="FFFFFF"/>
                  <w:vAlign w:val="center"/>
                  <w:hideMark/>
                </w:tcPr>
                <w:p w14:paraId="1FF1326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122</w:t>
                  </w:r>
                </w:p>
              </w:tc>
              <w:tc>
                <w:tcPr>
                  <w:tcW w:w="4110" w:type="dxa"/>
                  <w:shd w:val="clear" w:color="000000" w:fill="FFFFFF"/>
                  <w:vAlign w:val="center"/>
                  <w:hideMark/>
                </w:tcPr>
                <w:p w14:paraId="0328096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Adquisición de Inmuebles</w:t>
                  </w:r>
                </w:p>
              </w:tc>
              <w:tc>
                <w:tcPr>
                  <w:tcW w:w="1946" w:type="dxa"/>
                  <w:shd w:val="clear" w:color="000000" w:fill="FFFFFF"/>
                  <w:hideMark/>
                </w:tcPr>
                <w:p w14:paraId="31FDF97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$11,282,174.53</w:t>
                  </w:r>
                </w:p>
              </w:tc>
            </w:tr>
            <w:tr w:rsidR="008C610D" w:rsidRPr="0066602F" w14:paraId="62D7B75C" w14:textId="77777777" w:rsidTr="00E56B90">
              <w:trPr>
                <w:trHeight w:val="20"/>
              </w:trPr>
              <w:tc>
                <w:tcPr>
                  <w:tcW w:w="630" w:type="dxa"/>
                  <w:shd w:val="clear" w:color="000000" w:fill="FFFFFF"/>
                  <w:vAlign w:val="center"/>
                  <w:hideMark/>
                </w:tcPr>
                <w:p w14:paraId="20C7F93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123</w:t>
                  </w:r>
                </w:p>
              </w:tc>
              <w:tc>
                <w:tcPr>
                  <w:tcW w:w="4110" w:type="dxa"/>
                  <w:shd w:val="clear" w:color="000000" w:fill="FFFFFF"/>
                  <w:vAlign w:val="center"/>
                  <w:hideMark/>
                </w:tcPr>
                <w:p w14:paraId="32B15D6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Plusvalía</w:t>
                  </w:r>
                </w:p>
              </w:tc>
              <w:tc>
                <w:tcPr>
                  <w:tcW w:w="1946" w:type="dxa"/>
                  <w:shd w:val="clear" w:color="000000" w:fill="FFFFFF"/>
                  <w:vAlign w:val="center"/>
                  <w:hideMark/>
                </w:tcPr>
                <w:p w14:paraId="5959BDE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43F16C4" w14:textId="77777777" w:rsidTr="00E56B90">
              <w:trPr>
                <w:trHeight w:val="20"/>
              </w:trPr>
              <w:tc>
                <w:tcPr>
                  <w:tcW w:w="630" w:type="dxa"/>
                  <w:shd w:val="clear" w:color="000000" w:fill="D9D9D9"/>
                  <w:vAlign w:val="center"/>
                  <w:hideMark/>
                </w:tcPr>
                <w:p w14:paraId="08A2403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lastRenderedPageBreak/>
                    <w:t>13</w:t>
                  </w:r>
                </w:p>
              </w:tc>
              <w:tc>
                <w:tcPr>
                  <w:tcW w:w="4110" w:type="dxa"/>
                  <w:shd w:val="clear" w:color="000000" w:fill="D9D9D9"/>
                  <w:vAlign w:val="center"/>
                  <w:hideMark/>
                </w:tcPr>
                <w:p w14:paraId="5385E76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 Sobre la Producción, el Consumo y las Transacciones</w:t>
                  </w:r>
                </w:p>
              </w:tc>
              <w:tc>
                <w:tcPr>
                  <w:tcW w:w="1946" w:type="dxa"/>
                  <w:shd w:val="clear" w:color="000000" w:fill="D9D9D9"/>
                  <w:vAlign w:val="center"/>
                  <w:hideMark/>
                </w:tcPr>
                <w:p w14:paraId="530C26F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5D05411" w14:textId="77777777" w:rsidTr="00E56B90">
              <w:trPr>
                <w:trHeight w:val="20"/>
              </w:trPr>
              <w:tc>
                <w:tcPr>
                  <w:tcW w:w="630" w:type="dxa"/>
                  <w:shd w:val="clear" w:color="000000" w:fill="FFFFFF"/>
                  <w:vAlign w:val="center"/>
                  <w:hideMark/>
                </w:tcPr>
                <w:p w14:paraId="5359128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131</w:t>
                  </w:r>
                </w:p>
              </w:tc>
              <w:tc>
                <w:tcPr>
                  <w:tcW w:w="4110" w:type="dxa"/>
                  <w:shd w:val="clear" w:color="000000" w:fill="FFFFFF"/>
                  <w:vAlign w:val="center"/>
                  <w:hideMark/>
                </w:tcPr>
                <w:p w14:paraId="1B2991A7"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Impuestos Sobre la Producción, el Consumo y las Transacciones</w:t>
                  </w:r>
                </w:p>
              </w:tc>
              <w:tc>
                <w:tcPr>
                  <w:tcW w:w="1946" w:type="dxa"/>
                  <w:shd w:val="clear" w:color="000000" w:fill="FFFFFF"/>
                  <w:vAlign w:val="center"/>
                  <w:hideMark/>
                </w:tcPr>
                <w:p w14:paraId="24C572C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5EC20C2" w14:textId="77777777" w:rsidTr="00E56B90">
              <w:trPr>
                <w:trHeight w:val="20"/>
              </w:trPr>
              <w:tc>
                <w:tcPr>
                  <w:tcW w:w="630" w:type="dxa"/>
                  <w:shd w:val="clear" w:color="000000" w:fill="D9D9D9"/>
                  <w:vAlign w:val="center"/>
                  <w:hideMark/>
                </w:tcPr>
                <w:p w14:paraId="6435F6F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14</w:t>
                  </w:r>
                </w:p>
              </w:tc>
              <w:tc>
                <w:tcPr>
                  <w:tcW w:w="4110" w:type="dxa"/>
                  <w:shd w:val="clear" w:color="000000" w:fill="D9D9D9"/>
                  <w:vAlign w:val="center"/>
                  <w:hideMark/>
                </w:tcPr>
                <w:p w14:paraId="0550B6C1"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Impuestos al Comercio Exterior</w:t>
                  </w:r>
                </w:p>
              </w:tc>
              <w:tc>
                <w:tcPr>
                  <w:tcW w:w="1946" w:type="dxa"/>
                  <w:shd w:val="clear" w:color="000000" w:fill="D9D9D9"/>
                  <w:vAlign w:val="center"/>
                  <w:hideMark/>
                </w:tcPr>
                <w:p w14:paraId="047FCD1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152B776F" w14:textId="77777777" w:rsidTr="00E56B90">
              <w:trPr>
                <w:trHeight w:val="20"/>
              </w:trPr>
              <w:tc>
                <w:tcPr>
                  <w:tcW w:w="630" w:type="dxa"/>
                  <w:shd w:val="clear" w:color="000000" w:fill="FFFFFF"/>
                  <w:vAlign w:val="center"/>
                  <w:hideMark/>
                </w:tcPr>
                <w:p w14:paraId="3EB182C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141</w:t>
                  </w:r>
                </w:p>
              </w:tc>
              <w:tc>
                <w:tcPr>
                  <w:tcW w:w="4110" w:type="dxa"/>
                  <w:shd w:val="clear" w:color="000000" w:fill="FFFFFF"/>
                  <w:vAlign w:val="center"/>
                  <w:hideMark/>
                </w:tcPr>
                <w:p w14:paraId="3AF3C186"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Impuestos al Comercio Exterior</w:t>
                  </w:r>
                </w:p>
              </w:tc>
              <w:tc>
                <w:tcPr>
                  <w:tcW w:w="1946" w:type="dxa"/>
                  <w:shd w:val="clear" w:color="000000" w:fill="FFFFFF"/>
                  <w:vAlign w:val="center"/>
                  <w:hideMark/>
                </w:tcPr>
                <w:p w14:paraId="3453FD5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D86E5D1" w14:textId="77777777" w:rsidTr="00E56B90">
              <w:trPr>
                <w:trHeight w:val="20"/>
              </w:trPr>
              <w:tc>
                <w:tcPr>
                  <w:tcW w:w="630" w:type="dxa"/>
                  <w:shd w:val="clear" w:color="000000" w:fill="D9D9D9"/>
                  <w:vAlign w:val="center"/>
                  <w:hideMark/>
                </w:tcPr>
                <w:p w14:paraId="3F919BF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15</w:t>
                  </w:r>
                </w:p>
              </w:tc>
              <w:tc>
                <w:tcPr>
                  <w:tcW w:w="4110" w:type="dxa"/>
                  <w:shd w:val="clear" w:color="000000" w:fill="D9D9D9"/>
                  <w:vAlign w:val="center"/>
                  <w:hideMark/>
                </w:tcPr>
                <w:p w14:paraId="501926E0"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Impuestos Sobre Nóminas y Asimilables</w:t>
                  </w:r>
                </w:p>
              </w:tc>
              <w:tc>
                <w:tcPr>
                  <w:tcW w:w="1946" w:type="dxa"/>
                  <w:shd w:val="clear" w:color="000000" w:fill="D9D9D9"/>
                  <w:vAlign w:val="center"/>
                  <w:hideMark/>
                </w:tcPr>
                <w:p w14:paraId="6FF5388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B7C46F7" w14:textId="77777777" w:rsidTr="00E56B90">
              <w:trPr>
                <w:trHeight w:val="20"/>
              </w:trPr>
              <w:tc>
                <w:tcPr>
                  <w:tcW w:w="630" w:type="dxa"/>
                  <w:shd w:val="clear" w:color="000000" w:fill="FFFFFF"/>
                  <w:vAlign w:val="center"/>
                  <w:hideMark/>
                </w:tcPr>
                <w:p w14:paraId="2B2B5B1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151</w:t>
                  </w:r>
                </w:p>
              </w:tc>
              <w:tc>
                <w:tcPr>
                  <w:tcW w:w="4110" w:type="dxa"/>
                  <w:shd w:val="clear" w:color="000000" w:fill="FFFFFF"/>
                  <w:vAlign w:val="center"/>
                  <w:hideMark/>
                </w:tcPr>
                <w:p w14:paraId="39535FB9"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Impuestos Sobre Nóminas y Asimilables</w:t>
                  </w:r>
                </w:p>
              </w:tc>
              <w:tc>
                <w:tcPr>
                  <w:tcW w:w="1946" w:type="dxa"/>
                  <w:shd w:val="clear" w:color="000000" w:fill="FFFFFF"/>
                  <w:vAlign w:val="center"/>
                  <w:hideMark/>
                </w:tcPr>
                <w:p w14:paraId="4E8BFD2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70CD312" w14:textId="77777777" w:rsidTr="00E56B90">
              <w:trPr>
                <w:trHeight w:val="20"/>
              </w:trPr>
              <w:tc>
                <w:tcPr>
                  <w:tcW w:w="630" w:type="dxa"/>
                  <w:shd w:val="clear" w:color="000000" w:fill="D9D9D9"/>
                  <w:vAlign w:val="center"/>
                  <w:hideMark/>
                </w:tcPr>
                <w:p w14:paraId="19BB649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16</w:t>
                  </w:r>
                </w:p>
              </w:tc>
              <w:tc>
                <w:tcPr>
                  <w:tcW w:w="4110" w:type="dxa"/>
                  <w:shd w:val="clear" w:color="000000" w:fill="D9D9D9"/>
                  <w:vAlign w:val="center"/>
                  <w:hideMark/>
                </w:tcPr>
                <w:p w14:paraId="450F0697"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Impuestos Ecológicos</w:t>
                  </w:r>
                </w:p>
              </w:tc>
              <w:tc>
                <w:tcPr>
                  <w:tcW w:w="1946" w:type="dxa"/>
                  <w:shd w:val="clear" w:color="000000" w:fill="D9D9D9"/>
                  <w:vAlign w:val="center"/>
                  <w:hideMark/>
                </w:tcPr>
                <w:p w14:paraId="6C7CB3D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A741B0E" w14:textId="77777777" w:rsidTr="00E56B90">
              <w:trPr>
                <w:trHeight w:val="20"/>
              </w:trPr>
              <w:tc>
                <w:tcPr>
                  <w:tcW w:w="630" w:type="dxa"/>
                  <w:shd w:val="clear" w:color="000000" w:fill="FFFFFF"/>
                  <w:vAlign w:val="center"/>
                  <w:hideMark/>
                </w:tcPr>
                <w:p w14:paraId="120A0C6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161</w:t>
                  </w:r>
                </w:p>
              </w:tc>
              <w:tc>
                <w:tcPr>
                  <w:tcW w:w="4110" w:type="dxa"/>
                  <w:shd w:val="clear" w:color="000000" w:fill="FFFFFF"/>
                  <w:vAlign w:val="center"/>
                  <w:hideMark/>
                </w:tcPr>
                <w:p w14:paraId="268B2529"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Impuestos Ecológicos</w:t>
                  </w:r>
                </w:p>
              </w:tc>
              <w:tc>
                <w:tcPr>
                  <w:tcW w:w="1946" w:type="dxa"/>
                  <w:shd w:val="clear" w:color="000000" w:fill="FFFFFF"/>
                  <w:vAlign w:val="center"/>
                  <w:hideMark/>
                </w:tcPr>
                <w:p w14:paraId="431D69E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C4A135A" w14:textId="77777777" w:rsidTr="00E56B90">
              <w:trPr>
                <w:trHeight w:val="20"/>
              </w:trPr>
              <w:tc>
                <w:tcPr>
                  <w:tcW w:w="630" w:type="dxa"/>
                  <w:shd w:val="clear" w:color="000000" w:fill="D9D9D9"/>
                  <w:vAlign w:val="center"/>
                  <w:hideMark/>
                </w:tcPr>
                <w:p w14:paraId="333ED00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17</w:t>
                  </w:r>
                </w:p>
              </w:tc>
              <w:tc>
                <w:tcPr>
                  <w:tcW w:w="4110" w:type="dxa"/>
                  <w:shd w:val="clear" w:color="000000" w:fill="D9D9D9"/>
                  <w:vAlign w:val="center"/>
                  <w:hideMark/>
                </w:tcPr>
                <w:p w14:paraId="0BBEDA7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Accesorios de Impuestos</w:t>
                  </w:r>
                </w:p>
              </w:tc>
              <w:tc>
                <w:tcPr>
                  <w:tcW w:w="1946" w:type="dxa"/>
                  <w:shd w:val="clear" w:color="000000" w:fill="D9D9D9"/>
                  <w:vAlign w:val="center"/>
                  <w:hideMark/>
                </w:tcPr>
                <w:p w14:paraId="33CF8C6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$4,683,349.25</w:t>
                  </w:r>
                </w:p>
              </w:tc>
            </w:tr>
            <w:tr w:rsidR="008C610D" w:rsidRPr="0066602F" w14:paraId="76F141E4" w14:textId="77777777" w:rsidTr="00E56B90">
              <w:trPr>
                <w:trHeight w:val="20"/>
              </w:trPr>
              <w:tc>
                <w:tcPr>
                  <w:tcW w:w="630" w:type="dxa"/>
                  <w:shd w:val="clear" w:color="000000" w:fill="FFFFFF"/>
                  <w:vAlign w:val="center"/>
                  <w:hideMark/>
                </w:tcPr>
                <w:p w14:paraId="00D5259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171</w:t>
                  </w:r>
                </w:p>
              </w:tc>
              <w:tc>
                <w:tcPr>
                  <w:tcW w:w="4110" w:type="dxa"/>
                  <w:shd w:val="clear" w:color="000000" w:fill="FFFFFF"/>
                  <w:vAlign w:val="center"/>
                  <w:hideMark/>
                </w:tcPr>
                <w:p w14:paraId="0C0EABD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Accesorios de Impuestos</w:t>
                  </w:r>
                </w:p>
              </w:tc>
              <w:tc>
                <w:tcPr>
                  <w:tcW w:w="1946" w:type="dxa"/>
                  <w:shd w:val="clear" w:color="000000" w:fill="FFFFFF"/>
                  <w:vAlign w:val="center"/>
                  <w:hideMark/>
                </w:tcPr>
                <w:p w14:paraId="29E2A56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$4,683,349.25</w:t>
                  </w:r>
                </w:p>
              </w:tc>
            </w:tr>
            <w:tr w:rsidR="008C610D" w:rsidRPr="0066602F" w14:paraId="3A2E1B3B" w14:textId="77777777" w:rsidTr="00E56B90">
              <w:trPr>
                <w:trHeight w:val="20"/>
              </w:trPr>
              <w:tc>
                <w:tcPr>
                  <w:tcW w:w="630" w:type="dxa"/>
                  <w:shd w:val="clear" w:color="000000" w:fill="D9D9D9"/>
                  <w:vAlign w:val="center"/>
                  <w:hideMark/>
                </w:tcPr>
                <w:p w14:paraId="2079B09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18</w:t>
                  </w:r>
                </w:p>
              </w:tc>
              <w:tc>
                <w:tcPr>
                  <w:tcW w:w="4110" w:type="dxa"/>
                  <w:shd w:val="clear" w:color="000000" w:fill="D9D9D9"/>
                  <w:vAlign w:val="center"/>
                  <w:hideMark/>
                </w:tcPr>
                <w:p w14:paraId="7779651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Otros Impuestos</w:t>
                  </w:r>
                </w:p>
              </w:tc>
              <w:tc>
                <w:tcPr>
                  <w:tcW w:w="1946" w:type="dxa"/>
                  <w:shd w:val="clear" w:color="000000" w:fill="D9D9D9"/>
                  <w:vAlign w:val="center"/>
                  <w:hideMark/>
                </w:tcPr>
                <w:p w14:paraId="0728902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$807,076.29</w:t>
                  </w:r>
                </w:p>
              </w:tc>
            </w:tr>
            <w:tr w:rsidR="008C610D" w:rsidRPr="0066602F" w14:paraId="3CA497D3" w14:textId="77777777" w:rsidTr="00E56B90">
              <w:trPr>
                <w:trHeight w:val="20"/>
              </w:trPr>
              <w:tc>
                <w:tcPr>
                  <w:tcW w:w="630" w:type="dxa"/>
                  <w:shd w:val="clear" w:color="000000" w:fill="FFFFFF"/>
                  <w:vAlign w:val="center"/>
                  <w:hideMark/>
                </w:tcPr>
                <w:p w14:paraId="15D766B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181</w:t>
                  </w:r>
                </w:p>
              </w:tc>
              <w:tc>
                <w:tcPr>
                  <w:tcW w:w="4110" w:type="dxa"/>
                  <w:shd w:val="clear" w:color="000000" w:fill="FFFFFF"/>
                  <w:vAlign w:val="center"/>
                  <w:hideMark/>
                </w:tcPr>
                <w:p w14:paraId="038C9B3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el Ejercicio de Actividades Mercantiles</w:t>
                  </w:r>
                </w:p>
              </w:tc>
              <w:tc>
                <w:tcPr>
                  <w:tcW w:w="1946" w:type="dxa"/>
                  <w:shd w:val="clear" w:color="000000" w:fill="FFFFFF"/>
                  <w:hideMark/>
                </w:tcPr>
                <w:p w14:paraId="442AE51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$601,026.17</w:t>
                  </w:r>
                </w:p>
              </w:tc>
            </w:tr>
            <w:tr w:rsidR="008C610D" w:rsidRPr="0066602F" w14:paraId="0251F660" w14:textId="77777777" w:rsidTr="00E56B90">
              <w:trPr>
                <w:trHeight w:val="20"/>
              </w:trPr>
              <w:tc>
                <w:tcPr>
                  <w:tcW w:w="630" w:type="dxa"/>
                  <w:shd w:val="clear" w:color="000000" w:fill="FFFFFF"/>
                  <w:vAlign w:val="center"/>
                  <w:hideMark/>
                </w:tcPr>
                <w:p w14:paraId="1161510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182</w:t>
                  </w:r>
                </w:p>
              </w:tc>
              <w:tc>
                <w:tcPr>
                  <w:tcW w:w="4110" w:type="dxa"/>
                  <w:shd w:val="clear" w:color="000000" w:fill="FFFFFF"/>
                  <w:vAlign w:val="center"/>
                  <w:hideMark/>
                </w:tcPr>
                <w:p w14:paraId="5D6DFEB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Prestación de Servicios</w:t>
                  </w:r>
                </w:p>
              </w:tc>
              <w:tc>
                <w:tcPr>
                  <w:tcW w:w="1946" w:type="dxa"/>
                  <w:shd w:val="clear" w:color="000000" w:fill="FFFFFF"/>
                  <w:hideMark/>
                </w:tcPr>
                <w:p w14:paraId="5FD17A6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31D1694" w14:textId="77777777" w:rsidTr="00E56B90">
              <w:trPr>
                <w:trHeight w:val="20"/>
              </w:trPr>
              <w:tc>
                <w:tcPr>
                  <w:tcW w:w="630" w:type="dxa"/>
                  <w:shd w:val="clear" w:color="000000" w:fill="FFFFFF"/>
                  <w:vAlign w:val="center"/>
                  <w:hideMark/>
                </w:tcPr>
                <w:p w14:paraId="1D65676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183</w:t>
                  </w:r>
                </w:p>
              </w:tc>
              <w:tc>
                <w:tcPr>
                  <w:tcW w:w="4110" w:type="dxa"/>
                  <w:shd w:val="clear" w:color="000000" w:fill="FFFFFF"/>
                  <w:vAlign w:val="center"/>
                  <w:hideMark/>
                </w:tcPr>
                <w:p w14:paraId="563C28B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Espectáculos y Diversiones Públicas</w:t>
                  </w:r>
                </w:p>
              </w:tc>
              <w:tc>
                <w:tcPr>
                  <w:tcW w:w="1946" w:type="dxa"/>
                  <w:shd w:val="clear" w:color="000000" w:fill="FFFFFF"/>
                  <w:hideMark/>
                </w:tcPr>
                <w:p w14:paraId="5CF3E17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$206,050.11</w:t>
                  </w:r>
                </w:p>
              </w:tc>
            </w:tr>
            <w:tr w:rsidR="008C610D" w:rsidRPr="0066602F" w14:paraId="4234DF5F" w14:textId="77777777" w:rsidTr="00E56B90">
              <w:trPr>
                <w:trHeight w:val="20"/>
              </w:trPr>
              <w:tc>
                <w:tcPr>
                  <w:tcW w:w="630" w:type="dxa"/>
                  <w:shd w:val="clear" w:color="000000" w:fill="FFFFFF"/>
                  <w:vAlign w:val="center"/>
                  <w:hideMark/>
                </w:tcPr>
                <w:p w14:paraId="5DF7F3C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184</w:t>
                  </w:r>
                </w:p>
              </w:tc>
              <w:tc>
                <w:tcPr>
                  <w:tcW w:w="4110" w:type="dxa"/>
                  <w:shd w:val="clear" w:color="000000" w:fill="FFFFFF"/>
                  <w:vAlign w:val="center"/>
                  <w:hideMark/>
                </w:tcPr>
                <w:p w14:paraId="0C4FBBC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Enajenación de Bienes Muebles Usados</w:t>
                  </w:r>
                </w:p>
              </w:tc>
              <w:tc>
                <w:tcPr>
                  <w:tcW w:w="1946" w:type="dxa"/>
                  <w:shd w:val="clear" w:color="000000" w:fill="FFFFFF"/>
                  <w:hideMark/>
                </w:tcPr>
                <w:p w14:paraId="69E2F09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0F0BFE2" w14:textId="77777777" w:rsidTr="00E56B90">
              <w:trPr>
                <w:trHeight w:val="20"/>
              </w:trPr>
              <w:tc>
                <w:tcPr>
                  <w:tcW w:w="630" w:type="dxa"/>
                  <w:shd w:val="clear" w:color="000000" w:fill="FFFFFF"/>
                  <w:vAlign w:val="center"/>
                  <w:hideMark/>
                </w:tcPr>
                <w:p w14:paraId="016A056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185</w:t>
                  </w:r>
                </w:p>
              </w:tc>
              <w:tc>
                <w:tcPr>
                  <w:tcW w:w="4110" w:type="dxa"/>
                  <w:shd w:val="clear" w:color="000000" w:fill="FFFFFF"/>
                  <w:vAlign w:val="center"/>
                  <w:hideMark/>
                </w:tcPr>
                <w:p w14:paraId="5B5EC5C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Loterías, Rifas y Sorteos</w:t>
                  </w:r>
                </w:p>
              </w:tc>
              <w:tc>
                <w:tcPr>
                  <w:tcW w:w="1946" w:type="dxa"/>
                  <w:shd w:val="clear" w:color="000000" w:fill="FFFFFF"/>
                  <w:hideMark/>
                </w:tcPr>
                <w:p w14:paraId="5DD5DF9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0DAE57C" w14:textId="77777777" w:rsidTr="00E56B90">
              <w:trPr>
                <w:trHeight w:val="20"/>
              </w:trPr>
              <w:tc>
                <w:tcPr>
                  <w:tcW w:w="630" w:type="dxa"/>
                  <w:shd w:val="clear" w:color="000000" w:fill="FFFFFF"/>
                  <w:vAlign w:val="center"/>
                  <w:hideMark/>
                </w:tcPr>
                <w:p w14:paraId="5EFE3B3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186</w:t>
                  </w:r>
                </w:p>
              </w:tc>
              <w:tc>
                <w:tcPr>
                  <w:tcW w:w="4110" w:type="dxa"/>
                  <w:shd w:val="clear" w:color="000000" w:fill="FFFFFF"/>
                  <w:vAlign w:val="center"/>
                  <w:hideMark/>
                </w:tcPr>
                <w:p w14:paraId="5A3349A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Uso de Suelo</w:t>
                  </w:r>
                </w:p>
              </w:tc>
              <w:tc>
                <w:tcPr>
                  <w:tcW w:w="1946" w:type="dxa"/>
                  <w:shd w:val="clear" w:color="000000" w:fill="FFFFFF"/>
                  <w:hideMark/>
                </w:tcPr>
                <w:p w14:paraId="7C9CA7B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972B48B" w14:textId="77777777" w:rsidTr="00E56B90">
              <w:trPr>
                <w:trHeight w:val="20"/>
              </w:trPr>
              <w:tc>
                <w:tcPr>
                  <w:tcW w:w="630" w:type="dxa"/>
                  <w:shd w:val="clear" w:color="000000" w:fill="FFFFFF"/>
                  <w:vAlign w:val="center"/>
                  <w:hideMark/>
                </w:tcPr>
                <w:p w14:paraId="08A27CF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187</w:t>
                  </w:r>
                </w:p>
              </w:tc>
              <w:tc>
                <w:tcPr>
                  <w:tcW w:w="4110" w:type="dxa"/>
                  <w:shd w:val="clear" w:color="000000" w:fill="FFFFFF"/>
                  <w:vAlign w:val="center"/>
                  <w:hideMark/>
                </w:tcPr>
                <w:p w14:paraId="5CA1156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Para la Conservación del Pavimento</w:t>
                  </w:r>
                </w:p>
              </w:tc>
              <w:tc>
                <w:tcPr>
                  <w:tcW w:w="1946" w:type="dxa"/>
                  <w:shd w:val="clear" w:color="000000" w:fill="FFFFFF"/>
                  <w:vAlign w:val="center"/>
                  <w:hideMark/>
                </w:tcPr>
                <w:p w14:paraId="2ABEEC0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6DBFBC0" w14:textId="77777777" w:rsidTr="00E56B90">
              <w:trPr>
                <w:trHeight w:val="20"/>
              </w:trPr>
              <w:tc>
                <w:tcPr>
                  <w:tcW w:w="630" w:type="dxa"/>
                  <w:shd w:val="clear" w:color="000000" w:fill="FFFFFF"/>
                  <w:vAlign w:val="center"/>
                  <w:hideMark/>
                </w:tcPr>
                <w:p w14:paraId="4085221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188</w:t>
                  </w:r>
                </w:p>
              </w:tc>
              <w:tc>
                <w:tcPr>
                  <w:tcW w:w="4110" w:type="dxa"/>
                  <w:shd w:val="clear" w:color="000000" w:fill="FFFFFF"/>
                  <w:vAlign w:val="center"/>
                  <w:hideMark/>
                </w:tcPr>
                <w:p w14:paraId="4E78E3D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w:t>
                  </w:r>
                </w:p>
              </w:tc>
              <w:tc>
                <w:tcPr>
                  <w:tcW w:w="1946" w:type="dxa"/>
                  <w:shd w:val="clear" w:color="000000" w:fill="FFFFFF"/>
                  <w:vAlign w:val="center"/>
                  <w:hideMark/>
                </w:tcPr>
                <w:p w14:paraId="0EC92D4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473D278" w14:textId="77777777" w:rsidTr="00E56B90">
              <w:trPr>
                <w:trHeight w:val="20"/>
              </w:trPr>
              <w:tc>
                <w:tcPr>
                  <w:tcW w:w="630" w:type="dxa"/>
                  <w:shd w:val="clear" w:color="000000" w:fill="D9D9D9"/>
                  <w:vAlign w:val="center"/>
                  <w:hideMark/>
                </w:tcPr>
                <w:p w14:paraId="5055DC9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19</w:t>
                  </w:r>
                </w:p>
              </w:tc>
              <w:tc>
                <w:tcPr>
                  <w:tcW w:w="4110" w:type="dxa"/>
                  <w:shd w:val="clear" w:color="000000" w:fill="D9D9D9"/>
                  <w:vAlign w:val="center"/>
                  <w:hideMark/>
                </w:tcPr>
                <w:p w14:paraId="08FCD05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Impuestos no Comprendidos en la Ley de Ingresos Vigente, Causados en Ejercicios Fiscales Anteriores Pendientes de Liquidación o Pago</w:t>
                  </w:r>
                </w:p>
              </w:tc>
              <w:tc>
                <w:tcPr>
                  <w:tcW w:w="1946" w:type="dxa"/>
                  <w:shd w:val="clear" w:color="000000" w:fill="D9D9D9"/>
                  <w:vAlign w:val="center"/>
                  <w:hideMark/>
                </w:tcPr>
                <w:p w14:paraId="65D195F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3AAE096A" w14:textId="77777777" w:rsidTr="00E56B90">
              <w:trPr>
                <w:trHeight w:val="20"/>
              </w:trPr>
              <w:tc>
                <w:tcPr>
                  <w:tcW w:w="630" w:type="dxa"/>
                  <w:shd w:val="clear" w:color="000000" w:fill="FFFFFF"/>
                  <w:vAlign w:val="center"/>
                  <w:hideMark/>
                </w:tcPr>
                <w:p w14:paraId="5A5E0AF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191</w:t>
                  </w:r>
                </w:p>
              </w:tc>
              <w:tc>
                <w:tcPr>
                  <w:tcW w:w="4110" w:type="dxa"/>
                  <w:shd w:val="clear" w:color="000000" w:fill="FFFFFF"/>
                  <w:vAlign w:val="center"/>
                  <w:hideMark/>
                </w:tcPr>
                <w:p w14:paraId="64D7FA4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Predial de Ejercicios Anteriores</w:t>
                  </w:r>
                </w:p>
              </w:tc>
              <w:tc>
                <w:tcPr>
                  <w:tcW w:w="1946" w:type="dxa"/>
                  <w:shd w:val="clear" w:color="000000" w:fill="FFFFFF"/>
                  <w:vAlign w:val="center"/>
                  <w:hideMark/>
                </w:tcPr>
                <w:p w14:paraId="4CAA41E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2249A81" w14:textId="77777777" w:rsidTr="00E56B90">
              <w:trPr>
                <w:trHeight w:val="20"/>
              </w:trPr>
              <w:tc>
                <w:tcPr>
                  <w:tcW w:w="630" w:type="dxa"/>
                  <w:shd w:val="clear" w:color="000000" w:fill="FFFFFF"/>
                  <w:vAlign w:val="center"/>
                  <w:hideMark/>
                </w:tcPr>
                <w:p w14:paraId="41ABF59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192</w:t>
                  </w:r>
                </w:p>
              </w:tc>
              <w:tc>
                <w:tcPr>
                  <w:tcW w:w="4110" w:type="dxa"/>
                  <w:shd w:val="clear" w:color="000000" w:fill="FFFFFF"/>
                  <w:vAlign w:val="center"/>
                  <w:hideMark/>
                </w:tcPr>
                <w:p w14:paraId="7CF9394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Impuesto Sobre Adquisición de Inmuebles de Ejercicios Anteriores</w:t>
                  </w:r>
                </w:p>
              </w:tc>
              <w:tc>
                <w:tcPr>
                  <w:tcW w:w="1946" w:type="dxa"/>
                  <w:shd w:val="clear" w:color="000000" w:fill="FFFFFF"/>
                  <w:vAlign w:val="center"/>
                  <w:hideMark/>
                </w:tcPr>
                <w:p w14:paraId="00185FE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C68FBE2" w14:textId="77777777" w:rsidTr="00E56B90">
              <w:trPr>
                <w:trHeight w:val="20"/>
              </w:trPr>
              <w:tc>
                <w:tcPr>
                  <w:tcW w:w="630" w:type="dxa"/>
                  <w:shd w:val="clear" w:color="000000" w:fill="A6A6A6"/>
                  <w:vAlign w:val="center"/>
                  <w:hideMark/>
                </w:tcPr>
                <w:p w14:paraId="1148226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w:t>
                  </w:r>
                </w:p>
              </w:tc>
              <w:tc>
                <w:tcPr>
                  <w:tcW w:w="4110" w:type="dxa"/>
                  <w:shd w:val="clear" w:color="000000" w:fill="A6A6A6"/>
                  <w:vAlign w:val="center"/>
                  <w:hideMark/>
                </w:tcPr>
                <w:p w14:paraId="175D95B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CUOTAS Y APORTACIONES DE SEGURIDAD SOCIAL</w:t>
                  </w:r>
                </w:p>
              </w:tc>
              <w:tc>
                <w:tcPr>
                  <w:tcW w:w="1946" w:type="dxa"/>
                  <w:shd w:val="clear" w:color="000000" w:fill="A6A6A6"/>
                  <w:vAlign w:val="center"/>
                  <w:hideMark/>
                </w:tcPr>
                <w:p w14:paraId="7C45CA2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767F4B7" w14:textId="77777777" w:rsidTr="00E56B90">
              <w:trPr>
                <w:trHeight w:val="20"/>
              </w:trPr>
              <w:tc>
                <w:tcPr>
                  <w:tcW w:w="630" w:type="dxa"/>
                  <w:shd w:val="clear" w:color="000000" w:fill="D9D9D9"/>
                  <w:vAlign w:val="center"/>
                  <w:hideMark/>
                </w:tcPr>
                <w:p w14:paraId="0293CC1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21</w:t>
                  </w:r>
                </w:p>
              </w:tc>
              <w:tc>
                <w:tcPr>
                  <w:tcW w:w="4110" w:type="dxa"/>
                  <w:shd w:val="clear" w:color="000000" w:fill="D9D9D9"/>
                  <w:vAlign w:val="center"/>
                  <w:hideMark/>
                </w:tcPr>
                <w:p w14:paraId="7B0A6B8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Aportaciones para Fondos de Vivienda</w:t>
                  </w:r>
                </w:p>
              </w:tc>
              <w:tc>
                <w:tcPr>
                  <w:tcW w:w="1946" w:type="dxa"/>
                  <w:shd w:val="clear" w:color="000000" w:fill="D9D9D9"/>
                  <w:vAlign w:val="center"/>
                  <w:hideMark/>
                </w:tcPr>
                <w:p w14:paraId="59CBB83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0CCF1FC" w14:textId="77777777" w:rsidTr="00E56B90">
              <w:trPr>
                <w:trHeight w:val="20"/>
              </w:trPr>
              <w:tc>
                <w:tcPr>
                  <w:tcW w:w="630" w:type="dxa"/>
                  <w:shd w:val="clear" w:color="000000" w:fill="FFFFFF"/>
                  <w:vAlign w:val="center"/>
                  <w:hideMark/>
                </w:tcPr>
                <w:p w14:paraId="6A241AA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211</w:t>
                  </w:r>
                </w:p>
              </w:tc>
              <w:tc>
                <w:tcPr>
                  <w:tcW w:w="4110" w:type="dxa"/>
                  <w:shd w:val="clear" w:color="000000" w:fill="FFFFFF"/>
                  <w:vAlign w:val="center"/>
                  <w:hideMark/>
                </w:tcPr>
                <w:p w14:paraId="061F2A0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Aportaciones para Fondos de Vivienda</w:t>
                  </w:r>
                </w:p>
              </w:tc>
              <w:tc>
                <w:tcPr>
                  <w:tcW w:w="1946" w:type="dxa"/>
                  <w:shd w:val="clear" w:color="000000" w:fill="FFFFFF"/>
                  <w:vAlign w:val="center"/>
                  <w:hideMark/>
                </w:tcPr>
                <w:p w14:paraId="749CDCB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0FCB3BE" w14:textId="77777777" w:rsidTr="00E56B90">
              <w:trPr>
                <w:trHeight w:val="20"/>
              </w:trPr>
              <w:tc>
                <w:tcPr>
                  <w:tcW w:w="630" w:type="dxa"/>
                  <w:shd w:val="clear" w:color="000000" w:fill="D9D9D9"/>
                  <w:vAlign w:val="center"/>
                  <w:hideMark/>
                </w:tcPr>
                <w:p w14:paraId="116C3AB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22</w:t>
                  </w:r>
                </w:p>
              </w:tc>
              <w:tc>
                <w:tcPr>
                  <w:tcW w:w="4110" w:type="dxa"/>
                  <w:shd w:val="clear" w:color="000000" w:fill="D9D9D9"/>
                  <w:vAlign w:val="center"/>
                  <w:hideMark/>
                </w:tcPr>
                <w:p w14:paraId="00158D73"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Cuotas para la Seguridad Social</w:t>
                  </w:r>
                </w:p>
              </w:tc>
              <w:tc>
                <w:tcPr>
                  <w:tcW w:w="1946" w:type="dxa"/>
                  <w:shd w:val="clear" w:color="000000" w:fill="D9D9D9"/>
                  <w:vAlign w:val="center"/>
                  <w:hideMark/>
                </w:tcPr>
                <w:p w14:paraId="55E017C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8FE7AAA" w14:textId="77777777" w:rsidTr="00E56B90">
              <w:trPr>
                <w:trHeight w:val="20"/>
              </w:trPr>
              <w:tc>
                <w:tcPr>
                  <w:tcW w:w="630" w:type="dxa"/>
                  <w:shd w:val="clear" w:color="000000" w:fill="FFFFFF"/>
                  <w:vAlign w:val="center"/>
                  <w:hideMark/>
                </w:tcPr>
                <w:p w14:paraId="4988329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221</w:t>
                  </w:r>
                </w:p>
              </w:tc>
              <w:tc>
                <w:tcPr>
                  <w:tcW w:w="4110" w:type="dxa"/>
                  <w:shd w:val="clear" w:color="000000" w:fill="FFFFFF"/>
                  <w:vAlign w:val="center"/>
                  <w:hideMark/>
                </w:tcPr>
                <w:p w14:paraId="090A08BA"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Cuotas para la Seguridad Social</w:t>
                  </w:r>
                </w:p>
              </w:tc>
              <w:tc>
                <w:tcPr>
                  <w:tcW w:w="1946" w:type="dxa"/>
                  <w:shd w:val="clear" w:color="000000" w:fill="FFFFFF"/>
                  <w:vAlign w:val="center"/>
                  <w:hideMark/>
                </w:tcPr>
                <w:p w14:paraId="60FD85A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38B35B9" w14:textId="77777777" w:rsidTr="00E56B90">
              <w:trPr>
                <w:trHeight w:val="20"/>
              </w:trPr>
              <w:tc>
                <w:tcPr>
                  <w:tcW w:w="630" w:type="dxa"/>
                  <w:shd w:val="clear" w:color="000000" w:fill="D9D9D9"/>
                  <w:vAlign w:val="center"/>
                  <w:hideMark/>
                </w:tcPr>
                <w:p w14:paraId="55B4C1C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23</w:t>
                  </w:r>
                </w:p>
              </w:tc>
              <w:tc>
                <w:tcPr>
                  <w:tcW w:w="4110" w:type="dxa"/>
                  <w:shd w:val="clear" w:color="000000" w:fill="D9D9D9"/>
                  <w:vAlign w:val="center"/>
                  <w:hideMark/>
                </w:tcPr>
                <w:p w14:paraId="127A7FB5"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Cuotas de Ahorro para el Retiro</w:t>
                  </w:r>
                </w:p>
              </w:tc>
              <w:tc>
                <w:tcPr>
                  <w:tcW w:w="1946" w:type="dxa"/>
                  <w:shd w:val="clear" w:color="000000" w:fill="D9D9D9"/>
                  <w:vAlign w:val="center"/>
                  <w:hideMark/>
                </w:tcPr>
                <w:p w14:paraId="0081EDC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7B0A35A" w14:textId="77777777" w:rsidTr="00E56B90">
              <w:trPr>
                <w:trHeight w:val="20"/>
              </w:trPr>
              <w:tc>
                <w:tcPr>
                  <w:tcW w:w="630" w:type="dxa"/>
                  <w:shd w:val="clear" w:color="000000" w:fill="FFFFFF"/>
                  <w:vAlign w:val="center"/>
                  <w:hideMark/>
                </w:tcPr>
                <w:p w14:paraId="5E98B28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231</w:t>
                  </w:r>
                </w:p>
              </w:tc>
              <w:tc>
                <w:tcPr>
                  <w:tcW w:w="4110" w:type="dxa"/>
                  <w:shd w:val="clear" w:color="000000" w:fill="FFFFFF"/>
                  <w:vAlign w:val="center"/>
                  <w:hideMark/>
                </w:tcPr>
                <w:p w14:paraId="2306C758"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Cuotas de Ahorro para el Retiro</w:t>
                  </w:r>
                </w:p>
              </w:tc>
              <w:tc>
                <w:tcPr>
                  <w:tcW w:w="1946" w:type="dxa"/>
                  <w:shd w:val="clear" w:color="000000" w:fill="FFFFFF"/>
                  <w:vAlign w:val="center"/>
                  <w:hideMark/>
                </w:tcPr>
                <w:p w14:paraId="561A3D5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8AEAEEE" w14:textId="77777777" w:rsidTr="00E56B90">
              <w:trPr>
                <w:trHeight w:val="20"/>
              </w:trPr>
              <w:tc>
                <w:tcPr>
                  <w:tcW w:w="630" w:type="dxa"/>
                  <w:shd w:val="clear" w:color="000000" w:fill="D9D9D9"/>
                  <w:vAlign w:val="center"/>
                  <w:hideMark/>
                </w:tcPr>
                <w:p w14:paraId="5E777E9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24</w:t>
                  </w:r>
                </w:p>
              </w:tc>
              <w:tc>
                <w:tcPr>
                  <w:tcW w:w="4110" w:type="dxa"/>
                  <w:shd w:val="clear" w:color="000000" w:fill="D9D9D9"/>
                  <w:vAlign w:val="center"/>
                  <w:hideMark/>
                </w:tcPr>
                <w:p w14:paraId="29418C2E"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Otras Cuotas y Aportaciones para la Seguridad Social</w:t>
                  </w:r>
                </w:p>
              </w:tc>
              <w:tc>
                <w:tcPr>
                  <w:tcW w:w="1946" w:type="dxa"/>
                  <w:shd w:val="clear" w:color="000000" w:fill="D9D9D9"/>
                  <w:vAlign w:val="center"/>
                  <w:hideMark/>
                </w:tcPr>
                <w:p w14:paraId="52AB823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ABCB069" w14:textId="77777777" w:rsidTr="00E56B90">
              <w:trPr>
                <w:trHeight w:val="20"/>
              </w:trPr>
              <w:tc>
                <w:tcPr>
                  <w:tcW w:w="630" w:type="dxa"/>
                  <w:shd w:val="clear" w:color="000000" w:fill="FFFFFF"/>
                  <w:vAlign w:val="center"/>
                  <w:hideMark/>
                </w:tcPr>
                <w:p w14:paraId="0079901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241</w:t>
                  </w:r>
                </w:p>
              </w:tc>
              <w:tc>
                <w:tcPr>
                  <w:tcW w:w="4110" w:type="dxa"/>
                  <w:shd w:val="clear" w:color="000000" w:fill="FFFFFF"/>
                  <w:vAlign w:val="center"/>
                  <w:hideMark/>
                </w:tcPr>
                <w:p w14:paraId="529A9674"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Otras Cuotas y Aportaciones para la Seguridad Social</w:t>
                  </w:r>
                </w:p>
              </w:tc>
              <w:tc>
                <w:tcPr>
                  <w:tcW w:w="1946" w:type="dxa"/>
                  <w:shd w:val="clear" w:color="000000" w:fill="FFFFFF"/>
                  <w:vAlign w:val="center"/>
                  <w:hideMark/>
                </w:tcPr>
                <w:p w14:paraId="0F8ACBE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291A478" w14:textId="77777777" w:rsidTr="00E56B90">
              <w:trPr>
                <w:trHeight w:val="20"/>
              </w:trPr>
              <w:tc>
                <w:tcPr>
                  <w:tcW w:w="630" w:type="dxa"/>
                  <w:shd w:val="clear" w:color="000000" w:fill="D9D9D9"/>
                  <w:vAlign w:val="center"/>
                  <w:hideMark/>
                </w:tcPr>
                <w:p w14:paraId="13C88A0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lastRenderedPageBreak/>
                    <w:t>25</w:t>
                  </w:r>
                </w:p>
              </w:tc>
              <w:tc>
                <w:tcPr>
                  <w:tcW w:w="4110" w:type="dxa"/>
                  <w:shd w:val="clear" w:color="000000" w:fill="D9D9D9"/>
                  <w:vAlign w:val="center"/>
                  <w:hideMark/>
                </w:tcPr>
                <w:p w14:paraId="0F641F3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Accesorios de Cuotas y Aportaciones de Seguridad Social</w:t>
                  </w:r>
                </w:p>
              </w:tc>
              <w:tc>
                <w:tcPr>
                  <w:tcW w:w="1946" w:type="dxa"/>
                  <w:shd w:val="clear" w:color="000000" w:fill="D9D9D9"/>
                  <w:vAlign w:val="center"/>
                  <w:hideMark/>
                </w:tcPr>
                <w:p w14:paraId="0F0F21D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0A0A68EE" w14:textId="77777777" w:rsidTr="00E56B90">
              <w:trPr>
                <w:trHeight w:val="20"/>
              </w:trPr>
              <w:tc>
                <w:tcPr>
                  <w:tcW w:w="630" w:type="dxa"/>
                  <w:shd w:val="clear" w:color="000000" w:fill="FFFFFF"/>
                  <w:vAlign w:val="center"/>
                  <w:hideMark/>
                </w:tcPr>
                <w:p w14:paraId="385F835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251</w:t>
                  </w:r>
                </w:p>
              </w:tc>
              <w:tc>
                <w:tcPr>
                  <w:tcW w:w="4110" w:type="dxa"/>
                  <w:shd w:val="clear" w:color="000000" w:fill="FFFFFF"/>
                  <w:vAlign w:val="center"/>
                  <w:hideMark/>
                </w:tcPr>
                <w:p w14:paraId="433F2C4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Accesorios de Cuotas y Aportaciones de Seguridad Social</w:t>
                  </w:r>
                </w:p>
              </w:tc>
              <w:tc>
                <w:tcPr>
                  <w:tcW w:w="1946" w:type="dxa"/>
                  <w:shd w:val="clear" w:color="000000" w:fill="FFFFFF"/>
                  <w:vAlign w:val="center"/>
                  <w:hideMark/>
                </w:tcPr>
                <w:p w14:paraId="6991663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CFCCBE7" w14:textId="77777777" w:rsidTr="00E56B90">
              <w:trPr>
                <w:trHeight w:val="20"/>
              </w:trPr>
              <w:tc>
                <w:tcPr>
                  <w:tcW w:w="630" w:type="dxa"/>
                  <w:shd w:val="clear" w:color="000000" w:fill="A6A6A6"/>
                  <w:vAlign w:val="center"/>
                  <w:hideMark/>
                </w:tcPr>
                <w:p w14:paraId="4C6820F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w:t>
                  </w:r>
                </w:p>
              </w:tc>
              <w:tc>
                <w:tcPr>
                  <w:tcW w:w="4110" w:type="dxa"/>
                  <w:shd w:val="clear" w:color="000000" w:fill="A6A6A6"/>
                  <w:vAlign w:val="center"/>
                  <w:hideMark/>
                </w:tcPr>
                <w:p w14:paraId="51C6826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CONTRIBUCIONES DE MEJORAS</w:t>
                  </w:r>
                </w:p>
              </w:tc>
              <w:tc>
                <w:tcPr>
                  <w:tcW w:w="1946" w:type="dxa"/>
                  <w:shd w:val="clear" w:color="000000" w:fill="A6A6A6"/>
                  <w:hideMark/>
                </w:tcPr>
                <w:p w14:paraId="47853987" w14:textId="18EC8565"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$38,657.1</w:t>
                  </w:r>
                  <w:r w:rsidR="00B0004D">
                    <w:rPr>
                      <w:rFonts w:ascii="Arial" w:hAnsi="Arial" w:cs="Arial"/>
                      <w:b/>
                      <w:bCs/>
                      <w:color w:val="000000"/>
                      <w:sz w:val="20"/>
                      <w:szCs w:val="20"/>
                      <w:lang w:eastAsia="es-MX"/>
                    </w:rPr>
                    <w:t>4</w:t>
                  </w:r>
                </w:p>
              </w:tc>
            </w:tr>
            <w:tr w:rsidR="008C610D" w:rsidRPr="0066602F" w14:paraId="5025C52B" w14:textId="77777777" w:rsidTr="00E56B90">
              <w:trPr>
                <w:trHeight w:val="20"/>
              </w:trPr>
              <w:tc>
                <w:tcPr>
                  <w:tcW w:w="630" w:type="dxa"/>
                  <w:shd w:val="clear" w:color="000000" w:fill="D9D9D9"/>
                  <w:vAlign w:val="center"/>
                  <w:hideMark/>
                </w:tcPr>
                <w:p w14:paraId="6927514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31</w:t>
                  </w:r>
                </w:p>
              </w:tc>
              <w:tc>
                <w:tcPr>
                  <w:tcW w:w="4110" w:type="dxa"/>
                  <w:shd w:val="clear" w:color="000000" w:fill="D9D9D9"/>
                  <w:vAlign w:val="center"/>
                  <w:hideMark/>
                </w:tcPr>
                <w:p w14:paraId="2466145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Contribuciones de Mejoras por Obras Públicas</w:t>
                  </w:r>
                </w:p>
              </w:tc>
              <w:tc>
                <w:tcPr>
                  <w:tcW w:w="1946" w:type="dxa"/>
                  <w:shd w:val="clear" w:color="000000" w:fill="D9D9D9"/>
                  <w:hideMark/>
                </w:tcPr>
                <w:p w14:paraId="7B28327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$38,657.14</w:t>
                  </w:r>
                </w:p>
              </w:tc>
            </w:tr>
            <w:tr w:rsidR="008C610D" w:rsidRPr="0066602F" w14:paraId="59534881" w14:textId="77777777" w:rsidTr="00E56B90">
              <w:trPr>
                <w:trHeight w:val="20"/>
              </w:trPr>
              <w:tc>
                <w:tcPr>
                  <w:tcW w:w="630" w:type="dxa"/>
                  <w:shd w:val="clear" w:color="000000" w:fill="FFFFFF"/>
                  <w:vAlign w:val="center"/>
                  <w:hideMark/>
                </w:tcPr>
                <w:p w14:paraId="5409E1D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311</w:t>
                  </w:r>
                </w:p>
              </w:tc>
              <w:tc>
                <w:tcPr>
                  <w:tcW w:w="4110" w:type="dxa"/>
                  <w:shd w:val="clear" w:color="000000" w:fill="FFFFFF"/>
                  <w:vAlign w:val="center"/>
                  <w:hideMark/>
                </w:tcPr>
                <w:p w14:paraId="1A2A633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Gasto</w:t>
                  </w:r>
                </w:p>
              </w:tc>
              <w:tc>
                <w:tcPr>
                  <w:tcW w:w="1946" w:type="dxa"/>
                  <w:shd w:val="clear" w:color="000000" w:fill="FFFFFF"/>
                  <w:hideMark/>
                </w:tcPr>
                <w:p w14:paraId="672D8BA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7360F4B" w14:textId="77777777" w:rsidTr="00E56B90">
              <w:trPr>
                <w:trHeight w:val="20"/>
              </w:trPr>
              <w:tc>
                <w:tcPr>
                  <w:tcW w:w="630" w:type="dxa"/>
                  <w:shd w:val="clear" w:color="000000" w:fill="FFFFFF"/>
                  <w:vAlign w:val="center"/>
                  <w:hideMark/>
                </w:tcPr>
                <w:p w14:paraId="6B11579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312</w:t>
                  </w:r>
                </w:p>
              </w:tc>
              <w:tc>
                <w:tcPr>
                  <w:tcW w:w="4110" w:type="dxa"/>
                  <w:shd w:val="clear" w:color="000000" w:fill="FFFFFF"/>
                  <w:vAlign w:val="center"/>
                  <w:hideMark/>
                </w:tcPr>
                <w:p w14:paraId="135A878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Obra Pública</w:t>
                  </w:r>
                </w:p>
              </w:tc>
              <w:tc>
                <w:tcPr>
                  <w:tcW w:w="1946" w:type="dxa"/>
                  <w:shd w:val="clear" w:color="000000" w:fill="FFFFFF"/>
                  <w:hideMark/>
                </w:tcPr>
                <w:p w14:paraId="130D7B0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FA67710" w14:textId="77777777" w:rsidTr="00E56B90">
              <w:trPr>
                <w:trHeight w:val="20"/>
              </w:trPr>
              <w:tc>
                <w:tcPr>
                  <w:tcW w:w="630" w:type="dxa"/>
                  <w:shd w:val="clear" w:color="000000" w:fill="FFFFFF"/>
                  <w:vAlign w:val="center"/>
                  <w:hideMark/>
                </w:tcPr>
                <w:p w14:paraId="3FF56FD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313</w:t>
                  </w:r>
                </w:p>
              </w:tc>
              <w:tc>
                <w:tcPr>
                  <w:tcW w:w="4110" w:type="dxa"/>
                  <w:shd w:val="clear" w:color="000000" w:fill="FFFFFF"/>
                  <w:vAlign w:val="center"/>
                  <w:hideMark/>
                </w:tcPr>
                <w:p w14:paraId="45D12CE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Responsabilidad Objetiva</w:t>
                  </w:r>
                </w:p>
              </w:tc>
              <w:tc>
                <w:tcPr>
                  <w:tcW w:w="1946" w:type="dxa"/>
                  <w:shd w:val="clear" w:color="000000" w:fill="FFFFFF"/>
                  <w:hideMark/>
                </w:tcPr>
                <w:p w14:paraId="04B5706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$38,657.14</w:t>
                  </w:r>
                </w:p>
              </w:tc>
            </w:tr>
            <w:tr w:rsidR="008C610D" w:rsidRPr="0066602F" w14:paraId="5042E020" w14:textId="77777777" w:rsidTr="00E56B90">
              <w:trPr>
                <w:trHeight w:val="20"/>
              </w:trPr>
              <w:tc>
                <w:tcPr>
                  <w:tcW w:w="630" w:type="dxa"/>
                  <w:shd w:val="clear" w:color="000000" w:fill="FFFFFF"/>
                  <w:vAlign w:val="center"/>
                  <w:hideMark/>
                </w:tcPr>
                <w:p w14:paraId="7032718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314</w:t>
                  </w:r>
                </w:p>
              </w:tc>
              <w:tc>
                <w:tcPr>
                  <w:tcW w:w="4110" w:type="dxa"/>
                  <w:shd w:val="clear" w:color="000000" w:fill="FFFFFF"/>
                  <w:vAlign w:val="center"/>
                  <w:hideMark/>
                </w:tcPr>
                <w:p w14:paraId="5A397A1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Mantenimiento, Mejoramiento y Equipamiento del Cuerpo de Bomberos de los Municipios</w:t>
                  </w:r>
                </w:p>
              </w:tc>
              <w:tc>
                <w:tcPr>
                  <w:tcW w:w="1946" w:type="dxa"/>
                  <w:shd w:val="clear" w:color="000000" w:fill="FFFFFF"/>
                  <w:hideMark/>
                </w:tcPr>
                <w:p w14:paraId="6A0EAE5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EF55D7C" w14:textId="77777777" w:rsidTr="00E56B90">
              <w:trPr>
                <w:trHeight w:val="20"/>
              </w:trPr>
              <w:tc>
                <w:tcPr>
                  <w:tcW w:w="630" w:type="dxa"/>
                  <w:shd w:val="clear" w:color="000000" w:fill="FFFFFF"/>
                  <w:vAlign w:val="center"/>
                  <w:hideMark/>
                </w:tcPr>
                <w:p w14:paraId="309CFF0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315</w:t>
                  </w:r>
                </w:p>
              </w:tc>
              <w:tc>
                <w:tcPr>
                  <w:tcW w:w="4110" w:type="dxa"/>
                  <w:shd w:val="clear" w:color="000000" w:fill="FFFFFF"/>
                  <w:vAlign w:val="center"/>
                  <w:hideMark/>
                </w:tcPr>
                <w:p w14:paraId="11F0430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Mantenimiento y Conservación del Centro Histórico</w:t>
                  </w:r>
                </w:p>
              </w:tc>
              <w:tc>
                <w:tcPr>
                  <w:tcW w:w="1946" w:type="dxa"/>
                  <w:shd w:val="clear" w:color="000000" w:fill="FFFFFF"/>
                  <w:vAlign w:val="center"/>
                  <w:hideMark/>
                </w:tcPr>
                <w:p w14:paraId="49481FB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D03ABAC" w14:textId="77777777" w:rsidTr="00E56B90">
              <w:trPr>
                <w:trHeight w:val="20"/>
              </w:trPr>
              <w:tc>
                <w:tcPr>
                  <w:tcW w:w="630" w:type="dxa"/>
                  <w:shd w:val="clear" w:color="000000" w:fill="FFFFFF"/>
                  <w:vAlign w:val="center"/>
                  <w:hideMark/>
                </w:tcPr>
                <w:p w14:paraId="56104C1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316</w:t>
                  </w:r>
                </w:p>
              </w:tc>
              <w:tc>
                <w:tcPr>
                  <w:tcW w:w="4110" w:type="dxa"/>
                  <w:shd w:val="clear" w:color="000000" w:fill="FFFFFF"/>
                  <w:vAlign w:val="center"/>
                  <w:hideMark/>
                </w:tcPr>
                <w:p w14:paraId="4A44EE4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por Otros Servicios Municipales</w:t>
                  </w:r>
                </w:p>
              </w:tc>
              <w:tc>
                <w:tcPr>
                  <w:tcW w:w="1946" w:type="dxa"/>
                  <w:shd w:val="clear" w:color="000000" w:fill="FFFFFF"/>
                  <w:vAlign w:val="center"/>
                  <w:hideMark/>
                </w:tcPr>
                <w:p w14:paraId="5176937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CA0F16B" w14:textId="77777777" w:rsidTr="00E56B90">
              <w:trPr>
                <w:trHeight w:val="20"/>
              </w:trPr>
              <w:tc>
                <w:tcPr>
                  <w:tcW w:w="630" w:type="dxa"/>
                  <w:shd w:val="clear" w:color="000000" w:fill="FFFFFF"/>
                  <w:vAlign w:val="center"/>
                  <w:hideMark/>
                </w:tcPr>
                <w:p w14:paraId="20DDB9D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317</w:t>
                  </w:r>
                </w:p>
              </w:tc>
              <w:tc>
                <w:tcPr>
                  <w:tcW w:w="4110" w:type="dxa"/>
                  <w:shd w:val="clear" w:color="000000" w:fill="FFFFFF"/>
                  <w:vAlign w:val="center"/>
                  <w:hideMark/>
                </w:tcPr>
                <w:p w14:paraId="752FCE4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Contribución Gastos de Escrituración</w:t>
                  </w:r>
                </w:p>
              </w:tc>
              <w:tc>
                <w:tcPr>
                  <w:tcW w:w="1946" w:type="dxa"/>
                  <w:shd w:val="clear" w:color="000000" w:fill="FFFFFF"/>
                  <w:vAlign w:val="center"/>
                  <w:hideMark/>
                </w:tcPr>
                <w:p w14:paraId="4608DA0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7332CD5" w14:textId="77777777" w:rsidTr="00E56B90">
              <w:trPr>
                <w:trHeight w:val="20"/>
              </w:trPr>
              <w:tc>
                <w:tcPr>
                  <w:tcW w:w="630" w:type="dxa"/>
                  <w:shd w:val="clear" w:color="000000" w:fill="FFFFFF"/>
                  <w:vAlign w:val="center"/>
                  <w:hideMark/>
                </w:tcPr>
                <w:p w14:paraId="255A7C8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318</w:t>
                  </w:r>
                </w:p>
              </w:tc>
              <w:tc>
                <w:tcPr>
                  <w:tcW w:w="4110" w:type="dxa"/>
                  <w:shd w:val="clear" w:color="000000" w:fill="FFFFFF"/>
                  <w:vAlign w:val="center"/>
                  <w:hideMark/>
                </w:tcPr>
                <w:p w14:paraId="1B67F4A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Cateos Tribunales</w:t>
                  </w:r>
                </w:p>
              </w:tc>
              <w:tc>
                <w:tcPr>
                  <w:tcW w:w="1946" w:type="dxa"/>
                  <w:shd w:val="clear" w:color="000000" w:fill="FFFFFF"/>
                  <w:vAlign w:val="center"/>
                  <w:hideMark/>
                </w:tcPr>
                <w:p w14:paraId="7E225C1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A995363" w14:textId="77777777" w:rsidTr="00E56B90">
              <w:trPr>
                <w:trHeight w:val="20"/>
              </w:trPr>
              <w:tc>
                <w:tcPr>
                  <w:tcW w:w="630" w:type="dxa"/>
                  <w:shd w:val="clear" w:color="000000" w:fill="FFFFFF"/>
                  <w:vAlign w:val="center"/>
                  <w:hideMark/>
                </w:tcPr>
                <w:p w14:paraId="514B987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319</w:t>
                  </w:r>
                </w:p>
              </w:tc>
              <w:tc>
                <w:tcPr>
                  <w:tcW w:w="4110" w:type="dxa"/>
                  <w:shd w:val="clear" w:color="000000" w:fill="FFFFFF"/>
                  <w:vAlign w:val="center"/>
                  <w:hideMark/>
                </w:tcPr>
                <w:p w14:paraId="5C24995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Certificados</w:t>
                  </w:r>
                </w:p>
              </w:tc>
              <w:tc>
                <w:tcPr>
                  <w:tcW w:w="1946" w:type="dxa"/>
                  <w:shd w:val="clear" w:color="000000" w:fill="FFFFFF"/>
                  <w:vAlign w:val="center"/>
                  <w:hideMark/>
                </w:tcPr>
                <w:p w14:paraId="031C955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6E8D544" w14:textId="77777777" w:rsidTr="00E56B90">
              <w:trPr>
                <w:trHeight w:val="20"/>
              </w:trPr>
              <w:tc>
                <w:tcPr>
                  <w:tcW w:w="630" w:type="dxa"/>
                  <w:shd w:val="clear" w:color="000000" w:fill="D9D9D9"/>
                  <w:vAlign w:val="center"/>
                  <w:hideMark/>
                </w:tcPr>
                <w:p w14:paraId="6720ECA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39</w:t>
                  </w:r>
                </w:p>
              </w:tc>
              <w:tc>
                <w:tcPr>
                  <w:tcW w:w="4110" w:type="dxa"/>
                  <w:shd w:val="clear" w:color="000000" w:fill="D9D9D9"/>
                  <w:vAlign w:val="center"/>
                  <w:hideMark/>
                </w:tcPr>
                <w:p w14:paraId="7524DFB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Contribuciones de Mejoras no Comprendidas en la Ley de Ingresos Vigente, Causadas en Ejercicios Fiscales Anteriores Pendientes de Liquidación o Pago</w:t>
                  </w:r>
                </w:p>
              </w:tc>
              <w:tc>
                <w:tcPr>
                  <w:tcW w:w="1946" w:type="dxa"/>
                  <w:shd w:val="clear" w:color="000000" w:fill="D9D9D9"/>
                  <w:vAlign w:val="center"/>
                  <w:hideMark/>
                </w:tcPr>
                <w:p w14:paraId="22A88AF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0EAF0B46" w14:textId="77777777" w:rsidTr="00E56B90">
              <w:trPr>
                <w:trHeight w:val="20"/>
              </w:trPr>
              <w:tc>
                <w:tcPr>
                  <w:tcW w:w="630" w:type="dxa"/>
                  <w:shd w:val="clear" w:color="000000" w:fill="FFFFFF"/>
                  <w:vAlign w:val="center"/>
                  <w:hideMark/>
                </w:tcPr>
                <w:p w14:paraId="1D4A64E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391</w:t>
                  </w:r>
                </w:p>
              </w:tc>
              <w:tc>
                <w:tcPr>
                  <w:tcW w:w="4110" w:type="dxa"/>
                  <w:shd w:val="clear" w:color="000000" w:fill="FFFFFF"/>
                  <w:vAlign w:val="center"/>
                  <w:hideMark/>
                </w:tcPr>
                <w:p w14:paraId="4A0CB0AD"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Contribuciones de Mejoras no Comprendidas en la Ley de Ingresos Vigente, Causadas en Ejercicios Fiscales Anteriores Pendientes de Liquidación o Pago</w:t>
                  </w:r>
                </w:p>
              </w:tc>
              <w:tc>
                <w:tcPr>
                  <w:tcW w:w="1946" w:type="dxa"/>
                  <w:shd w:val="clear" w:color="000000" w:fill="FFFFFF"/>
                  <w:vAlign w:val="center"/>
                  <w:hideMark/>
                </w:tcPr>
                <w:p w14:paraId="63E2CBB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84AA686" w14:textId="77777777" w:rsidTr="00E56B90">
              <w:trPr>
                <w:trHeight w:val="20"/>
              </w:trPr>
              <w:tc>
                <w:tcPr>
                  <w:tcW w:w="630" w:type="dxa"/>
                  <w:shd w:val="clear" w:color="auto" w:fill="BFBFBF" w:themeFill="background1" w:themeFillShade="BF"/>
                  <w:vAlign w:val="center"/>
                  <w:hideMark/>
                </w:tcPr>
                <w:p w14:paraId="6C50285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w:t>
                  </w:r>
                </w:p>
              </w:tc>
              <w:tc>
                <w:tcPr>
                  <w:tcW w:w="4110" w:type="dxa"/>
                  <w:shd w:val="clear" w:color="auto" w:fill="BFBFBF" w:themeFill="background1" w:themeFillShade="BF"/>
                  <w:vAlign w:val="center"/>
                  <w:hideMark/>
                </w:tcPr>
                <w:p w14:paraId="5A28560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DERECHOS</w:t>
                  </w:r>
                </w:p>
              </w:tc>
              <w:tc>
                <w:tcPr>
                  <w:tcW w:w="1946" w:type="dxa"/>
                  <w:shd w:val="clear" w:color="auto" w:fill="BFBFBF" w:themeFill="background1" w:themeFillShade="BF"/>
                  <w:vAlign w:val="center"/>
                  <w:hideMark/>
                </w:tcPr>
                <w:p w14:paraId="5878AB26" w14:textId="44C6273E"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val="es-419" w:eastAsia="es-MX"/>
                    </w:rPr>
                  </w:pPr>
                  <w:r w:rsidRPr="00E56B90">
                    <w:rPr>
                      <w:rFonts w:ascii="Arial" w:hAnsi="Arial" w:cs="Arial"/>
                      <w:b/>
                      <w:bCs/>
                      <w:color w:val="000000"/>
                      <w:sz w:val="20"/>
                      <w:szCs w:val="20"/>
                      <w:lang w:eastAsia="es-MX"/>
                    </w:rPr>
                    <w:t>$</w:t>
                  </w:r>
                  <w:r w:rsidRPr="00E56B90">
                    <w:rPr>
                      <w:rFonts w:ascii="Arial" w:hAnsi="Arial" w:cs="Arial"/>
                      <w:b/>
                      <w:bCs/>
                      <w:color w:val="000000"/>
                      <w:sz w:val="20"/>
                      <w:szCs w:val="20"/>
                      <w:lang w:val="es-419" w:eastAsia="es-MX"/>
                    </w:rPr>
                    <w:t>20</w:t>
                  </w:r>
                  <w:r w:rsidR="00B0004D">
                    <w:rPr>
                      <w:rFonts w:ascii="Arial" w:hAnsi="Arial" w:cs="Arial"/>
                      <w:b/>
                      <w:bCs/>
                      <w:color w:val="000000"/>
                      <w:sz w:val="20"/>
                      <w:szCs w:val="20"/>
                      <w:lang w:val="es-419" w:eastAsia="es-MX"/>
                    </w:rPr>
                    <w:t>,</w:t>
                  </w:r>
                  <w:r w:rsidRPr="00E56B90">
                    <w:rPr>
                      <w:rFonts w:ascii="Arial" w:hAnsi="Arial" w:cs="Arial"/>
                      <w:b/>
                      <w:bCs/>
                      <w:color w:val="000000"/>
                      <w:sz w:val="20"/>
                      <w:szCs w:val="20"/>
                      <w:lang w:val="es-419" w:eastAsia="es-MX"/>
                    </w:rPr>
                    <w:t>036,800.10</w:t>
                  </w:r>
                </w:p>
              </w:tc>
            </w:tr>
            <w:tr w:rsidR="008C610D" w:rsidRPr="0066602F" w14:paraId="4283BD2F" w14:textId="77777777" w:rsidTr="00E56B90">
              <w:trPr>
                <w:trHeight w:val="20"/>
              </w:trPr>
              <w:tc>
                <w:tcPr>
                  <w:tcW w:w="630" w:type="dxa"/>
                  <w:shd w:val="clear" w:color="000000" w:fill="D9D9D9"/>
                  <w:vAlign w:val="center"/>
                  <w:hideMark/>
                </w:tcPr>
                <w:p w14:paraId="52E334B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41</w:t>
                  </w:r>
                </w:p>
              </w:tc>
              <w:tc>
                <w:tcPr>
                  <w:tcW w:w="4110" w:type="dxa"/>
                  <w:shd w:val="clear" w:color="000000" w:fill="D9D9D9"/>
                  <w:vAlign w:val="center"/>
                  <w:hideMark/>
                </w:tcPr>
                <w:p w14:paraId="716A996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Derechos por el Uso, Goce, Aprovechamiento o Explotación de Bienes de Dominio Público</w:t>
                  </w:r>
                </w:p>
              </w:tc>
              <w:tc>
                <w:tcPr>
                  <w:tcW w:w="1946" w:type="dxa"/>
                  <w:shd w:val="clear" w:color="000000" w:fill="D9D9D9"/>
                  <w:vAlign w:val="center"/>
                  <w:hideMark/>
                </w:tcPr>
                <w:p w14:paraId="218D3DA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E03C6AE" w14:textId="77777777" w:rsidTr="00E56B90">
              <w:trPr>
                <w:trHeight w:val="20"/>
              </w:trPr>
              <w:tc>
                <w:tcPr>
                  <w:tcW w:w="630" w:type="dxa"/>
                  <w:shd w:val="clear" w:color="000000" w:fill="FFFFFF"/>
                  <w:vAlign w:val="center"/>
                  <w:hideMark/>
                </w:tcPr>
                <w:p w14:paraId="52FD9BC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411</w:t>
                  </w:r>
                </w:p>
              </w:tc>
              <w:tc>
                <w:tcPr>
                  <w:tcW w:w="4110" w:type="dxa"/>
                  <w:shd w:val="clear" w:color="000000" w:fill="FFFFFF"/>
                  <w:vAlign w:val="center"/>
                  <w:hideMark/>
                </w:tcPr>
                <w:p w14:paraId="664DE3C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Arrastre y Almacenaje</w:t>
                  </w:r>
                </w:p>
              </w:tc>
              <w:tc>
                <w:tcPr>
                  <w:tcW w:w="1946" w:type="dxa"/>
                  <w:shd w:val="clear" w:color="000000" w:fill="FFFFFF"/>
                  <w:vAlign w:val="center"/>
                  <w:hideMark/>
                </w:tcPr>
                <w:p w14:paraId="5527415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4DBFE61" w14:textId="77777777" w:rsidTr="00E56B90">
              <w:trPr>
                <w:trHeight w:val="20"/>
              </w:trPr>
              <w:tc>
                <w:tcPr>
                  <w:tcW w:w="630" w:type="dxa"/>
                  <w:shd w:val="clear" w:color="000000" w:fill="FFFFFF"/>
                  <w:vAlign w:val="center"/>
                  <w:hideMark/>
                </w:tcPr>
                <w:p w14:paraId="51E9F40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412</w:t>
                  </w:r>
                </w:p>
              </w:tc>
              <w:tc>
                <w:tcPr>
                  <w:tcW w:w="4110" w:type="dxa"/>
                  <w:shd w:val="clear" w:color="000000" w:fill="FFFFFF"/>
                  <w:vAlign w:val="center"/>
                  <w:hideMark/>
                </w:tcPr>
                <w:p w14:paraId="1742885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 la Ocupación de las Vías Públicas</w:t>
                  </w:r>
                </w:p>
              </w:tc>
              <w:tc>
                <w:tcPr>
                  <w:tcW w:w="1946" w:type="dxa"/>
                  <w:shd w:val="clear" w:color="000000" w:fill="FFFFFF"/>
                  <w:vAlign w:val="center"/>
                  <w:hideMark/>
                </w:tcPr>
                <w:p w14:paraId="6E74E0A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EE86811" w14:textId="77777777" w:rsidTr="00E56B90">
              <w:trPr>
                <w:trHeight w:val="20"/>
              </w:trPr>
              <w:tc>
                <w:tcPr>
                  <w:tcW w:w="630" w:type="dxa"/>
                  <w:shd w:val="clear" w:color="000000" w:fill="FFFFFF"/>
                  <w:vAlign w:val="center"/>
                  <w:hideMark/>
                </w:tcPr>
                <w:p w14:paraId="56BA854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413</w:t>
                  </w:r>
                </w:p>
              </w:tc>
              <w:tc>
                <w:tcPr>
                  <w:tcW w:w="4110" w:type="dxa"/>
                  <w:shd w:val="clear" w:color="000000" w:fill="FFFFFF"/>
                  <w:vAlign w:val="center"/>
                  <w:hideMark/>
                </w:tcPr>
                <w:p w14:paraId="4C9733C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del Uso de las Pensiones Municipales</w:t>
                  </w:r>
                </w:p>
              </w:tc>
              <w:tc>
                <w:tcPr>
                  <w:tcW w:w="1946" w:type="dxa"/>
                  <w:shd w:val="clear" w:color="000000" w:fill="FFFFFF"/>
                  <w:vAlign w:val="center"/>
                  <w:hideMark/>
                </w:tcPr>
                <w:p w14:paraId="5FA959D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66EC0B2" w14:textId="77777777" w:rsidTr="00E56B90">
              <w:trPr>
                <w:trHeight w:val="20"/>
              </w:trPr>
              <w:tc>
                <w:tcPr>
                  <w:tcW w:w="630" w:type="dxa"/>
                  <w:shd w:val="clear" w:color="000000" w:fill="FFFFFF"/>
                  <w:vAlign w:val="center"/>
                  <w:hideMark/>
                </w:tcPr>
                <w:p w14:paraId="34ED41A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414</w:t>
                  </w:r>
                </w:p>
              </w:tc>
              <w:tc>
                <w:tcPr>
                  <w:tcW w:w="4110" w:type="dxa"/>
                  <w:shd w:val="clear" w:color="000000" w:fill="FFFFFF"/>
                  <w:vAlign w:val="center"/>
                  <w:hideMark/>
                </w:tcPr>
                <w:p w14:paraId="0CFC3F5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del Uso de Otros Bienes de Dominio Público</w:t>
                  </w:r>
                </w:p>
              </w:tc>
              <w:tc>
                <w:tcPr>
                  <w:tcW w:w="1946" w:type="dxa"/>
                  <w:shd w:val="clear" w:color="000000" w:fill="FFFFFF"/>
                  <w:vAlign w:val="center"/>
                  <w:hideMark/>
                </w:tcPr>
                <w:p w14:paraId="4415E13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5B7E9BE" w14:textId="77777777" w:rsidTr="00E56B90">
              <w:trPr>
                <w:trHeight w:val="20"/>
              </w:trPr>
              <w:tc>
                <w:tcPr>
                  <w:tcW w:w="630" w:type="dxa"/>
                  <w:shd w:val="clear" w:color="000000" w:fill="D9D9D9"/>
                  <w:vAlign w:val="center"/>
                  <w:hideMark/>
                </w:tcPr>
                <w:p w14:paraId="31E336D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43</w:t>
                  </w:r>
                </w:p>
              </w:tc>
              <w:tc>
                <w:tcPr>
                  <w:tcW w:w="4110" w:type="dxa"/>
                  <w:shd w:val="clear" w:color="000000" w:fill="D9D9D9"/>
                  <w:vAlign w:val="center"/>
                  <w:hideMark/>
                </w:tcPr>
                <w:p w14:paraId="74BBCF9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Derechos por Prestación de Servicios</w:t>
                  </w:r>
                </w:p>
              </w:tc>
              <w:tc>
                <w:tcPr>
                  <w:tcW w:w="1946" w:type="dxa"/>
                  <w:shd w:val="clear" w:color="000000" w:fill="D9D9D9"/>
                  <w:vAlign w:val="center"/>
                  <w:hideMark/>
                </w:tcPr>
                <w:p w14:paraId="6416B20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$13,971,636.76</w:t>
                  </w:r>
                </w:p>
              </w:tc>
            </w:tr>
            <w:tr w:rsidR="008C610D" w:rsidRPr="0066602F" w14:paraId="360A980F" w14:textId="77777777" w:rsidTr="00E56B90">
              <w:trPr>
                <w:trHeight w:val="20"/>
              </w:trPr>
              <w:tc>
                <w:tcPr>
                  <w:tcW w:w="630" w:type="dxa"/>
                  <w:shd w:val="clear" w:color="000000" w:fill="FFFFFF"/>
                  <w:vAlign w:val="center"/>
                  <w:hideMark/>
                </w:tcPr>
                <w:p w14:paraId="0B8EF0E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w:t>
                  </w:r>
                </w:p>
              </w:tc>
              <w:tc>
                <w:tcPr>
                  <w:tcW w:w="4110" w:type="dxa"/>
                  <w:shd w:val="clear" w:color="000000" w:fill="FFFFFF"/>
                  <w:vAlign w:val="center"/>
                  <w:hideMark/>
                </w:tcPr>
                <w:p w14:paraId="05BC56F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Agua Potable y Alcantarillado</w:t>
                  </w:r>
                </w:p>
              </w:tc>
              <w:tc>
                <w:tcPr>
                  <w:tcW w:w="1946" w:type="dxa"/>
                  <w:shd w:val="clear" w:color="000000" w:fill="FFFFFF"/>
                  <w:vAlign w:val="center"/>
                  <w:hideMark/>
                </w:tcPr>
                <w:p w14:paraId="2561DA9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$11,769,977.81</w:t>
                  </w:r>
                </w:p>
              </w:tc>
            </w:tr>
            <w:tr w:rsidR="008C610D" w:rsidRPr="0066602F" w14:paraId="79F5E3AF" w14:textId="77777777" w:rsidTr="00E56B90">
              <w:trPr>
                <w:trHeight w:val="20"/>
              </w:trPr>
              <w:tc>
                <w:tcPr>
                  <w:tcW w:w="630" w:type="dxa"/>
                  <w:shd w:val="clear" w:color="000000" w:fill="FFFFFF"/>
                  <w:vAlign w:val="center"/>
                  <w:hideMark/>
                </w:tcPr>
                <w:p w14:paraId="4F7857C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432</w:t>
                  </w:r>
                </w:p>
              </w:tc>
              <w:tc>
                <w:tcPr>
                  <w:tcW w:w="4110" w:type="dxa"/>
                  <w:shd w:val="clear" w:color="000000" w:fill="FFFFFF"/>
                  <w:vAlign w:val="center"/>
                  <w:hideMark/>
                </w:tcPr>
                <w:p w14:paraId="56CD6A4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Rastros</w:t>
                  </w:r>
                </w:p>
              </w:tc>
              <w:tc>
                <w:tcPr>
                  <w:tcW w:w="1946" w:type="dxa"/>
                  <w:shd w:val="clear" w:color="000000" w:fill="FFFFFF"/>
                  <w:hideMark/>
                </w:tcPr>
                <w:p w14:paraId="2173FE7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DC546B7" w14:textId="77777777" w:rsidTr="00E56B90">
              <w:trPr>
                <w:trHeight w:val="20"/>
              </w:trPr>
              <w:tc>
                <w:tcPr>
                  <w:tcW w:w="630" w:type="dxa"/>
                  <w:shd w:val="clear" w:color="000000" w:fill="FFFFFF"/>
                  <w:vAlign w:val="center"/>
                  <w:hideMark/>
                </w:tcPr>
                <w:p w14:paraId="692CA33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433</w:t>
                  </w:r>
                </w:p>
              </w:tc>
              <w:tc>
                <w:tcPr>
                  <w:tcW w:w="4110" w:type="dxa"/>
                  <w:shd w:val="clear" w:color="000000" w:fill="FFFFFF"/>
                  <w:vAlign w:val="center"/>
                  <w:hideMark/>
                </w:tcPr>
                <w:p w14:paraId="707E4B8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Alumbrado Público</w:t>
                  </w:r>
                </w:p>
              </w:tc>
              <w:tc>
                <w:tcPr>
                  <w:tcW w:w="1946" w:type="dxa"/>
                  <w:shd w:val="clear" w:color="000000" w:fill="FFFFFF"/>
                  <w:hideMark/>
                </w:tcPr>
                <w:p w14:paraId="382425A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900E2A3" w14:textId="77777777" w:rsidTr="00E56B90">
              <w:trPr>
                <w:trHeight w:val="20"/>
              </w:trPr>
              <w:tc>
                <w:tcPr>
                  <w:tcW w:w="630" w:type="dxa"/>
                  <w:shd w:val="clear" w:color="000000" w:fill="FFFFFF"/>
                  <w:vAlign w:val="center"/>
                  <w:hideMark/>
                </w:tcPr>
                <w:p w14:paraId="7436CC8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434</w:t>
                  </w:r>
                </w:p>
              </w:tc>
              <w:tc>
                <w:tcPr>
                  <w:tcW w:w="4110" w:type="dxa"/>
                  <w:shd w:val="clear" w:color="000000" w:fill="FFFFFF"/>
                  <w:vAlign w:val="center"/>
                  <w:hideMark/>
                </w:tcPr>
                <w:p w14:paraId="7550F5B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en Mercados</w:t>
                  </w:r>
                </w:p>
              </w:tc>
              <w:tc>
                <w:tcPr>
                  <w:tcW w:w="1946" w:type="dxa"/>
                  <w:shd w:val="clear" w:color="000000" w:fill="FFFFFF"/>
                  <w:hideMark/>
                </w:tcPr>
                <w:p w14:paraId="3DEE460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2E08E93" w14:textId="77777777" w:rsidTr="00E56B90">
              <w:trPr>
                <w:trHeight w:val="20"/>
              </w:trPr>
              <w:tc>
                <w:tcPr>
                  <w:tcW w:w="630" w:type="dxa"/>
                  <w:shd w:val="clear" w:color="000000" w:fill="FFFFFF"/>
                  <w:vAlign w:val="center"/>
                  <w:hideMark/>
                </w:tcPr>
                <w:p w14:paraId="3203899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lastRenderedPageBreak/>
                    <w:t>435</w:t>
                  </w:r>
                </w:p>
              </w:tc>
              <w:tc>
                <w:tcPr>
                  <w:tcW w:w="4110" w:type="dxa"/>
                  <w:shd w:val="clear" w:color="000000" w:fill="FFFFFF"/>
                  <w:vAlign w:val="center"/>
                  <w:hideMark/>
                </w:tcPr>
                <w:p w14:paraId="4CC241C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Aseo Público</w:t>
                  </w:r>
                </w:p>
              </w:tc>
              <w:tc>
                <w:tcPr>
                  <w:tcW w:w="1946" w:type="dxa"/>
                  <w:shd w:val="clear" w:color="000000" w:fill="FFFFFF"/>
                  <w:hideMark/>
                </w:tcPr>
                <w:p w14:paraId="5362DDB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$1,592,341.29</w:t>
                  </w:r>
                </w:p>
              </w:tc>
            </w:tr>
            <w:tr w:rsidR="008C610D" w:rsidRPr="0066602F" w14:paraId="644AE4F4" w14:textId="77777777" w:rsidTr="00E56B90">
              <w:trPr>
                <w:trHeight w:val="20"/>
              </w:trPr>
              <w:tc>
                <w:tcPr>
                  <w:tcW w:w="630" w:type="dxa"/>
                  <w:shd w:val="clear" w:color="000000" w:fill="FFFFFF"/>
                  <w:vAlign w:val="center"/>
                  <w:hideMark/>
                </w:tcPr>
                <w:p w14:paraId="4BCA4FC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436</w:t>
                  </w:r>
                </w:p>
              </w:tc>
              <w:tc>
                <w:tcPr>
                  <w:tcW w:w="4110" w:type="dxa"/>
                  <w:shd w:val="clear" w:color="000000" w:fill="FFFFFF"/>
                  <w:vAlign w:val="center"/>
                  <w:hideMark/>
                </w:tcPr>
                <w:p w14:paraId="2B627B5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Seguridad Pública</w:t>
                  </w:r>
                </w:p>
              </w:tc>
              <w:tc>
                <w:tcPr>
                  <w:tcW w:w="1946" w:type="dxa"/>
                  <w:shd w:val="clear" w:color="000000" w:fill="FFFFFF"/>
                  <w:hideMark/>
                </w:tcPr>
                <w:p w14:paraId="7C22F62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75F6D4C" w14:textId="77777777" w:rsidTr="00E56B90">
              <w:trPr>
                <w:trHeight w:val="20"/>
              </w:trPr>
              <w:tc>
                <w:tcPr>
                  <w:tcW w:w="630" w:type="dxa"/>
                  <w:shd w:val="clear" w:color="000000" w:fill="FFFFFF"/>
                  <w:vAlign w:val="center"/>
                  <w:hideMark/>
                </w:tcPr>
                <w:p w14:paraId="283E3EE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437</w:t>
                  </w:r>
                </w:p>
              </w:tc>
              <w:tc>
                <w:tcPr>
                  <w:tcW w:w="4110" w:type="dxa"/>
                  <w:shd w:val="clear" w:color="000000" w:fill="FFFFFF"/>
                  <w:vAlign w:val="center"/>
                  <w:hideMark/>
                </w:tcPr>
                <w:p w14:paraId="7701059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en Panteones</w:t>
                  </w:r>
                </w:p>
              </w:tc>
              <w:tc>
                <w:tcPr>
                  <w:tcW w:w="1946" w:type="dxa"/>
                  <w:shd w:val="clear" w:color="000000" w:fill="FFFFFF"/>
                  <w:hideMark/>
                </w:tcPr>
                <w:p w14:paraId="7D3FE5C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$124,711.71</w:t>
                  </w:r>
                </w:p>
              </w:tc>
            </w:tr>
            <w:tr w:rsidR="008C610D" w:rsidRPr="0066602F" w14:paraId="191E779C" w14:textId="77777777" w:rsidTr="00E56B90">
              <w:trPr>
                <w:trHeight w:val="20"/>
              </w:trPr>
              <w:tc>
                <w:tcPr>
                  <w:tcW w:w="630" w:type="dxa"/>
                  <w:shd w:val="clear" w:color="000000" w:fill="FFFFFF"/>
                  <w:vAlign w:val="center"/>
                  <w:hideMark/>
                </w:tcPr>
                <w:p w14:paraId="42F0BA4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438</w:t>
                  </w:r>
                </w:p>
              </w:tc>
              <w:tc>
                <w:tcPr>
                  <w:tcW w:w="4110" w:type="dxa"/>
                  <w:shd w:val="clear" w:color="000000" w:fill="FFFFFF"/>
                  <w:vAlign w:val="center"/>
                  <w:hideMark/>
                </w:tcPr>
                <w:p w14:paraId="2826FC1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Tránsito</w:t>
                  </w:r>
                </w:p>
              </w:tc>
              <w:tc>
                <w:tcPr>
                  <w:tcW w:w="1946" w:type="dxa"/>
                  <w:shd w:val="clear" w:color="000000" w:fill="FFFFFF"/>
                  <w:hideMark/>
                </w:tcPr>
                <w:p w14:paraId="7AA14D4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F5946C2" w14:textId="77777777" w:rsidTr="00E56B90">
              <w:trPr>
                <w:trHeight w:val="20"/>
              </w:trPr>
              <w:tc>
                <w:tcPr>
                  <w:tcW w:w="630" w:type="dxa"/>
                  <w:shd w:val="clear" w:color="000000" w:fill="FFFFFF"/>
                  <w:vAlign w:val="center"/>
                  <w:hideMark/>
                </w:tcPr>
                <w:p w14:paraId="40DF54D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439</w:t>
                  </w:r>
                </w:p>
              </w:tc>
              <w:tc>
                <w:tcPr>
                  <w:tcW w:w="4110" w:type="dxa"/>
                  <w:shd w:val="clear" w:color="000000" w:fill="FFFFFF"/>
                  <w:vAlign w:val="center"/>
                  <w:hideMark/>
                </w:tcPr>
                <w:p w14:paraId="52C6ACA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Previsión Social</w:t>
                  </w:r>
                </w:p>
              </w:tc>
              <w:tc>
                <w:tcPr>
                  <w:tcW w:w="1946" w:type="dxa"/>
                  <w:shd w:val="clear" w:color="000000" w:fill="FFFFFF"/>
                  <w:hideMark/>
                </w:tcPr>
                <w:p w14:paraId="2ADA2F6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75B7B6D" w14:textId="77777777" w:rsidTr="00E56B90">
              <w:trPr>
                <w:trHeight w:val="20"/>
              </w:trPr>
              <w:tc>
                <w:tcPr>
                  <w:tcW w:w="630" w:type="dxa"/>
                  <w:shd w:val="clear" w:color="000000" w:fill="FFFFFF"/>
                  <w:vAlign w:val="center"/>
                  <w:hideMark/>
                </w:tcPr>
                <w:p w14:paraId="6EFC26C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4310</w:t>
                  </w:r>
                </w:p>
              </w:tc>
              <w:tc>
                <w:tcPr>
                  <w:tcW w:w="4110" w:type="dxa"/>
                  <w:shd w:val="clear" w:color="000000" w:fill="FFFFFF"/>
                  <w:vAlign w:val="center"/>
                  <w:hideMark/>
                </w:tcPr>
                <w:p w14:paraId="5A68001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Protección Civil</w:t>
                  </w:r>
                </w:p>
              </w:tc>
              <w:tc>
                <w:tcPr>
                  <w:tcW w:w="1946" w:type="dxa"/>
                  <w:shd w:val="clear" w:color="000000" w:fill="FFFFFF"/>
                  <w:hideMark/>
                </w:tcPr>
                <w:p w14:paraId="62D7AED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$416,652.34</w:t>
                  </w:r>
                </w:p>
              </w:tc>
            </w:tr>
            <w:tr w:rsidR="008C610D" w:rsidRPr="0066602F" w14:paraId="4CAE5FC5" w14:textId="77777777" w:rsidTr="00E56B90">
              <w:trPr>
                <w:trHeight w:val="20"/>
              </w:trPr>
              <w:tc>
                <w:tcPr>
                  <w:tcW w:w="630" w:type="dxa"/>
                  <w:shd w:val="clear" w:color="000000" w:fill="FFFFFF"/>
                  <w:vAlign w:val="center"/>
                  <w:hideMark/>
                </w:tcPr>
                <w:p w14:paraId="5B9AA7B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4311</w:t>
                  </w:r>
                </w:p>
              </w:tc>
              <w:tc>
                <w:tcPr>
                  <w:tcW w:w="4110" w:type="dxa"/>
                  <w:shd w:val="clear" w:color="000000" w:fill="FFFFFF"/>
                  <w:vAlign w:val="center"/>
                  <w:hideMark/>
                </w:tcPr>
                <w:p w14:paraId="5721DEC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de Saneamiento y Aguas Residuales</w:t>
                  </w:r>
                </w:p>
              </w:tc>
              <w:tc>
                <w:tcPr>
                  <w:tcW w:w="1946" w:type="dxa"/>
                  <w:shd w:val="clear" w:color="000000" w:fill="FFFFFF"/>
                  <w:hideMark/>
                </w:tcPr>
                <w:p w14:paraId="496BEEA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595E2BA" w14:textId="77777777" w:rsidTr="00E56B90">
              <w:trPr>
                <w:trHeight w:val="20"/>
              </w:trPr>
              <w:tc>
                <w:tcPr>
                  <w:tcW w:w="630" w:type="dxa"/>
                  <w:shd w:val="clear" w:color="000000" w:fill="FFFFFF"/>
                  <w:vAlign w:val="center"/>
                  <w:hideMark/>
                </w:tcPr>
                <w:p w14:paraId="589CD4C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4312</w:t>
                  </w:r>
                </w:p>
              </w:tc>
              <w:tc>
                <w:tcPr>
                  <w:tcW w:w="4110" w:type="dxa"/>
                  <w:shd w:val="clear" w:color="000000" w:fill="FFFFFF"/>
                  <w:vAlign w:val="center"/>
                  <w:hideMark/>
                </w:tcPr>
                <w:p w14:paraId="139B58F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en Materia de Educación y Cultura</w:t>
                  </w:r>
                </w:p>
              </w:tc>
              <w:tc>
                <w:tcPr>
                  <w:tcW w:w="1946" w:type="dxa"/>
                  <w:shd w:val="clear" w:color="000000" w:fill="FFFFFF"/>
                  <w:hideMark/>
                </w:tcPr>
                <w:p w14:paraId="49B1D06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787E803" w14:textId="77777777" w:rsidTr="00E56B90">
              <w:trPr>
                <w:trHeight w:val="20"/>
              </w:trPr>
              <w:tc>
                <w:tcPr>
                  <w:tcW w:w="630" w:type="dxa"/>
                  <w:shd w:val="clear" w:color="000000" w:fill="FFFFFF"/>
                  <w:vAlign w:val="center"/>
                  <w:hideMark/>
                </w:tcPr>
                <w:p w14:paraId="2227E07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4313</w:t>
                  </w:r>
                </w:p>
              </w:tc>
              <w:tc>
                <w:tcPr>
                  <w:tcW w:w="4110" w:type="dxa"/>
                  <w:shd w:val="clear" w:color="000000" w:fill="FFFFFF"/>
                  <w:vAlign w:val="center"/>
                  <w:hideMark/>
                </w:tcPr>
                <w:p w14:paraId="6EDA5E5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 Servicios</w:t>
                  </w:r>
                </w:p>
              </w:tc>
              <w:tc>
                <w:tcPr>
                  <w:tcW w:w="1946" w:type="dxa"/>
                  <w:shd w:val="clear" w:color="000000" w:fill="FFFFFF"/>
                  <w:hideMark/>
                </w:tcPr>
                <w:p w14:paraId="4A61084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$67,953.60</w:t>
                  </w:r>
                </w:p>
              </w:tc>
            </w:tr>
            <w:tr w:rsidR="008C610D" w:rsidRPr="0066602F" w14:paraId="023A4C03" w14:textId="77777777" w:rsidTr="00E56B90">
              <w:trPr>
                <w:trHeight w:val="20"/>
              </w:trPr>
              <w:tc>
                <w:tcPr>
                  <w:tcW w:w="630" w:type="dxa"/>
                  <w:shd w:val="clear" w:color="000000" w:fill="D9D9D9"/>
                  <w:vAlign w:val="center"/>
                  <w:hideMark/>
                </w:tcPr>
                <w:p w14:paraId="03DC688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44</w:t>
                  </w:r>
                </w:p>
              </w:tc>
              <w:tc>
                <w:tcPr>
                  <w:tcW w:w="4110" w:type="dxa"/>
                  <w:shd w:val="clear" w:color="000000" w:fill="D9D9D9"/>
                  <w:vAlign w:val="center"/>
                  <w:hideMark/>
                </w:tcPr>
                <w:p w14:paraId="39A1ACD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Otros Derechos</w:t>
                  </w:r>
                </w:p>
              </w:tc>
              <w:tc>
                <w:tcPr>
                  <w:tcW w:w="1946" w:type="dxa"/>
                  <w:shd w:val="clear" w:color="000000" w:fill="D9D9D9"/>
                  <w:vAlign w:val="center"/>
                  <w:hideMark/>
                </w:tcPr>
                <w:p w14:paraId="0A6FE89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$6,056,556.04</w:t>
                  </w:r>
                </w:p>
              </w:tc>
            </w:tr>
            <w:tr w:rsidR="008C610D" w:rsidRPr="0066602F" w14:paraId="7620BFD3" w14:textId="77777777" w:rsidTr="00E56B90">
              <w:trPr>
                <w:trHeight w:val="20"/>
              </w:trPr>
              <w:tc>
                <w:tcPr>
                  <w:tcW w:w="630" w:type="dxa"/>
                  <w:shd w:val="clear" w:color="000000" w:fill="FFFFFF"/>
                  <w:vAlign w:val="center"/>
                  <w:hideMark/>
                </w:tcPr>
                <w:p w14:paraId="1182C53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441</w:t>
                  </w:r>
                </w:p>
              </w:tc>
              <w:tc>
                <w:tcPr>
                  <w:tcW w:w="4110" w:type="dxa"/>
                  <w:shd w:val="clear" w:color="000000" w:fill="FFFFFF"/>
                  <w:vAlign w:val="center"/>
                  <w:hideMark/>
                </w:tcPr>
                <w:p w14:paraId="60D3A1D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Licencias para Construcción</w:t>
                  </w:r>
                </w:p>
              </w:tc>
              <w:tc>
                <w:tcPr>
                  <w:tcW w:w="1946" w:type="dxa"/>
                  <w:shd w:val="clear" w:color="000000" w:fill="FFFFFF"/>
                  <w:vAlign w:val="center"/>
                  <w:hideMark/>
                </w:tcPr>
                <w:p w14:paraId="31F3EEE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$615,885.05</w:t>
                  </w:r>
                </w:p>
              </w:tc>
            </w:tr>
            <w:tr w:rsidR="008C610D" w:rsidRPr="0066602F" w14:paraId="29422CC7" w14:textId="77777777" w:rsidTr="00E56B90">
              <w:trPr>
                <w:trHeight w:val="20"/>
              </w:trPr>
              <w:tc>
                <w:tcPr>
                  <w:tcW w:w="630" w:type="dxa"/>
                  <w:shd w:val="clear" w:color="000000" w:fill="FFFFFF"/>
                  <w:vAlign w:val="center"/>
                  <w:hideMark/>
                </w:tcPr>
                <w:p w14:paraId="616BEC6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442</w:t>
                  </w:r>
                </w:p>
              </w:tc>
              <w:tc>
                <w:tcPr>
                  <w:tcW w:w="4110" w:type="dxa"/>
                  <w:shd w:val="clear" w:color="000000" w:fill="FFFFFF"/>
                  <w:vAlign w:val="center"/>
                  <w:hideMark/>
                </w:tcPr>
                <w:p w14:paraId="0459E54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por Alineación de Predios y Asignación de Números Oficiales</w:t>
                  </w:r>
                </w:p>
              </w:tc>
              <w:tc>
                <w:tcPr>
                  <w:tcW w:w="1946" w:type="dxa"/>
                  <w:shd w:val="clear" w:color="000000" w:fill="FFFFFF"/>
                  <w:hideMark/>
                </w:tcPr>
                <w:p w14:paraId="07BE43F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$26,637.60</w:t>
                  </w:r>
                </w:p>
              </w:tc>
            </w:tr>
            <w:tr w:rsidR="008C610D" w:rsidRPr="0066602F" w14:paraId="4C707984" w14:textId="77777777" w:rsidTr="00E56B90">
              <w:trPr>
                <w:trHeight w:val="20"/>
              </w:trPr>
              <w:tc>
                <w:tcPr>
                  <w:tcW w:w="630" w:type="dxa"/>
                  <w:shd w:val="clear" w:color="000000" w:fill="FFFFFF"/>
                  <w:vAlign w:val="center"/>
                  <w:hideMark/>
                </w:tcPr>
                <w:p w14:paraId="6ABCA42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443</w:t>
                  </w:r>
                </w:p>
              </w:tc>
              <w:tc>
                <w:tcPr>
                  <w:tcW w:w="4110" w:type="dxa"/>
                  <w:shd w:val="clear" w:color="000000" w:fill="FFFFFF"/>
                  <w:vAlign w:val="center"/>
                  <w:hideMark/>
                </w:tcPr>
                <w:p w14:paraId="61F298E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Licencias para Fraccionamientos</w:t>
                  </w:r>
                </w:p>
              </w:tc>
              <w:tc>
                <w:tcPr>
                  <w:tcW w:w="1946" w:type="dxa"/>
                  <w:shd w:val="clear" w:color="000000" w:fill="FFFFFF"/>
                  <w:hideMark/>
                </w:tcPr>
                <w:p w14:paraId="32DFBD5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C0DA945" w14:textId="77777777" w:rsidTr="00E56B90">
              <w:trPr>
                <w:trHeight w:val="20"/>
              </w:trPr>
              <w:tc>
                <w:tcPr>
                  <w:tcW w:w="630" w:type="dxa"/>
                  <w:shd w:val="clear" w:color="000000" w:fill="FFFFFF"/>
                  <w:vAlign w:val="center"/>
                  <w:hideMark/>
                </w:tcPr>
                <w:p w14:paraId="11F2A9E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444</w:t>
                  </w:r>
                </w:p>
              </w:tc>
              <w:tc>
                <w:tcPr>
                  <w:tcW w:w="4110" w:type="dxa"/>
                  <w:shd w:val="clear" w:color="000000" w:fill="FFFFFF"/>
                  <w:vAlign w:val="center"/>
                  <w:hideMark/>
                </w:tcPr>
                <w:p w14:paraId="256CBA7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Licencias para Establecimientos que Expendan Bebidas Alcohólicas</w:t>
                  </w:r>
                </w:p>
              </w:tc>
              <w:tc>
                <w:tcPr>
                  <w:tcW w:w="1946" w:type="dxa"/>
                  <w:shd w:val="clear" w:color="000000" w:fill="FFFFFF"/>
                  <w:hideMark/>
                </w:tcPr>
                <w:p w14:paraId="57394B6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$3,395,840.73</w:t>
                  </w:r>
                </w:p>
              </w:tc>
            </w:tr>
            <w:tr w:rsidR="008C610D" w:rsidRPr="0066602F" w14:paraId="5C7C7073" w14:textId="77777777" w:rsidTr="00E56B90">
              <w:trPr>
                <w:trHeight w:val="20"/>
              </w:trPr>
              <w:tc>
                <w:tcPr>
                  <w:tcW w:w="630" w:type="dxa"/>
                  <w:shd w:val="clear" w:color="000000" w:fill="FFFFFF"/>
                  <w:vAlign w:val="center"/>
                  <w:hideMark/>
                </w:tcPr>
                <w:p w14:paraId="43239E8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445</w:t>
                  </w:r>
                </w:p>
              </w:tc>
              <w:tc>
                <w:tcPr>
                  <w:tcW w:w="4110" w:type="dxa"/>
                  <w:shd w:val="clear" w:color="auto" w:fill="auto"/>
                  <w:vAlign w:val="center"/>
                  <w:hideMark/>
                </w:tcPr>
                <w:p w14:paraId="4885481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Licencias para la Colocación y Uso de Anuncios y Carteles Publicitarios</w:t>
                  </w:r>
                </w:p>
              </w:tc>
              <w:tc>
                <w:tcPr>
                  <w:tcW w:w="1946" w:type="dxa"/>
                  <w:shd w:val="clear" w:color="auto" w:fill="auto"/>
                  <w:hideMark/>
                </w:tcPr>
                <w:p w14:paraId="3C2B197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$31,132.20</w:t>
                  </w:r>
                </w:p>
              </w:tc>
            </w:tr>
            <w:tr w:rsidR="008C610D" w:rsidRPr="0066602F" w14:paraId="2B28BF98" w14:textId="77777777" w:rsidTr="00E56B90">
              <w:trPr>
                <w:trHeight w:val="20"/>
              </w:trPr>
              <w:tc>
                <w:tcPr>
                  <w:tcW w:w="630" w:type="dxa"/>
                  <w:shd w:val="clear" w:color="000000" w:fill="FFFFFF"/>
                  <w:vAlign w:val="center"/>
                  <w:hideMark/>
                </w:tcPr>
                <w:p w14:paraId="2CF2C88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446</w:t>
                  </w:r>
                </w:p>
              </w:tc>
              <w:tc>
                <w:tcPr>
                  <w:tcW w:w="4110" w:type="dxa"/>
                  <w:shd w:val="clear" w:color="auto" w:fill="auto"/>
                  <w:vAlign w:val="center"/>
                  <w:hideMark/>
                </w:tcPr>
                <w:p w14:paraId="79042B0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Catastrales</w:t>
                  </w:r>
                </w:p>
              </w:tc>
              <w:tc>
                <w:tcPr>
                  <w:tcW w:w="1946" w:type="dxa"/>
                  <w:shd w:val="clear" w:color="auto" w:fill="auto"/>
                  <w:hideMark/>
                </w:tcPr>
                <w:p w14:paraId="2FF37DA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$1,762,878.78</w:t>
                  </w:r>
                </w:p>
              </w:tc>
            </w:tr>
            <w:tr w:rsidR="008C610D" w:rsidRPr="0066602F" w14:paraId="01397D5F" w14:textId="77777777" w:rsidTr="00E56B90">
              <w:trPr>
                <w:trHeight w:val="20"/>
              </w:trPr>
              <w:tc>
                <w:tcPr>
                  <w:tcW w:w="630" w:type="dxa"/>
                  <w:shd w:val="clear" w:color="000000" w:fill="FFFFFF"/>
                  <w:vAlign w:val="center"/>
                  <w:hideMark/>
                </w:tcPr>
                <w:p w14:paraId="554B061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447</w:t>
                  </w:r>
                </w:p>
              </w:tc>
              <w:tc>
                <w:tcPr>
                  <w:tcW w:w="4110" w:type="dxa"/>
                  <w:shd w:val="clear" w:color="auto" w:fill="auto"/>
                  <w:vAlign w:val="center"/>
                  <w:hideMark/>
                </w:tcPr>
                <w:p w14:paraId="3A3521A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Servicios por Certificaciones y Legalizaciones</w:t>
                  </w:r>
                </w:p>
              </w:tc>
              <w:tc>
                <w:tcPr>
                  <w:tcW w:w="1946" w:type="dxa"/>
                  <w:shd w:val="clear" w:color="auto" w:fill="auto"/>
                  <w:hideMark/>
                </w:tcPr>
                <w:p w14:paraId="2357FAB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$128,877.29</w:t>
                  </w:r>
                </w:p>
              </w:tc>
            </w:tr>
            <w:tr w:rsidR="008C610D" w:rsidRPr="0066602F" w14:paraId="5A389CB5" w14:textId="77777777" w:rsidTr="00E56B90">
              <w:trPr>
                <w:trHeight w:val="20"/>
              </w:trPr>
              <w:tc>
                <w:tcPr>
                  <w:tcW w:w="630" w:type="dxa"/>
                  <w:shd w:val="clear" w:color="000000" w:fill="FFFFFF"/>
                  <w:vAlign w:val="center"/>
                  <w:hideMark/>
                </w:tcPr>
                <w:p w14:paraId="158B5EE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448</w:t>
                  </w:r>
                </w:p>
              </w:tc>
              <w:tc>
                <w:tcPr>
                  <w:tcW w:w="4110" w:type="dxa"/>
                  <w:shd w:val="clear" w:color="auto" w:fill="auto"/>
                  <w:vAlign w:val="center"/>
                  <w:hideMark/>
                </w:tcPr>
                <w:p w14:paraId="1EC4C95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Licencias, Permisos, Autorizaciones y Servicios de Control Ambiental</w:t>
                  </w:r>
                </w:p>
              </w:tc>
              <w:tc>
                <w:tcPr>
                  <w:tcW w:w="1946" w:type="dxa"/>
                  <w:shd w:val="clear" w:color="auto" w:fill="auto"/>
                  <w:hideMark/>
                </w:tcPr>
                <w:p w14:paraId="7E6DED6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$95,304.38</w:t>
                  </w:r>
                </w:p>
              </w:tc>
            </w:tr>
            <w:tr w:rsidR="008C610D" w:rsidRPr="0066602F" w14:paraId="7A6E8099" w14:textId="77777777" w:rsidTr="00E56B90">
              <w:trPr>
                <w:trHeight w:val="20"/>
              </w:trPr>
              <w:tc>
                <w:tcPr>
                  <w:tcW w:w="630" w:type="dxa"/>
                  <w:shd w:val="clear" w:color="000000" w:fill="FFFFFF"/>
                  <w:vAlign w:val="center"/>
                  <w:hideMark/>
                </w:tcPr>
                <w:p w14:paraId="48E0B4B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449</w:t>
                  </w:r>
                </w:p>
              </w:tc>
              <w:tc>
                <w:tcPr>
                  <w:tcW w:w="4110" w:type="dxa"/>
                  <w:shd w:val="clear" w:color="auto" w:fill="auto"/>
                  <w:vAlign w:val="center"/>
                  <w:hideMark/>
                </w:tcPr>
                <w:p w14:paraId="6F822FC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Refrendo Anual</w:t>
                  </w:r>
                </w:p>
              </w:tc>
              <w:tc>
                <w:tcPr>
                  <w:tcW w:w="1946" w:type="dxa"/>
                  <w:shd w:val="clear" w:color="auto" w:fill="auto"/>
                  <w:vAlign w:val="center"/>
                  <w:hideMark/>
                </w:tcPr>
                <w:p w14:paraId="706F572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E0C8EAC" w14:textId="77777777" w:rsidTr="00E56B90">
              <w:trPr>
                <w:trHeight w:val="20"/>
              </w:trPr>
              <w:tc>
                <w:tcPr>
                  <w:tcW w:w="630" w:type="dxa"/>
                  <w:shd w:val="clear" w:color="000000" w:fill="FFFFFF"/>
                  <w:vAlign w:val="center"/>
                  <w:hideMark/>
                </w:tcPr>
                <w:p w14:paraId="7C48784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4410</w:t>
                  </w:r>
                </w:p>
              </w:tc>
              <w:tc>
                <w:tcPr>
                  <w:tcW w:w="4110" w:type="dxa"/>
                  <w:shd w:val="clear" w:color="000000" w:fill="FFFFFF"/>
                  <w:vAlign w:val="center"/>
                  <w:hideMark/>
                </w:tcPr>
                <w:p w14:paraId="033AF7A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Expedición de Constancias de no Antecedentes Penales</w:t>
                  </w:r>
                </w:p>
              </w:tc>
              <w:tc>
                <w:tcPr>
                  <w:tcW w:w="1946" w:type="dxa"/>
                  <w:shd w:val="clear" w:color="000000" w:fill="FFFFFF"/>
                  <w:vAlign w:val="center"/>
                  <w:hideMark/>
                </w:tcPr>
                <w:p w14:paraId="083BED5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29CDA7D" w14:textId="77777777" w:rsidTr="00E56B90">
              <w:trPr>
                <w:trHeight w:val="20"/>
              </w:trPr>
              <w:tc>
                <w:tcPr>
                  <w:tcW w:w="630" w:type="dxa"/>
                  <w:shd w:val="clear" w:color="000000" w:fill="D9D9D9"/>
                  <w:vAlign w:val="center"/>
                  <w:hideMark/>
                </w:tcPr>
                <w:p w14:paraId="42CA678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45</w:t>
                  </w:r>
                </w:p>
              </w:tc>
              <w:tc>
                <w:tcPr>
                  <w:tcW w:w="4110" w:type="dxa"/>
                  <w:shd w:val="clear" w:color="000000" w:fill="D9D9D9"/>
                  <w:vAlign w:val="center"/>
                  <w:hideMark/>
                </w:tcPr>
                <w:p w14:paraId="69F30EF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Accesorios de Derechos</w:t>
                  </w:r>
                </w:p>
              </w:tc>
              <w:tc>
                <w:tcPr>
                  <w:tcW w:w="1946" w:type="dxa"/>
                  <w:shd w:val="clear" w:color="000000" w:fill="D9D9D9"/>
                  <w:vAlign w:val="center"/>
                  <w:hideMark/>
                </w:tcPr>
                <w:p w14:paraId="2C931BC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$8,607.31</w:t>
                  </w:r>
                </w:p>
              </w:tc>
            </w:tr>
            <w:tr w:rsidR="008C610D" w:rsidRPr="0066602F" w14:paraId="61A7AC33" w14:textId="77777777" w:rsidTr="00E56B90">
              <w:trPr>
                <w:trHeight w:val="20"/>
              </w:trPr>
              <w:tc>
                <w:tcPr>
                  <w:tcW w:w="630" w:type="dxa"/>
                  <w:shd w:val="clear" w:color="000000" w:fill="FFFFFF"/>
                  <w:vAlign w:val="center"/>
                  <w:hideMark/>
                </w:tcPr>
                <w:p w14:paraId="7676AE4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451</w:t>
                  </w:r>
                </w:p>
              </w:tc>
              <w:tc>
                <w:tcPr>
                  <w:tcW w:w="4110" w:type="dxa"/>
                  <w:shd w:val="clear" w:color="000000" w:fill="FFFFFF"/>
                  <w:vAlign w:val="center"/>
                  <w:hideMark/>
                </w:tcPr>
                <w:p w14:paraId="42097EF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Accesorios de Derechos</w:t>
                  </w:r>
                </w:p>
              </w:tc>
              <w:tc>
                <w:tcPr>
                  <w:tcW w:w="1946" w:type="dxa"/>
                  <w:shd w:val="clear" w:color="000000" w:fill="FFFFFF"/>
                  <w:vAlign w:val="center"/>
                  <w:hideMark/>
                </w:tcPr>
                <w:p w14:paraId="0159809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$8,607.31</w:t>
                  </w:r>
                </w:p>
              </w:tc>
            </w:tr>
            <w:tr w:rsidR="008C610D" w:rsidRPr="0066602F" w14:paraId="2645C250" w14:textId="77777777" w:rsidTr="00E56B90">
              <w:trPr>
                <w:trHeight w:val="20"/>
              </w:trPr>
              <w:tc>
                <w:tcPr>
                  <w:tcW w:w="630" w:type="dxa"/>
                  <w:shd w:val="clear" w:color="000000" w:fill="D9D9D9"/>
                  <w:vAlign w:val="center"/>
                  <w:hideMark/>
                </w:tcPr>
                <w:p w14:paraId="7885FDF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49</w:t>
                  </w:r>
                </w:p>
              </w:tc>
              <w:tc>
                <w:tcPr>
                  <w:tcW w:w="4110" w:type="dxa"/>
                  <w:shd w:val="clear" w:color="000000" w:fill="D9D9D9"/>
                  <w:vAlign w:val="center"/>
                  <w:hideMark/>
                </w:tcPr>
                <w:p w14:paraId="476CBF1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Derechos no Comprendidos en la Ley de Ingresos Vigente, Causados en Ejercicios Fiscales Anteriores Pendientes de Liquidación o Pago</w:t>
                  </w:r>
                </w:p>
              </w:tc>
              <w:tc>
                <w:tcPr>
                  <w:tcW w:w="1946" w:type="dxa"/>
                  <w:shd w:val="clear" w:color="000000" w:fill="D9D9D9"/>
                  <w:vAlign w:val="center"/>
                  <w:hideMark/>
                </w:tcPr>
                <w:p w14:paraId="31EB2DB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3CEE400A" w14:textId="77777777" w:rsidTr="00E56B90">
              <w:trPr>
                <w:trHeight w:val="20"/>
              </w:trPr>
              <w:tc>
                <w:tcPr>
                  <w:tcW w:w="630" w:type="dxa"/>
                  <w:shd w:val="clear" w:color="000000" w:fill="FFFFFF"/>
                  <w:vAlign w:val="center"/>
                  <w:hideMark/>
                </w:tcPr>
                <w:p w14:paraId="5D3C421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491</w:t>
                  </w:r>
                </w:p>
              </w:tc>
              <w:tc>
                <w:tcPr>
                  <w:tcW w:w="4110" w:type="dxa"/>
                  <w:shd w:val="clear" w:color="000000" w:fill="FFFFFF"/>
                  <w:vAlign w:val="center"/>
                  <w:hideMark/>
                </w:tcPr>
                <w:p w14:paraId="6BBF593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Derechos no Comprendidos en la Ley de Ingresos Vigente, Causados en Ejercicios Fiscales Anteriores Pendientes de Liquidación o Pago</w:t>
                  </w:r>
                </w:p>
              </w:tc>
              <w:tc>
                <w:tcPr>
                  <w:tcW w:w="1946" w:type="dxa"/>
                  <w:shd w:val="clear" w:color="000000" w:fill="FFFFFF"/>
                  <w:vAlign w:val="center"/>
                  <w:hideMark/>
                </w:tcPr>
                <w:p w14:paraId="26CDB6E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7DB31F4" w14:textId="77777777" w:rsidTr="00E56B90">
              <w:trPr>
                <w:trHeight w:val="20"/>
              </w:trPr>
              <w:tc>
                <w:tcPr>
                  <w:tcW w:w="630" w:type="dxa"/>
                  <w:shd w:val="clear" w:color="000000" w:fill="A6A6A6"/>
                  <w:vAlign w:val="center"/>
                  <w:hideMark/>
                </w:tcPr>
                <w:p w14:paraId="1B1B991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5</w:t>
                  </w:r>
                </w:p>
              </w:tc>
              <w:tc>
                <w:tcPr>
                  <w:tcW w:w="4110" w:type="dxa"/>
                  <w:shd w:val="clear" w:color="000000" w:fill="A6A6A6"/>
                  <w:vAlign w:val="center"/>
                  <w:hideMark/>
                </w:tcPr>
                <w:p w14:paraId="0CCD294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PRODUCTOS</w:t>
                  </w:r>
                </w:p>
              </w:tc>
              <w:tc>
                <w:tcPr>
                  <w:tcW w:w="1946" w:type="dxa"/>
                  <w:shd w:val="clear" w:color="000000" w:fill="A6A6A6"/>
                  <w:hideMark/>
                </w:tcPr>
                <w:p w14:paraId="35B5506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$268,573.33</w:t>
                  </w:r>
                </w:p>
              </w:tc>
            </w:tr>
            <w:tr w:rsidR="008C610D" w:rsidRPr="0066602F" w14:paraId="3DC49A96" w14:textId="77777777" w:rsidTr="00E56B90">
              <w:trPr>
                <w:trHeight w:val="20"/>
              </w:trPr>
              <w:tc>
                <w:tcPr>
                  <w:tcW w:w="630" w:type="dxa"/>
                  <w:shd w:val="clear" w:color="000000" w:fill="D9D9D9"/>
                  <w:vAlign w:val="center"/>
                  <w:hideMark/>
                </w:tcPr>
                <w:p w14:paraId="7F1814A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51</w:t>
                  </w:r>
                </w:p>
              </w:tc>
              <w:tc>
                <w:tcPr>
                  <w:tcW w:w="4110" w:type="dxa"/>
                  <w:shd w:val="clear" w:color="000000" w:fill="D9D9D9"/>
                  <w:vAlign w:val="center"/>
                  <w:hideMark/>
                </w:tcPr>
                <w:p w14:paraId="59DC977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Productos</w:t>
                  </w:r>
                </w:p>
              </w:tc>
              <w:tc>
                <w:tcPr>
                  <w:tcW w:w="1946" w:type="dxa"/>
                  <w:shd w:val="clear" w:color="000000" w:fill="D9D9D9"/>
                  <w:hideMark/>
                </w:tcPr>
                <w:p w14:paraId="7EAC945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$268,573.33</w:t>
                  </w:r>
                </w:p>
              </w:tc>
            </w:tr>
            <w:tr w:rsidR="008C610D" w:rsidRPr="0066602F" w14:paraId="2178D929" w14:textId="77777777" w:rsidTr="00E56B90">
              <w:trPr>
                <w:trHeight w:val="20"/>
              </w:trPr>
              <w:tc>
                <w:tcPr>
                  <w:tcW w:w="630" w:type="dxa"/>
                  <w:shd w:val="clear" w:color="000000" w:fill="FFFFFF"/>
                  <w:vAlign w:val="center"/>
                  <w:hideMark/>
                </w:tcPr>
                <w:p w14:paraId="3A6B4E6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511</w:t>
                  </w:r>
                </w:p>
              </w:tc>
              <w:tc>
                <w:tcPr>
                  <w:tcW w:w="4110" w:type="dxa"/>
                  <w:shd w:val="clear" w:color="000000" w:fill="FFFFFF"/>
                  <w:vAlign w:val="center"/>
                  <w:hideMark/>
                </w:tcPr>
                <w:p w14:paraId="41AC6E9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 la Venta o Arrendamiento de Lotes y Gavetas de los Panteones Municipales</w:t>
                  </w:r>
                </w:p>
              </w:tc>
              <w:tc>
                <w:tcPr>
                  <w:tcW w:w="1946" w:type="dxa"/>
                  <w:shd w:val="clear" w:color="000000" w:fill="FFFFFF"/>
                  <w:hideMark/>
                </w:tcPr>
                <w:p w14:paraId="0F1B32C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$152,166.05</w:t>
                  </w:r>
                </w:p>
              </w:tc>
            </w:tr>
            <w:tr w:rsidR="008C610D" w:rsidRPr="0066602F" w14:paraId="318E2113" w14:textId="77777777" w:rsidTr="00E56B90">
              <w:trPr>
                <w:trHeight w:val="20"/>
              </w:trPr>
              <w:tc>
                <w:tcPr>
                  <w:tcW w:w="630" w:type="dxa"/>
                  <w:shd w:val="clear" w:color="000000" w:fill="FFFFFF"/>
                  <w:vAlign w:val="center"/>
                  <w:hideMark/>
                </w:tcPr>
                <w:p w14:paraId="342FC8F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lastRenderedPageBreak/>
                    <w:t>512</w:t>
                  </w:r>
                </w:p>
              </w:tc>
              <w:tc>
                <w:tcPr>
                  <w:tcW w:w="4110" w:type="dxa"/>
                  <w:shd w:val="clear" w:color="000000" w:fill="FFFFFF"/>
                  <w:vAlign w:val="center"/>
                  <w:hideMark/>
                </w:tcPr>
                <w:p w14:paraId="283CB79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Provenientes del Arrendamiento de Locales Ubicados en los Mercados Municipales</w:t>
                  </w:r>
                </w:p>
              </w:tc>
              <w:tc>
                <w:tcPr>
                  <w:tcW w:w="1946" w:type="dxa"/>
                  <w:shd w:val="clear" w:color="000000" w:fill="FFFFFF"/>
                  <w:hideMark/>
                </w:tcPr>
                <w:p w14:paraId="3C5C073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5624AE7" w14:textId="77777777" w:rsidTr="00E56B90">
              <w:trPr>
                <w:trHeight w:val="20"/>
              </w:trPr>
              <w:tc>
                <w:tcPr>
                  <w:tcW w:w="630" w:type="dxa"/>
                  <w:shd w:val="clear" w:color="000000" w:fill="FFFFFF"/>
                  <w:vAlign w:val="center"/>
                  <w:hideMark/>
                </w:tcPr>
                <w:p w14:paraId="3497AA0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513</w:t>
                  </w:r>
                </w:p>
              </w:tc>
              <w:tc>
                <w:tcPr>
                  <w:tcW w:w="4110" w:type="dxa"/>
                  <w:shd w:val="clear" w:color="000000" w:fill="FFFFFF"/>
                  <w:vAlign w:val="center"/>
                  <w:hideMark/>
                </w:tcPr>
                <w:p w14:paraId="3963678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 Productos</w:t>
                  </w:r>
                </w:p>
              </w:tc>
              <w:tc>
                <w:tcPr>
                  <w:tcW w:w="1946" w:type="dxa"/>
                  <w:shd w:val="clear" w:color="000000" w:fill="FFFFFF"/>
                  <w:hideMark/>
                </w:tcPr>
                <w:p w14:paraId="35875F5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$116,407.27</w:t>
                  </w:r>
                </w:p>
              </w:tc>
            </w:tr>
            <w:tr w:rsidR="008C610D" w:rsidRPr="0066602F" w14:paraId="7DF5E3D5" w14:textId="77777777" w:rsidTr="00E56B90">
              <w:trPr>
                <w:trHeight w:val="20"/>
              </w:trPr>
              <w:tc>
                <w:tcPr>
                  <w:tcW w:w="630" w:type="dxa"/>
                  <w:shd w:val="clear" w:color="000000" w:fill="D9D9D9"/>
                  <w:vAlign w:val="center"/>
                  <w:hideMark/>
                </w:tcPr>
                <w:p w14:paraId="46E04AC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59</w:t>
                  </w:r>
                </w:p>
              </w:tc>
              <w:tc>
                <w:tcPr>
                  <w:tcW w:w="4110" w:type="dxa"/>
                  <w:shd w:val="clear" w:color="000000" w:fill="D9D9D9"/>
                  <w:vAlign w:val="center"/>
                  <w:hideMark/>
                </w:tcPr>
                <w:p w14:paraId="25A15304"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Productos no Comprendidos en la Ley de Ingresos Vigente, Causados en Ejercicios Fiscales Anteriores Pendientes de Liquidación o Pago</w:t>
                  </w:r>
                </w:p>
              </w:tc>
              <w:tc>
                <w:tcPr>
                  <w:tcW w:w="1946" w:type="dxa"/>
                  <w:shd w:val="clear" w:color="000000" w:fill="D9D9D9"/>
                  <w:vAlign w:val="center"/>
                  <w:hideMark/>
                </w:tcPr>
                <w:p w14:paraId="38FA861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2311B9BE" w14:textId="77777777" w:rsidTr="00E56B90">
              <w:trPr>
                <w:trHeight w:val="20"/>
              </w:trPr>
              <w:tc>
                <w:tcPr>
                  <w:tcW w:w="630" w:type="dxa"/>
                  <w:shd w:val="clear" w:color="000000" w:fill="FFFFFF"/>
                  <w:vAlign w:val="center"/>
                  <w:hideMark/>
                </w:tcPr>
                <w:p w14:paraId="5D32624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591</w:t>
                  </w:r>
                </w:p>
              </w:tc>
              <w:tc>
                <w:tcPr>
                  <w:tcW w:w="4110" w:type="dxa"/>
                  <w:shd w:val="clear" w:color="000000" w:fill="FFFFFF"/>
                  <w:vAlign w:val="center"/>
                  <w:hideMark/>
                </w:tcPr>
                <w:p w14:paraId="70F14064"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Productos no Comprendidos en la Ley de Ingresos Vigente, Causados en Ejercicios Fiscales Anteriores Pendientes de Liquidación o Pago</w:t>
                  </w:r>
                </w:p>
              </w:tc>
              <w:tc>
                <w:tcPr>
                  <w:tcW w:w="1946" w:type="dxa"/>
                  <w:shd w:val="clear" w:color="000000" w:fill="FFFFFF"/>
                  <w:vAlign w:val="center"/>
                  <w:hideMark/>
                </w:tcPr>
                <w:p w14:paraId="72402D2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26809C7" w14:textId="77777777" w:rsidTr="00E56B90">
              <w:trPr>
                <w:trHeight w:val="20"/>
              </w:trPr>
              <w:tc>
                <w:tcPr>
                  <w:tcW w:w="630" w:type="dxa"/>
                  <w:shd w:val="clear" w:color="000000" w:fill="A6A6A6"/>
                  <w:vAlign w:val="center"/>
                  <w:hideMark/>
                </w:tcPr>
                <w:p w14:paraId="7A0F6FE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w:t>
                  </w:r>
                </w:p>
              </w:tc>
              <w:tc>
                <w:tcPr>
                  <w:tcW w:w="4110" w:type="dxa"/>
                  <w:shd w:val="clear" w:color="000000" w:fill="A6A6A6"/>
                  <w:vAlign w:val="center"/>
                  <w:hideMark/>
                </w:tcPr>
                <w:p w14:paraId="3D44245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APROVECHAMIENTOS</w:t>
                  </w:r>
                </w:p>
              </w:tc>
              <w:tc>
                <w:tcPr>
                  <w:tcW w:w="1946" w:type="dxa"/>
                  <w:shd w:val="clear" w:color="000000" w:fill="A6A6A6"/>
                  <w:hideMark/>
                </w:tcPr>
                <w:p w14:paraId="7A33058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$1,927,482.33</w:t>
                  </w:r>
                </w:p>
              </w:tc>
            </w:tr>
            <w:tr w:rsidR="008C610D" w:rsidRPr="0066602F" w14:paraId="3F70845C" w14:textId="77777777" w:rsidTr="00E56B90">
              <w:trPr>
                <w:trHeight w:val="20"/>
              </w:trPr>
              <w:tc>
                <w:tcPr>
                  <w:tcW w:w="630" w:type="dxa"/>
                  <w:shd w:val="clear" w:color="000000" w:fill="D9D9D9"/>
                  <w:vAlign w:val="center"/>
                  <w:hideMark/>
                </w:tcPr>
                <w:p w14:paraId="3C4BC2F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61</w:t>
                  </w:r>
                </w:p>
              </w:tc>
              <w:tc>
                <w:tcPr>
                  <w:tcW w:w="4110" w:type="dxa"/>
                  <w:shd w:val="clear" w:color="000000" w:fill="D9D9D9"/>
                  <w:vAlign w:val="center"/>
                  <w:hideMark/>
                </w:tcPr>
                <w:p w14:paraId="4183C6B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Aprovechamientos</w:t>
                  </w:r>
                </w:p>
              </w:tc>
              <w:tc>
                <w:tcPr>
                  <w:tcW w:w="1946" w:type="dxa"/>
                  <w:shd w:val="clear" w:color="000000" w:fill="D9D9D9"/>
                  <w:hideMark/>
                </w:tcPr>
                <w:p w14:paraId="776A2DE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$1,927,482.33</w:t>
                  </w:r>
                </w:p>
              </w:tc>
            </w:tr>
            <w:tr w:rsidR="008C610D" w:rsidRPr="0066602F" w14:paraId="20DC5A91" w14:textId="77777777" w:rsidTr="00E56B90">
              <w:trPr>
                <w:trHeight w:val="20"/>
              </w:trPr>
              <w:tc>
                <w:tcPr>
                  <w:tcW w:w="630" w:type="dxa"/>
                  <w:shd w:val="clear" w:color="000000" w:fill="FFFFFF"/>
                  <w:vAlign w:val="center"/>
                  <w:hideMark/>
                </w:tcPr>
                <w:p w14:paraId="5A929E2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611</w:t>
                  </w:r>
                </w:p>
              </w:tc>
              <w:tc>
                <w:tcPr>
                  <w:tcW w:w="4110" w:type="dxa"/>
                  <w:shd w:val="clear" w:color="000000" w:fill="FFFFFF"/>
                  <w:vAlign w:val="center"/>
                  <w:hideMark/>
                </w:tcPr>
                <w:p w14:paraId="45CA2B1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Ingresos por Transferencia</w:t>
                  </w:r>
                </w:p>
              </w:tc>
              <w:tc>
                <w:tcPr>
                  <w:tcW w:w="1946" w:type="dxa"/>
                  <w:shd w:val="clear" w:color="000000" w:fill="FFFFFF"/>
                  <w:hideMark/>
                </w:tcPr>
                <w:p w14:paraId="77E4D56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AC667D3" w14:textId="77777777" w:rsidTr="00E56B90">
              <w:trPr>
                <w:trHeight w:val="20"/>
              </w:trPr>
              <w:tc>
                <w:tcPr>
                  <w:tcW w:w="630" w:type="dxa"/>
                  <w:shd w:val="clear" w:color="000000" w:fill="FFFFFF"/>
                  <w:vAlign w:val="center"/>
                  <w:hideMark/>
                </w:tcPr>
                <w:p w14:paraId="408B275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612</w:t>
                  </w:r>
                </w:p>
              </w:tc>
              <w:tc>
                <w:tcPr>
                  <w:tcW w:w="4110" w:type="dxa"/>
                  <w:shd w:val="clear" w:color="000000" w:fill="FFFFFF"/>
                  <w:vAlign w:val="center"/>
                  <w:hideMark/>
                </w:tcPr>
                <w:p w14:paraId="35713D6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Ingresos Derivados de Sanciones</w:t>
                  </w:r>
                </w:p>
              </w:tc>
              <w:tc>
                <w:tcPr>
                  <w:tcW w:w="1946" w:type="dxa"/>
                  <w:shd w:val="clear" w:color="000000" w:fill="FFFFFF"/>
                  <w:hideMark/>
                </w:tcPr>
                <w:p w14:paraId="544E4BF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$329,999.47</w:t>
                  </w:r>
                </w:p>
              </w:tc>
            </w:tr>
            <w:tr w:rsidR="008C610D" w:rsidRPr="0066602F" w14:paraId="0CA6B23A" w14:textId="77777777" w:rsidTr="00E56B90">
              <w:trPr>
                <w:trHeight w:val="20"/>
              </w:trPr>
              <w:tc>
                <w:tcPr>
                  <w:tcW w:w="630" w:type="dxa"/>
                  <w:shd w:val="clear" w:color="000000" w:fill="FFFFFF"/>
                  <w:vAlign w:val="center"/>
                  <w:hideMark/>
                </w:tcPr>
                <w:p w14:paraId="088A02F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613</w:t>
                  </w:r>
                </w:p>
              </w:tc>
              <w:tc>
                <w:tcPr>
                  <w:tcW w:w="4110" w:type="dxa"/>
                  <w:shd w:val="clear" w:color="000000" w:fill="FFFFFF"/>
                  <w:vAlign w:val="center"/>
                  <w:hideMark/>
                </w:tcPr>
                <w:p w14:paraId="31A0742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 Aprovechamientos</w:t>
                  </w:r>
                </w:p>
              </w:tc>
              <w:tc>
                <w:tcPr>
                  <w:tcW w:w="1946" w:type="dxa"/>
                  <w:shd w:val="clear" w:color="000000" w:fill="FFFFFF"/>
                  <w:vAlign w:val="center"/>
                  <w:hideMark/>
                </w:tcPr>
                <w:p w14:paraId="7393EAE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D312C43" w14:textId="77777777" w:rsidTr="00E56B90">
              <w:trPr>
                <w:trHeight w:val="20"/>
              </w:trPr>
              <w:tc>
                <w:tcPr>
                  <w:tcW w:w="630" w:type="dxa"/>
                  <w:shd w:val="clear" w:color="000000" w:fill="FFFFFF"/>
                  <w:vAlign w:val="center"/>
                  <w:hideMark/>
                </w:tcPr>
                <w:p w14:paraId="7210118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614</w:t>
                  </w:r>
                </w:p>
              </w:tc>
              <w:tc>
                <w:tcPr>
                  <w:tcW w:w="4110" w:type="dxa"/>
                  <w:shd w:val="clear" w:color="000000" w:fill="FFFFFF"/>
                  <w:vAlign w:val="center"/>
                  <w:hideMark/>
                </w:tcPr>
                <w:p w14:paraId="6D7DDD5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Aprovechamientos por Retenciones no Aplicadas</w:t>
                  </w:r>
                </w:p>
              </w:tc>
              <w:tc>
                <w:tcPr>
                  <w:tcW w:w="1946" w:type="dxa"/>
                  <w:shd w:val="clear" w:color="000000" w:fill="FFFFFF"/>
                  <w:vAlign w:val="center"/>
                  <w:hideMark/>
                </w:tcPr>
                <w:p w14:paraId="10A1E09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D9EF4FF" w14:textId="77777777" w:rsidTr="00E56B90">
              <w:trPr>
                <w:trHeight w:val="20"/>
              </w:trPr>
              <w:tc>
                <w:tcPr>
                  <w:tcW w:w="630" w:type="dxa"/>
                  <w:shd w:val="clear" w:color="000000" w:fill="FFFFFF"/>
                  <w:vAlign w:val="center"/>
                  <w:hideMark/>
                </w:tcPr>
                <w:p w14:paraId="527BDD6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615</w:t>
                  </w:r>
                </w:p>
              </w:tc>
              <w:tc>
                <w:tcPr>
                  <w:tcW w:w="4110" w:type="dxa"/>
                  <w:shd w:val="clear" w:color="000000" w:fill="FFFFFF"/>
                  <w:vAlign w:val="center"/>
                  <w:hideMark/>
                </w:tcPr>
                <w:p w14:paraId="74E9BB2A"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Devoluciones de Impuestos Estatales y/o Federales</w:t>
                  </w:r>
                </w:p>
              </w:tc>
              <w:tc>
                <w:tcPr>
                  <w:tcW w:w="1946" w:type="dxa"/>
                  <w:shd w:val="clear" w:color="000000" w:fill="FFFFFF"/>
                  <w:vAlign w:val="center"/>
                  <w:hideMark/>
                </w:tcPr>
                <w:p w14:paraId="45BE390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7403C506" w14:textId="77777777" w:rsidTr="00E56B90">
              <w:trPr>
                <w:trHeight w:val="20"/>
              </w:trPr>
              <w:tc>
                <w:tcPr>
                  <w:tcW w:w="630" w:type="dxa"/>
                  <w:shd w:val="clear" w:color="000000" w:fill="FFFFFF"/>
                  <w:vAlign w:val="center"/>
                  <w:hideMark/>
                </w:tcPr>
                <w:p w14:paraId="4629B59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616</w:t>
                  </w:r>
                </w:p>
              </w:tc>
              <w:tc>
                <w:tcPr>
                  <w:tcW w:w="4110" w:type="dxa"/>
                  <w:shd w:val="clear" w:color="000000" w:fill="FFFFFF"/>
                  <w:vAlign w:val="center"/>
                  <w:hideMark/>
                </w:tcPr>
                <w:p w14:paraId="49289C0D"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Faltas al Reglamento de Policía</w:t>
                  </w:r>
                </w:p>
              </w:tc>
              <w:tc>
                <w:tcPr>
                  <w:tcW w:w="1946" w:type="dxa"/>
                  <w:shd w:val="clear" w:color="000000" w:fill="FFFFFF"/>
                  <w:vAlign w:val="center"/>
                  <w:hideMark/>
                </w:tcPr>
                <w:p w14:paraId="35F7870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385970C" w14:textId="77777777" w:rsidTr="00E56B90">
              <w:trPr>
                <w:trHeight w:val="20"/>
              </w:trPr>
              <w:tc>
                <w:tcPr>
                  <w:tcW w:w="630" w:type="dxa"/>
                  <w:shd w:val="clear" w:color="000000" w:fill="FFFFFF"/>
                  <w:vAlign w:val="center"/>
                  <w:hideMark/>
                </w:tcPr>
                <w:p w14:paraId="4FAA5AD5"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617</w:t>
                  </w:r>
                </w:p>
              </w:tc>
              <w:tc>
                <w:tcPr>
                  <w:tcW w:w="4110" w:type="dxa"/>
                  <w:shd w:val="clear" w:color="000000" w:fill="FFFFFF"/>
                  <w:vAlign w:val="center"/>
                  <w:hideMark/>
                </w:tcPr>
                <w:p w14:paraId="556B8DB2"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Extraordinarios</w:t>
                  </w:r>
                </w:p>
              </w:tc>
              <w:tc>
                <w:tcPr>
                  <w:tcW w:w="1946" w:type="dxa"/>
                  <w:shd w:val="clear" w:color="000000" w:fill="FFFFFF"/>
                  <w:vAlign w:val="center"/>
                  <w:hideMark/>
                </w:tcPr>
                <w:p w14:paraId="1A27CA3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$1,597,482.86</w:t>
                  </w:r>
                </w:p>
              </w:tc>
            </w:tr>
            <w:tr w:rsidR="008C610D" w:rsidRPr="0066602F" w14:paraId="20985B0E" w14:textId="77777777" w:rsidTr="00E56B90">
              <w:trPr>
                <w:trHeight w:val="20"/>
              </w:trPr>
              <w:tc>
                <w:tcPr>
                  <w:tcW w:w="630" w:type="dxa"/>
                  <w:shd w:val="clear" w:color="000000" w:fill="D9D9D9"/>
                  <w:vAlign w:val="center"/>
                  <w:hideMark/>
                </w:tcPr>
                <w:p w14:paraId="37004C8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62</w:t>
                  </w:r>
                </w:p>
              </w:tc>
              <w:tc>
                <w:tcPr>
                  <w:tcW w:w="4110" w:type="dxa"/>
                  <w:shd w:val="clear" w:color="000000" w:fill="D9D9D9"/>
                  <w:vAlign w:val="center"/>
                  <w:hideMark/>
                </w:tcPr>
                <w:p w14:paraId="21848E1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Aprovechamientos Patrimoniales</w:t>
                  </w:r>
                </w:p>
              </w:tc>
              <w:tc>
                <w:tcPr>
                  <w:tcW w:w="1946" w:type="dxa"/>
                  <w:shd w:val="clear" w:color="000000" w:fill="D9D9D9"/>
                  <w:vAlign w:val="center"/>
                  <w:hideMark/>
                </w:tcPr>
                <w:p w14:paraId="754CDBC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2C99F6DA" w14:textId="77777777" w:rsidTr="00E56B90">
              <w:trPr>
                <w:trHeight w:val="20"/>
              </w:trPr>
              <w:tc>
                <w:tcPr>
                  <w:tcW w:w="630" w:type="dxa"/>
                  <w:shd w:val="clear" w:color="000000" w:fill="FFFFFF"/>
                  <w:vAlign w:val="center"/>
                  <w:hideMark/>
                </w:tcPr>
                <w:p w14:paraId="0FE9E20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621</w:t>
                  </w:r>
                </w:p>
              </w:tc>
              <w:tc>
                <w:tcPr>
                  <w:tcW w:w="4110" w:type="dxa"/>
                  <w:shd w:val="clear" w:color="000000" w:fill="FFFFFF"/>
                  <w:vAlign w:val="center"/>
                  <w:hideMark/>
                </w:tcPr>
                <w:p w14:paraId="1A9029D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Aprovechamientos Patrimoniales</w:t>
                  </w:r>
                </w:p>
              </w:tc>
              <w:tc>
                <w:tcPr>
                  <w:tcW w:w="1946" w:type="dxa"/>
                  <w:shd w:val="clear" w:color="000000" w:fill="FFFFFF"/>
                  <w:vAlign w:val="center"/>
                  <w:hideMark/>
                </w:tcPr>
                <w:p w14:paraId="27A2D38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224B7AE" w14:textId="77777777" w:rsidTr="00E56B90">
              <w:trPr>
                <w:trHeight w:val="20"/>
              </w:trPr>
              <w:tc>
                <w:tcPr>
                  <w:tcW w:w="630" w:type="dxa"/>
                  <w:shd w:val="clear" w:color="000000" w:fill="D9D9D9"/>
                  <w:vAlign w:val="center"/>
                  <w:hideMark/>
                </w:tcPr>
                <w:p w14:paraId="299FD8F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63</w:t>
                  </w:r>
                </w:p>
              </w:tc>
              <w:tc>
                <w:tcPr>
                  <w:tcW w:w="4110" w:type="dxa"/>
                  <w:shd w:val="clear" w:color="000000" w:fill="D9D9D9"/>
                  <w:vAlign w:val="center"/>
                  <w:hideMark/>
                </w:tcPr>
                <w:p w14:paraId="7454734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Accesorios de Aprovechamientos</w:t>
                  </w:r>
                </w:p>
              </w:tc>
              <w:tc>
                <w:tcPr>
                  <w:tcW w:w="1946" w:type="dxa"/>
                  <w:shd w:val="clear" w:color="000000" w:fill="D9D9D9"/>
                  <w:vAlign w:val="center"/>
                  <w:hideMark/>
                </w:tcPr>
                <w:p w14:paraId="66D7069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D09E7D1" w14:textId="77777777" w:rsidTr="00E56B90">
              <w:trPr>
                <w:trHeight w:val="20"/>
              </w:trPr>
              <w:tc>
                <w:tcPr>
                  <w:tcW w:w="630" w:type="dxa"/>
                  <w:shd w:val="clear" w:color="000000" w:fill="FFFFFF"/>
                  <w:vAlign w:val="center"/>
                  <w:hideMark/>
                </w:tcPr>
                <w:p w14:paraId="35A76C7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631</w:t>
                  </w:r>
                </w:p>
              </w:tc>
              <w:tc>
                <w:tcPr>
                  <w:tcW w:w="4110" w:type="dxa"/>
                  <w:shd w:val="clear" w:color="000000" w:fill="FFFFFF"/>
                  <w:vAlign w:val="center"/>
                  <w:hideMark/>
                </w:tcPr>
                <w:p w14:paraId="72F924C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Accesorios de Aprovechamientos</w:t>
                  </w:r>
                </w:p>
              </w:tc>
              <w:tc>
                <w:tcPr>
                  <w:tcW w:w="1946" w:type="dxa"/>
                  <w:shd w:val="clear" w:color="000000" w:fill="FFFFFF"/>
                  <w:vAlign w:val="center"/>
                  <w:hideMark/>
                </w:tcPr>
                <w:p w14:paraId="5B043FA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1E493EF" w14:textId="77777777" w:rsidTr="00E56B90">
              <w:trPr>
                <w:trHeight w:val="20"/>
              </w:trPr>
              <w:tc>
                <w:tcPr>
                  <w:tcW w:w="630" w:type="dxa"/>
                  <w:shd w:val="clear" w:color="000000" w:fill="D9D9D9"/>
                  <w:vAlign w:val="center"/>
                  <w:hideMark/>
                </w:tcPr>
                <w:p w14:paraId="100F1F1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69</w:t>
                  </w:r>
                </w:p>
              </w:tc>
              <w:tc>
                <w:tcPr>
                  <w:tcW w:w="4110" w:type="dxa"/>
                  <w:shd w:val="clear" w:color="000000" w:fill="D9D9D9"/>
                  <w:vAlign w:val="center"/>
                  <w:hideMark/>
                </w:tcPr>
                <w:p w14:paraId="2F284085"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Aprovechamientos no Comprendidos en la Ley de Ingresos Vigente, Causados en Ejercicios Fiscales Anteriores Pendientes de Liquidación o Pago</w:t>
                  </w:r>
                </w:p>
              </w:tc>
              <w:tc>
                <w:tcPr>
                  <w:tcW w:w="1946" w:type="dxa"/>
                  <w:shd w:val="clear" w:color="000000" w:fill="D9D9D9"/>
                  <w:vAlign w:val="center"/>
                  <w:hideMark/>
                </w:tcPr>
                <w:p w14:paraId="36400AA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24FF81F3" w14:textId="77777777" w:rsidTr="00E56B90">
              <w:trPr>
                <w:trHeight w:val="20"/>
              </w:trPr>
              <w:tc>
                <w:tcPr>
                  <w:tcW w:w="630" w:type="dxa"/>
                  <w:shd w:val="clear" w:color="000000" w:fill="FFFFFF"/>
                  <w:vAlign w:val="center"/>
                  <w:hideMark/>
                </w:tcPr>
                <w:p w14:paraId="490C22A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691</w:t>
                  </w:r>
                </w:p>
              </w:tc>
              <w:tc>
                <w:tcPr>
                  <w:tcW w:w="4110" w:type="dxa"/>
                  <w:shd w:val="clear" w:color="000000" w:fill="FFFFFF"/>
                  <w:vAlign w:val="center"/>
                  <w:hideMark/>
                </w:tcPr>
                <w:p w14:paraId="719AFB12"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Aprovechamientos no Comprendidos en la Ley de Ingresos Vigente, Causados en Ejercicios Fiscales Anteriores Pendientes de Liquidación o Pago</w:t>
                  </w:r>
                </w:p>
              </w:tc>
              <w:tc>
                <w:tcPr>
                  <w:tcW w:w="1946" w:type="dxa"/>
                  <w:shd w:val="clear" w:color="000000" w:fill="FFFFFF"/>
                  <w:vAlign w:val="center"/>
                  <w:hideMark/>
                </w:tcPr>
                <w:p w14:paraId="619ED28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F4A4BC5" w14:textId="77777777" w:rsidTr="00E56B90">
              <w:trPr>
                <w:trHeight w:val="20"/>
              </w:trPr>
              <w:tc>
                <w:tcPr>
                  <w:tcW w:w="630" w:type="dxa"/>
                  <w:shd w:val="clear" w:color="000000" w:fill="A6A6A6"/>
                  <w:vAlign w:val="center"/>
                  <w:hideMark/>
                </w:tcPr>
                <w:p w14:paraId="7929193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w:t>
                  </w:r>
                </w:p>
              </w:tc>
              <w:tc>
                <w:tcPr>
                  <w:tcW w:w="4110" w:type="dxa"/>
                  <w:shd w:val="clear" w:color="000000" w:fill="A6A6A6"/>
                  <w:vAlign w:val="center"/>
                  <w:hideMark/>
                </w:tcPr>
                <w:p w14:paraId="38BA7B2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PRESTACIÓN DE SERVICIOS Y OTROS INGRESOS</w:t>
                  </w:r>
                </w:p>
              </w:tc>
              <w:tc>
                <w:tcPr>
                  <w:tcW w:w="1946" w:type="dxa"/>
                  <w:shd w:val="clear" w:color="000000" w:fill="A6A6A6"/>
                  <w:vAlign w:val="center"/>
                  <w:hideMark/>
                </w:tcPr>
                <w:p w14:paraId="651344F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7807CD9" w14:textId="77777777" w:rsidTr="00E56B90">
              <w:trPr>
                <w:trHeight w:val="20"/>
              </w:trPr>
              <w:tc>
                <w:tcPr>
                  <w:tcW w:w="630" w:type="dxa"/>
                  <w:shd w:val="clear" w:color="000000" w:fill="D9D9D9"/>
                  <w:vAlign w:val="center"/>
                  <w:hideMark/>
                </w:tcPr>
                <w:p w14:paraId="50497E5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71</w:t>
                  </w:r>
                </w:p>
              </w:tc>
              <w:tc>
                <w:tcPr>
                  <w:tcW w:w="4110" w:type="dxa"/>
                  <w:shd w:val="clear" w:color="000000" w:fill="D9D9D9"/>
                  <w:vAlign w:val="center"/>
                  <w:hideMark/>
                </w:tcPr>
                <w:p w14:paraId="2E8084C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Instituciones Públicas de Seguridad Social</w:t>
                  </w:r>
                </w:p>
              </w:tc>
              <w:tc>
                <w:tcPr>
                  <w:tcW w:w="1946" w:type="dxa"/>
                  <w:shd w:val="clear" w:color="000000" w:fill="D9D9D9"/>
                  <w:vAlign w:val="center"/>
                  <w:hideMark/>
                </w:tcPr>
                <w:p w14:paraId="1373AB5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05ACE898" w14:textId="77777777" w:rsidTr="00E56B90">
              <w:trPr>
                <w:trHeight w:val="20"/>
              </w:trPr>
              <w:tc>
                <w:tcPr>
                  <w:tcW w:w="630" w:type="dxa"/>
                  <w:shd w:val="clear" w:color="000000" w:fill="FFFFFF"/>
                  <w:vAlign w:val="center"/>
                  <w:hideMark/>
                </w:tcPr>
                <w:p w14:paraId="774267A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711</w:t>
                  </w:r>
                </w:p>
              </w:tc>
              <w:tc>
                <w:tcPr>
                  <w:tcW w:w="4110" w:type="dxa"/>
                  <w:shd w:val="clear" w:color="000000" w:fill="FFFFFF"/>
                  <w:vAlign w:val="center"/>
                  <w:hideMark/>
                </w:tcPr>
                <w:p w14:paraId="49901F5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Ingresos por Venta de Bienes y Prestación de Servicios de Instituciones Públicas de Seguridad Social</w:t>
                  </w:r>
                </w:p>
              </w:tc>
              <w:tc>
                <w:tcPr>
                  <w:tcW w:w="1946" w:type="dxa"/>
                  <w:shd w:val="clear" w:color="000000" w:fill="FFFFFF"/>
                  <w:vAlign w:val="center"/>
                  <w:hideMark/>
                </w:tcPr>
                <w:p w14:paraId="390EBE7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9A7827A" w14:textId="77777777" w:rsidTr="00E56B90">
              <w:trPr>
                <w:trHeight w:val="20"/>
              </w:trPr>
              <w:tc>
                <w:tcPr>
                  <w:tcW w:w="630" w:type="dxa"/>
                  <w:shd w:val="clear" w:color="000000" w:fill="D9D9D9"/>
                  <w:vAlign w:val="center"/>
                  <w:hideMark/>
                </w:tcPr>
                <w:p w14:paraId="5563C62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lastRenderedPageBreak/>
                    <w:t>72</w:t>
                  </w:r>
                </w:p>
              </w:tc>
              <w:tc>
                <w:tcPr>
                  <w:tcW w:w="4110" w:type="dxa"/>
                  <w:shd w:val="clear" w:color="000000" w:fill="D9D9D9"/>
                  <w:vAlign w:val="center"/>
                  <w:hideMark/>
                </w:tcPr>
                <w:p w14:paraId="6FB5326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Empresas Productivas del Estado</w:t>
                  </w:r>
                </w:p>
              </w:tc>
              <w:tc>
                <w:tcPr>
                  <w:tcW w:w="1946" w:type="dxa"/>
                  <w:shd w:val="clear" w:color="000000" w:fill="D9D9D9"/>
                  <w:vAlign w:val="center"/>
                  <w:hideMark/>
                </w:tcPr>
                <w:p w14:paraId="155ADB9B"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02A5FDD8" w14:textId="77777777" w:rsidTr="00E56B90">
              <w:trPr>
                <w:trHeight w:val="20"/>
              </w:trPr>
              <w:tc>
                <w:tcPr>
                  <w:tcW w:w="630" w:type="dxa"/>
                  <w:shd w:val="clear" w:color="000000" w:fill="FFFFFF"/>
                  <w:vAlign w:val="center"/>
                  <w:hideMark/>
                </w:tcPr>
                <w:p w14:paraId="0A4572D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721</w:t>
                  </w:r>
                </w:p>
              </w:tc>
              <w:tc>
                <w:tcPr>
                  <w:tcW w:w="4110" w:type="dxa"/>
                  <w:shd w:val="clear" w:color="000000" w:fill="FFFFFF"/>
                  <w:vAlign w:val="center"/>
                  <w:hideMark/>
                </w:tcPr>
                <w:p w14:paraId="25545B62"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Empresas Productivas del Estado</w:t>
                  </w:r>
                </w:p>
              </w:tc>
              <w:tc>
                <w:tcPr>
                  <w:tcW w:w="1946" w:type="dxa"/>
                  <w:shd w:val="clear" w:color="000000" w:fill="FFFFFF"/>
                  <w:vAlign w:val="center"/>
                  <w:hideMark/>
                </w:tcPr>
                <w:p w14:paraId="304282F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199187C5" w14:textId="77777777" w:rsidTr="00E56B90">
              <w:trPr>
                <w:trHeight w:val="20"/>
              </w:trPr>
              <w:tc>
                <w:tcPr>
                  <w:tcW w:w="630" w:type="dxa"/>
                  <w:shd w:val="clear" w:color="000000" w:fill="D9D9D9"/>
                  <w:vAlign w:val="center"/>
                  <w:hideMark/>
                </w:tcPr>
                <w:p w14:paraId="3507F3F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73</w:t>
                  </w:r>
                </w:p>
              </w:tc>
              <w:tc>
                <w:tcPr>
                  <w:tcW w:w="4110" w:type="dxa"/>
                  <w:shd w:val="clear" w:color="000000" w:fill="D9D9D9"/>
                  <w:vAlign w:val="center"/>
                  <w:hideMark/>
                </w:tcPr>
                <w:p w14:paraId="0D27939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Entidades Paraestatales y Fideicomisos No Empresariales y No Financieros</w:t>
                  </w:r>
                </w:p>
              </w:tc>
              <w:tc>
                <w:tcPr>
                  <w:tcW w:w="1946" w:type="dxa"/>
                  <w:shd w:val="clear" w:color="000000" w:fill="D9D9D9"/>
                  <w:vAlign w:val="center"/>
                  <w:hideMark/>
                </w:tcPr>
                <w:p w14:paraId="4256DE0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2F8DBC2" w14:textId="77777777" w:rsidTr="00E56B90">
              <w:trPr>
                <w:trHeight w:val="20"/>
              </w:trPr>
              <w:tc>
                <w:tcPr>
                  <w:tcW w:w="630" w:type="dxa"/>
                  <w:shd w:val="clear" w:color="000000" w:fill="FFFFFF"/>
                  <w:vAlign w:val="center"/>
                  <w:hideMark/>
                </w:tcPr>
                <w:p w14:paraId="7F124B6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731</w:t>
                  </w:r>
                </w:p>
              </w:tc>
              <w:tc>
                <w:tcPr>
                  <w:tcW w:w="4110" w:type="dxa"/>
                  <w:shd w:val="clear" w:color="000000" w:fill="FFFFFF"/>
                  <w:vAlign w:val="center"/>
                  <w:hideMark/>
                </w:tcPr>
                <w:p w14:paraId="7BE2DEFE"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Entidades Paraestatales y Fideicomisos No Empresariales y No Financieros</w:t>
                  </w:r>
                </w:p>
              </w:tc>
              <w:tc>
                <w:tcPr>
                  <w:tcW w:w="1946" w:type="dxa"/>
                  <w:shd w:val="clear" w:color="000000" w:fill="FFFFFF"/>
                  <w:vAlign w:val="center"/>
                  <w:hideMark/>
                </w:tcPr>
                <w:p w14:paraId="4991A1C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11D04EC" w14:textId="77777777" w:rsidTr="00E56B90">
              <w:trPr>
                <w:trHeight w:val="20"/>
              </w:trPr>
              <w:tc>
                <w:tcPr>
                  <w:tcW w:w="630" w:type="dxa"/>
                  <w:shd w:val="clear" w:color="000000" w:fill="D9D9D9"/>
                  <w:vAlign w:val="center"/>
                  <w:hideMark/>
                </w:tcPr>
                <w:p w14:paraId="50139AB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74</w:t>
                  </w:r>
                </w:p>
              </w:tc>
              <w:tc>
                <w:tcPr>
                  <w:tcW w:w="4110" w:type="dxa"/>
                  <w:shd w:val="clear" w:color="000000" w:fill="D9D9D9"/>
                  <w:vAlign w:val="center"/>
                  <w:hideMark/>
                </w:tcPr>
                <w:p w14:paraId="1B230E1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Entidades Paraestatales Empresariales No Financieras con Participación Estatal Mayoritaria</w:t>
                  </w:r>
                </w:p>
              </w:tc>
              <w:tc>
                <w:tcPr>
                  <w:tcW w:w="1946" w:type="dxa"/>
                  <w:shd w:val="clear" w:color="000000" w:fill="D9D9D9"/>
                  <w:vAlign w:val="center"/>
                  <w:hideMark/>
                </w:tcPr>
                <w:p w14:paraId="2ADF3C6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0E8D123" w14:textId="77777777" w:rsidTr="00E56B90">
              <w:trPr>
                <w:trHeight w:val="20"/>
              </w:trPr>
              <w:tc>
                <w:tcPr>
                  <w:tcW w:w="630" w:type="dxa"/>
                  <w:shd w:val="clear" w:color="000000" w:fill="FFFFFF"/>
                  <w:vAlign w:val="center"/>
                  <w:hideMark/>
                </w:tcPr>
                <w:p w14:paraId="6152B2D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741</w:t>
                  </w:r>
                </w:p>
              </w:tc>
              <w:tc>
                <w:tcPr>
                  <w:tcW w:w="4110" w:type="dxa"/>
                  <w:shd w:val="clear" w:color="000000" w:fill="FFFFFF"/>
                  <w:vAlign w:val="center"/>
                  <w:hideMark/>
                </w:tcPr>
                <w:p w14:paraId="3CA3CB88"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Entidades Paraestatales Empresariales No Financieras con Participación Estatal Mayoritaria</w:t>
                  </w:r>
                </w:p>
              </w:tc>
              <w:tc>
                <w:tcPr>
                  <w:tcW w:w="1946" w:type="dxa"/>
                  <w:shd w:val="clear" w:color="000000" w:fill="FFFFFF"/>
                  <w:vAlign w:val="center"/>
                  <w:hideMark/>
                </w:tcPr>
                <w:p w14:paraId="72C3E9A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1677336" w14:textId="77777777" w:rsidTr="00E56B90">
              <w:trPr>
                <w:trHeight w:val="20"/>
              </w:trPr>
              <w:tc>
                <w:tcPr>
                  <w:tcW w:w="630" w:type="dxa"/>
                  <w:shd w:val="clear" w:color="000000" w:fill="D9D9D9"/>
                  <w:vAlign w:val="center"/>
                  <w:hideMark/>
                </w:tcPr>
                <w:p w14:paraId="5EAC219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75</w:t>
                  </w:r>
                </w:p>
              </w:tc>
              <w:tc>
                <w:tcPr>
                  <w:tcW w:w="4110" w:type="dxa"/>
                  <w:shd w:val="clear" w:color="000000" w:fill="D9D9D9"/>
                  <w:vAlign w:val="center"/>
                  <w:hideMark/>
                </w:tcPr>
                <w:p w14:paraId="0C90F9E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Entidades Paraestatales Empresariales Financieras Monetarias con Participación Estatal Mayoritaria</w:t>
                  </w:r>
                </w:p>
              </w:tc>
              <w:tc>
                <w:tcPr>
                  <w:tcW w:w="1946" w:type="dxa"/>
                  <w:shd w:val="clear" w:color="000000" w:fill="D9D9D9"/>
                  <w:vAlign w:val="center"/>
                  <w:hideMark/>
                </w:tcPr>
                <w:p w14:paraId="30CF727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1AA155E" w14:textId="77777777" w:rsidTr="00E56B90">
              <w:trPr>
                <w:trHeight w:val="20"/>
              </w:trPr>
              <w:tc>
                <w:tcPr>
                  <w:tcW w:w="630" w:type="dxa"/>
                  <w:shd w:val="clear" w:color="000000" w:fill="FFFFFF"/>
                  <w:vAlign w:val="center"/>
                  <w:hideMark/>
                </w:tcPr>
                <w:p w14:paraId="18BB9DA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751</w:t>
                  </w:r>
                </w:p>
              </w:tc>
              <w:tc>
                <w:tcPr>
                  <w:tcW w:w="4110" w:type="dxa"/>
                  <w:shd w:val="clear" w:color="000000" w:fill="FFFFFF"/>
                  <w:vAlign w:val="center"/>
                  <w:hideMark/>
                </w:tcPr>
                <w:p w14:paraId="709B2079"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Entidades Paraestatales Empresariales Financieras Monetarias con Participación Estatal Mayoritaria</w:t>
                  </w:r>
                </w:p>
              </w:tc>
              <w:tc>
                <w:tcPr>
                  <w:tcW w:w="1946" w:type="dxa"/>
                  <w:shd w:val="clear" w:color="000000" w:fill="FFFFFF"/>
                  <w:vAlign w:val="center"/>
                  <w:hideMark/>
                </w:tcPr>
                <w:p w14:paraId="0A39ACE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5776EE7" w14:textId="77777777" w:rsidTr="00E56B90">
              <w:trPr>
                <w:trHeight w:val="20"/>
              </w:trPr>
              <w:tc>
                <w:tcPr>
                  <w:tcW w:w="630" w:type="dxa"/>
                  <w:shd w:val="clear" w:color="000000" w:fill="D9D9D9"/>
                  <w:vAlign w:val="center"/>
                  <w:hideMark/>
                </w:tcPr>
                <w:p w14:paraId="5502AAF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76</w:t>
                  </w:r>
                </w:p>
              </w:tc>
              <w:tc>
                <w:tcPr>
                  <w:tcW w:w="4110" w:type="dxa"/>
                  <w:shd w:val="clear" w:color="000000" w:fill="D9D9D9"/>
                  <w:vAlign w:val="center"/>
                  <w:hideMark/>
                </w:tcPr>
                <w:p w14:paraId="62667EB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Entidades Paraestatales Empresariales Financieras No Monetarias con Participación Estatal Mayoritaria</w:t>
                  </w:r>
                </w:p>
              </w:tc>
              <w:tc>
                <w:tcPr>
                  <w:tcW w:w="1946" w:type="dxa"/>
                  <w:shd w:val="clear" w:color="000000" w:fill="D9D9D9"/>
                  <w:vAlign w:val="center"/>
                  <w:hideMark/>
                </w:tcPr>
                <w:p w14:paraId="1117B49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5FA3897A" w14:textId="77777777" w:rsidTr="00E56B90">
              <w:trPr>
                <w:trHeight w:val="20"/>
              </w:trPr>
              <w:tc>
                <w:tcPr>
                  <w:tcW w:w="630" w:type="dxa"/>
                  <w:shd w:val="clear" w:color="000000" w:fill="FFFFFF"/>
                  <w:vAlign w:val="center"/>
                  <w:hideMark/>
                </w:tcPr>
                <w:p w14:paraId="61E6654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761</w:t>
                  </w:r>
                </w:p>
              </w:tc>
              <w:tc>
                <w:tcPr>
                  <w:tcW w:w="4110" w:type="dxa"/>
                  <w:shd w:val="clear" w:color="000000" w:fill="FFFFFF"/>
                  <w:vAlign w:val="center"/>
                  <w:hideMark/>
                </w:tcPr>
                <w:p w14:paraId="5EC8ABC3"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Entidades Paraestatales Empresariales Financieras No Monetarias con Participación Estatal Mayoritaria</w:t>
                  </w:r>
                </w:p>
              </w:tc>
              <w:tc>
                <w:tcPr>
                  <w:tcW w:w="1946" w:type="dxa"/>
                  <w:shd w:val="clear" w:color="000000" w:fill="FFFFFF"/>
                  <w:vAlign w:val="center"/>
                  <w:hideMark/>
                </w:tcPr>
                <w:p w14:paraId="5372368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ECAB802" w14:textId="77777777" w:rsidTr="00E56B90">
              <w:trPr>
                <w:trHeight w:val="20"/>
              </w:trPr>
              <w:tc>
                <w:tcPr>
                  <w:tcW w:w="630" w:type="dxa"/>
                  <w:shd w:val="clear" w:color="000000" w:fill="D9D9D9"/>
                  <w:vAlign w:val="center"/>
                  <w:hideMark/>
                </w:tcPr>
                <w:p w14:paraId="1FDDE76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77</w:t>
                  </w:r>
                </w:p>
              </w:tc>
              <w:tc>
                <w:tcPr>
                  <w:tcW w:w="4110" w:type="dxa"/>
                  <w:shd w:val="clear" w:color="000000" w:fill="D9D9D9"/>
                  <w:vAlign w:val="center"/>
                  <w:hideMark/>
                </w:tcPr>
                <w:p w14:paraId="1F02812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Fideicomisos Financieros Públicos con Participación Estatal Mayoritaria</w:t>
                  </w:r>
                </w:p>
              </w:tc>
              <w:tc>
                <w:tcPr>
                  <w:tcW w:w="1946" w:type="dxa"/>
                  <w:shd w:val="clear" w:color="000000" w:fill="D9D9D9"/>
                  <w:vAlign w:val="center"/>
                  <w:hideMark/>
                </w:tcPr>
                <w:p w14:paraId="3E228EB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828D189" w14:textId="77777777" w:rsidTr="00E56B90">
              <w:trPr>
                <w:trHeight w:val="20"/>
              </w:trPr>
              <w:tc>
                <w:tcPr>
                  <w:tcW w:w="630" w:type="dxa"/>
                  <w:shd w:val="clear" w:color="000000" w:fill="FFFFFF"/>
                  <w:vAlign w:val="center"/>
                  <w:hideMark/>
                </w:tcPr>
                <w:p w14:paraId="52020C4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lastRenderedPageBreak/>
                    <w:t>771</w:t>
                  </w:r>
                </w:p>
              </w:tc>
              <w:tc>
                <w:tcPr>
                  <w:tcW w:w="4110" w:type="dxa"/>
                  <w:shd w:val="clear" w:color="000000" w:fill="FFFFFF"/>
                  <w:vAlign w:val="center"/>
                  <w:hideMark/>
                </w:tcPr>
                <w:p w14:paraId="339DDAAF"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Fideicomisos Financieros Públicos con Participación Estatal Mayoritaria</w:t>
                  </w:r>
                </w:p>
              </w:tc>
              <w:tc>
                <w:tcPr>
                  <w:tcW w:w="1946" w:type="dxa"/>
                  <w:shd w:val="clear" w:color="000000" w:fill="FFFFFF"/>
                  <w:vAlign w:val="center"/>
                  <w:hideMark/>
                </w:tcPr>
                <w:p w14:paraId="49DB2BB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37EA3F03" w14:textId="77777777" w:rsidTr="00E56B90">
              <w:trPr>
                <w:trHeight w:val="20"/>
              </w:trPr>
              <w:tc>
                <w:tcPr>
                  <w:tcW w:w="630" w:type="dxa"/>
                  <w:shd w:val="clear" w:color="000000" w:fill="D9D9D9"/>
                  <w:vAlign w:val="center"/>
                  <w:hideMark/>
                </w:tcPr>
                <w:p w14:paraId="50FB6E9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78</w:t>
                  </w:r>
                </w:p>
              </w:tc>
              <w:tc>
                <w:tcPr>
                  <w:tcW w:w="4110" w:type="dxa"/>
                  <w:shd w:val="clear" w:color="000000" w:fill="D9D9D9"/>
                  <w:vAlign w:val="center"/>
                  <w:hideMark/>
                </w:tcPr>
                <w:p w14:paraId="58CEF14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por Venta de Bienes y Prestación de Servicios de los Poderes Legislativo y Judicial, y de los Órganos Autónomos</w:t>
                  </w:r>
                </w:p>
              </w:tc>
              <w:tc>
                <w:tcPr>
                  <w:tcW w:w="1946" w:type="dxa"/>
                  <w:shd w:val="clear" w:color="000000" w:fill="D9D9D9"/>
                  <w:vAlign w:val="center"/>
                  <w:hideMark/>
                </w:tcPr>
                <w:p w14:paraId="160AD06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F1EB2AC" w14:textId="77777777" w:rsidTr="00E56B90">
              <w:trPr>
                <w:trHeight w:val="20"/>
              </w:trPr>
              <w:tc>
                <w:tcPr>
                  <w:tcW w:w="630" w:type="dxa"/>
                  <w:shd w:val="clear" w:color="000000" w:fill="FFFFFF"/>
                  <w:vAlign w:val="center"/>
                  <w:hideMark/>
                </w:tcPr>
                <w:p w14:paraId="30801B06"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781</w:t>
                  </w:r>
                </w:p>
              </w:tc>
              <w:tc>
                <w:tcPr>
                  <w:tcW w:w="4110" w:type="dxa"/>
                  <w:shd w:val="clear" w:color="000000" w:fill="FFFFFF"/>
                  <w:vAlign w:val="center"/>
                  <w:hideMark/>
                </w:tcPr>
                <w:p w14:paraId="3D999337"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Ingresos por Venta de Bienes y Prestación de Servicios de los Poderes Legislativo y Judicial, y de los Órganos Autónomos</w:t>
                  </w:r>
                </w:p>
              </w:tc>
              <w:tc>
                <w:tcPr>
                  <w:tcW w:w="1946" w:type="dxa"/>
                  <w:shd w:val="clear" w:color="000000" w:fill="FFFFFF"/>
                  <w:vAlign w:val="center"/>
                  <w:hideMark/>
                </w:tcPr>
                <w:p w14:paraId="47B17D3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A291863" w14:textId="77777777" w:rsidTr="00E56B90">
              <w:trPr>
                <w:trHeight w:val="20"/>
              </w:trPr>
              <w:tc>
                <w:tcPr>
                  <w:tcW w:w="630" w:type="dxa"/>
                  <w:shd w:val="clear" w:color="000000" w:fill="D9D9D9"/>
                  <w:vAlign w:val="center"/>
                  <w:hideMark/>
                </w:tcPr>
                <w:p w14:paraId="57B97A0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79</w:t>
                  </w:r>
                </w:p>
              </w:tc>
              <w:tc>
                <w:tcPr>
                  <w:tcW w:w="4110" w:type="dxa"/>
                  <w:shd w:val="clear" w:color="000000" w:fill="D9D9D9"/>
                  <w:vAlign w:val="center"/>
                  <w:hideMark/>
                </w:tcPr>
                <w:p w14:paraId="018C317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Otros Ingresos</w:t>
                  </w:r>
                </w:p>
              </w:tc>
              <w:tc>
                <w:tcPr>
                  <w:tcW w:w="1946" w:type="dxa"/>
                  <w:shd w:val="clear" w:color="000000" w:fill="D9D9D9"/>
                  <w:vAlign w:val="center"/>
                  <w:hideMark/>
                </w:tcPr>
                <w:p w14:paraId="7A51AB6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3C8BAA8" w14:textId="77777777" w:rsidTr="00E56B90">
              <w:trPr>
                <w:trHeight w:val="20"/>
              </w:trPr>
              <w:tc>
                <w:tcPr>
                  <w:tcW w:w="630" w:type="dxa"/>
                  <w:shd w:val="clear" w:color="000000" w:fill="FFFFFF"/>
                  <w:vAlign w:val="center"/>
                  <w:hideMark/>
                </w:tcPr>
                <w:p w14:paraId="0599532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791</w:t>
                  </w:r>
                </w:p>
              </w:tc>
              <w:tc>
                <w:tcPr>
                  <w:tcW w:w="4110" w:type="dxa"/>
                  <w:shd w:val="clear" w:color="000000" w:fill="FFFFFF"/>
                  <w:vAlign w:val="center"/>
                  <w:hideMark/>
                </w:tcPr>
                <w:p w14:paraId="6616BF33"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Otros Ingresos</w:t>
                  </w:r>
                </w:p>
              </w:tc>
              <w:tc>
                <w:tcPr>
                  <w:tcW w:w="1946" w:type="dxa"/>
                  <w:shd w:val="clear" w:color="000000" w:fill="FFFFFF"/>
                  <w:vAlign w:val="center"/>
                  <w:hideMark/>
                </w:tcPr>
                <w:p w14:paraId="11B1F9C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CF11E4B" w14:textId="77777777" w:rsidTr="00E56B90">
              <w:trPr>
                <w:trHeight w:val="20"/>
              </w:trPr>
              <w:tc>
                <w:tcPr>
                  <w:tcW w:w="630" w:type="dxa"/>
                  <w:shd w:val="clear" w:color="000000" w:fill="A6A6A6"/>
                  <w:vAlign w:val="center"/>
                  <w:hideMark/>
                </w:tcPr>
                <w:p w14:paraId="76ADBE0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w:t>
                  </w:r>
                </w:p>
              </w:tc>
              <w:tc>
                <w:tcPr>
                  <w:tcW w:w="4110" w:type="dxa"/>
                  <w:shd w:val="clear" w:color="000000" w:fill="A6A6A6"/>
                  <w:vAlign w:val="center"/>
                  <w:hideMark/>
                </w:tcPr>
                <w:p w14:paraId="0260349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PARTICIPACIONES, APORTACIONES, CONVENIOS, INCENTIVOS DERIVADOS DE LA COLABORACIÓN FISCAL Y FONDOS DISTINTOS DE APORTACIONES</w:t>
                  </w:r>
                </w:p>
              </w:tc>
              <w:tc>
                <w:tcPr>
                  <w:tcW w:w="1946" w:type="dxa"/>
                  <w:shd w:val="clear" w:color="000000" w:fill="A6A6A6"/>
                  <w:vAlign w:val="center"/>
                  <w:hideMark/>
                </w:tcPr>
                <w:p w14:paraId="3FCF40A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$186,120,485.97</w:t>
                  </w:r>
                </w:p>
              </w:tc>
            </w:tr>
            <w:tr w:rsidR="008C610D" w:rsidRPr="0066602F" w14:paraId="7538C3DE" w14:textId="77777777" w:rsidTr="00E56B90">
              <w:trPr>
                <w:trHeight w:val="20"/>
              </w:trPr>
              <w:tc>
                <w:tcPr>
                  <w:tcW w:w="630" w:type="dxa"/>
                  <w:shd w:val="clear" w:color="000000" w:fill="D9D9D9"/>
                  <w:vAlign w:val="center"/>
                  <w:hideMark/>
                </w:tcPr>
                <w:p w14:paraId="1923EDE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81</w:t>
                  </w:r>
                </w:p>
              </w:tc>
              <w:tc>
                <w:tcPr>
                  <w:tcW w:w="4110" w:type="dxa"/>
                  <w:shd w:val="clear" w:color="000000" w:fill="D9D9D9"/>
                  <w:vAlign w:val="center"/>
                  <w:hideMark/>
                </w:tcPr>
                <w:p w14:paraId="126980E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Participaciones</w:t>
                  </w:r>
                </w:p>
              </w:tc>
              <w:tc>
                <w:tcPr>
                  <w:tcW w:w="1946" w:type="dxa"/>
                  <w:shd w:val="clear" w:color="000000" w:fill="D9D9D9"/>
                  <w:vAlign w:val="center"/>
                  <w:hideMark/>
                </w:tcPr>
                <w:p w14:paraId="74838957"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$107,190,121.03</w:t>
                  </w:r>
                </w:p>
              </w:tc>
            </w:tr>
            <w:tr w:rsidR="008C610D" w:rsidRPr="0066602F" w14:paraId="7A206DDF" w14:textId="77777777" w:rsidTr="00E56B90">
              <w:trPr>
                <w:trHeight w:val="20"/>
              </w:trPr>
              <w:tc>
                <w:tcPr>
                  <w:tcW w:w="630" w:type="dxa"/>
                  <w:shd w:val="clear" w:color="000000" w:fill="FFFFFF"/>
                  <w:vAlign w:val="center"/>
                  <w:hideMark/>
                </w:tcPr>
                <w:p w14:paraId="1DBEFFD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811</w:t>
                  </w:r>
                </w:p>
              </w:tc>
              <w:tc>
                <w:tcPr>
                  <w:tcW w:w="4110" w:type="dxa"/>
                  <w:shd w:val="clear" w:color="000000" w:fill="FFFFFF"/>
                  <w:vAlign w:val="center"/>
                  <w:hideMark/>
                </w:tcPr>
                <w:p w14:paraId="43693C4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ISR Participable</w:t>
                  </w:r>
                </w:p>
              </w:tc>
              <w:tc>
                <w:tcPr>
                  <w:tcW w:w="1946" w:type="dxa"/>
                  <w:shd w:val="clear" w:color="000000" w:fill="FFFFFF"/>
                  <w:hideMark/>
                </w:tcPr>
                <w:p w14:paraId="373B89C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$4,444,160.91</w:t>
                  </w:r>
                </w:p>
                <w:p w14:paraId="022254E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p>
              </w:tc>
            </w:tr>
            <w:tr w:rsidR="008C610D" w:rsidRPr="0066602F" w14:paraId="694E297F" w14:textId="77777777" w:rsidTr="00E56B90">
              <w:trPr>
                <w:trHeight w:val="20"/>
              </w:trPr>
              <w:tc>
                <w:tcPr>
                  <w:tcW w:w="630" w:type="dxa"/>
                  <w:shd w:val="clear" w:color="000000" w:fill="FFFFFF"/>
                  <w:vAlign w:val="center"/>
                  <w:hideMark/>
                </w:tcPr>
                <w:p w14:paraId="4923EE3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812</w:t>
                  </w:r>
                </w:p>
              </w:tc>
              <w:tc>
                <w:tcPr>
                  <w:tcW w:w="4110" w:type="dxa"/>
                  <w:shd w:val="clear" w:color="000000" w:fill="FFFFFF"/>
                  <w:vAlign w:val="center"/>
                  <w:hideMark/>
                </w:tcPr>
                <w:p w14:paraId="027580A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Otras Participaciones</w:t>
                  </w:r>
                </w:p>
              </w:tc>
              <w:tc>
                <w:tcPr>
                  <w:tcW w:w="1946" w:type="dxa"/>
                  <w:shd w:val="clear" w:color="000000" w:fill="FFFFFF"/>
                  <w:hideMark/>
                </w:tcPr>
                <w:p w14:paraId="70D6537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$102,745.960.11</w:t>
                  </w:r>
                </w:p>
              </w:tc>
            </w:tr>
            <w:tr w:rsidR="008C610D" w:rsidRPr="0066602F" w14:paraId="3C1D44EF" w14:textId="77777777" w:rsidTr="00E56B90">
              <w:trPr>
                <w:trHeight w:val="20"/>
              </w:trPr>
              <w:tc>
                <w:tcPr>
                  <w:tcW w:w="630" w:type="dxa"/>
                  <w:shd w:val="clear" w:color="000000" w:fill="D9D9D9"/>
                  <w:vAlign w:val="center"/>
                  <w:hideMark/>
                </w:tcPr>
                <w:p w14:paraId="769ACF5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82</w:t>
                  </w:r>
                </w:p>
              </w:tc>
              <w:tc>
                <w:tcPr>
                  <w:tcW w:w="4110" w:type="dxa"/>
                  <w:shd w:val="clear" w:color="000000" w:fill="D9D9D9"/>
                  <w:vAlign w:val="center"/>
                  <w:hideMark/>
                </w:tcPr>
                <w:p w14:paraId="2C12280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Aportaciones</w:t>
                  </w:r>
                </w:p>
              </w:tc>
              <w:tc>
                <w:tcPr>
                  <w:tcW w:w="1946" w:type="dxa"/>
                  <w:shd w:val="clear" w:color="000000" w:fill="D9D9D9"/>
                  <w:vAlign w:val="center"/>
                  <w:hideMark/>
                </w:tcPr>
                <w:p w14:paraId="4F95AD1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$75,395,693.46</w:t>
                  </w:r>
                </w:p>
              </w:tc>
            </w:tr>
            <w:tr w:rsidR="008C610D" w:rsidRPr="0066602F" w14:paraId="46B1D31D" w14:textId="77777777" w:rsidTr="00E56B90">
              <w:trPr>
                <w:trHeight w:val="20"/>
              </w:trPr>
              <w:tc>
                <w:tcPr>
                  <w:tcW w:w="630" w:type="dxa"/>
                  <w:shd w:val="clear" w:color="000000" w:fill="FFFFFF"/>
                  <w:vAlign w:val="center"/>
                  <w:hideMark/>
                </w:tcPr>
                <w:p w14:paraId="49EA63E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821</w:t>
                  </w:r>
                </w:p>
              </w:tc>
              <w:tc>
                <w:tcPr>
                  <w:tcW w:w="4110" w:type="dxa"/>
                  <w:shd w:val="clear" w:color="000000" w:fill="FFFFFF"/>
                  <w:vAlign w:val="center"/>
                  <w:hideMark/>
                </w:tcPr>
                <w:p w14:paraId="4007A86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FISM</w:t>
                  </w:r>
                </w:p>
              </w:tc>
              <w:tc>
                <w:tcPr>
                  <w:tcW w:w="1946" w:type="dxa"/>
                  <w:shd w:val="clear" w:color="000000" w:fill="FFFFFF"/>
                  <w:hideMark/>
                </w:tcPr>
                <w:p w14:paraId="00D356B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$18,355,698.90</w:t>
                  </w:r>
                </w:p>
              </w:tc>
            </w:tr>
            <w:tr w:rsidR="008C610D" w:rsidRPr="0066602F" w14:paraId="3ABEF93E" w14:textId="77777777" w:rsidTr="00E56B90">
              <w:trPr>
                <w:trHeight w:val="20"/>
              </w:trPr>
              <w:tc>
                <w:tcPr>
                  <w:tcW w:w="630" w:type="dxa"/>
                  <w:shd w:val="clear" w:color="000000" w:fill="FFFFFF"/>
                  <w:vAlign w:val="center"/>
                  <w:hideMark/>
                </w:tcPr>
                <w:p w14:paraId="2EFCE15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822</w:t>
                  </w:r>
                </w:p>
              </w:tc>
              <w:tc>
                <w:tcPr>
                  <w:tcW w:w="4110" w:type="dxa"/>
                  <w:shd w:val="clear" w:color="000000" w:fill="FFFFFF"/>
                  <w:vAlign w:val="center"/>
                  <w:hideMark/>
                </w:tcPr>
                <w:p w14:paraId="365CC74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FORTAMUN</w:t>
                  </w:r>
                </w:p>
              </w:tc>
              <w:tc>
                <w:tcPr>
                  <w:tcW w:w="1946" w:type="dxa"/>
                  <w:shd w:val="clear" w:color="000000" w:fill="FFFFFF"/>
                  <w:hideMark/>
                </w:tcPr>
                <w:p w14:paraId="2056BDE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$57,039,994.56</w:t>
                  </w:r>
                </w:p>
              </w:tc>
            </w:tr>
            <w:tr w:rsidR="008C610D" w:rsidRPr="0066602F" w14:paraId="6FA713C2" w14:textId="77777777" w:rsidTr="00E56B90">
              <w:trPr>
                <w:trHeight w:val="20"/>
              </w:trPr>
              <w:tc>
                <w:tcPr>
                  <w:tcW w:w="630" w:type="dxa"/>
                  <w:shd w:val="clear" w:color="000000" w:fill="D9D9D9"/>
                  <w:vAlign w:val="center"/>
                  <w:hideMark/>
                </w:tcPr>
                <w:p w14:paraId="4B6C823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83</w:t>
                  </w:r>
                </w:p>
              </w:tc>
              <w:tc>
                <w:tcPr>
                  <w:tcW w:w="4110" w:type="dxa"/>
                  <w:shd w:val="clear" w:color="000000" w:fill="D9D9D9"/>
                  <w:vAlign w:val="center"/>
                  <w:hideMark/>
                </w:tcPr>
                <w:p w14:paraId="1CCC1E6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Convenios</w:t>
                  </w:r>
                </w:p>
              </w:tc>
              <w:tc>
                <w:tcPr>
                  <w:tcW w:w="1946" w:type="dxa"/>
                  <w:shd w:val="clear" w:color="000000" w:fill="D9D9D9"/>
                  <w:vAlign w:val="center"/>
                  <w:hideMark/>
                </w:tcPr>
                <w:p w14:paraId="5DB7CFA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3506F72" w14:textId="77777777" w:rsidTr="00E56B90">
              <w:trPr>
                <w:trHeight w:val="20"/>
              </w:trPr>
              <w:tc>
                <w:tcPr>
                  <w:tcW w:w="630" w:type="dxa"/>
                  <w:shd w:val="clear" w:color="000000" w:fill="FFFFFF"/>
                  <w:vAlign w:val="center"/>
                  <w:hideMark/>
                </w:tcPr>
                <w:p w14:paraId="77ADF99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831</w:t>
                  </w:r>
                </w:p>
              </w:tc>
              <w:tc>
                <w:tcPr>
                  <w:tcW w:w="4110" w:type="dxa"/>
                  <w:shd w:val="clear" w:color="000000" w:fill="FFFFFF"/>
                  <w:vAlign w:val="center"/>
                  <w:hideMark/>
                </w:tcPr>
                <w:p w14:paraId="684D7A2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Convenios</w:t>
                  </w:r>
                </w:p>
              </w:tc>
              <w:tc>
                <w:tcPr>
                  <w:tcW w:w="1946" w:type="dxa"/>
                  <w:shd w:val="clear" w:color="000000" w:fill="FFFFFF"/>
                  <w:vAlign w:val="center"/>
                  <w:hideMark/>
                </w:tcPr>
                <w:p w14:paraId="7F54626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0A5B1161" w14:textId="77777777" w:rsidTr="00E56B90">
              <w:trPr>
                <w:trHeight w:val="20"/>
              </w:trPr>
              <w:tc>
                <w:tcPr>
                  <w:tcW w:w="630" w:type="dxa"/>
                  <w:shd w:val="clear" w:color="000000" w:fill="D9D9D9"/>
                  <w:vAlign w:val="center"/>
                  <w:hideMark/>
                </w:tcPr>
                <w:p w14:paraId="1FD05AD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84</w:t>
                  </w:r>
                </w:p>
              </w:tc>
              <w:tc>
                <w:tcPr>
                  <w:tcW w:w="4110" w:type="dxa"/>
                  <w:shd w:val="clear" w:color="000000" w:fill="D9D9D9"/>
                  <w:vAlign w:val="center"/>
                  <w:hideMark/>
                </w:tcPr>
                <w:p w14:paraId="17395ED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Incentivos Derivados de la Colaboración Fiscal</w:t>
                  </w:r>
                </w:p>
              </w:tc>
              <w:tc>
                <w:tcPr>
                  <w:tcW w:w="1946" w:type="dxa"/>
                  <w:shd w:val="clear" w:color="000000" w:fill="D9D9D9"/>
                  <w:vAlign w:val="center"/>
                  <w:hideMark/>
                </w:tcPr>
                <w:p w14:paraId="0EF93B0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00D3A83" w14:textId="77777777" w:rsidTr="00E56B90">
              <w:trPr>
                <w:trHeight w:val="20"/>
              </w:trPr>
              <w:tc>
                <w:tcPr>
                  <w:tcW w:w="630" w:type="dxa"/>
                  <w:shd w:val="clear" w:color="000000" w:fill="FFFFFF"/>
                  <w:vAlign w:val="center"/>
                  <w:hideMark/>
                </w:tcPr>
                <w:p w14:paraId="62B67DC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841</w:t>
                  </w:r>
                </w:p>
              </w:tc>
              <w:tc>
                <w:tcPr>
                  <w:tcW w:w="4110" w:type="dxa"/>
                  <w:shd w:val="clear" w:color="000000" w:fill="FFFFFF"/>
                  <w:vAlign w:val="center"/>
                  <w:hideMark/>
                </w:tcPr>
                <w:p w14:paraId="0E04C07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Incentivos Derivados de la Colaboración Fiscal</w:t>
                  </w:r>
                </w:p>
              </w:tc>
              <w:tc>
                <w:tcPr>
                  <w:tcW w:w="1946" w:type="dxa"/>
                  <w:shd w:val="clear" w:color="000000" w:fill="FFFFFF"/>
                  <w:vAlign w:val="center"/>
                  <w:hideMark/>
                </w:tcPr>
                <w:p w14:paraId="67598341"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AB5C3B3" w14:textId="77777777" w:rsidTr="00E56B90">
              <w:trPr>
                <w:trHeight w:val="20"/>
              </w:trPr>
              <w:tc>
                <w:tcPr>
                  <w:tcW w:w="630" w:type="dxa"/>
                  <w:shd w:val="clear" w:color="000000" w:fill="D9D9D9"/>
                  <w:vAlign w:val="center"/>
                  <w:hideMark/>
                </w:tcPr>
                <w:p w14:paraId="468AB4FE"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85</w:t>
                  </w:r>
                </w:p>
              </w:tc>
              <w:tc>
                <w:tcPr>
                  <w:tcW w:w="4110" w:type="dxa"/>
                  <w:shd w:val="clear" w:color="000000" w:fill="D9D9D9"/>
                  <w:vAlign w:val="center"/>
                  <w:hideMark/>
                </w:tcPr>
                <w:p w14:paraId="524E426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Fondos Distintos de Aportaciones</w:t>
                  </w:r>
                </w:p>
              </w:tc>
              <w:tc>
                <w:tcPr>
                  <w:tcW w:w="1946" w:type="dxa"/>
                  <w:shd w:val="clear" w:color="000000" w:fill="D9D9D9"/>
                  <w:vAlign w:val="center"/>
                  <w:hideMark/>
                </w:tcPr>
                <w:p w14:paraId="1F57146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$3,534,671.49</w:t>
                  </w:r>
                </w:p>
              </w:tc>
            </w:tr>
            <w:tr w:rsidR="008C610D" w:rsidRPr="0066602F" w14:paraId="055C20FC" w14:textId="77777777" w:rsidTr="00E56B90">
              <w:trPr>
                <w:trHeight w:val="20"/>
              </w:trPr>
              <w:tc>
                <w:tcPr>
                  <w:tcW w:w="630" w:type="dxa"/>
                  <w:shd w:val="clear" w:color="000000" w:fill="FFFFFF"/>
                  <w:vAlign w:val="center"/>
                  <w:hideMark/>
                </w:tcPr>
                <w:p w14:paraId="5A218A89"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851</w:t>
                  </w:r>
                </w:p>
              </w:tc>
              <w:tc>
                <w:tcPr>
                  <w:tcW w:w="4110" w:type="dxa"/>
                  <w:shd w:val="clear" w:color="000000" w:fill="FFFFFF"/>
                  <w:vAlign w:val="center"/>
                  <w:hideMark/>
                </w:tcPr>
                <w:p w14:paraId="53CC81C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Fondos Distintos de Aportaciones</w:t>
                  </w:r>
                </w:p>
              </w:tc>
              <w:tc>
                <w:tcPr>
                  <w:tcW w:w="1946" w:type="dxa"/>
                  <w:shd w:val="clear" w:color="000000" w:fill="FFFFFF"/>
                  <w:vAlign w:val="center"/>
                  <w:hideMark/>
                </w:tcPr>
                <w:p w14:paraId="679CCC7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$3,534,671.49</w:t>
                  </w:r>
                </w:p>
              </w:tc>
            </w:tr>
            <w:tr w:rsidR="008C610D" w:rsidRPr="0066602F" w14:paraId="2BD49EC6" w14:textId="77777777" w:rsidTr="00E56B90">
              <w:trPr>
                <w:trHeight w:val="20"/>
              </w:trPr>
              <w:tc>
                <w:tcPr>
                  <w:tcW w:w="630" w:type="dxa"/>
                  <w:shd w:val="clear" w:color="000000" w:fill="FFFFFF"/>
                  <w:vAlign w:val="center"/>
                </w:tcPr>
                <w:p w14:paraId="3A6A28C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852</w:t>
                  </w:r>
                </w:p>
              </w:tc>
              <w:tc>
                <w:tcPr>
                  <w:tcW w:w="4110" w:type="dxa"/>
                  <w:shd w:val="clear" w:color="000000" w:fill="FFFFFF"/>
                  <w:vAlign w:val="center"/>
                </w:tcPr>
                <w:p w14:paraId="15AB5434"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Fondo Minero</w:t>
                  </w:r>
                </w:p>
              </w:tc>
              <w:tc>
                <w:tcPr>
                  <w:tcW w:w="1946" w:type="dxa"/>
                  <w:shd w:val="clear" w:color="000000" w:fill="FFFFFF"/>
                  <w:vAlign w:val="center"/>
                </w:tcPr>
                <w:p w14:paraId="68CA16A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84201AC" w14:textId="77777777" w:rsidTr="00E56B90">
              <w:trPr>
                <w:trHeight w:val="20"/>
              </w:trPr>
              <w:tc>
                <w:tcPr>
                  <w:tcW w:w="630" w:type="dxa"/>
                  <w:shd w:val="clear" w:color="000000" w:fill="A6A6A6"/>
                  <w:vAlign w:val="center"/>
                  <w:hideMark/>
                </w:tcPr>
                <w:p w14:paraId="16DBE70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w:t>
                  </w:r>
                </w:p>
              </w:tc>
              <w:tc>
                <w:tcPr>
                  <w:tcW w:w="4110" w:type="dxa"/>
                  <w:shd w:val="clear" w:color="000000" w:fill="A6A6A6"/>
                  <w:vAlign w:val="center"/>
                  <w:hideMark/>
                </w:tcPr>
                <w:p w14:paraId="0D3B9E6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TRANSFERENCIAS, ASIGNACIONES, SUBSIDIOS Y SUBVENCIONES, Y PENSIONES Y JUBILACIONES</w:t>
                  </w:r>
                </w:p>
              </w:tc>
              <w:tc>
                <w:tcPr>
                  <w:tcW w:w="1946" w:type="dxa"/>
                  <w:shd w:val="clear" w:color="000000" w:fill="A6A6A6"/>
                  <w:vAlign w:val="center"/>
                  <w:hideMark/>
                </w:tcPr>
                <w:p w14:paraId="43380C70"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0E63A15C" w14:textId="77777777" w:rsidTr="00E56B90">
              <w:trPr>
                <w:trHeight w:val="20"/>
              </w:trPr>
              <w:tc>
                <w:tcPr>
                  <w:tcW w:w="630" w:type="dxa"/>
                  <w:shd w:val="clear" w:color="000000" w:fill="D9D9D9"/>
                  <w:vAlign w:val="center"/>
                  <w:hideMark/>
                </w:tcPr>
                <w:p w14:paraId="77470D4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91</w:t>
                  </w:r>
                </w:p>
              </w:tc>
              <w:tc>
                <w:tcPr>
                  <w:tcW w:w="4110" w:type="dxa"/>
                  <w:shd w:val="clear" w:color="000000" w:fill="D9D9D9"/>
                  <w:vAlign w:val="center"/>
                  <w:hideMark/>
                </w:tcPr>
                <w:p w14:paraId="7BD56F4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Transferencias y Asignaciones</w:t>
                  </w:r>
                </w:p>
              </w:tc>
              <w:tc>
                <w:tcPr>
                  <w:tcW w:w="1946" w:type="dxa"/>
                  <w:shd w:val="clear" w:color="000000" w:fill="D9D9D9"/>
                  <w:vAlign w:val="center"/>
                  <w:hideMark/>
                </w:tcPr>
                <w:p w14:paraId="461AD4D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2818D1C" w14:textId="77777777" w:rsidTr="00E56B90">
              <w:trPr>
                <w:trHeight w:val="20"/>
              </w:trPr>
              <w:tc>
                <w:tcPr>
                  <w:tcW w:w="630" w:type="dxa"/>
                  <w:shd w:val="clear" w:color="000000" w:fill="D9D9D9"/>
                  <w:vAlign w:val="center"/>
                  <w:hideMark/>
                </w:tcPr>
                <w:p w14:paraId="1F31FFD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93</w:t>
                  </w:r>
                </w:p>
              </w:tc>
              <w:tc>
                <w:tcPr>
                  <w:tcW w:w="4110" w:type="dxa"/>
                  <w:shd w:val="clear" w:color="000000" w:fill="D9D9D9"/>
                  <w:vAlign w:val="center"/>
                  <w:hideMark/>
                </w:tcPr>
                <w:p w14:paraId="5C2FD402"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Subsidios y Subvenciones</w:t>
                  </w:r>
                </w:p>
              </w:tc>
              <w:tc>
                <w:tcPr>
                  <w:tcW w:w="1946" w:type="dxa"/>
                  <w:shd w:val="clear" w:color="000000" w:fill="D9D9D9"/>
                  <w:vAlign w:val="center"/>
                  <w:hideMark/>
                </w:tcPr>
                <w:p w14:paraId="31E53DD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4800E412" w14:textId="77777777" w:rsidTr="00E56B90">
              <w:trPr>
                <w:trHeight w:val="20"/>
              </w:trPr>
              <w:tc>
                <w:tcPr>
                  <w:tcW w:w="630" w:type="dxa"/>
                  <w:shd w:val="clear" w:color="000000" w:fill="FFFFFF"/>
                  <w:vAlign w:val="center"/>
                  <w:hideMark/>
                </w:tcPr>
                <w:p w14:paraId="7F0F539E"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931</w:t>
                  </w:r>
                </w:p>
              </w:tc>
              <w:tc>
                <w:tcPr>
                  <w:tcW w:w="4110" w:type="dxa"/>
                  <w:shd w:val="clear" w:color="000000" w:fill="FFFFFF"/>
                  <w:vAlign w:val="center"/>
                  <w:hideMark/>
                </w:tcPr>
                <w:p w14:paraId="0A07DC8C"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Otros Subsidios Federales</w:t>
                  </w:r>
                </w:p>
              </w:tc>
              <w:tc>
                <w:tcPr>
                  <w:tcW w:w="1946" w:type="dxa"/>
                  <w:shd w:val="clear" w:color="000000" w:fill="FFFFFF"/>
                  <w:vAlign w:val="center"/>
                  <w:hideMark/>
                </w:tcPr>
                <w:p w14:paraId="6AA49BFB"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6E53BE90" w14:textId="77777777" w:rsidTr="00E56B90">
              <w:trPr>
                <w:trHeight w:val="20"/>
              </w:trPr>
              <w:tc>
                <w:tcPr>
                  <w:tcW w:w="630" w:type="dxa"/>
                  <w:shd w:val="clear" w:color="000000" w:fill="FFFFFF"/>
                  <w:vAlign w:val="center"/>
                  <w:hideMark/>
                </w:tcPr>
                <w:p w14:paraId="653A51F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932</w:t>
                  </w:r>
                </w:p>
              </w:tc>
              <w:tc>
                <w:tcPr>
                  <w:tcW w:w="4110" w:type="dxa"/>
                  <w:shd w:val="clear" w:color="000000" w:fill="FFFFFF"/>
                  <w:vAlign w:val="center"/>
                  <w:hideMark/>
                </w:tcPr>
                <w:p w14:paraId="096853B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FORTASEG</w:t>
                  </w:r>
                </w:p>
              </w:tc>
              <w:tc>
                <w:tcPr>
                  <w:tcW w:w="1946" w:type="dxa"/>
                  <w:shd w:val="clear" w:color="000000" w:fill="FFFFFF"/>
                  <w:vAlign w:val="center"/>
                  <w:hideMark/>
                </w:tcPr>
                <w:p w14:paraId="02616B0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57A74F8F" w14:textId="77777777" w:rsidTr="00E56B90">
              <w:trPr>
                <w:trHeight w:val="20"/>
              </w:trPr>
              <w:tc>
                <w:tcPr>
                  <w:tcW w:w="630" w:type="dxa"/>
                  <w:shd w:val="clear" w:color="000000" w:fill="D9D9D9"/>
                  <w:vAlign w:val="center"/>
                  <w:hideMark/>
                </w:tcPr>
                <w:p w14:paraId="1DC27E0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95</w:t>
                  </w:r>
                </w:p>
              </w:tc>
              <w:tc>
                <w:tcPr>
                  <w:tcW w:w="4110" w:type="dxa"/>
                  <w:shd w:val="clear" w:color="000000" w:fill="D9D9D9"/>
                  <w:vAlign w:val="center"/>
                  <w:hideMark/>
                </w:tcPr>
                <w:p w14:paraId="496A53C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Pensiones y Jubilaciones</w:t>
                  </w:r>
                </w:p>
              </w:tc>
              <w:tc>
                <w:tcPr>
                  <w:tcW w:w="1946" w:type="dxa"/>
                  <w:shd w:val="clear" w:color="000000" w:fill="D9D9D9"/>
                  <w:vAlign w:val="center"/>
                  <w:hideMark/>
                </w:tcPr>
                <w:p w14:paraId="0F1C9C5D"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D3356DF" w14:textId="77777777" w:rsidTr="00E56B90">
              <w:trPr>
                <w:trHeight w:val="20"/>
              </w:trPr>
              <w:tc>
                <w:tcPr>
                  <w:tcW w:w="630" w:type="dxa"/>
                  <w:shd w:val="clear" w:color="000000" w:fill="FFFFFF"/>
                  <w:vAlign w:val="center"/>
                  <w:hideMark/>
                </w:tcPr>
                <w:p w14:paraId="48A40E7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951</w:t>
                  </w:r>
                </w:p>
              </w:tc>
              <w:tc>
                <w:tcPr>
                  <w:tcW w:w="4110" w:type="dxa"/>
                  <w:shd w:val="clear" w:color="000000" w:fill="FFFFFF"/>
                  <w:vAlign w:val="center"/>
                  <w:hideMark/>
                </w:tcPr>
                <w:p w14:paraId="58CCE70A"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Pensiones y Jubilaciones</w:t>
                  </w:r>
                </w:p>
              </w:tc>
              <w:tc>
                <w:tcPr>
                  <w:tcW w:w="1946" w:type="dxa"/>
                  <w:shd w:val="clear" w:color="000000" w:fill="FFFFFF"/>
                  <w:vAlign w:val="center"/>
                  <w:hideMark/>
                </w:tcPr>
                <w:p w14:paraId="47C860B8"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26F9089" w14:textId="77777777" w:rsidTr="00E56B90">
              <w:trPr>
                <w:trHeight w:val="20"/>
              </w:trPr>
              <w:tc>
                <w:tcPr>
                  <w:tcW w:w="630" w:type="dxa"/>
                  <w:shd w:val="clear" w:color="000000" w:fill="D9D9D9"/>
                  <w:vAlign w:val="center"/>
                  <w:hideMark/>
                </w:tcPr>
                <w:p w14:paraId="659895A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97</w:t>
                  </w:r>
                </w:p>
              </w:tc>
              <w:tc>
                <w:tcPr>
                  <w:tcW w:w="4110" w:type="dxa"/>
                  <w:shd w:val="clear" w:color="000000" w:fill="D9D9D9"/>
                  <w:vAlign w:val="center"/>
                  <w:hideMark/>
                </w:tcPr>
                <w:p w14:paraId="29B2368F" w14:textId="77777777" w:rsidR="008C610D" w:rsidRPr="00E56B90" w:rsidRDefault="008C610D" w:rsidP="003D56D1">
                  <w:pPr>
                    <w:framePr w:hSpace="141" w:wrap="around" w:vAnchor="text" w:hAnchor="margin" w:xAlign="center" w:y="46"/>
                    <w:suppressOverlap/>
                    <w:jc w:val="both"/>
                    <w:rPr>
                      <w:rFonts w:ascii="Arial" w:hAnsi="Arial" w:cs="Arial"/>
                      <w:b/>
                      <w:bCs/>
                      <w:sz w:val="20"/>
                      <w:szCs w:val="20"/>
                      <w:lang w:eastAsia="es-MX"/>
                    </w:rPr>
                  </w:pPr>
                  <w:r w:rsidRPr="00E56B90">
                    <w:rPr>
                      <w:rFonts w:ascii="Arial" w:hAnsi="Arial" w:cs="Arial"/>
                      <w:b/>
                      <w:bCs/>
                      <w:sz w:val="20"/>
                      <w:szCs w:val="20"/>
                      <w:lang w:eastAsia="es-MX"/>
                    </w:rPr>
                    <w:t>Transferencias del Fondo Mexicano del Petróleo para la Estabilización y el Desarrollo</w:t>
                  </w:r>
                </w:p>
              </w:tc>
              <w:tc>
                <w:tcPr>
                  <w:tcW w:w="1946" w:type="dxa"/>
                  <w:shd w:val="clear" w:color="000000" w:fill="D9D9D9"/>
                  <w:vAlign w:val="center"/>
                  <w:hideMark/>
                </w:tcPr>
                <w:p w14:paraId="34E3CE5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255C3B4C" w14:textId="77777777" w:rsidTr="00E56B90">
              <w:trPr>
                <w:trHeight w:val="20"/>
              </w:trPr>
              <w:tc>
                <w:tcPr>
                  <w:tcW w:w="630" w:type="dxa"/>
                  <w:shd w:val="clear" w:color="000000" w:fill="FFFFFF"/>
                  <w:vAlign w:val="center"/>
                  <w:hideMark/>
                </w:tcPr>
                <w:p w14:paraId="2D08A2B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lastRenderedPageBreak/>
                    <w:t>971</w:t>
                  </w:r>
                </w:p>
              </w:tc>
              <w:tc>
                <w:tcPr>
                  <w:tcW w:w="4110" w:type="dxa"/>
                  <w:shd w:val="clear" w:color="000000" w:fill="FFFFFF"/>
                  <w:vAlign w:val="center"/>
                  <w:hideMark/>
                </w:tcPr>
                <w:p w14:paraId="3F567914"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Transferencias del Fondo Mexicano del Petróleo para la Estabilización y el Desarrollo</w:t>
                  </w:r>
                </w:p>
              </w:tc>
              <w:tc>
                <w:tcPr>
                  <w:tcW w:w="1946" w:type="dxa"/>
                  <w:shd w:val="clear" w:color="000000" w:fill="FFFFFF"/>
                  <w:vAlign w:val="center"/>
                  <w:hideMark/>
                </w:tcPr>
                <w:p w14:paraId="736FDC1D"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E92C7C9" w14:textId="77777777" w:rsidTr="00E56B90">
              <w:trPr>
                <w:trHeight w:val="20"/>
              </w:trPr>
              <w:tc>
                <w:tcPr>
                  <w:tcW w:w="630" w:type="dxa"/>
                  <w:shd w:val="clear" w:color="000000" w:fill="A6A6A6"/>
                  <w:vAlign w:val="center"/>
                  <w:hideMark/>
                </w:tcPr>
                <w:p w14:paraId="5E5BA8B3"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w:t>
                  </w:r>
                </w:p>
              </w:tc>
              <w:tc>
                <w:tcPr>
                  <w:tcW w:w="4110" w:type="dxa"/>
                  <w:shd w:val="clear" w:color="000000" w:fill="A6A6A6"/>
                  <w:vAlign w:val="center"/>
                  <w:hideMark/>
                </w:tcPr>
                <w:p w14:paraId="7D63CFE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INGRESOS DERIVADOS DE FINANCIAMIENTOS</w:t>
                  </w:r>
                </w:p>
              </w:tc>
              <w:tc>
                <w:tcPr>
                  <w:tcW w:w="1946" w:type="dxa"/>
                  <w:shd w:val="clear" w:color="000000" w:fill="A6A6A6"/>
                  <w:vAlign w:val="center"/>
                  <w:hideMark/>
                </w:tcPr>
                <w:p w14:paraId="792C2BA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70A3141" w14:textId="77777777" w:rsidTr="00E56B90">
              <w:trPr>
                <w:trHeight w:val="20"/>
              </w:trPr>
              <w:tc>
                <w:tcPr>
                  <w:tcW w:w="630" w:type="dxa"/>
                  <w:shd w:val="clear" w:color="000000" w:fill="D9D9D9"/>
                  <w:vAlign w:val="center"/>
                  <w:hideMark/>
                </w:tcPr>
                <w:p w14:paraId="50072D1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01</w:t>
                  </w:r>
                </w:p>
              </w:tc>
              <w:tc>
                <w:tcPr>
                  <w:tcW w:w="4110" w:type="dxa"/>
                  <w:shd w:val="clear" w:color="000000" w:fill="D9D9D9"/>
                  <w:vAlign w:val="center"/>
                  <w:hideMark/>
                </w:tcPr>
                <w:p w14:paraId="3E5947E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Endeudamiento Interno</w:t>
                  </w:r>
                </w:p>
              </w:tc>
              <w:tc>
                <w:tcPr>
                  <w:tcW w:w="1946" w:type="dxa"/>
                  <w:shd w:val="clear" w:color="000000" w:fill="D9D9D9"/>
                  <w:vAlign w:val="center"/>
                  <w:hideMark/>
                </w:tcPr>
                <w:p w14:paraId="022881DA"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6E4D4643" w14:textId="77777777" w:rsidTr="00E56B90">
              <w:trPr>
                <w:trHeight w:val="20"/>
              </w:trPr>
              <w:tc>
                <w:tcPr>
                  <w:tcW w:w="630" w:type="dxa"/>
                  <w:shd w:val="clear" w:color="000000" w:fill="FFFFFF"/>
                  <w:vAlign w:val="center"/>
                  <w:hideMark/>
                </w:tcPr>
                <w:p w14:paraId="0D107923"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011</w:t>
                  </w:r>
                </w:p>
              </w:tc>
              <w:tc>
                <w:tcPr>
                  <w:tcW w:w="4110" w:type="dxa"/>
                  <w:shd w:val="clear" w:color="000000" w:fill="FFFFFF"/>
                  <w:vAlign w:val="center"/>
                  <w:hideMark/>
                </w:tcPr>
                <w:p w14:paraId="4C03FB1F"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Deuda Pública Municipal</w:t>
                  </w:r>
                </w:p>
              </w:tc>
              <w:tc>
                <w:tcPr>
                  <w:tcW w:w="1946" w:type="dxa"/>
                  <w:shd w:val="clear" w:color="000000" w:fill="FFFFFF"/>
                  <w:vAlign w:val="center"/>
                  <w:hideMark/>
                </w:tcPr>
                <w:p w14:paraId="4FC5B212"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C9DE8E6" w14:textId="77777777" w:rsidTr="00E56B90">
              <w:trPr>
                <w:trHeight w:val="20"/>
              </w:trPr>
              <w:tc>
                <w:tcPr>
                  <w:tcW w:w="630" w:type="dxa"/>
                  <w:shd w:val="clear" w:color="000000" w:fill="D9D9D9"/>
                  <w:vAlign w:val="center"/>
                  <w:hideMark/>
                </w:tcPr>
                <w:p w14:paraId="258D5D7F"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02</w:t>
                  </w:r>
                </w:p>
              </w:tc>
              <w:tc>
                <w:tcPr>
                  <w:tcW w:w="4110" w:type="dxa"/>
                  <w:shd w:val="clear" w:color="000000" w:fill="D9D9D9"/>
                  <w:vAlign w:val="center"/>
                  <w:hideMark/>
                </w:tcPr>
                <w:p w14:paraId="3B488D01"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Endeudamiento Externo</w:t>
                  </w:r>
                </w:p>
              </w:tc>
              <w:tc>
                <w:tcPr>
                  <w:tcW w:w="1946" w:type="dxa"/>
                  <w:shd w:val="clear" w:color="000000" w:fill="D9D9D9"/>
                  <w:vAlign w:val="center"/>
                  <w:hideMark/>
                </w:tcPr>
                <w:p w14:paraId="69563E38"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3C4C9CE1" w14:textId="77777777" w:rsidTr="00E56B90">
              <w:trPr>
                <w:trHeight w:val="20"/>
              </w:trPr>
              <w:tc>
                <w:tcPr>
                  <w:tcW w:w="630" w:type="dxa"/>
                  <w:shd w:val="clear" w:color="000000" w:fill="FFFFFF"/>
                  <w:vAlign w:val="center"/>
                  <w:hideMark/>
                </w:tcPr>
                <w:p w14:paraId="40FC916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021</w:t>
                  </w:r>
                </w:p>
              </w:tc>
              <w:tc>
                <w:tcPr>
                  <w:tcW w:w="4110" w:type="dxa"/>
                  <w:shd w:val="clear" w:color="000000" w:fill="FFFFFF"/>
                  <w:vAlign w:val="center"/>
                  <w:hideMark/>
                </w:tcPr>
                <w:p w14:paraId="3461F734"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Endeudamiento Externo</w:t>
                  </w:r>
                </w:p>
              </w:tc>
              <w:tc>
                <w:tcPr>
                  <w:tcW w:w="1946" w:type="dxa"/>
                  <w:shd w:val="clear" w:color="000000" w:fill="FFFFFF"/>
                  <w:vAlign w:val="center"/>
                  <w:hideMark/>
                </w:tcPr>
                <w:p w14:paraId="2D554BE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21F1A6EC" w14:textId="77777777" w:rsidTr="00E56B90">
              <w:trPr>
                <w:trHeight w:val="20"/>
              </w:trPr>
              <w:tc>
                <w:tcPr>
                  <w:tcW w:w="630" w:type="dxa"/>
                  <w:shd w:val="clear" w:color="000000" w:fill="D9D9D9"/>
                  <w:vAlign w:val="center"/>
                  <w:hideMark/>
                </w:tcPr>
                <w:p w14:paraId="622B28AC"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03</w:t>
                  </w:r>
                </w:p>
              </w:tc>
              <w:tc>
                <w:tcPr>
                  <w:tcW w:w="4110" w:type="dxa"/>
                  <w:shd w:val="clear" w:color="000000" w:fill="D9D9D9"/>
                  <w:vAlign w:val="center"/>
                  <w:hideMark/>
                </w:tcPr>
                <w:p w14:paraId="2CC42C85"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Financiamiento Interno</w:t>
                  </w:r>
                </w:p>
              </w:tc>
              <w:tc>
                <w:tcPr>
                  <w:tcW w:w="1946" w:type="dxa"/>
                  <w:shd w:val="clear" w:color="000000" w:fill="D9D9D9"/>
                  <w:vAlign w:val="center"/>
                  <w:hideMark/>
                </w:tcPr>
                <w:p w14:paraId="7CECC294"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$0.00</w:t>
                  </w:r>
                </w:p>
              </w:tc>
            </w:tr>
            <w:tr w:rsidR="008C610D" w:rsidRPr="0066602F" w14:paraId="72B3C133" w14:textId="77777777" w:rsidTr="00E56B90">
              <w:trPr>
                <w:trHeight w:val="20"/>
              </w:trPr>
              <w:tc>
                <w:tcPr>
                  <w:tcW w:w="630" w:type="dxa"/>
                  <w:shd w:val="clear" w:color="000000" w:fill="FFFFFF"/>
                  <w:vAlign w:val="center"/>
                  <w:hideMark/>
                </w:tcPr>
                <w:p w14:paraId="4E9D68A7"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031</w:t>
                  </w:r>
                </w:p>
              </w:tc>
              <w:tc>
                <w:tcPr>
                  <w:tcW w:w="4110" w:type="dxa"/>
                  <w:shd w:val="clear" w:color="000000" w:fill="FFFFFF"/>
                  <w:vAlign w:val="center"/>
                  <w:hideMark/>
                </w:tcPr>
                <w:p w14:paraId="07C49BFF" w14:textId="77777777" w:rsidR="008C610D" w:rsidRPr="00E56B90" w:rsidRDefault="008C610D" w:rsidP="003D56D1">
                  <w:pPr>
                    <w:framePr w:hSpace="141" w:wrap="around" w:vAnchor="text" w:hAnchor="margin" w:xAlign="center" w:y="46"/>
                    <w:suppressOverlap/>
                    <w:jc w:val="both"/>
                    <w:rPr>
                      <w:rFonts w:ascii="Arial" w:hAnsi="Arial" w:cs="Arial"/>
                      <w:sz w:val="20"/>
                      <w:szCs w:val="20"/>
                      <w:lang w:eastAsia="es-MX"/>
                    </w:rPr>
                  </w:pPr>
                  <w:r w:rsidRPr="00E56B90">
                    <w:rPr>
                      <w:rFonts w:ascii="Arial" w:hAnsi="Arial" w:cs="Arial"/>
                      <w:sz w:val="20"/>
                      <w:szCs w:val="20"/>
                      <w:lang w:eastAsia="es-MX"/>
                    </w:rPr>
                    <w:t>Financiamiento Interno</w:t>
                  </w:r>
                </w:p>
              </w:tc>
              <w:tc>
                <w:tcPr>
                  <w:tcW w:w="1946" w:type="dxa"/>
                  <w:shd w:val="clear" w:color="000000" w:fill="FFFFFF"/>
                  <w:vAlign w:val="center"/>
                  <w:hideMark/>
                </w:tcPr>
                <w:p w14:paraId="1CA14A80" w14:textId="77777777" w:rsidR="008C610D" w:rsidRPr="00E56B90" w:rsidRDefault="008C610D" w:rsidP="003D56D1">
                  <w:pPr>
                    <w:framePr w:hSpace="141" w:wrap="around" w:vAnchor="text" w:hAnchor="margin" w:xAlign="center" w:y="46"/>
                    <w:suppressOverlap/>
                    <w:jc w:val="both"/>
                    <w:rPr>
                      <w:rFonts w:ascii="Arial" w:hAnsi="Arial" w:cs="Arial"/>
                      <w:color w:val="000000"/>
                      <w:sz w:val="20"/>
                      <w:szCs w:val="20"/>
                      <w:lang w:eastAsia="es-MX"/>
                    </w:rPr>
                  </w:pPr>
                  <w:r w:rsidRPr="00E56B90">
                    <w:rPr>
                      <w:rFonts w:ascii="Arial" w:hAnsi="Arial" w:cs="Arial"/>
                      <w:color w:val="000000"/>
                      <w:sz w:val="20"/>
                      <w:szCs w:val="20"/>
                      <w:lang w:eastAsia="es-MX"/>
                    </w:rPr>
                    <w:t>$0.00</w:t>
                  </w:r>
                </w:p>
              </w:tc>
            </w:tr>
            <w:tr w:rsidR="008C610D" w:rsidRPr="0066602F" w14:paraId="49D4A7ED" w14:textId="77777777" w:rsidTr="00E56B90">
              <w:trPr>
                <w:trHeight w:val="20"/>
              </w:trPr>
              <w:tc>
                <w:tcPr>
                  <w:tcW w:w="4740" w:type="dxa"/>
                  <w:gridSpan w:val="2"/>
                  <w:shd w:val="clear" w:color="000000" w:fill="A6A6A6"/>
                  <w:vAlign w:val="center"/>
                  <w:hideMark/>
                </w:tcPr>
                <w:p w14:paraId="7507C446"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TOTAL GENERAL</w:t>
                  </w:r>
                </w:p>
              </w:tc>
              <w:tc>
                <w:tcPr>
                  <w:tcW w:w="1946" w:type="dxa"/>
                  <w:shd w:val="clear" w:color="000000" w:fill="A6A6A6"/>
                  <w:vAlign w:val="center"/>
                  <w:hideMark/>
                </w:tcPr>
                <w:p w14:paraId="4601B049" w14:textId="77777777" w:rsidR="008C610D" w:rsidRPr="00E56B90" w:rsidRDefault="008C610D" w:rsidP="003D56D1">
                  <w:pPr>
                    <w:framePr w:hSpace="141" w:wrap="around" w:vAnchor="text" w:hAnchor="margin" w:xAlign="center" w:y="46"/>
                    <w:suppressOverlap/>
                    <w:jc w:val="both"/>
                    <w:rPr>
                      <w:rFonts w:ascii="Arial" w:hAnsi="Arial" w:cs="Arial"/>
                      <w:b/>
                      <w:bCs/>
                      <w:color w:val="000000"/>
                      <w:sz w:val="20"/>
                      <w:szCs w:val="20"/>
                      <w:lang w:eastAsia="es-MX"/>
                    </w:rPr>
                  </w:pPr>
                  <w:r w:rsidRPr="00E56B90">
                    <w:rPr>
                      <w:rFonts w:ascii="Arial" w:hAnsi="Arial" w:cs="Arial"/>
                      <w:b/>
                      <w:bCs/>
                      <w:color w:val="000000"/>
                      <w:sz w:val="20"/>
                      <w:szCs w:val="20"/>
                      <w:lang w:eastAsia="es-MX"/>
                    </w:rPr>
                    <w:t>$243,263,704.26</w:t>
                  </w:r>
                </w:p>
              </w:tc>
            </w:tr>
          </w:tbl>
          <w:p w14:paraId="7E3B0CE8" w14:textId="77777777" w:rsidR="008C610D" w:rsidRPr="00E56B90" w:rsidRDefault="008C610D" w:rsidP="0010767D">
            <w:pPr>
              <w:tabs>
                <w:tab w:val="left" w:pos="2780"/>
              </w:tabs>
              <w:jc w:val="both"/>
              <w:rPr>
                <w:rFonts w:ascii="Arial" w:hAnsi="Arial" w:cs="Arial"/>
                <w:sz w:val="20"/>
                <w:szCs w:val="20"/>
              </w:rPr>
            </w:pPr>
          </w:p>
          <w:p w14:paraId="3A6B0A01"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TÍTULO SEGUNDO</w:t>
            </w:r>
          </w:p>
          <w:p w14:paraId="376BAD98"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LAS CONTRIBUCIONES</w:t>
            </w:r>
          </w:p>
          <w:p w14:paraId="38EF62E8" w14:textId="77777777" w:rsidR="008C610D" w:rsidRPr="00E56B90" w:rsidRDefault="008C610D" w:rsidP="0010767D">
            <w:pPr>
              <w:tabs>
                <w:tab w:val="left" w:pos="2780"/>
              </w:tabs>
              <w:jc w:val="both"/>
              <w:rPr>
                <w:rFonts w:ascii="Arial" w:hAnsi="Arial" w:cs="Arial"/>
                <w:b/>
                <w:bCs/>
                <w:sz w:val="20"/>
                <w:szCs w:val="20"/>
              </w:rPr>
            </w:pPr>
          </w:p>
          <w:p w14:paraId="52B22B1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PRIMERO</w:t>
            </w:r>
          </w:p>
          <w:p w14:paraId="182BA57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PREDIAL</w:t>
            </w:r>
          </w:p>
          <w:p w14:paraId="5D76873D" w14:textId="77777777" w:rsidR="008C610D" w:rsidRPr="00E56B90" w:rsidRDefault="008C610D" w:rsidP="0010767D">
            <w:pPr>
              <w:tabs>
                <w:tab w:val="left" w:pos="603"/>
                <w:tab w:val="left" w:pos="1139"/>
              </w:tabs>
              <w:jc w:val="both"/>
              <w:rPr>
                <w:rFonts w:ascii="Arial" w:hAnsi="Arial" w:cs="Arial"/>
                <w:sz w:val="20"/>
                <w:szCs w:val="20"/>
              </w:rPr>
            </w:pPr>
          </w:p>
          <w:p w14:paraId="272F08ED" w14:textId="77777777" w:rsidR="008C610D" w:rsidRPr="00E56B90" w:rsidRDefault="008C610D" w:rsidP="0010767D">
            <w:pPr>
              <w:jc w:val="both"/>
              <w:rPr>
                <w:rFonts w:ascii="Arial" w:hAnsi="Arial" w:cs="Arial"/>
                <w:bCs/>
                <w:color w:val="000000"/>
                <w:sz w:val="20"/>
                <w:szCs w:val="20"/>
              </w:rPr>
            </w:pPr>
            <w:r w:rsidRPr="00E56B90">
              <w:rPr>
                <w:rFonts w:ascii="Arial" w:hAnsi="Arial" w:cs="Arial"/>
                <w:b/>
                <w:bCs/>
                <w:sz w:val="20"/>
                <w:szCs w:val="20"/>
              </w:rPr>
              <w:t xml:space="preserve">ARTÍCULO 2.- </w:t>
            </w:r>
            <w:r w:rsidRPr="00E56B90">
              <w:rPr>
                <w:rFonts w:ascii="Arial" w:hAnsi="Arial" w:cs="Arial"/>
                <w:bCs/>
                <w:color w:val="000000"/>
                <w:sz w:val="20"/>
                <w:szCs w:val="20"/>
              </w:rPr>
              <w:t xml:space="preserve">A los sujetos, por el objeto y sobre la base gravable establecida en el </w:t>
            </w:r>
            <w:r w:rsidRPr="00E56B90">
              <w:rPr>
                <w:rFonts w:ascii="Arial" w:hAnsi="Arial" w:cs="Arial"/>
                <w:color w:val="000000"/>
                <w:sz w:val="20"/>
                <w:szCs w:val="20"/>
              </w:rPr>
              <w:t>Título Segundo, Capítulo Primero del Código Financiero para los Municipios del Estado de Coahuila de Zaragoza, se les aplicarán las tasas siguientes:</w:t>
            </w:r>
          </w:p>
          <w:p w14:paraId="527636CD" w14:textId="77777777" w:rsidR="008C610D" w:rsidRPr="00E56B90" w:rsidRDefault="008C610D" w:rsidP="0010767D">
            <w:pPr>
              <w:ind w:right="36"/>
              <w:jc w:val="both"/>
              <w:rPr>
                <w:rFonts w:ascii="Arial" w:hAnsi="Arial" w:cs="Arial"/>
                <w:sz w:val="20"/>
                <w:szCs w:val="20"/>
              </w:rPr>
            </w:pPr>
          </w:p>
          <w:p w14:paraId="1C2133F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Sobre los predios urbanos 5 al millar anual.</w:t>
            </w:r>
          </w:p>
          <w:p w14:paraId="40D41866" w14:textId="77777777" w:rsidR="008C610D" w:rsidRPr="00E56B90" w:rsidRDefault="008C610D" w:rsidP="0010767D">
            <w:pPr>
              <w:tabs>
                <w:tab w:val="left" w:pos="2780"/>
              </w:tabs>
              <w:jc w:val="both"/>
              <w:rPr>
                <w:rFonts w:ascii="Arial" w:hAnsi="Arial" w:cs="Arial"/>
                <w:sz w:val="20"/>
                <w:szCs w:val="20"/>
              </w:rPr>
            </w:pPr>
          </w:p>
          <w:p w14:paraId="23B8D05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Sobre predios rústicos 3 al millar anual.</w:t>
            </w:r>
          </w:p>
          <w:p w14:paraId="041D071A" w14:textId="77777777" w:rsidR="008C610D" w:rsidRPr="00E56B90" w:rsidRDefault="008C610D" w:rsidP="0010767D">
            <w:pPr>
              <w:tabs>
                <w:tab w:val="left" w:pos="2780"/>
              </w:tabs>
              <w:jc w:val="both"/>
              <w:rPr>
                <w:rFonts w:ascii="Arial" w:hAnsi="Arial" w:cs="Arial"/>
                <w:sz w:val="20"/>
                <w:szCs w:val="20"/>
              </w:rPr>
            </w:pPr>
          </w:p>
          <w:p w14:paraId="68A6291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Sobre Lotes Baldíos con maleza 7 al millar.</w:t>
            </w:r>
          </w:p>
          <w:p w14:paraId="49833D7C" w14:textId="77777777" w:rsidR="008C610D" w:rsidRPr="00E56B90" w:rsidRDefault="008C610D" w:rsidP="0010767D">
            <w:pPr>
              <w:tabs>
                <w:tab w:val="left" w:pos="2780"/>
              </w:tabs>
              <w:jc w:val="both"/>
              <w:rPr>
                <w:rFonts w:ascii="Arial" w:hAnsi="Arial" w:cs="Arial"/>
                <w:sz w:val="20"/>
                <w:szCs w:val="20"/>
              </w:rPr>
            </w:pPr>
          </w:p>
          <w:p w14:paraId="4ADA87A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En ningún caso el monto del impuesto predial será inferior a $ 23.00 por Bimestre.</w:t>
            </w:r>
          </w:p>
          <w:p w14:paraId="3C91ED33" w14:textId="77777777" w:rsidR="008C610D" w:rsidRPr="00E56B90" w:rsidRDefault="008C610D" w:rsidP="0010767D">
            <w:pPr>
              <w:tabs>
                <w:tab w:val="left" w:pos="603"/>
                <w:tab w:val="left" w:pos="1139"/>
              </w:tabs>
              <w:jc w:val="both"/>
              <w:rPr>
                <w:rFonts w:ascii="Arial" w:hAnsi="Arial" w:cs="Arial"/>
                <w:sz w:val="20"/>
                <w:szCs w:val="20"/>
              </w:rPr>
            </w:pPr>
          </w:p>
          <w:p w14:paraId="4545A2D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14:paraId="1B848F09" w14:textId="77777777" w:rsidR="008C610D" w:rsidRPr="00E56B90" w:rsidRDefault="008C610D" w:rsidP="0010767D">
            <w:pPr>
              <w:tabs>
                <w:tab w:val="left" w:pos="2780"/>
              </w:tabs>
              <w:jc w:val="both"/>
              <w:rPr>
                <w:rFonts w:ascii="Arial" w:hAnsi="Arial" w:cs="Arial"/>
                <w:sz w:val="20"/>
                <w:szCs w:val="20"/>
              </w:rPr>
            </w:pPr>
          </w:p>
          <w:p w14:paraId="477014F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14:paraId="31E08F76" w14:textId="77777777" w:rsidR="008C610D" w:rsidRPr="00E56B90" w:rsidRDefault="008C610D" w:rsidP="0010767D">
            <w:pPr>
              <w:tabs>
                <w:tab w:val="left" w:pos="2780"/>
              </w:tabs>
              <w:jc w:val="both"/>
              <w:rPr>
                <w:rFonts w:ascii="Arial" w:hAnsi="Arial" w:cs="Arial"/>
                <w:b/>
                <w:bCs/>
                <w:sz w:val="20"/>
                <w:szCs w:val="20"/>
              </w:rPr>
            </w:pPr>
          </w:p>
          <w:p w14:paraId="0EEC6BE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lastRenderedPageBreak/>
              <w:t>CAPÍTULO SEGUNDO</w:t>
            </w:r>
          </w:p>
          <w:p w14:paraId="1EF41BB7"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SOBRE ADQUISICIÓN DE INMUEBLES</w:t>
            </w:r>
          </w:p>
          <w:p w14:paraId="15D8080F" w14:textId="77777777" w:rsidR="008C610D" w:rsidRPr="00E56B90" w:rsidRDefault="008C610D" w:rsidP="0010767D">
            <w:pPr>
              <w:tabs>
                <w:tab w:val="left" w:pos="2780"/>
              </w:tabs>
              <w:jc w:val="both"/>
              <w:rPr>
                <w:rFonts w:ascii="Arial" w:hAnsi="Arial" w:cs="Arial"/>
                <w:b/>
                <w:bCs/>
                <w:sz w:val="20"/>
                <w:szCs w:val="20"/>
              </w:rPr>
            </w:pPr>
          </w:p>
          <w:p w14:paraId="1BB9F35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ARTÍCULO 3.-</w:t>
            </w:r>
            <w:r w:rsidRPr="00E56B90">
              <w:rPr>
                <w:rFonts w:ascii="Arial" w:hAnsi="Arial" w:cs="Arial"/>
                <w:sz w:val="20"/>
                <w:szCs w:val="20"/>
              </w:rPr>
              <w:t xml:space="preserve"> Es objeto de este impuesto, la adquisición de inmuebles que consistan en el suelo, en las construcciones o en el suelo y las construcciones adheridas a él, ubicados en el Municipio de Múzquiz, Coahuila de Zaragoza, así como los derechos relacionados con los mismos a que a este capítulo se refiere.</w:t>
            </w:r>
          </w:p>
          <w:p w14:paraId="47B99D9C" w14:textId="77777777" w:rsidR="008C610D" w:rsidRPr="00E56B90" w:rsidRDefault="008C610D" w:rsidP="0010767D">
            <w:pPr>
              <w:tabs>
                <w:tab w:val="left" w:pos="2780"/>
              </w:tabs>
              <w:jc w:val="both"/>
              <w:rPr>
                <w:rFonts w:ascii="Arial" w:hAnsi="Arial" w:cs="Arial"/>
                <w:sz w:val="20"/>
                <w:szCs w:val="20"/>
              </w:rPr>
            </w:pPr>
          </w:p>
          <w:p w14:paraId="36E0425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Se pagará aplicando la tasa del 3% sobre la base gravable prevista en el Código Financiero para los Municipios del Estado de Coahuila de Zaragoza.</w:t>
            </w:r>
          </w:p>
          <w:p w14:paraId="545CCC5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0717A77C" w14:textId="77777777" w:rsidR="008C610D" w:rsidRPr="00E56B90" w:rsidRDefault="008C610D" w:rsidP="0010767D">
            <w:pPr>
              <w:tabs>
                <w:tab w:val="left" w:pos="2780"/>
              </w:tabs>
              <w:jc w:val="both"/>
              <w:rPr>
                <w:rFonts w:ascii="Arial" w:hAnsi="Arial" w:cs="Arial"/>
                <w:sz w:val="20"/>
                <w:szCs w:val="20"/>
              </w:rPr>
            </w:pPr>
          </w:p>
          <w:p w14:paraId="3180E1E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14:paraId="3867ABBE" w14:textId="77777777" w:rsidR="008C610D" w:rsidRPr="00E56B90" w:rsidRDefault="008C610D" w:rsidP="0010767D">
            <w:pPr>
              <w:tabs>
                <w:tab w:val="left" w:pos="2780"/>
              </w:tabs>
              <w:jc w:val="both"/>
              <w:rPr>
                <w:rFonts w:ascii="Arial" w:hAnsi="Arial" w:cs="Arial"/>
                <w:sz w:val="20"/>
                <w:szCs w:val="20"/>
              </w:rPr>
            </w:pPr>
          </w:p>
          <w:p w14:paraId="7C347AC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14:paraId="04570D92" w14:textId="77777777" w:rsidR="008C610D" w:rsidRPr="00E56B90" w:rsidRDefault="008C610D" w:rsidP="0010767D">
            <w:pPr>
              <w:tabs>
                <w:tab w:val="left" w:pos="2780"/>
              </w:tabs>
              <w:jc w:val="both"/>
              <w:rPr>
                <w:rFonts w:ascii="Arial" w:hAnsi="Arial" w:cs="Arial"/>
                <w:sz w:val="20"/>
                <w:szCs w:val="20"/>
              </w:rPr>
            </w:pPr>
          </w:p>
          <w:p w14:paraId="1AB0557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En la adquisición de inmuebles que realicen los adquirientes, tratándose de vivienda nueva de interés social o popular, siempre que 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construcción no exceda de 105 metros cuadrados y cuyo valor al término </w:t>
            </w:r>
            <w:r w:rsidRPr="00E56B90">
              <w:rPr>
                <w:rFonts w:ascii="Arial" w:hAnsi="Arial" w:cs="Arial"/>
                <w:sz w:val="20"/>
                <w:szCs w:val="20"/>
              </w:rPr>
              <w:lastRenderedPageBreak/>
              <w:t>de su construcción no exceda de 13 Unidades de Medida y actualización (UMA) elevadas al año.</w:t>
            </w:r>
          </w:p>
          <w:p w14:paraId="79CB44EA" w14:textId="77777777" w:rsidR="008C610D" w:rsidRPr="00E56B90" w:rsidRDefault="008C610D" w:rsidP="0010767D">
            <w:pPr>
              <w:tabs>
                <w:tab w:val="left" w:pos="2780"/>
              </w:tabs>
              <w:jc w:val="both"/>
              <w:rPr>
                <w:rFonts w:ascii="Arial" w:hAnsi="Arial" w:cs="Arial"/>
                <w:sz w:val="20"/>
                <w:szCs w:val="20"/>
              </w:rPr>
            </w:pPr>
          </w:p>
          <w:p w14:paraId="061FB5EE"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E56B90">
              <w:rPr>
                <w:rFonts w:ascii="Arial" w:hAnsi="Arial" w:cs="Arial"/>
                <w:sz w:val="20"/>
                <w:szCs w:val="20"/>
              </w:rPr>
              <w:t>Unidad de Medida de Actualización (UMA)</w:t>
            </w:r>
            <w:r w:rsidRPr="00E56B90">
              <w:rPr>
                <w:rFonts w:ascii="Arial" w:hAnsi="Arial" w:cs="Arial"/>
                <w:bCs/>
                <w:sz w:val="20"/>
                <w:szCs w:val="20"/>
              </w:rPr>
              <w:t xml:space="preserve"> elevadas al año, la tasa aplicable será del 0%.</w:t>
            </w:r>
          </w:p>
          <w:p w14:paraId="099314C0" w14:textId="77777777" w:rsidR="008C610D" w:rsidRPr="00E56B90" w:rsidRDefault="008C610D" w:rsidP="0010767D">
            <w:pPr>
              <w:tabs>
                <w:tab w:val="left" w:pos="2780"/>
              </w:tabs>
              <w:jc w:val="both"/>
              <w:rPr>
                <w:rFonts w:ascii="Arial" w:hAnsi="Arial" w:cs="Arial"/>
                <w:bCs/>
                <w:sz w:val="20"/>
                <w:szCs w:val="20"/>
              </w:rPr>
            </w:pPr>
          </w:p>
          <w:p w14:paraId="6A8FC07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14:paraId="27D6C62F" w14:textId="77777777" w:rsidR="008C610D" w:rsidRPr="00E56B90" w:rsidRDefault="008C610D" w:rsidP="0010767D">
            <w:pPr>
              <w:tabs>
                <w:tab w:val="left" w:pos="2780"/>
              </w:tabs>
              <w:jc w:val="both"/>
              <w:rPr>
                <w:rFonts w:ascii="Arial" w:hAnsi="Arial" w:cs="Arial"/>
                <w:sz w:val="20"/>
                <w:szCs w:val="20"/>
              </w:rPr>
            </w:pPr>
          </w:p>
          <w:p w14:paraId="757DBAB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14:paraId="7370B673" w14:textId="77777777" w:rsidR="008C610D" w:rsidRPr="00E56B90" w:rsidRDefault="008C610D" w:rsidP="0010767D">
            <w:pPr>
              <w:jc w:val="both"/>
              <w:rPr>
                <w:rFonts w:ascii="Arial" w:hAnsi="Arial" w:cs="Arial"/>
                <w:b/>
                <w:bCs/>
                <w:sz w:val="20"/>
                <w:szCs w:val="20"/>
              </w:rPr>
            </w:pPr>
          </w:p>
          <w:p w14:paraId="46144DF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TERCERO</w:t>
            </w:r>
          </w:p>
          <w:p w14:paraId="1400D8A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SOBRE EL EJERCICIO DE ACTIVIDADES MERCANTILES</w:t>
            </w:r>
          </w:p>
          <w:p w14:paraId="7F83334F" w14:textId="77777777" w:rsidR="008C610D" w:rsidRPr="00E56B90" w:rsidRDefault="008C610D" w:rsidP="0010767D">
            <w:pPr>
              <w:tabs>
                <w:tab w:val="left" w:pos="2780"/>
              </w:tabs>
              <w:jc w:val="both"/>
              <w:rPr>
                <w:rFonts w:ascii="Arial" w:hAnsi="Arial" w:cs="Arial"/>
                <w:b/>
                <w:bCs/>
                <w:sz w:val="20"/>
                <w:szCs w:val="20"/>
              </w:rPr>
            </w:pPr>
          </w:p>
          <w:p w14:paraId="67545EF3"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4.-</w:t>
            </w:r>
            <w:r w:rsidRPr="00E56B90">
              <w:rPr>
                <w:rFonts w:ascii="Arial" w:hAnsi="Arial" w:cs="Arial"/>
                <w:bCs/>
                <w:sz w:val="20"/>
                <w:szCs w:val="20"/>
              </w:rPr>
              <w:t xml:space="preserve"> Son objeto de este impuesto las actividades no comprendidas en la Ley del Impuesto al Valor Agregado o expresamente exceptuadas por la misma del pago de dicho impuesto y además, susceptibles de ser gravadas por el Municipio de Múzquiz, Coahuila de Zaragoza, en los términos de las disposiciones legales aplicables.</w:t>
            </w:r>
          </w:p>
          <w:p w14:paraId="2ACB76DB" w14:textId="77777777" w:rsidR="008C610D" w:rsidRPr="00E56B90" w:rsidRDefault="008C610D" w:rsidP="0010767D">
            <w:pPr>
              <w:tabs>
                <w:tab w:val="left" w:pos="2780"/>
              </w:tabs>
              <w:jc w:val="both"/>
              <w:rPr>
                <w:rFonts w:ascii="Arial" w:hAnsi="Arial" w:cs="Arial"/>
                <w:bCs/>
                <w:sz w:val="20"/>
                <w:szCs w:val="20"/>
              </w:rPr>
            </w:pPr>
          </w:p>
          <w:p w14:paraId="5A9B7C9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Este impuesto se pagará de acuerdo a las tasas y cuotas siguientes:</w:t>
            </w:r>
          </w:p>
          <w:p w14:paraId="1A0755D8" w14:textId="77777777" w:rsidR="008C610D" w:rsidRPr="00E56B90" w:rsidRDefault="008C610D" w:rsidP="0010767D">
            <w:pPr>
              <w:tabs>
                <w:tab w:val="left" w:pos="2780"/>
              </w:tabs>
              <w:jc w:val="both"/>
              <w:rPr>
                <w:rFonts w:ascii="Arial" w:hAnsi="Arial" w:cs="Arial"/>
                <w:sz w:val="20"/>
                <w:szCs w:val="20"/>
              </w:rPr>
            </w:pPr>
          </w:p>
          <w:p w14:paraId="267500A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Comerciantes establecidos con local fijo, localizados en Plazas Municipales $ 273.00 mensual.</w:t>
            </w:r>
          </w:p>
          <w:p w14:paraId="71A707EB" w14:textId="77777777" w:rsidR="008C610D" w:rsidRPr="00E56B90" w:rsidRDefault="008C610D" w:rsidP="0010767D">
            <w:pPr>
              <w:tabs>
                <w:tab w:val="left" w:pos="2780"/>
              </w:tabs>
              <w:jc w:val="both"/>
              <w:rPr>
                <w:rFonts w:ascii="Arial" w:hAnsi="Arial" w:cs="Arial"/>
                <w:sz w:val="20"/>
                <w:szCs w:val="20"/>
              </w:rPr>
            </w:pPr>
          </w:p>
          <w:p w14:paraId="2FE7A8E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Comerciantes ambulantes:</w:t>
            </w:r>
          </w:p>
          <w:p w14:paraId="65465F6E" w14:textId="77777777" w:rsidR="008C610D" w:rsidRPr="00E56B90" w:rsidRDefault="008C610D" w:rsidP="0010767D">
            <w:pPr>
              <w:tabs>
                <w:tab w:val="left" w:pos="2780"/>
              </w:tabs>
              <w:jc w:val="both"/>
              <w:rPr>
                <w:rFonts w:ascii="Arial" w:hAnsi="Arial" w:cs="Arial"/>
                <w:sz w:val="20"/>
                <w:szCs w:val="20"/>
              </w:rPr>
            </w:pPr>
          </w:p>
          <w:p w14:paraId="57C7F8CB"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1.- Que expendan habitualmente en la vía pública, mercancía que no sea para consumo humano $76.00 diarios.</w:t>
            </w:r>
          </w:p>
          <w:p w14:paraId="2DA06AEC" w14:textId="77777777" w:rsidR="008C610D" w:rsidRPr="00E56B90" w:rsidRDefault="008C610D" w:rsidP="0010767D">
            <w:pPr>
              <w:tabs>
                <w:tab w:val="left" w:pos="2780"/>
              </w:tabs>
              <w:jc w:val="both"/>
              <w:rPr>
                <w:rFonts w:ascii="Arial" w:hAnsi="Arial" w:cs="Arial"/>
                <w:sz w:val="20"/>
                <w:szCs w:val="20"/>
              </w:rPr>
            </w:pPr>
          </w:p>
          <w:p w14:paraId="7E32BE2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Que expendan habitualmente en la vía pública mercancía para consumo humano:</w:t>
            </w:r>
          </w:p>
          <w:p w14:paraId="7BB5662F" w14:textId="77777777" w:rsidR="008C610D" w:rsidRPr="00E56B90" w:rsidRDefault="008C610D" w:rsidP="0010767D">
            <w:pPr>
              <w:tabs>
                <w:tab w:val="left" w:pos="2780"/>
              </w:tabs>
              <w:jc w:val="both"/>
              <w:rPr>
                <w:rFonts w:ascii="Arial" w:hAnsi="Arial" w:cs="Arial"/>
                <w:sz w:val="20"/>
                <w:szCs w:val="20"/>
              </w:rPr>
            </w:pPr>
          </w:p>
          <w:p w14:paraId="791E03B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Por aguas frescas, frutas rebanadas, dulces y otros  $ 138.0 mensuales.</w:t>
            </w:r>
          </w:p>
          <w:p w14:paraId="0F80AFCA" w14:textId="77777777" w:rsidR="008C610D" w:rsidRPr="00E56B90" w:rsidRDefault="008C610D" w:rsidP="0010767D">
            <w:pPr>
              <w:tabs>
                <w:tab w:val="left" w:pos="2780"/>
              </w:tabs>
              <w:jc w:val="both"/>
              <w:rPr>
                <w:rFonts w:ascii="Arial" w:hAnsi="Arial" w:cs="Arial"/>
                <w:sz w:val="20"/>
                <w:szCs w:val="20"/>
              </w:rPr>
            </w:pPr>
          </w:p>
          <w:p w14:paraId="56E4900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Por alimentos preparados, tales como tortas, tacos, lonches y similares $ 138.00 mensuales.</w:t>
            </w:r>
          </w:p>
          <w:p w14:paraId="1977415B" w14:textId="77777777" w:rsidR="008C610D" w:rsidRPr="00E56B90" w:rsidRDefault="008C610D" w:rsidP="0010767D">
            <w:pPr>
              <w:tabs>
                <w:tab w:val="left" w:pos="2780"/>
              </w:tabs>
              <w:jc w:val="both"/>
              <w:rPr>
                <w:rFonts w:ascii="Arial" w:hAnsi="Arial" w:cs="Arial"/>
                <w:sz w:val="20"/>
                <w:szCs w:val="20"/>
              </w:rPr>
            </w:pPr>
          </w:p>
          <w:p w14:paraId="0F12F27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Que expendan habitualmente en puestos semifijos $ 403.00 mensual.</w:t>
            </w:r>
          </w:p>
          <w:p w14:paraId="64ED6240" w14:textId="77777777" w:rsidR="008C610D" w:rsidRPr="00E56B90" w:rsidRDefault="008C610D" w:rsidP="0010767D">
            <w:pPr>
              <w:tabs>
                <w:tab w:val="left" w:pos="2780"/>
              </w:tabs>
              <w:jc w:val="both"/>
              <w:rPr>
                <w:rFonts w:ascii="Arial" w:hAnsi="Arial" w:cs="Arial"/>
                <w:sz w:val="20"/>
                <w:szCs w:val="20"/>
              </w:rPr>
            </w:pPr>
          </w:p>
          <w:p w14:paraId="01DF1DF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En ferias, fiestas, verbenas y otros $ 138.00 diarios por m2.</w:t>
            </w:r>
          </w:p>
          <w:p w14:paraId="678DA26F" w14:textId="77777777" w:rsidR="008C610D" w:rsidRPr="00E56B90" w:rsidRDefault="008C610D" w:rsidP="0010767D">
            <w:pPr>
              <w:tabs>
                <w:tab w:val="left" w:pos="2780"/>
              </w:tabs>
              <w:jc w:val="both"/>
              <w:rPr>
                <w:rFonts w:ascii="Arial" w:hAnsi="Arial" w:cs="Arial"/>
                <w:bCs/>
                <w:sz w:val="20"/>
                <w:szCs w:val="20"/>
              </w:rPr>
            </w:pPr>
          </w:p>
          <w:p w14:paraId="3F9D796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Por permiso para la venta de leña muerta en negocios establecidos comercialmente $ 124.00 anuales.</w:t>
            </w:r>
          </w:p>
          <w:p w14:paraId="17467527" w14:textId="77777777" w:rsidR="008C610D" w:rsidRPr="00E56B90" w:rsidRDefault="008C610D" w:rsidP="0010767D">
            <w:pPr>
              <w:tabs>
                <w:tab w:val="left" w:pos="2780"/>
              </w:tabs>
              <w:jc w:val="both"/>
              <w:rPr>
                <w:rFonts w:ascii="Arial" w:hAnsi="Arial" w:cs="Arial"/>
                <w:bCs/>
                <w:sz w:val="20"/>
                <w:szCs w:val="20"/>
              </w:rPr>
            </w:pPr>
          </w:p>
          <w:p w14:paraId="050916C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14:paraId="48BAF627" w14:textId="77777777" w:rsidR="008C610D" w:rsidRPr="00E56B90" w:rsidRDefault="008C610D" w:rsidP="0010767D">
            <w:pPr>
              <w:tabs>
                <w:tab w:val="left" w:pos="2780"/>
              </w:tabs>
              <w:jc w:val="both"/>
              <w:rPr>
                <w:rFonts w:ascii="Arial" w:hAnsi="Arial" w:cs="Arial"/>
                <w:b/>
                <w:bCs/>
                <w:sz w:val="20"/>
                <w:szCs w:val="20"/>
              </w:rPr>
            </w:pPr>
          </w:p>
          <w:p w14:paraId="478222A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CUARTO</w:t>
            </w:r>
          </w:p>
          <w:p w14:paraId="6678AE32"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SOBRE ESPECTÁCULOS Y DIVERSIONES PÚBLICAS</w:t>
            </w:r>
          </w:p>
          <w:p w14:paraId="3EBF9738" w14:textId="77777777" w:rsidR="008C610D" w:rsidRPr="00E56B90" w:rsidRDefault="008C610D" w:rsidP="0010767D">
            <w:pPr>
              <w:tabs>
                <w:tab w:val="left" w:pos="2780"/>
              </w:tabs>
              <w:jc w:val="both"/>
              <w:rPr>
                <w:rFonts w:ascii="Arial" w:hAnsi="Arial" w:cs="Arial"/>
                <w:b/>
                <w:bCs/>
                <w:sz w:val="20"/>
                <w:szCs w:val="20"/>
              </w:rPr>
            </w:pPr>
          </w:p>
          <w:p w14:paraId="57191E2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ARTÍCULO 5.-</w:t>
            </w:r>
            <w:r w:rsidRPr="00E56B90">
              <w:rPr>
                <w:rFonts w:ascii="Arial" w:hAnsi="Arial" w:cs="Arial"/>
                <w:bCs/>
                <w:sz w:val="20"/>
                <w:szCs w:val="20"/>
              </w:rPr>
              <w:t xml:space="preserve"> Es objeto de este impuesto la realización de espectáculos y diversiones públicas no gravadas por el Impuesto al Valor Agregado, </w:t>
            </w:r>
            <w:r w:rsidRPr="00E56B90">
              <w:rPr>
                <w:rFonts w:ascii="Arial" w:hAnsi="Arial" w:cs="Arial"/>
                <w:sz w:val="20"/>
                <w:szCs w:val="20"/>
              </w:rPr>
              <w:t>se pagará de conformidad a los conceptos, tasas y cuotas siguientes:</w:t>
            </w:r>
          </w:p>
          <w:p w14:paraId="79A5A935" w14:textId="77777777" w:rsidR="008C610D" w:rsidRPr="00E56B90" w:rsidRDefault="008C610D" w:rsidP="0010767D">
            <w:pPr>
              <w:tabs>
                <w:tab w:val="left" w:pos="2780"/>
              </w:tabs>
              <w:jc w:val="both"/>
              <w:rPr>
                <w:rFonts w:ascii="Arial" w:hAnsi="Arial" w:cs="Arial"/>
                <w:sz w:val="20"/>
                <w:szCs w:val="20"/>
              </w:rPr>
            </w:pPr>
          </w:p>
          <w:p w14:paraId="6359528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Funciones de Circo y Carpas      </w:t>
            </w:r>
            <w:r w:rsidRPr="00E56B90">
              <w:rPr>
                <w:rFonts w:ascii="Arial" w:hAnsi="Arial" w:cs="Arial"/>
                <w:sz w:val="20"/>
                <w:szCs w:val="20"/>
              </w:rPr>
              <w:tab/>
              <w:t>4% sobre ingresos brutos.</w:t>
            </w:r>
          </w:p>
          <w:p w14:paraId="74C11EF9" w14:textId="77777777" w:rsidR="008C610D" w:rsidRPr="00E56B90" w:rsidRDefault="008C610D" w:rsidP="0010767D">
            <w:pPr>
              <w:tabs>
                <w:tab w:val="left" w:pos="2780"/>
              </w:tabs>
              <w:jc w:val="both"/>
              <w:rPr>
                <w:rFonts w:ascii="Arial" w:hAnsi="Arial" w:cs="Arial"/>
                <w:sz w:val="20"/>
                <w:szCs w:val="20"/>
              </w:rPr>
            </w:pPr>
          </w:p>
          <w:p w14:paraId="2FCE2D4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 Funciones de Teatro                  </w:t>
            </w:r>
            <w:r w:rsidRPr="00E56B90">
              <w:rPr>
                <w:rFonts w:ascii="Arial" w:hAnsi="Arial" w:cs="Arial"/>
                <w:sz w:val="20"/>
                <w:szCs w:val="20"/>
              </w:rPr>
              <w:tab/>
              <w:t>4% sobre ingresos brutos.</w:t>
            </w:r>
          </w:p>
          <w:p w14:paraId="13AC7363" w14:textId="77777777" w:rsidR="008C610D" w:rsidRPr="00E56B90" w:rsidRDefault="008C610D" w:rsidP="0010767D">
            <w:pPr>
              <w:tabs>
                <w:tab w:val="left" w:pos="2780"/>
              </w:tabs>
              <w:jc w:val="both"/>
              <w:rPr>
                <w:rFonts w:ascii="Arial" w:hAnsi="Arial" w:cs="Arial"/>
                <w:sz w:val="20"/>
                <w:szCs w:val="20"/>
              </w:rPr>
            </w:pPr>
          </w:p>
          <w:p w14:paraId="59D347F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Carreras de Caballos y pelea de gallos previa autorización</w:t>
            </w:r>
          </w:p>
          <w:p w14:paraId="197CFF5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De la Secretaría de Gobernación.    </w:t>
            </w:r>
            <w:r w:rsidRPr="00E56B90">
              <w:rPr>
                <w:rFonts w:ascii="Arial" w:hAnsi="Arial" w:cs="Arial"/>
                <w:sz w:val="20"/>
                <w:szCs w:val="20"/>
              </w:rPr>
              <w:tab/>
              <w:t>10% sobre ingresos brutos.</w:t>
            </w:r>
          </w:p>
          <w:p w14:paraId="6B5C64F3" w14:textId="77777777" w:rsidR="008C610D" w:rsidRPr="00E56B90" w:rsidRDefault="008C610D" w:rsidP="0010767D">
            <w:pPr>
              <w:tabs>
                <w:tab w:val="left" w:pos="2780"/>
              </w:tabs>
              <w:jc w:val="both"/>
              <w:rPr>
                <w:rFonts w:ascii="Arial" w:hAnsi="Arial" w:cs="Arial"/>
                <w:sz w:val="20"/>
                <w:szCs w:val="20"/>
              </w:rPr>
            </w:pPr>
          </w:p>
          <w:p w14:paraId="5299AEE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Bailes con fines de lucro</w:t>
            </w:r>
            <w:r w:rsidRPr="00E56B90">
              <w:rPr>
                <w:rFonts w:ascii="Arial" w:hAnsi="Arial" w:cs="Arial"/>
                <w:sz w:val="20"/>
                <w:szCs w:val="20"/>
              </w:rPr>
              <w:tab/>
            </w:r>
            <w:r w:rsidRPr="00E56B90">
              <w:rPr>
                <w:rFonts w:ascii="Arial" w:hAnsi="Arial" w:cs="Arial"/>
                <w:sz w:val="20"/>
                <w:szCs w:val="20"/>
              </w:rPr>
              <w:tab/>
              <w:t>10% sobre ingresos brutos.</w:t>
            </w:r>
          </w:p>
          <w:p w14:paraId="6CD76154" w14:textId="77777777" w:rsidR="008C610D" w:rsidRPr="00E56B90" w:rsidRDefault="008C610D" w:rsidP="0010767D">
            <w:pPr>
              <w:tabs>
                <w:tab w:val="left" w:pos="2780"/>
              </w:tabs>
              <w:jc w:val="both"/>
              <w:rPr>
                <w:rFonts w:ascii="Arial" w:hAnsi="Arial" w:cs="Arial"/>
                <w:sz w:val="20"/>
                <w:szCs w:val="20"/>
              </w:rPr>
            </w:pPr>
          </w:p>
          <w:p w14:paraId="1DBDC110"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 xml:space="preserve">V.- Bailes Particulares </w:t>
            </w:r>
            <w:r w:rsidRPr="00E56B90">
              <w:rPr>
                <w:rFonts w:ascii="Arial" w:hAnsi="Arial" w:cs="Arial"/>
                <w:sz w:val="20"/>
                <w:szCs w:val="20"/>
              </w:rPr>
              <w:tab/>
              <w:t xml:space="preserve">          </w:t>
            </w:r>
            <w:r w:rsidRPr="00E56B90">
              <w:rPr>
                <w:rFonts w:ascii="Arial" w:hAnsi="Arial" w:cs="Arial"/>
                <w:sz w:val="20"/>
                <w:szCs w:val="20"/>
              </w:rPr>
              <w:tab/>
              <w:t>$ 230.00</w:t>
            </w:r>
          </w:p>
          <w:p w14:paraId="13A44BDF" w14:textId="77777777" w:rsidR="008C610D" w:rsidRPr="00E56B90" w:rsidRDefault="008C610D" w:rsidP="0010767D">
            <w:pPr>
              <w:tabs>
                <w:tab w:val="left" w:pos="2780"/>
              </w:tabs>
              <w:jc w:val="both"/>
              <w:rPr>
                <w:rFonts w:ascii="Arial" w:hAnsi="Arial" w:cs="Arial"/>
                <w:sz w:val="20"/>
                <w:szCs w:val="20"/>
              </w:rPr>
            </w:pPr>
          </w:p>
          <w:p w14:paraId="20FF615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En los casos de que el Baile Particular sea organizado con objeto de recabar fondos para fines de beneficencia o de carácter familiar, no se realizara cobro alguno.</w:t>
            </w:r>
          </w:p>
          <w:p w14:paraId="0044EF7E" w14:textId="77777777" w:rsidR="008C610D" w:rsidRPr="00E56B90" w:rsidRDefault="008C610D" w:rsidP="0010767D">
            <w:pPr>
              <w:tabs>
                <w:tab w:val="left" w:pos="2780"/>
              </w:tabs>
              <w:jc w:val="both"/>
              <w:rPr>
                <w:rFonts w:ascii="Arial" w:hAnsi="Arial" w:cs="Arial"/>
                <w:sz w:val="20"/>
                <w:szCs w:val="20"/>
              </w:rPr>
            </w:pPr>
          </w:p>
          <w:p w14:paraId="6FA4557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VI.- Ferias de                                    </w:t>
            </w:r>
            <w:r w:rsidRPr="00E56B90">
              <w:rPr>
                <w:rFonts w:ascii="Arial" w:hAnsi="Arial" w:cs="Arial"/>
                <w:sz w:val="20"/>
                <w:szCs w:val="20"/>
              </w:rPr>
              <w:tab/>
              <w:t>10% sobre el ingreso bruto.</w:t>
            </w:r>
          </w:p>
          <w:p w14:paraId="0E6EB163" w14:textId="77777777" w:rsidR="008C610D" w:rsidRPr="00E56B90" w:rsidRDefault="008C610D" w:rsidP="0010767D">
            <w:pPr>
              <w:tabs>
                <w:tab w:val="left" w:pos="2780"/>
              </w:tabs>
              <w:jc w:val="both"/>
              <w:rPr>
                <w:rFonts w:ascii="Arial" w:hAnsi="Arial" w:cs="Arial"/>
                <w:sz w:val="20"/>
                <w:szCs w:val="20"/>
              </w:rPr>
            </w:pPr>
          </w:p>
          <w:p w14:paraId="4797E30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Charreadas y Jaripeos</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10% sobre ingresos bruto.</w:t>
            </w:r>
          </w:p>
          <w:p w14:paraId="28ED68FF" w14:textId="77777777" w:rsidR="008C610D" w:rsidRPr="00E56B90" w:rsidRDefault="008C610D" w:rsidP="0010767D">
            <w:pPr>
              <w:tabs>
                <w:tab w:val="left" w:pos="2780"/>
              </w:tabs>
              <w:jc w:val="both"/>
              <w:rPr>
                <w:rFonts w:ascii="Arial" w:hAnsi="Arial" w:cs="Arial"/>
                <w:sz w:val="20"/>
                <w:szCs w:val="20"/>
              </w:rPr>
            </w:pPr>
          </w:p>
          <w:p w14:paraId="36E1D63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VIII.- Eventos Deportivos un             </w:t>
            </w:r>
            <w:r w:rsidRPr="00E56B90">
              <w:rPr>
                <w:rFonts w:ascii="Arial" w:hAnsi="Arial" w:cs="Arial"/>
                <w:sz w:val="20"/>
                <w:szCs w:val="20"/>
              </w:rPr>
              <w:tab/>
              <w:t>5% sobre ingresos brutos.</w:t>
            </w:r>
          </w:p>
          <w:p w14:paraId="10E455E0" w14:textId="77777777" w:rsidR="008C610D" w:rsidRPr="00E56B90" w:rsidRDefault="008C610D" w:rsidP="0010767D">
            <w:pPr>
              <w:tabs>
                <w:tab w:val="left" w:pos="2780"/>
              </w:tabs>
              <w:jc w:val="both"/>
              <w:rPr>
                <w:rFonts w:ascii="Arial" w:hAnsi="Arial" w:cs="Arial"/>
                <w:sz w:val="20"/>
                <w:szCs w:val="20"/>
              </w:rPr>
            </w:pPr>
          </w:p>
          <w:p w14:paraId="22BF2DF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IX.- Eventos Culturales una cuota del 0%.</w:t>
            </w:r>
          </w:p>
          <w:p w14:paraId="1B525FE7" w14:textId="77777777" w:rsidR="008C610D" w:rsidRPr="00E56B90" w:rsidRDefault="008C610D" w:rsidP="0010767D">
            <w:pPr>
              <w:tabs>
                <w:tab w:val="left" w:pos="2780"/>
              </w:tabs>
              <w:jc w:val="both"/>
              <w:rPr>
                <w:rFonts w:ascii="Arial" w:hAnsi="Arial" w:cs="Arial"/>
                <w:sz w:val="20"/>
                <w:szCs w:val="20"/>
              </w:rPr>
            </w:pPr>
          </w:p>
          <w:p w14:paraId="4235E33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X.- Presentaciones Artísticas          </w:t>
            </w:r>
            <w:r w:rsidRPr="00E56B90">
              <w:rPr>
                <w:rFonts w:ascii="Arial" w:hAnsi="Arial" w:cs="Arial"/>
                <w:sz w:val="20"/>
                <w:szCs w:val="20"/>
              </w:rPr>
              <w:tab/>
              <w:t>10% sobre ingresos brutos.</w:t>
            </w:r>
          </w:p>
          <w:p w14:paraId="285B1EC2" w14:textId="77777777" w:rsidR="008C610D" w:rsidRPr="00E56B90" w:rsidRDefault="008C610D" w:rsidP="0010767D">
            <w:pPr>
              <w:tabs>
                <w:tab w:val="left" w:pos="2780"/>
              </w:tabs>
              <w:jc w:val="both"/>
              <w:rPr>
                <w:rFonts w:ascii="Arial" w:hAnsi="Arial" w:cs="Arial"/>
                <w:sz w:val="20"/>
                <w:szCs w:val="20"/>
              </w:rPr>
            </w:pPr>
          </w:p>
          <w:p w14:paraId="4AB7C78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 Funciones de Box, Lucha Libre y otros 5% sobre ingresos brutos.</w:t>
            </w:r>
          </w:p>
          <w:p w14:paraId="076E51B9" w14:textId="77777777" w:rsidR="008C610D" w:rsidRPr="00E56B90" w:rsidRDefault="008C610D" w:rsidP="0010767D">
            <w:pPr>
              <w:tabs>
                <w:tab w:val="left" w:pos="2780"/>
              </w:tabs>
              <w:jc w:val="both"/>
              <w:rPr>
                <w:rFonts w:ascii="Arial" w:hAnsi="Arial" w:cs="Arial"/>
                <w:sz w:val="20"/>
                <w:szCs w:val="20"/>
              </w:rPr>
            </w:pPr>
          </w:p>
          <w:p w14:paraId="2E41EB38"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 xml:space="preserve">XII.- Juegos mecánicos                    </w:t>
            </w:r>
            <w:r w:rsidRPr="00E56B90">
              <w:rPr>
                <w:rFonts w:ascii="Arial" w:hAnsi="Arial" w:cs="Arial"/>
                <w:sz w:val="20"/>
                <w:szCs w:val="20"/>
              </w:rPr>
              <w:tab/>
              <w:t>6% sobre ingresos brutos</w:t>
            </w:r>
          </w:p>
          <w:p w14:paraId="31E981FC" w14:textId="77777777" w:rsidR="008C610D" w:rsidRPr="00E56B90" w:rsidRDefault="008C610D" w:rsidP="0010767D">
            <w:pPr>
              <w:tabs>
                <w:tab w:val="left" w:pos="2780"/>
              </w:tabs>
              <w:jc w:val="both"/>
              <w:rPr>
                <w:rFonts w:ascii="Arial" w:hAnsi="Arial" w:cs="Arial"/>
                <w:b/>
                <w:sz w:val="20"/>
                <w:szCs w:val="20"/>
              </w:rPr>
            </w:pPr>
          </w:p>
          <w:p w14:paraId="662C74B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XIII.- Billares; por mesa de billar instalada $ 23.00 mensual, sin venta de bebidas alcohólicas. En donde se expendan bebidas alcohólicas $ 98.00 mensual por mesa de billar.</w:t>
            </w:r>
          </w:p>
          <w:p w14:paraId="52858377" w14:textId="77777777" w:rsidR="008C610D" w:rsidRPr="00E56B90" w:rsidRDefault="008C610D" w:rsidP="0010767D">
            <w:pPr>
              <w:tabs>
                <w:tab w:val="left" w:pos="2780"/>
              </w:tabs>
              <w:jc w:val="both"/>
              <w:rPr>
                <w:rFonts w:ascii="Arial" w:hAnsi="Arial" w:cs="Arial"/>
                <w:sz w:val="20"/>
                <w:szCs w:val="20"/>
              </w:rPr>
            </w:pPr>
          </w:p>
          <w:p w14:paraId="67114BE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XIV.- Cuando se sustituya la música viva por aparatos electro-musicales para un evento, se pagará una cuota de $ 228.00.</w:t>
            </w:r>
          </w:p>
          <w:p w14:paraId="1D9A2820" w14:textId="77777777" w:rsidR="008C610D" w:rsidRPr="00E56B90" w:rsidRDefault="008C610D" w:rsidP="0010767D">
            <w:pPr>
              <w:tabs>
                <w:tab w:val="left" w:pos="2780"/>
              </w:tabs>
              <w:jc w:val="both"/>
              <w:rPr>
                <w:rFonts w:ascii="Arial" w:hAnsi="Arial" w:cs="Arial"/>
                <w:sz w:val="20"/>
                <w:szCs w:val="20"/>
              </w:rPr>
            </w:pPr>
          </w:p>
          <w:p w14:paraId="3E021E7B"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sz w:val="20"/>
                <w:szCs w:val="20"/>
              </w:rPr>
              <w:t>XV.- Video juegos establecidos se pagará una cuota de $ 62.00 por máquina mensual.</w:t>
            </w:r>
          </w:p>
          <w:p w14:paraId="725819C4" w14:textId="77777777" w:rsidR="008C610D" w:rsidRPr="00E56B90" w:rsidRDefault="008C610D" w:rsidP="0010767D">
            <w:pPr>
              <w:tabs>
                <w:tab w:val="left" w:pos="2780"/>
              </w:tabs>
              <w:jc w:val="both"/>
              <w:rPr>
                <w:rFonts w:ascii="Arial" w:hAnsi="Arial" w:cs="Arial"/>
                <w:b/>
                <w:bCs/>
                <w:sz w:val="20"/>
                <w:szCs w:val="20"/>
              </w:rPr>
            </w:pPr>
          </w:p>
          <w:p w14:paraId="38E1602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QUINTO</w:t>
            </w:r>
          </w:p>
          <w:p w14:paraId="39336E72"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DEL IMPUESTO SOBRE LOTERÍAS, RIFAS Y SORTEOS</w:t>
            </w:r>
          </w:p>
          <w:p w14:paraId="0520EBED" w14:textId="77777777" w:rsidR="008C610D" w:rsidRPr="00E56B90" w:rsidRDefault="008C610D" w:rsidP="0010767D">
            <w:pPr>
              <w:tabs>
                <w:tab w:val="left" w:pos="2780"/>
              </w:tabs>
              <w:jc w:val="both"/>
              <w:rPr>
                <w:rFonts w:ascii="Arial" w:hAnsi="Arial" w:cs="Arial"/>
                <w:b/>
                <w:sz w:val="20"/>
                <w:szCs w:val="20"/>
              </w:rPr>
            </w:pPr>
          </w:p>
          <w:p w14:paraId="23A2D189" w14:textId="77777777" w:rsidR="00114F64" w:rsidRDefault="008C610D" w:rsidP="00B63698">
            <w:pPr>
              <w:tabs>
                <w:tab w:val="left" w:pos="2780"/>
              </w:tabs>
              <w:jc w:val="both"/>
              <w:rPr>
                <w:rFonts w:ascii="Arial" w:hAnsi="Arial" w:cs="Arial"/>
                <w:sz w:val="20"/>
                <w:szCs w:val="20"/>
              </w:rPr>
            </w:pPr>
            <w:r w:rsidRPr="00E56B90">
              <w:rPr>
                <w:rFonts w:ascii="Arial" w:hAnsi="Arial" w:cs="Arial"/>
                <w:b/>
                <w:sz w:val="20"/>
                <w:szCs w:val="20"/>
              </w:rPr>
              <w:t>ARTÍCULO 6.-</w:t>
            </w:r>
            <w:r w:rsidRPr="00E56B90">
              <w:rPr>
                <w:rFonts w:ascii="Arial" w:hAnsi="Arial" w:cs="Arial"/>
                <w:bCs/>
                <w:sz w:val="20"/>
                <w:szCs w:val="20"/>
              </w:rPr>
              <w:t xml:space="preserve"> Es objeto de este impuesto la realización o explotación de loterías, rifas y sorteos o juegos permitidos y autorizados conforme a la Ley Federal de Juegos y Sorteos. </w:t>
            </w:r>
            <w:r w:rsidRPr="00E56B90">
              <w:rPr>
                <w:rFonts w:ascii="Arial" w:hAnsi="Arial" w:cs="Arial"/>
                <w:sz w:val="20"/>
                <w:szCs w:val="20"/>
              </w:rPr>
              <w:t>Se pagará con la tasa del 10% sobre el valor de los ingresos que se perciban cuando se trate de eventos con fines de lucro, en el caso de que éstos sean con el propósito para promover ventas,</w:t>
            </w:r>
          </w:p>
          <w:p w14:paraId="5B0794C6" w14:textId="4BF57BFF"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 servicios u otros, se pagará el mismo porcentaje, aplicando sobre el valor comercial de los premios (previo permiso de la Secretaría de Gobernación).</w:t>
            </w:r>
          </w:p>
          <w:p w14:paraId="4CE35A2D" w14:textId="77777777" w:rsidR="008C610D" w:rsidRPr="00E56B90" w:rsidRDefault="008C610D" w:rsidP="0010767D">
            <w:pPr>
              <w:tabs>
                <w:tab w:val="left" w:pos="2780"/>
              </w:tabs>
              <w:jc w:val="both"/>
              <w:rPr>
                <w:rFonts w:ascii="Arial" w:hAnsi="Arial" w:cs="Arial"/>
                <w:sz w:val="20"/>
                <w:szCs w:val="20"/>
              </w:rPr>
            </w:pPr>
          </w:p>
          <w:p w14:paraId="49075FEA" w14:textId="77777777" w:rsidR="008C610D" w:rsidRPr="00E56B90" w:rsidRDefault="008C610D" w:rsidP="0010767D">
            <w:pPr>
              <w:tabs>
                <w:tab w:val="left" w:pos="2780"/>
              </w:tabs>
              <w:jc w:val="both"/>
              <w:rPr>
                <w:rFonts w:ascii="Arial" w:hAnsi="Arial" w:cs="Arial"/>
                <w:sz w:val="20"/>
                <w:szCs w:val="20"/>
              </w:rPr>
            </w:pPr>
          </w:p>
          <w:p w14:paraId="3AF77F9B" w14:textId="77777777" w:rsidR="008C610D" w:rsidRPr="00E56B90" w:rsidRDefault="008C610D" w:rsidP="0010767D">
            <w:pPr>
              <w:tabs>
                <w:tab w:val="left" w:pos="2780"/>
              </w:tabs>
              <w:jc w:val="both"/>
              <w:rPr>
                <w:rFonts w:ascii="Arial" w:hAnsi="Arial" w:cs="Arial"/>
                <w:sz w:val="20"/>
                <w:szCs w:val="20"/>
              </w:rPr>
            </w:pPr>
          </w:p>
          <w:p w14:paraId="43E730D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SEXTO</w:t>
            </w:r>
          </w:p>
          <w:p w14:paraId="174A0958"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LAS CONTRIBUCIONES ESPECIALES</w:t>
            </w:r>
          </w:p>
          <w:p w14:paraId="0E5528E6" w14:textId="77777777" w:rsidR="008C610D" w:rsidRPr="00E56B90" w:rsidRDefault="008C610D" w:rsidP="0010767D">
            <w:pPr>
              <w:tabs>
                <w:tab w:val="left" w:pos="2780"/>
              </w:tabs>
              <w:jc w:val="both"/>
              <w:rPr>
                <w:rFonts w:ascii="Arial" w:hAnsi="Arial" w:cs="Arial"/>
                <w:b/>
                <w:bCs/>
                <w:sz w:val="20"/>
                <w:szCs w:val="20"/>
              </w:rPr>
            </w:pPr>
          </w:p>
          <w:p w14:paraId="740EAE4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7241F3B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LA CONTRIBUCIÓN POR GASTO</w:t>
            </w:r>
          </w:p>
          <w:p w14:paraId="672FF71E" w14:textId="77777777" w:rsidR="008C610D" w:rsidRPr="00E56B90" w:rsidRDefault="008C610D" w:rsidP="0010767D">
            <w:pPr>
              <w:tabs>
                <w:tab w:val="left" w:pos="2780"/>
              </w:tabs>
              <w:jc w:val="both"/>
              <w:rPr>
                <w:rFonts w:ascii="Arial" w:hAnsi="Arial" w:cs="Arial"/>
                <w:b/>
                <w:bCs/>
                <w:sz w:val="20"/>
                <w:szCs w:val="20"/>
              </w:rPr>
            </w:pPr>
          </w:p>
          <w:p w14:paraId="36281DE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sz w:val="20"/>
                <w:szCs w:val="20"/>
              </w:rPr>
              <w:t>ARTÍCULO 7.-</w:t>
            </w:r>
            <w:r w:rsidRPr="00E56B90">
              <w:rPr>
                <w:rFonts w:ascii="Arial" w:hAnsi="Arial" w:cs="Arial"/>
                <w:bCs/>
                <w:sz w:val="20"/>
                <w:szCs w:val="20"/>
              </w:rPr>
              <w:t xml:space="preserve"> Es objeto de esta contribución el gasto público específico que se origine por el ejercicio de una determinada actividad de particulares. </w:t>
            </w:r>
            <w:r w:rsidRPr="00E56B90">
              <w:rPr>
                <w:rFonts w:ascii="Arial" w:hAnsi="Arial" w:cs="Arial"/>
                <w:sz w:val="20"/>
                <w:szCs w:val="20"/>
              </w:rPr>
              <w:t>En todo caso, el porcentaje a contribuir por los particulares se dividirá conforme al mencionado procedimiento entre los propietarios de los predios beneficiados.</w:t>
            </w:r>
          </w:p>
          <w:p w14:paraId="3C10F9BF" w14:textId="77777777" w:rsidR="008C610D" w:rsidRPr="00E56B90" w:rsidRDefault="008C610D" w:rsidP="0010767D">
            <w:pPr>
              <w:tabs>
                <w:tab w:val="left" w:pos="2550"/>
                <w:tab w:val="left" w:pos="2780"/>
                <w:tab w:val="center" w:pos="3350"/>
              </w:tabs>
              <w:jc w:val="both"/>
              <w:rPr>
                <w:rFonts w:ascii="Arial" w:hAnsi="Arial" w:cs="Arial"/>
                <w:b/>
                <w:bCs/>
                <w:sz w:val="20"/>
                <w:szCs w:val="20"/>
              </w:rPr>
            </w:pPr>
          </w:p>
          <w:p w14:paraId="7249D66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SECCIÓN II</w:t>
            </w:r>
          </w:p>
          <w:p w14:paraId="15B2E1D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RESPONSABILIDAD OBJETIVA</w:t>
            </w:r>
          </w:p>
          <w:p w14:paraId="0A8FE130" w14:textId="77777777" w:rsidR="008C610D" w:rsidRPr="00E56B90" w:rsidRDefault="008C610D" w:rsidP="0010767D">
            <w:pPr>
              <w:tabs>
                <w:tab w:val="left" w:pos="2780"/>
              </w:tabs>
              <w:jc w:val="both"/>
              <w:rPr>
                <w:rFonts w:ascii="Arial" w:hAnsi="Arial" w:cs="Arial"/>
                <w:b/>
                <w:sz w:val="20"/>
                <w:szCs w:val="20"/>
              </w:rPr>
            </w:pPr>
          </w:p>
          <w:p w14:paraId="4CBE9241"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8.-</w:t>
            </w:r>
            <w:r w:rsidRPr="00E56B90">
              <w:rPr>
                <w:rFonts w:ascii="Arial" w:hAnsi="Arial" w:cs="Arial"/>
                <w:bCs/>
                <w:sz w:val="20"/>
                <w:szCs w:val="20"/>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E56B90">
              <w:rPr>
                <w:rFonts w:ascii="Arial" w:hAnsi="Arial" w:cs="Arial"/>
                <w:sz w:val="20"/>
                <w:szCs w:val="20"/>
              </w:rPr>
              <w:t xml:space="preserve"> y se pagará en la Tesorería Municipal, dentro de los quince días siguientes en que se notifique al contribuyente el resultado de la cuantificación de los daños o deterioros causados.</w:t>
            </w:r>
          </w:p>
          <w:p w14:paraId="45FD9AB5" w14:textId="77777777" w:rsidR="008C610D" w:rsidRPr="00E56B90" w:rsidRDefault="008C610D" w:rsidP="0010767D">
            <w:pPr>
              <w:tabs>
                <w:tab w:val="left" w:pos="2780"/>
              </w:tabs>
              <w:jc w:val="both"/>
              <w:rPr>
                <w:rFonts w:ascii="Arial" w:hAnsi="Arial" w:cs="Arial"/>
                <w:b/>
                <w:bCs/>
                <w:sz w:val="20"/>
                <w:szCs w:val="20"/>
              </w:rPr>
            </w:pPr>
          </w:p>
          <w:p w14:paraId="2D24FC7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SÉPTIMO</w:t>
            </w:r>
          </w:p>
          <w:p w14:paraId="7EF5BAC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DERECHOS POR LA PRESTACIÓN DE SERVICIOS PÚBLICOS</w:t>
            </w:r>
          </w:p>
          <w:p w14:paraId="340BD09E" w14:textId="77777777" w:rsidR="008C610D" w:rsidRPr="00E56B90" w:rsidRDefault="008C610D" w:rsidP="0010767D">
            <w:pPr>
              <w:tabs>
                <w:tab w:val="left" w:pos="2780"/>
              </w:tabs>
              <w:jc w:val="both"/>
              <w:rPr>
                <w:rFonts w:ascii="Arial" w:hAnsi="Arial" w:cs="Arial"/>
                <w:b/>
                <w:bCs/>
                <w:sz w:val="20"/>
                <w:szCs w:val="20"/>
              </w:rPr>
            </w:pPr>
          </w:p>
          <w:p w14:paraId="444F1357"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28A5D78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AGUA POTABLE Y ALCANTARILLADO</w:t>
            </w:r>
          </w:p>
          <w:p w14:paraId="7D4B5273" w14:textId="77777777" w:rsidR="008C610D" w:rsidRPr="00E56B90" w:rsidRDefault="008C610D" w:rsidP="0010767D">
            <w:pPr>
              <w:tabs>
                <w:tab w:val="left" w:pos="2780"/>
              </w:tabs>
              <w:jc w:val="both"/>
              <w:rPr>
                <w:rFonts w:ascii="Arial" w:hAnsi="Arial" w:cs="Arial"/>
                <w:b/>
                <w:sz w:val="20"/>
                <w:szCs w:val="20"/>
              </w:rPr>
            </w:pPr>
          </w:p>
          <w:p w14:paraId="4DA70D3F"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9.-</w:t>
            </w:r>
            <w:r w:rsidRPr="00E56B90">
              <w:rPr>
                <w:rFonts w:ascii="Arial" w:hAnsi="Arial" w:cs="Arial"/>
                <w:bCs/>
                <w:sz w:val="20"/>
                <w:szCs w:val="20"/>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E56B90">
              <w:rPr>
                <w:rFonts w:ascii="Arial" w:hAnsi="Arial" w:cs="Arial"/>
                <w:sz w:val="20"/>
                <w:szCs w:val="20"/>
              </w:rPr>
              <w:t>Junta Administradora de Agua Potable y Alcantarillado de Múzquiz, Coahuila de Zaragoza.</w:t>
            </w:r>
          </w:p>
          <w:p w14:paraId="1CB41350" w14:textId="77777777" w:rsidR="008C610D" w:rsidRPr="00E56B90" w:rsidRDefault="008C610D" w:rsidP="0010767D">
            <w:pPr>
              <w:tabs>
                <w:tab w:val="left" w:pos="2780"/>
              </w:tabs>
              <w:jc w:val="both"/>
              <w:rPr>
                <w:rFonts w:ascii="Arial" w:hAnsi="Arial" w:cs="Arial"/>
                <w:bCs/>
                <w:sz w:val="20"/>
                <w:szCs w:val="20"/>
              </w:rPr>
            </w:pPr>
          </w:p>
          <w:p w14:paraId="4355AD58"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48E7D52C" w14:textId="77777777" w:rsidR="008C610D" w:rsidRPr="00E56B90" w:rsidRDefault="008C610D" w:rsidP="0010767D">
            <w:pPr>
              <w:tabs>
                <w:tab w:val="left" w:pos="2780"/>
              </w:tabs>
              <w:jc w:val="both"/>
              <w:rPr>
                <w:rFonts w:ascii="Arial" w:hAnsi="Arial" w:cs="Arial"/>
                <w:bCs/>
                <w:sz w:val="20"/>
                <w:szCs w:val="20"/>
              </w:rPr>
            </w:pPr>
          </w:p>
          <w:p w14:paraId="00E9C86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Cuando el usuario desee pagar de 6 meses o hasta 12 meses del año actual por concepto de agua potable, y se cubran antes del 31 de enero, </w:t>
            </w:r>
            <w:r w:rsidRPr="00E56B90">
              <w:rPr>
                <w:rFonts w:ascii="Arial" w:hAnsi="Arial" w:cs="Arial"/>
                <w:sz w:val="20"/>
                <w:szCs w:val="20"/>
              </w:rPr>
              <w:lastRenderedPageBreak/>
              <w:t>se otorgará un incentivo al contribuyente del 15%, en el mes de febrero se otorgará un incentivo del 10% y en el mes de marzo se otorgará un Incentivo del 5%.</w:t>
            </w:r>
          </w:p>
          <w:p w14:paraId="23BA2C4D" w14:textId="77777777" w:rsidR="008C610D" w:rsidRPr="00E56B90" w:rsidRDefault="008C610D" w:rsidP="0010767D">
            <w:pPr>
              <w:tabs>
                <w:tab w:val="left" w:pos="2780"/>
              </w:tabs>
              <w:jc w:val="both"/>
              <w:rPr>
                <w:rFonts w:ascii="Arial" w:hAnsi="Arial" w:cs="Arial"/>
                <w:b/>
                <w:sz w:val="20"/>
                <w:szCs w:val="20"/>
              </w:rPr>
            </w:pPr>
          </w:p>
          <w:p w14:paraId="38425CBE"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1.- Cuota mensual de agua potable sin medidor</w:t>
            </w:r>
            <w:r w:rsidRPr="00E56B90">
              <w:rPr>
                <w:rFonts w:ascii="Arial" w:hAnsi="Arial" w:cs="Arial"/>
                <w:sz w:val="20"/>
                <w:szCs w:val="20"/>
              </w:rPr>
              <w:tab/>
              <w:t>$   67.50.</w:t>
            </w:r>
          </w:p>
          <w:p w14:paraId="64ECB109" w14:textId="66D115A3" w:rsidR="008C610D" w:rsidRPr="00E56B90" w:rsidRDefault="008C610D" w:rsidP="0010767D">
            <w:pPr>
              <w:jc w:val="both"/>
              <w:rPr>
                <w:rFonts w:ascii="Arial" w:hAnsi="Arial" w:cs="Arial"/>
                <w:sz w:val="20"/>
                <w:szCs w:val="20"/>
              </w:rPr>
            </w:pPr>
            <w:r w:rsidRPr="00E56B90">
              <w:rPr>
                <w:rFonts w:ascii="Arial" w:hAnsi="Arial" w:cs="Arial"/>
                <w:bCs/>
                <w:sz w:val="20"/>
                <w:szCs w:val="20"/>
              </w:rPr>
              <w:t>2.- Cuota mensual de agua potable sin medidor</w:t>
            </w:r>
          </w:p>
          <w:p w14:paraId="67509DDA"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 xml:space="preserve">a zonas con agua por tandeo                           </w:t>
            </w:r>
            <w:r w:rsidRPr="00E56B90">
              <w:rPr>
                <w:rFonts w:ascii="Arial" w:hAnsi="Arial" w:cs="Arial"/>
                <w:bCs/>
                <w:sz w:val="20"/>
                <w:szCs w:val="20"/>
              </w:rPr>
              <w:tab/>
              <w:t>$   32.50</w:t>
            </w:r>
          </w:p>
          <w:p w14:paraId="1AC4B081" w14:textId="00DC4E2B"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 Cuota mensual de drenaje     </w:t>
            </w:r>
            <w:r w:rsidRPr="00E56B90">
              <w:rPr>
                <w:rFonts w:ascii="Arial" w:hAnsi="Arial" w:cs="Arial"/>
                <w:sz w:val="20"/>
                <w:szCs w:val="20"/>
              </w:rPr>
              <w:tab/>
            </w:r>
            <w:r w:rsidR="006671F2">
              <w:rPr>
                <w:rFonts w:ascii="Arial" w:hAnsi="Arial" w:cs="Arial"/>
                <w:sz w:val="20"/>
                <w:szCs w:val="20"/>
              </w:rPr>
              <w:t xml:space="preserve">      </w:t>
            </w:r>
            <w:r w:rsidR="005B185B">
              <w:rPr>
                <w:rFonts w:ascii="Arial" w:hAnsi="Arial" w:cs="Arial"/>
                <w:sz w:val="20"/>
                <w:szCs w:val="20"/>
              </w:rPr>
              <w:t xml:space="preserve"> </w:t>
            </w:r>
            <w:r w:rsidR="006671F2">
              <w:rPr>
                <w:rFonts w:ascii="Arial" w:hAnsi="Arial" w:cs="Arial"/>
                <w:sz w:val="20"/>
                <w:szCs w:val="20"/>
              </w:rPr>
              <w:t xml:space="preserve">      </w:t>
            </w:r>
            <w:r w:rsidRPr="00E56B90">
              <w:rPr>
                <w:rFonts w:ascii="Arial" w:hAnsi="Arial" w:cs="Arial"/>
                <w:sz w:val="20"/>
                <w:szCs w:val="20"/>
              </w:rPr>
              <w:t>$   14.50.</w:t>
            </w:r>
          </w:p>
          <w:p w14:paraId="06B4057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4.- Constancia de no adeudo              </w:t>
            </w:r>
            <w:r w:rsidRPr="00E56B90">
              <w:rPr>
                <w:rFonts w:ascii="Arial" w:hAnsi="Arial" w:cs="Arial"/>
                <w:sz w:val="20"/>
                <w:szCs w:val="20"/>
              </w:rPr>
              <w:tab/>
            </w:r>
            <w:r w:rsidRPr="00E56B90">
              <w:rPr>
                <w:rFonts w:ascii="Arial" w:hAnsi="Arial" w:cs="Arial"/>
                <w:sz w:val="20"/>
                <w:szCs w:val="20"/>
              </w:rPr>
              <w:tab/>
              <w:t xml:space="preserve">$  </w:t>
            </w:r>
            <w:r w:rsidRPr="003D56D1">
              <w:rPr>
                <w:rFonts w:ascii="Arial" w:hAnsi="Arial" w:cs="Arial"/>
                <w:sz w:val="20"/>
                <w:szCs w:val="20"/>
                <w:highlight w:val="yellow"/>
              </w:rPr>
              <w:t>135.00.</w:t>
            </w:r>
          </w:p>
          <w:p w14:paraId="39A8476B" w14:textId="77777777" w:rsidR="00F250F0" w:rsidRDefault="00F250F0" w:rsidP="0010767D">
            <w:pPr>
              <w:tabs>
                <w:tab w:val="left" w:pos="2780"/>
              </w:tabs>
              <w:jc w:val="both"/>
              <w:rPr>
                <w:rFonts w:ascii="Arial" w:hAnsi="Arial" w:cs="Arial"/>
                <w:sz w:val="20"/>
                <w:szCs w:val="20"/>
              </w:rPr>
            </w:pPr>
          </w:p>
          <w:p w14:paraId="4341FCA5" w14:textId="1EAF768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5.- Cambio de Nombre de Usuario                     </w:t>
            </w:r>
            <w:r w:rsidRPr="00E56B90">
              <w:rPr>
                <w:rFonts w:ascii="Arial" w:hAnsi="Arial" w:cs="Arial"/>
                <w:sz w:val="20"/>
                <w:szCs w:val="20"/>
              </w:rPr>
              <w:tab/>
              <w:t xml:space="preserve">$ </w:t>
            </w:r>
            <w:r w:rsidR="006671F2">
              <w:rPr>
                <w:rFonts w:ascii="Arial" w:hAnsi="Arial" w:cs="Arial"/>
                <w:sz w:val="20"/>
                <w:szCs w:val="20"/>
              </w:rPr>
              <w:t xml:space="preserve"> </w:t>
            </w:r>
            <w:r w:rsidRPr="00E56B90">
              <w:rPr>
                <w:rFonts w:ascii="Arial" w:hAnsi="Arial" w:cs="Arial"/>
                <w:sz w:val="20"/>
                <w:szCs w:val="20"/>
              </w:rPr>
              <w:t>135.00.</w:t>
            </w:r>
          </w:p>
          <w:p w14:paraId="5586270C" w14:textId="4C62E7A5"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6.- Constancia de no Toma                                  $ </w:t>
            </w:r>
            <w:r w:rsidRPr="003D56D1">
              <w:rPr>
                <w:rFonts w:ascii="Arial" w:hAnsi="Arial" w:cs="Arial"/>
                <w:sz w:val="20"/>
                <w:szCs w:val="20"/>
                <w:highlight w:val="red"/>
              </w:rPr>
              <w:t>135.00</w:t>
            </w:r>
            <w:r w:rsidRPr="00E56B90">
              <w:rPr>
                <w:rFonts w:ascii="Arial" w:hAnsi="Arial" w:cs="Arial"/>
                <w:sz w:val="20"/>
                <w:szCs w:val="20"/>
              </w:rPr>
              <w:t>.</w:t>
            </w:r>
          </w:p>
          <w:p w14:paraId="1694E0C9" w14:textId="61EB4AD4"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7.- Descargas residuales                                   </w:t>
            </w:r>
            <w:r w:rsidRPr="003D56D1">
              <w:rPr>
                <w:rFonts w:ascii="Arial" w:hAnsi="Arial" w:cs="Arial"/>
                <w:sz w:val="20"/>
                <w:szCs w:val="20"/>
                <w:highlight w:val="red"/>
              </w:rPr>
              <w:t>$ 1,589.50.</w:t>
            </w:r>
          </w:p>
          <w:p w14:paraId="6880484C" w14:textId="6AF63809" w:rsidR="008C610D" w:rsidRPr="00E56B90" w:rsidRDefault="008C610D" w:rsidP="0010767D">
            <w:pPr>
              <w:tabs>
                <w:tab w:val="left" w:pos="2780"/>
              </w:tabs>
              <w:jc w:val="both"/>
              <w:rPr>
                <w:rFonts w:ascii="Arial" w:hAnsi="Arial" w:cs="Arial"/>
                <w:sz w:val="20"/>
                <w:szCs w:val="20"/>
                <w:u w:val="single"/>
              </w:rPr>
            </w:pPr>
            <w:r w:rsidRPr="00E56B90">
              <w:rPr>
                <w:rFonts w:ascii="Arial" w:hAnsi="Arial" w:cs="Arial"/>
                <w:sz w:val="20"/>
                <w:szCs w:val="20"/>
              </w:rPr>
              <w:t xml:space="preserve">8.- Medidor                                                            $ </w:t>
            </w:r>
            <w:r w:rsidRPr="003D56D1">
              <w:rPr>
                <w:rFonts w:ascii="Arial" w:hAnsi="Arial" w:cs="Arial"/>
                <w:sz w:val="20"/>
                <w:szCs w:val="20"/>
                <w:highlight w:val="yellow"/>
              </w:rPr>
              <w:t>399.60</w:t>
            </w:r>
            <w:r w:rsidRPr="00E56B90">
              <w:rPr>
                <w:rFonts w:ascii="Arial" w:hAnsi="Arial" w:cs="Arial"/>
                <w:sz w:val="20"/>
                <w:szCs w:val="20"/>
              </w:rPr>
              <w:t>.</w:t>
            </w:r>
          </w:p>
          <w:p w14:paraId="1C627E2D" w14:textId="77777777" w:rsidR="008C610D" w:rsidRPr="00E56B90" w:rsidRDefault="008C610D" w:rsidP="0010767D">
            <w:pPr>
              <w:tabs>
                <w:tab w:val="left" w:pos="2780"/>
              </w:tabs>
              <w:jc w:val="both"/>
              <w:rPr>
                <w:rFonts w:ascii="Arial" w:hAnsi="Arial" w:cs="Arial"/>
                <w:sz w:val="20"/>
                <w:szCs w:val="20"/>
              </w:rPr>
            </w:pPr>
          </w:p>
          <w:tbl>
            <w:tblPr>
              <w:tblW w:w="6789" w:type="dxa"/>
              <w:jc w:val="center"/>
              <w:tblLayout w:type="fixed"/>
              <w:tblCellMar>
                <w:left w:w="0" w:type="dxa"/>
                <w:right w:w="0" w:type="dxa"/>
              </w:tblCellMar>
              <w:tblLook w:val="00A0" w:firstRow="1" w:lastRow="0" w:firstColumn="1" w:lastColumn="0" w:noHBand="0" w:noVBand="0"/>
            </w:tblPr>
            <w:tblGrid>
              <w:gridCol w:w="2046"/>
              <w:gridCol w:w="1511"/>
              <w:gridCol w:w="1742"/>
              <w:gridCol w:w="1490"/>
            </w:tblGrid>
            <w:tr w:rsidR="008C610D" w:rsidRPr="0066602F" w14:paraId="61F09398"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98F53C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TARIFA</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8D9B16" w14:textId="77777777" w:rsidR="008C610D" w:rsidRPr="00E56B90" w:rsidRDefault="008C610D" w:rsidP="003D56D1">
                  <w:pPr>
                    <w:framePr w:hSpace="141" w:wrap="around" w:vAnchor="text" w:hAnchor="margin" w:xAlign="center" w:y="46"/>
                    <w:tabs>
                      <w:tab w:val="left" w:pos="2780"/>
                    </w:tabs>
                    <w:ind w:right="-124"/>
                    <w:suppressOverlap/>
                    <w:jc w:val="both"/>
                    <w:rPr>
                      <w:rFonts w:ascii="Arial" w:hAnsi="Arial" w:cs="Arial"/>
                      <w:sz w:val="20"/>
                      <w:szCs w:val="20"/>
                    </w:rPr>
                  </w:pPr>
                  <w:r w:rsidRPr="00E56B90">
                    <w:rPr>
                      <w:rFonts w:ascii="Arial" w:hAnsi="Arial" w:cs="Arial"/>
                      <w:sz w:val="20"/>
                      <w:szCs w:val="20"/>
                    </w:rPr>
                    <w:t>CONTRATO</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8371C3" w14:textId="77777777" w:rsidR="008C610D" w:rsidRPr="00E56B90" w:rsidRDefault="008C610D" w:rsidP="003D56D1">
                  <w:pPr>
                    <w:framePr w:hSpace="141" w:wrap="around" w:vAnchor="text" w:hAnchor="margin" w:xAlign="center" w:y="46"/>
                    <w:tabs>
                      <w:tab w:val="left" w:pos="2780"/>
                    </w:tabs>
                    <w:ind w:right="-85"/>
                    <w:suppressOverlap/>
                    <w:jc w:val="both"/>
                    <w:rPr>
                      <w:rFonts w:ascii="Arial" w:hAnsi="Arial" w:cs="Arial"/>
                      <w:sz w:val="20"/>
                      <w:szCs w:val="20"/>
                    </w:rPr>
                  </w:pPr>
                  <w:r w:rsidRPr="00E56B90">
                    <w:rPr>
                      <w:rFonts w:ascii="Arial" w:hAnsi="Arial" w:cs="Arial"/>
                      <w:sz w:val="20"/>
                      <w:szCs w:val="20"/>
                    </w:rPr>
                    <w:t>INSTALACION</w:t>
                  </w:r>
                </w:p>
              </w:tc>
              <w:tc>
                <w:tcPr>
                  <w:tcW w:w="1490" w:type="dxa"/>
                  <w:tcBorders>
                    <w:top w:val="single" w:sz="8" w:space="0" w:color="000000"/>
                    <w:left w:val="single" w:sz="8" w:space="0" w:color="000000"/>
                    <w:bottom w:val="single" w:sz="8" w:space="0" w:color="000000"/>
                    <w:right w:val="single" w:sz="8" w:space="0" w:color="000000"/>
                  </w:tcBorders>
                </w:tcPr>
                <w:p w14:paraId="1EB0065B" w14:textId="77777777" w:rsidR="008C610D" w:rsidRPr="00E56B90" w:rsidRDefault="008C610D" w:rsidP="003D56D1">
                  <w:pPr>
                    <w:framePr w:hSpace="141" w:wrap="around" w:vAnchor="text" w:hAnchor="margin" w:xAlign="center" w:y="46"/>
                    <w:tabs>
                      <w:tab w:val="left" w:pos="2780"/>
                    </w:tabs>
                    <w:ind w:right="-150"/>
                    <w:suppressOverlap/>
                    <w:jc w:val="both"/>
                    <w:rPr>
                      <w:rFonts w:ascii="Arial" w:hAnsi="Arial" w:cs="Arial"/>
                      <w:sz w:val="20"/>
                      <w:szCs w:val="20"/>
                    </w:rPr>
                  </w:pPr>
                  <w:r w:rsidRPr="00E56B90">
                    <w:rPr>
                      <w:rFonts w:ascii="Arial" w:hAnsi="Arial" w:cs="Arial"/>
                      <w:sz w:val="20"/>
                      <w:szCs w:val="20"/>
                    </w:rPr>
                    <w:t>RECONEXION</w:t>
                  </w:r>
                </w:p>
              </w:tc>
            </w:tr>
            <w:tr w:rsidR="008C610D" w:rsidRPr="0066602F" w14:paraId="60C6ABE6"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55B137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Domestica</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05E57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666.00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40D308" w14:textId="77777777" w:rsidR="008C610D" w:rsidRPr="003D56D1"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3D56D1">
                    <w:rPr>
                      <w:rFonts w:ascii="Arial" w:hAnsi="Arial" w:cs="Arial"/>
                      <w:bCs/>
                      <w:sz w:val="20"/>
                      <w:szCs w:val="20"/>
                      <w:highlight w:val="yellow"/>
                    </w:rPr>
                    <w:t>$ 407.00</w:t>
                  </w:r>
                </w:p>
              </w:tc>
              <w:tc>
                <w:tcPr>
                  <w:tcW w:w="1490" w:type="dxa"/>
                  <w:tcBorders>
                    <w:top w:val="single" w:sz="8" w:space="0" w:color="000000"/>
                    <w:left w:val="single" w:sz="8" w:space="0" w:color="000000"/>
                    <w:bottom w:val="single" w:sz="8" w:space="0" w:color="000000"/>
                    <w:right w:val="single" w:sz="8" w:space="0" w:color="000000"/>
                  </w:tcBorders>
                </w:tcPr>
                <w:p w14:paraId="3CECBAC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$ 229.00</w:t>
                  </w:r>
                </w:p>
              </w:tc>
            </w:tr>
            <w:tr w:rsidR="008C610D" w:rsidRPr="0066602F" w14:paraId="38D5546B"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BD929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Comercial</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3AC696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$ 1,259.00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53FB51" w14:textId="77777777" w:rsidR="008C610D" w:rsidRPr="003D56D1"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3D56D1">
                    <w:rPr>
                      <w:rFonts w:ascii="Arial" w:hAnsi="Arial" w:cs="Arial"/>
                      <w:bCs/>
                      <w:sz w:val="20"/>
                      <w:szCs w:val="20"/>
                      <w:highlight w:val="yellow"/>
                    </w:rPr>
                    <w:t>$ 407.00</w:t>
                  </w:r>
                </w:p>
              </w:tc>
              <w:tc>
                <w:tcPr>
                  <w:tcW w:w="1490" w:type="dxa"/>
                  <w:tcBorders>
                    <w:top w:val="single" w:sz="8" w:space="0" w:color="000000"/>
                    <w:left w:val="single" w:sz="8" w:space="0" w:color="000000"/>
                    <w:bottom w:val="single" w:sz="8" w:space="0" w:color="000000"/>
                    <w:right w:val="single" w:sz="8" w:space="0" w:color="000000"/>
                  </w:tcBorders>
                </w:tcPr>
                <w:p w14:paraId="58DD320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$ 286.00</w:t>
                  </w:r>
                </w:p>
              </w:tc>
            </w:tr>
            <w:tr w:rsidR="008C610D" w:rsidRPr="0066602F" w14:paraId="303BD0AC"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145BD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Industrial</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714588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$3,551.00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29595B4" w14:textId="77777777" w:rsidR="008C610D" w:rsidRPr="003D56D1" w:rsidRDefault="008C610D" w:rsidP="003D56D1">
                  <w:pPr>
                    <w:framePr w:hSpace="141" w:wrap="around" w:vAnchor="text" w:hAnchor="margin" w:xAlign="center" w:y="46"/>
                    <w:tabs>
                      <w:tab w:val="left" w:pos="2780"/>
                    </w:tabs>
                    <w:suppressOverlap/>
                    <w:jc w:val="both"/>
                    <w:rPr>
                      <w:rFonts w:ascii="Arial" w:hAnsi="Arial" w:cs="Arial"/>
                      <w:bCs/>
                      <w:sz w:val="20"/>
                      <w:szCs w:val="20"/>
                      <w:highlight w:val="yellow"/>
                    </w:rPr>
                  </w:pPr>
                  <w:r w:rsidRPr="003D56D1">
                    <w:rPr>
                      <w:rFonts w:ascii="Arial" w:hAnsi="Arial" w:cs="Arial"/>
                      <w:bCs/>
                      <w:sz w:val="20"/>
                      <w:szCs w:val="20"/>
                      <w:highlight w:val="yellow"/>
                    </w:rPr>
                    <w:t>$ 407.00</w:t>
                  </w:r>
                </w:p>
              </w:tc>
              <w:tc>
                <w:tcPr>
                  <w:tcW w:w="1490" w:type="dxa"/>
                  <w:tcBorders>
                    <w:top w:val="single" w:sz="8" w:space="0" w:color="000000"/>
                    <w:left w:val="single" w:sz="8" w:space="0" w:color="000000"/>
                    <w:bottom w:val="single" w:sz="8" w:space="0" w:color="000000"/>
                    <w:right w:val="single" w:sz="8" w:space="0" w:color="000000"/>
                  </w:tcBorders>
                </w:tcPr>
                <w:p w14:paraId="2F9CDFA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$ 286.00</w:t>
                  </w:r>
                </w:p>
              </w:tc>
            </w:tr>
            <w:tr w:rsidR="008C610D" w:rsidRPr="0066602F" w14:paraId="0B65DFD5" w14:textId="77777777" w:rsidTr="00E56B90">
              <w:trPr>
                <w:trHeight w:val="16"/>
                <w:jc w:val="center"/>
              </w:trPr>
              <w:tc>
                <w:tcPr>
                  <w:tcW w:w="2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1C11E4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Descarga Drenaje</w:t>
                  </w:r>
                </w:p>
              </w:tc>
              <w:tc>
                <w:tcPr>
                  <w:tcW w:w="15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8B2F0F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666.00</w:t>
                  </w:r>
                </w:p>
              </w:tc>
              <w:tc>
                <w:tcPr>
                  <w:tcW w:w="17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3D4156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$ 407.00</w:t>
                  </w:r>
                </w:p>
              </w:tc>
              <w:tc>
                <w:tcPr>
                  <w:tcW w:w="1490" w:type="dxa"/>
                  <w:tcBorders>
                    <w:top w:val="single" w:sz="8" w:space="0" w:color="000000"/>
                    <w:left w:val="single" w:sz="8" w:space="0" w:color="000000"/>
                    <w:bottom w:val="single" w:sz="8" w:space="0" w:color="000000"/>
                    <w:right w:val="single" w:sz="8" w:space="0" w:color="000000"/>
                  </w:tcBorders>
                </w:tcPr>
                <w:p w14:paraId="6A459B5B"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$ 0.00</w:t>
                  </w:r>
                </w:p>
              </w:tc>
            </w:tr>
          </w:tbl>
          <w:p w14:paraId="5E48A5D3" w14:textId="77777777" w:rsidR="008C610D" w:rsidRPr="00E56B90" w:rsidRDefault="008C610D" w:rsidP="0010767D">
            <w:pPr>
              <w:tabs>
                <w:tab w:val="left" w:pos="2780"/>
              </w:tabs>
              <w:jc w:val="both"/>
              <w:rPr>
                <w:rFonts w:ascii="Arial" w:hAnsi="Arial" w:cs="Arial"/>
                <w:b/>
                <w:sz w:val="20"/>
                <w:szCs w:val="20"/>
              </w:rPr>
            </w:pPr>
          </w:p>
          <w:p w14:paraId="240E7961" w14:textId="77777777" w:rsidR="008C610D" w:rsidRPr="00E56B90" w:rsidRDefault="008C610D" w:rsidP="0010767D">
            <w:pPr>
              <w:tabs>
                <w:tab w:val="left" w:pos="2780"/>
              </w:tabs>
              <w:jc w:val="both"/>
              <w:rPr>
                <w:rFonts w:ascii="Arial" w:hAnsi="Arial" w:cs="Arial"/>
                <w:b/>
                <w:sz w:val="20"/>
                <w:szCs w:val="20"/>
              </w:rPr>
            </w:pPr>
          </w:p>
          <w:tbl>
            <w:tblPr>
              <w:tblW w:w="0" w:type="auto"/>
              <w:jc w:val="center"/>
              <w:tblLayout w:type="fixed"/>
              <w:tblCellMar>
                <w:left w:w="0" w:type="dxa"/>
                <w:right w:w="0" w:type="dxa"/>
              </w:tblCellMar>
              <w:tblLook w:val="00A0" w:firstRow="1" w:lastRow="0" w:firstColumn="1" w:lastColumn="0" w:noHBand="0" w:noVBand="0"/>
            </w:tblPr>
            <w:tblGrid>
              <w:gridCol w:w="2364"/>
              <w:gridCol w:w="1963"/>
              <w:gridCol w:w="2021"/>
            </w:tblGrid>
            <w:tr w:rsidR="008C610D" w:rsidRPr="0066602F" w14:paraId="187C7ACB" w14:textId="77777777" w:rsidTr="00E56B90">
              <w:trPr>
                <w:trHeight w:val="266"/>
                <w:jc w:val="center"/>
              </w:trPr>
              <w:tc>
                <w:tcPr>
                  <w:tcW w:w="23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533D0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TARIFA</w:t>
                  </w:r>
                </w:p>
              </w:tc>
              <w:tc>
                <w:tcPr>
                  <w:tcW w:w="19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65917A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MATERIALES</w:t>
                  </w:r>
                </w:p>
              </w:tc>
              <w:tc>
                <w:tcPr>
                  <w:tcW w:w="20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EC260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EXCAVACIÓN</w:t>
                  </w:r>
                </w:p>
              </w:tc>
            </w:tr>
            <w:tr w:rsidR="008C610D" w:rsidRPr="0066602F" w14:paraId="5FDC99AD" w14:textId="77777777" w:rsidTr="00E56B90">
              <w:trPr>
                <w:trHeight w:val="146"/>
                <w:jc w:val="center"/>
              </w:trPr>
              <w:tc>
                <w:tcPr>
                  <w:tcW w:w="23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7F8ED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Agua toma corta</w:t>
                  </w:r>
                </w:p>
              </w:tc>
              <w:tc>
                <w:tcPr>
                  <w:tcW w:w="19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A96D64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$ 666.00</w:t>
                  </w:r>
                </w:p>
              </w:tc>
              <w:tc>
                <w:tcPr>
                  <w:tcW w:w="20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7A7EA8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$ 781.00</w:t>
                  </w:r>
                </w:p>
              </w:tc>
            </w:tr>
            <w:tr w:rsidR="008C610D" w:rsidRPr="0066602F" w14:paraId="116B219F" w14:textId="77777777" w:rsidTr="00E56B90">
              <w:trPr>
                <w:trHeight w:val="146"/>
                <w:jc w:val="center"/>
              </w:trPr>
              <w:tc>
                <w:tcPr>
                  <w:tcW w:w="236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2D0065E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Agua toma larga</w:t>
                  </w:r>
                </w:p>
              </w:tc>
              <w:tc>
                <w:tcPr>
                  <w:tcW w:w="196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03512F0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$ 997.00</w:t>
                  </w:r>
                </w:p>
              </w:tc>
              <w:tc>
                <w:tcPr>
                  <w:tcW w:w="202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5C85BB3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$ 1,064.00</w:t>
                  </w:r>
                </w:p>
              </w:tc>
            </w:tr>
            <w:tr w:rsidR="008C610D" w:rsidRPr="0066602F" w14:paraId="041B0EA3" w14:textId="77777777" w:rsidTr="00E56B90">
              <w:trPr>
                <w:trHeight w:val="146"/>
                <w:jc w:val="center"/>
              </w:trPr>
              <w:tc>
                <w:tcPr>
                  <w:tcW w:w="236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5F57A9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Descarga drenaje</w:t>
                  </w:r>
                </w:p>
              </w:tc>
              <w:tc>
                <w:tcPr>
                  <w:tcW w:w="196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56C1A8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$ 832.00</w:t>
                  </w:r>
                </w:p>
              </w:tc>
              <w:tc>
                <w:tcPr>
                  <w:tcW w:w="20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F420DD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$ 769.00</w:t>
                  </w:r>
                </w:p>
              </w:tc>
            </w:tr>
          </w:tbl>
          <w:p w14:paraId="1D0D48E7" w14:textId="77777777" w:rsidR="008C610D" w:rsidRPr="00E56B90" w:rsidRDefault="008C610D" w:rsidP="0010767D">
            <w:pPr>
              <w:tabs>
                <w:tab w:val="left" w:pos="2780"/>
              </w:tabs>
              <w:jc w:val="both"/>
              <w:rPr>
                <w:rFonts w:ascii="Arial" w:hAnsi="Arial" w:cs="Arial"/>
                <w:sz w:val="20"/>
                <w:szCs w:val="20"/>
              </w:rPr>
            </w:pPr>
          </w:p>
          <w:p w14:paraId="077E2C13" w14:textId="77777777" w:rsidR="001E2CAA" w:rsidRDefault="001E2CAA" w:rsidP="0010767D">
            <w:pPr>
              <w:tabs>
                <w:tab w:val="left" w:pos="2780"/>
              </w:tabs>
              <w:jc w:val="both"/>
              <w:rPr>
                <w:rFonts w:ascii="Arial" w:hAnsi="Arial" w:cs="Arial"/>
                <w:sz w:val="20"/>
                <w:szCs w:val="20"/>
              </w:rPr>
            </w:pPr>
          </w:p>
          <w:p w14:paraId="7862804D" w14:textId="77777777" w:rsidR="001E2CAA" w:rsidRDefault="001E2CAA" w:rsidP="0010767D">
            <w:pPr>
              <w:tabs>
                <w:tab w:val="left" w:pos="2780"/>
              </w:tabs>
              <w:jc w:val="both"/>
              <w:rPr>
                <w:rFonts w:ascii="Arial" w:hAnsi="Arial" w:cs="Arial"/>
                <w:sz w:val="20"/>
                <w:szCs w:val="20"/>
              </w:rPr>
            </w:pPr>
          </w:p>
          <w:p w14:paraId="51E099AB" w14:textId="77777777" w:rsidR="001E2CAA" w:rsidRDefault="001E2CAA" w:rsidP="0010767D">
            <w:pPr>
              <w:tabs>
                <w:tab w:val="left" w:pos="2780"/>
              </w:tabs>
              <w:jc w:val="both"/>
              <w:rPr>
                <w:rFonts w:ascii="Arial" w:hAnsi="Arial" w:cs="Arial"/>
                <w:sz w:val="20"/>
                <w:szCs w:val="20"/>
              </w:rPr>
            </w:pPr>
          </w:p>
          <w:p w14:paraId="21B2768C" w14:textId="75E0F33E"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TARIFAS DOMESTICAS CON MEDIDOR POR METRO CUBICO</w:t>
            </w:r>
          </w:p>
          <w:p w14:paraId="567AAE47" w14:textId="77777777" w:rsidR="008C610D" w:rsidRPr="00E56B90" w:rsidRDefault="008C610D" w:rsidP="0010767D">
            <w:pPr>
              <w:tabs>
                <w:tab w:val="left" w:pos="2780"/>
              </w:tabs>
              <w:jc w:val="both"/>
              <w:rPr>
                <w:rFonts w:ascii="Arial" w:hAnsi="Arial" w:cs="Arial"/>
                <w:sz w:val="20"/>
                <w:szCs w:val="20"/>
              </w:rPr>
            </w:pPr>
          </w:p>
          <w:tbl>
            <w:tblPr>
              <w:tblW w:w="5031" w:type="dxa"/>
              <w:jc w:val="center"/>
              <w:tblLayout w:type="fixed"/>
              <w:tblCellMar>
                <w:left w:w="0" w:type="dxa"/>
                <w:right w:w="0" w:type="dxa"/>
              </w:tblCellMar>
              <w:tblLook w:val="00A0" w:firstRow="1" w:lastRow="0" w:firstColumn="1" w:lastColumn="0" w:noHBand="0" w:noVBand="0"/>
            </w:tblPr>
            <w:tblGrid>
              <w:gridCol w:w="2129"/>
              <w:gridCol w:w="1277"/>
              <w:gridCol w:w="1625"/>
            </w:tblGrid>
            <w:tr w:rsidR="008C610D" w:rsidRPr="0066602F" w14:paraId="09349511" w14:textId="77777777" w:rsidTr="00E56B90">
              <w:trPr>
                <w:trHeight w:val="31"/>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B7CB65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RANGO</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A6B9AD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AGUA</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21152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DRENAJE</w:t>
                  </w:r>
                </w:p>
              </w:tc>
            </w:tr>
            <w:tr w:rsidR="008C610D" w:rsidRPr="0066602F" w14:paraId="07CE3901" w14:textId="77777777" w:rsidTr="00E56B90">
              <w:trPr>
                <w:trHeight w:val="19"/>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476D3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0-20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C36A29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3D56D1">
                    <w:rPr>
                      <w:rFonts w:ascii="Arial" w:hAnsi="Arial" w:cs="Arial"/>
                      <w:bCs/>
                      <w:sz w:val="20"/>
                      <w:szCs w:val="20"/>
                      <w:highlight w:val="yellow"/>
                    </w:rPr>
                    <w:t>$ 4.00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0938A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xml:space="preserve">$ </w:t>
                  </w:r>
                  <w:r w:rsidRPr="003D56D1">
                    <w:rPr>
                      <w:rFonts w:ascii="Arial" w:hAnsi="Arial" w:cs="Arial"/>
                      <w:bCs/>
                      <w:sz w:val="20"/>
                      <w:szCs w:val="20"/>
                      <w:highlight w:val="yellow"/>
                    </w:rPr>
                    <w:t>1.00</w:t>
                  </w:r>
                </w:p>
              </w:tc>
            </w:tr>
            <w:tr w:rsidR="008C610D" w:rsidRPr="0066602F" w14:paraId="1708F68F" w14:textId="77777777" w:rsidTr="00E56B90">
              <w:trPr>
                <w:trHeight w:val="19"/>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6D9DE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21-40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4F65C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3D56D1">
                    <w:rPr>
                      <w:rFonts w:ascii="Arial" w:hAnsi="Arial" w:cs="Arial"/>
                      <w:bCs/>
                      <w:sz w:val="20"/>
                      <w:szCs w:val="20"/>
                      <w:highlight w:val="yellow"/>
                    </w:rPr>
                    <w:t>$ 5.00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0092B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3D56D1">
                    <w:rPr>
                      <w:rFonts w:ascii="Arial" w:hAnsi="Arial" w:cs="Arial"/>
                      <w:bCs/>
                      <w:sz w:val="20"/>
                      <w:szCs w:val="20"/>
                      <w:highlight w:val="yellow"/>
                    </w:rPr>
                    <w:t>$ 1.00</w:t>
                  </w:r>
                </w:p>
              </w:tc>
            </w:tr>
            <w:tr w:rsidR="008C610D" w:rsidRPr="0066602F" w14:paraId="0CD00397" w14:textId="77777777" w:rsidTr="00E56B90">
              <w:trPr>
                <w:trHeight w:val="134"/>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E7866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lastRenderedPageBreak/>
                    <w:t>41-60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61B9E3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3D56D1">
                    <w:rPr>
                      <w:rFonts w:ascii="Arial" w:hAnsi="Arial" w:cs="Arial"/>
                      <w:bCs/>
                      <w:sz w:val="20"/>
                      <w:szCs w:val="20"/>
                      <w:highlight w:val="yellow"/>
                    </w:rPr>
                    <w:t>$ 5.00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928A4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3D56D1">
                    <w:rPr>
                      <w:rFonts w:ascii="Arial" w:hAnsi="Arial" w:cs="Arial"/>
                      <w:bCs/>
                      <w:sz w:val="20"/>
                      <w:szCs w:val="20"/>
                      <w:highlight w:val="yellow"/>
                    </w:rPr>
                    <w:t>$ 1.00</w:t>
                  </w:r>
                </w:p>
              </w:tc>
            </w:tr>
            <w:tr w:rsidR="008C610D" w:rsidRPr="0066602F" w14:paraId="1E721633" w14:textId="77777777" w:rsidTr="00E56B90">
              <w:trPr>
                <w:trHeight w:val="134"/>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266F0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61-80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7D473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3D56D1">
                    <w:rPr>
                      <w:rFonts w:ascii="Arial" w:hAnsi="Arial" w:cs="Arial"/>
                      <w:bCs/>
                      <w:sz w:val="20"/>
                      <w:szCs w:val="20"/>
                      <w:highlight w:val="yellow"/>
                    </w:rPr>
                    <w:t>$ 6.00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521D84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3D56D1">
                    <w:rPr>
                      <w:rFonts w:ascii="Arial" w:hAnsi="Arial" w:cs="Arial"/>
                      <w:bCs/>
                      <w:sz w:val="20"/>
                      <w:szCs w:val="20"/>
                      <w:highlight w:val="yellow"/>
                    </w:rPr>
                    <w:t>$ 1.00</w:t>
                  </w:r>
                </w:p>
              </w:tc>
            </w:tr>
            <w:tr w:rsidR="008C610D" w:rsidRPr="0066602F" w14:paraId="1186D0C6" w14:textId="77777777" w:rsidTr="0010767D">
              <w:trPr>
                <w:trHeight w:val="319"/>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CA5B2D" w14:textId="02D08F4F"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81-10</w:t>
                  </w:r>
                  <w:r w:rsidR="00083E4A">
                    <w:rPr>
                      <w:rFonts w:ascii="Arial" w:hAnsi="Arial" w:cs="Arial"/>
                      <w:sz w:val="20"/>
                      <w:szCs w:val="20"/>
                    </w:rPr>
                    <w:t>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188D1E" w14:textId="77777777" w:rsidR="008C610D" w:rsidRPr="003D56D1"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3D56D1">
                    <w:rPr>
                      <w:rFonts w:ascii="Arial" w:hAnsi="Arial" w:cs="Arial"/>
                      <w:bCs/>
                      <w:sz w:val="20"/>
                      <w:szCs w:val="20"/>
                      <w:highlight w:val="yellow"/>
                    </w:rPr>
                    <w:t>$ 7.00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EA5B1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3D56D1">
                    <w:rPr>
                      <w:rFonts w:ascii="Arial" w:hAnsi="Arial" w:cs="Arial"/>
                      <w:bCs/>
                      <w:sz w:val="20"/>
                      <w:szCs w:val="20"/>
                      <w:highlight w:val="yellow"/>
                    </w:rPr>
                    <w:t>$ 1.50</w:t>
                  </w:r>
                </w:p>
                <w:p w14:paraId="3CB64F9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p>
                <w:p w14:paraId="39190FFB"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p>
              </w:tc>
            </w:tr>
            <w:tr w:rsidR="008C610D" w:rsidRPr="0066602F" w14:paraId="51A6443E" w14:textId="77777777" w:rsidTr="00E56B90">
              <w:trPr>
                <w:trHeight w:val="19"/>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C04056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101-150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51546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$ 8.00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20E96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Cs/>
                      <w:sz w:val="20"/>
                      <w:szCs w:val="20"/>
                    </w:rPr>
                  </w:pPr>
                  <w:r w:rsidRPr="00E56B90">
                    <w:rPr>
                      <w:rFonts w:ascii="Arial" w:hAnsi="Arial" w:cs="Arial"/>
                      <w:bCs/>
                      <w:sz w:val="20"/>
                      <w:szCs w:val="20"/>
                    </w:rPr>
                    <w:t>$ 1.66</w:t>
                  </w:r>
                </w:p>
              </w:tc>
            </w:tr>
            <w:tr w:rsidR="008C610D" w:rsidRPr="0066602F" w14:paraId="4D248054" w14:textId="77777777" w:rsidTr="00E56B90">
              <w:trPr>
                <w:trHeight w:val="134"/>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94F11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151-200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F1CEC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$ 8.95</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9696D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$ 1.81</w:t>
                  </w:r>
                </w:p>
              </w:tc>
            </w:tr>
            <w:tr w:rsidR="008C610D" w:rsidRPr="0066602F" w14:paraId="049F88AA" w14:textId="77777777" w:rsidTr="00E56B90">
              <w:trPr>
                <w:trHeight w:val="134"/>
                <w:jc w:val="center"/>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5BFD6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201 en adelante</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14CE3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$ 14.95</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9386C4C"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$ 3.12</w:t>
                  </w:r>
                </w:p>
              </w:tc>
            </w:tr>
          </w:tbl>
          <w:p w14:paraId="015D86B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TARIFAS COMERCIALES CON MEDIDOR POR METRO CUBICO</w:t>
            </w:r>
          </w:p>
          <w:p w14:paraId="7C05DFF0" w14:textId="77777777" w:rsidR="008C610D" w:rsidRPr="00E56B90" w:rsidRDefault="008C610D" w:rsidP="0010767D">
            <w:pPr>
              <w:tabs>
                <w:tab w:val="left" w:pos="2780"/>
              </w:tabs>
              <w:jc w:val="both"/>
              <w:rPr>
                <w:rFonts w:ascii="Arial" w:hAnsi="Arial" w:cs="Arial"/>
                <w:sz w:val="20"/>
                <w:szCs w:val="20"/>
              </w:rPr>
            </w:pPr>
          </w:p>
          <w:tbl>
            <w:tblPr>
              <w:tblW w:w="5390" w:type="dxa"/>
              <w:jc w:val="center"/>
              <w:tblLayout w:type="fixed"/>
              <w:tblCellMar>
                <w:left w:w="0" w:type="dxa"/>
                <w:right w:w="0" w:type="dxa"/>
              </w:tblCellMar>
              <w:tblLook w:val="00A0" w:firstRow="1" w:lastRow="0" w:firstColumn="1" w:lastColumn="0" w:noHBand="0" w:noVBand="0"/>
            </w:tblPr>
            <w:tblGrid>
              <w:gridCol w:w="2409"/>
              <w:gridCol w:w="1497"/>
              <w:gridCol w:w="1484"/>
            </w:tblGrid>
            <w:tr w:rsidR="008C610D" w:rsidRPr="0066602F" w14:paraId="7534A26F" w14:textId="77777777" w:rsidTr="00E56B90">
              <w:trPr>
                <w:trHeight w:val="235"/>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6CE2A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RANGO</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43F748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AGUA</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66862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DRENAJE</w:t>
                  </w:r>
                </w:p>
              </w:tc>
            </w:tr>
            <w:tr w:rsidR="008C610D" w:rsidRPr="0066602F" w14:paraId="7A3AEAA4" w14:textId="77777777" w:rsidTr="00E56B90">
              <w:trPr>
                <w:trHeight w:val="18"/>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F48859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0-15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39E91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$ 10.12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AF0AB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$ 2.80</w:t>
                  </w:r>
                </w:p>
              </w:tc>
            </w:tr>
            <w:tr w:rsidR="008C610D" w:rsidRPr="0066602F" w14:paraId="437E1661" w14:textId="77777777" w:rsidTr="00E56B90">
              <w:trPr>
                <w:trHeight w:val="18"/>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487F9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16-30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5411B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$ 11.79</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373F2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$ 3.18</w:t>
                  </w:r>
                </w:p>
              </w:tc>
            </w:tr>
            <w:tr w:rsidR="008C610D" w:rsidRPr="0066602F" w14:paraId="3811FDBB" w14:textId="77777777" w:rsidTr="00E56B90">
              <w:trPr>
                <w:trHeight w:val="211"/>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72D59F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31-50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E0FA3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$ 12.92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EC3DF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$ 3.30</w:t>
                  </w:r>
                </w:p>
              </w:tc>
            </w:tr>
            <w:tr w:rsidR="008C610D" w:rsidRPr="0066602F" w14:paraId="5951529A" w14:textId="77777777" w:rsidTr="00E56B90">
              <w:trPr>
                <w:trHeight w:val="211"/>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53FC6FA"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51-75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AC128B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$ 13.92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F4370F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$ 3.65</w:t>
                  </w:r>
                </w:p>
              </w:tc>
            </w:tr>
            <w:tr w:rsidR="008C610D" w:rsidRPr="0066602F" w14:paraId="26A8897F" w14:textId="77777777" w:rsidTr="00E56B90">
              <w:trPr>
                <w:trHeight w:val="158"/>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DAB17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76-100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D7F68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$ 14.95</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1A7FE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$ 4.02</w:t>
                  </w:r>
                </w:p>
              </w:tc>
            </w:tr>
            <w:tr w:rsidR="008C610D" w:rsidRPr="0066602F" w14:paraId="69F38A5A" w14:textId="77777777" w:rsidTr="00E56B90">
              <w:trPr>
                <w:trHeight w:val="211"/>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AF8DC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101-150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DFC1F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$ 18.30</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2203DE6"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$ 4.51</w:t>
                  </w:r>
                </w:p>
              </w:tc>
            </w:tr>
            <w:tr w:rsidR="008C610D" w:rsidRPr="0066602F" w14:paraId="114D0FC1" w14:textId="77777777" w:rsidTr="00E56B90">
              <w:trPr>
                <w:trHeight w:val="211"/>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F0F8AD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151-200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4D51E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$ 20.11</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4B42C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$ 5.22</w:t>
                  </w:r>
                </w:p>
              </w:tc>
            </w:tr>
            <w:tr w:rsidR="008C610D" w:rsidRPr="0066602F" w14:paraId="0CD828E3" w14:textId="77777777" w:rsidTr="00E56B90">
              <w:trPr>
                <w:trHeight w:val="158"/>
                <w:jc w:val="center"/>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4621B9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201 en adelante</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C8ED0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$ 24.89</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394351"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bCs/>
                      <w:sz w:val="20"/>
                      <w:szCs w:val="20"/>
                    </w:rPr>
                    <w:t>$ 6.45</w:t>
                  </w:r>
                </w:p>
              </w:tc>
            </w:tr>
          </w:tbl>
          <w:p w14:paraId="5BA53141" w14:textId="77777777" w:rsidR="008C610D" w:rsidRPr="00E56B90" w:rsidRDefault="008C610D" w:rsidP="0010767D">
            <w:pPr>
              <w:tabs>
                <w:tab w:val="left" w:pos="2780"/>
              </w:tabs>
              <w:jc w:val="both"/>
              <w:rPr>
                <w:rFonts w:ascii="Arial" w:hAnsi="Arial" w:cs="Arial"/>
                <w:sz w:val="20"/>
                <w:szCs w:val="20"/>
              </w:rPr>
            </w:pPr>
          </w:p>
          <w:p w14:paraId="6B5F771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Área vendible doméstico (M2)            </w:t>
            </w:r>
            <w:r w:rsidRPr="003D56D1">
              <w:rPr>
                <w:rFonts w:ascii="Arial" w:hAnsi="Arial" w:cs="Arial"/>
                <w:sz w:val="20"/>
                <w:szCs w:val="20"/>
                <w:highlight w:val="yellow"/>
              </w:rPr>
              <w:t>$     8.00.</w:t>
            </w:r>
          </w:p>
          <w:p w14:paraId="4867D7A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Área vendible comercial (M2)             </w:t>
            </w:r>
            <w:r w:rsidRPr="003D56D1">
              <w:rPr>
                <w:rFonts w:ascii="Arial" w:hAnsi="Arial" w:cs="Arial"/>
                <w:sz w:val="20"/>
                <w:szCs w:val="20"/>
                <w:highlight w:val="yellow"/>
              </w:rPr>
              <w:t>$     6.50.</w:t>
            </w:r>
          </w:p>
          <w:p w14:paraId="52C869D8" w14:textId="77777777" w:rsidR="008C610D" w:rsidRPr="00E56B90" w:rsidRDefault="008C610D" w:rsidP="0010767D">
            <w:pPr>
              <w:tabs>
                <w:tab w:val="left" w:pos="2780"/>
              </w:tabs>
              <w:jc w:val="both"/>
              <w:rPr>
                <w:rFonts w:ascii="Arial" w:hAnsi="Arial" w:cs="Arial"/>
                <w:sz w:val="20"/>
                <w:szCs w:val="20"/>
              </w:rPr>
            </w:pPr>
          </w:p>
          <w:p w14:paraId="6D91774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Pago de derechos de 1”</w:t>
            </w:r>
          </w:p>
          <w:p w14:paraId="009AE48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Uso doméstico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3D56D1">
              <w:rPr>
                <w:rFonts w:ascii="Arial" w:hAnsi="Arial" w:cs="Arial"/>
                <w:sz w:val="20"/>
                <w:szCs w:val="20"/>
                <w:highlight w:val="yellow"/>
              </w:rPr>
              <w:t>$   97.00 + IVA</w:t>
            </w:r>
            <w:r w:rsidRPr="00E56B90">
              <w:rPr>
                <w:rFonts w:ascii="Arial" w:hAnsi="Arial" w:cs="Arial"/>
                <w:sz w:val="20"/>
                <w:szCs w:val="20"/>
              </w:rPr>
              <w:t>.</w:t>
            </w:r>
          </w:p>
          <w:p w14:paraId="513CAB0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Uso comercial e Industrial               </w:t>
            </w:r>
            <w:r w:rsidRPr="00E56B90">
              <w:rPr>
                <w:rFonts w:ascii="Arial" w:hAnsi="Arial" w:cs="Arial"/>
                <w:sz w:val="20"/>
                <w:szCs w:val="20"/>
              </w:rPr>
              <w:tab/>
            </w:r>
            <w:r w:rsidRPr="003D56D1">
              <w:rPr>
                <w:rFonts w:ascii="Arial" w:hAnsi="Arial" w:cs="Arial"/>
                <w:sz w:val="20"/>
                <w:szCs w:val="20"/>
                <w:highlight w:val="yellow"/>
              </w:rPr>
              <w:t>$ 194.00 + IVA</w:t>
            </w:r>
            <w:r w:rsidRPr="00E56B90">
              <w:rPr>
                <w:rFonts w:ascii="Arial" w:hAnsi="Arial" w:cs="Arial"/>
                <w:sz w:val="20"/>
                <w:szCs w:val="20"/>
              </w:rPr>
              <w:t>.</w:t>
            </w:r>
          </w:p>
          <w:p w14:paraId="1F7A5C61" w14:textId="77777777" w:rsidR="008C610D" w:rsidRPr="00E56B90" w:rsidRDefault="008C610D" w:rsidP="0010767D">
            <w:pPr>
              <w:autoSpaceDE w:val="0"/>
              <w:autoSpaceDN w:val="0"/>
              <w:adjustRightInd w:val="0"/>
              <w:jc w:val="both"/>
              <w:rPr>
                <w:rFonts w:ascii="Arial" w:eastAsia="Calibri" w:hAnsi="Arial" w:cs="Arial"/>
                <w:sz w:val="20"/>
                <w:szCs w:val="20"/>
                <w:lang w:val="es-MX" w:eastAsia="en-US"/>
              </w:rPr>
            </w:pPr>
            <w:r w:rsidRPr="00E56B90">
              <w:rPr>
                <w:rFonts w:ascii="Arial" w:eastAsia="Calibri" w:hAnsi="Arial" w:cs="Arial"/>
                <w:sz w:val="20"/>
                <w:szCs w:val="20"/>
                <w:lang w:val="es-MX" w:eastAsia="en-US"/>
              </w:rPr>
              <w:t>El cobro de reconexión se deberá realizar únicamente cuando se lleve a cabo una acción física que limite el servicio al usuario.</w:t>
            </w:r>
          </w:p>
          <w:p w14:paraId="3436A797" w14:textId="77777777" w:rsidR="008C610D" w:rsidRPr="00E56B90" w:rsidRDefault="008C610D" w:rsidP="0010767D">
            <w:pPr>
              <w:tabs>
                <w:tab w:val="left" w:pos="2780"/>
              </w:tabs>
              <w:jc w:val="both"/>
              <w:rPr>
                <w:rFonts w:ascii="Arial" w:hAnsi="Arial" w:cs="Arial"/>
                <w:sz w:val="20"/>
                <w:szCs w:val="20"/>
              </w:rPr>
            </w:pPr>
          </w:p>
          <w:p w14:paraId="2FC8281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tarifas establecidas en el presente artículo podrán ser actualizadas conforme a lo establecido en el Artículo 22 del Código Financiero para los Municipios del Estado de Coahuila de Zaragoza.</w:t>
            </w:r>
          </w:p>
          <w:p w14:paraId="2CB6EB33" w14:textId="77777777" w:rsidR="008C610D" w:rsidRPr="00E56B90" w:rsidRDefault="008C610D" w:rsidP="0010767D">
            <w:pPr>
              <w:tabs>
                <w:tab w:val="left" w:pos="2780"/>
              </w:tabs>
              <w:jc w:val="both"/>
              <w:rPr>
                <w:rFonts w:ascii="Arial" w:hAnsi="Arial" w:cs="Arial"/>
                <w:sz w:val="20"/>
                <w:szCs w:val="20"/>
              </w:rPr>
            </w:pPr>
          </w:p>
          <w:p w14:paraId="0069CC2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Tratándose del pago de los derechos que correspondan a las tarifas de agua potable y alcantarillado se otorgará un incentivo del 50% a </w:t>
            </w:r>
            <w:r w:rsidRPr="00E56B90">
              <w:rPr>
                <w:rFonts w:ascii="Arial" w:hAnsi="Arial" w:cs="Arial"/>
                <w:sz w:val="20"/>
                <w:szCs w:val="20"/>
              </w:rPr>
              <w:lastRenderedPageBreak/>
              <w:t>pensionados, jubilados, adultos mayores, personas con discapacidad y a los trabajadores sindicalizados de acuerdo al numeral 7 de convenios, establecidos en el Contrato Colectivo de Trabajo del SUTSMM; única y exclusivamente respecto de la casa habitación en que tengan señalado su domicilio.</w:t>
            </w:r>
          </w:p>
          <w:p w14:paraId="75C90E90" w14:textId="77777777" w:rsidR="008C610D" w:rsidRPr="00E56B90" w:rsidRDefault="008C610D" w:rsidP="0010767D">
            <w:pPr>
              <w:tabs>
                <w:tab w:val="left" w:pos="2780"/>
              </w:tabs>
              <w:jc w:val="both"/>
              <w:rPr>
                <w:rFonts w:ascii="Arial" w:hAnsi="Arial" w:cs="Arial"/>
                <w:sz w:val="20"/>
                <w:szCs w:val="20"/>
              </w:rPr>
            </w:pPr>
          </w:p>
          <w:p w14:paraId="3D409ED4" w14:textId="77777777" w:rsidR="008C610D" w:rsidRPr="00E56B90" w:rsidRDefault="008C610D" w:rsidP="0010767D">
            <w:pPr>
              <w:tabs>
                <w:tab w:val="left" w:pos="-709"/>
              </w:tabs>
              <w:jc w:val="both"/>
              <w:rPr>
                <w:rFonts w:ascii="Arial" w:hAnsi="Arial" w:cs="Arial"/>
                <w:sz w:val="20"/>
                <w:szCs w:val="20"/>
              </w:rPr>
            </w:pPr>
            <w:r w:rsidRPr="00E56B90">
              <w:rPr>
                <w:rFonts w:ascii="Arial" w:hAnsi="Arial" w:cs="Arial"/>
                <w:sz w:val="20"/>
                <w:szCs w:val="20"/>
              </w:rPr>
              <w:t>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municipios. De sobrepasar este consumo, se deberá liquidar el exceso en su totalidad.</w:t>
            </w:r>
          </w:p>
          <w:p w14:paraId="7319FE42" w14:textId="77777777" w:rsidR="008C610D" w:rsidRPr="00E56B90" w:rsidRDefault="008C610D" w:rsidP="0010767D">
            <w:pPr>
              <w:tabs>
                <w:tab w:val="left" w:pos="2780"/>
              </w:tabs>
              <w:jc w:val="both"/>
              <w:rPr>
                <w:rFonts w:ascii="Arial" w:hAnsi="Arial" w:cs="Arial"/>
                <w:sz w:val="20"/>
                <w:szCs w:val="20"/>
              </w:rPr>
            </w:pPr>
          </w:p>
          <w:p w14:paraId="473C229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14:paraId="6908A598" w14:textId="77777777" w:rsidR="008C610D" w:rsidRPr="00E56B90" w:rsidRDefault="008C610D" w:rsidP="0010767D">
            <w:pPr>
              <w:tabs>
                <w:tab w:val="left" w:pos="2780"/>
              </w:tabs>
              <w:jc w:val="both"/>
              <w:rPr>
                <w:rFonts w:ascii="Arial" w:hAnsi="Arial" w:cs="Arial"/>
                <w:sz w:val="20"/>
                <w:szCs w:val="20"/>
              </w:rPr>
            </w:pPr>
          </w:p>
          <w:p w14:paraId="0BC599C7" w14:textId="77777777" w:rsidR="008C610D" w:rsidRPr="00E56B90" w:rsidRDefault="008C610D" w:rsidP="0010767D">
            <w:pPr>
              <w:tabs>
                <w:tab w:val="left" w:pos="2780"/>
              </w:tabs>
              <w:jc w:val="both"/>
              <w:rPr>
                <w:rFonts w:ascii="Arial" w:eastAsia="Arial" w:hAnsi="Arial" w:cs="Arial"/>
                <w:sz w:val="20"/>
                <w:szCs w:val="20"/>
              </w:rPr>
            </w:pPr>
            <w:r w:rsidRPr="00E56B90">
              <w:rPr>
                <w:rFonts w:ascii="Arial" w:eastAsia="Arial" w:hAnsi="Arial" w:cs="Arial"/>
                <w:sz w:val="20"/>
                <w:szCs w:val="20"/>
              </w:rPr>
              <w:t>La contravención a las disposiciones de este apartado se sancionará en Unidades de Medida y Actualización (UMA) conforme a lo establecido en la siguiente tabla:</w:t>
            </w:r>
          </w:p>
          <w:p w14:paraId="36A92DCD" w14:textId="77777777" w:rsidR="008C610D" w:rsidRPr="00E56B90" w:rsidRDefault="008C610D" w:rsidP="0010767D">
            <w:pPr>
              <w:tabs>
                <w:tab w:val="left" w:pos="2780"/>
              </w:tabs>
              <w:jc w:val="both"/>
              <w:rPr>
                <w:rFonts w:ascii="Arial" w:hAnsi="Arial" w:cs="Arial"/>
                <w:sz w:val="20"/>
                <w:szCs w:val="20"/>
              </w:rPr>
            </w:pPr>
          </w:p>
          <w:tbl>
            <w:tblPr>
              <w:tblStyle w:val="Tablaconcuadrcula"/>
              <w:tblW w:w="6525" w:type="dxa"/>
              <w:jc w:val="center"/>
              <w:tblLayout w:type="fixed"/>
              <w:tblLook w:val="04A0" w:firstRow="1" w:lastRow="0" w:firstColumn="1" w:lastColumn="0" w:noHBand="0" w:noVBand="1"/>
            </w:tblPr>
            <w:tblGrid>
              <w:gridCol w:w="4959"/>
              <w:gridCol w:w="750"/>
              <w:gridCol w:w="816"/>
            </w:tblGrid>
            <w:tr w:rsidR="008C610D" w:rsidRPr="0066602F" w14:paraId="167B3CF4" w14:textId="77777777" w:rsidTr="00E56B90">
              <w:trPr>
                <w:trHeight w:val="367"/>
                <w:jc w:val="center"/>
              </w:trPr>
              <w:tc>
                <w:tcPr>
                  <w:tcW w:w="4959" w:type="dxa"/>
                  <w:vMerge w:val="restart"/>
                </w:tcPr>
                <w:p w14:paraId="134EE86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r w:rsidRPr="00E56B90">
                    <w:rPr>
                      <w:rFonts w:ascii="Arial" w:hAnsi="Arial" w:cs="Arial"/>
                      <w:b/>
                      <w:sz w:val="20"/>
                      <w:szCs w:val="20"/>
                    </w:rPr>
                    <w:t>INFRACCION</w:t>
                  </w:r>
                </w:p>
              </w:tc>
              <w:tc>
                <w:tcPr>
                  <w:tcW w:w="1566" w:type="dxa"/>
                  <w:gridSpan w:val="2"/>
                </w:tcPr>
                <w:p w14:paraId="553612C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r w:rsidRPr="00E56B90">
                    <w:rPr>
                      <w:rFonts w:ascii="Arial" w:hAnsi="Arial" w:cs="Arial"/>
                      <w:b/>
                      <w:sz w:val="20"/>
                      <w:szCs w:val="20"/>
                    </w:rPr>
                    <w:t>SANCION (UMA)</w:t>
                  </w:r>
                </w:p>
              </w:tc>
            </w:tr>
            <w:tr w:rsidR="008C610D" w:rsidRPr="0066602F" w14:paraId="6E1FBD08" w14:textId="77777777" w:rsidTr="00E56B90">
              <w:trPr>
                <w:trHeight w:val="367"/>
                <w:jc w:val="center"/>
              </w:trPr>
              <w:tc>
                <w:tcPr>
                  <w:tcW w:w="4959" w:type="dxa"/>
                  <w:vMerge/>
                </w:tcPr>
                <w:p w14:paraId="10DE1C4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p>
              </w:tc>
              <w:tc>
                <w:tcPr>
                  <w:tcW w:w="750" w:type="dxa"/>
                </w:tcPr>
                <w:p w14:paraId="33EECB9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r w:rsidRPr="00E56B90">
                    <w:rPr>
                      <w:rFonts w:ascii="Arial" w:hAnsi="Arial" w:cs="Arial"/>
                      <w:b/>
                      <w:sz w:val="20"/>
                      <w:szCs w:val="20"/>
                    </w:rPr>
                    <w:t>MIN</w:t>
                  </w:r>
                </w:p>
              </w:tc>
              <w:tc>
                <w:tcPr>
                  <w:tcW w:w="816" w:type="dxa"/>
                </w:tcPr>
                <w:p w14:paraId="6B065CB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b/>
                      <w:sz w:val="20"/>
                      <w:szCs w:val="20"/>
                    </w:rPr>
                  </w:pPr>
                  <w:r w:rsidRPr="00E56B90">
                    <w:rPr>
                      <w:rFonts w:ascii="Arial" w:hAnsi="Arial" w:cs="Arial"/>
                      <w:b/>
                      <w:sz w:val="20"/>
                      <w:szCs w:val="20"/>
                    </w:rPr>
                    <w:t>MAX</w:t>
                  </w:r>
                </w:p>
              </w:tc>
            </w:tr>
            <w:tr w:rsidR="008C610D" w:rsidRPr="0066602F" w14:paraId="14EB39DC" w14:textId="77777777" w:rsidTr="00E56B90">
              <w:trPr>
                <w:trHeight w:val="367"/>
                <w:jc w:val="center"/>
              </w:trPr>
              <w:tc>
                <w:tcPr>
                  <w:tcW w:w="4959" w:type="dxa"/>
                </w:tcPr>
                <w:p w14:paraId="52A3D31E" w14:textId="77777777" w:rsidR="008C610D" w:rsidRPr="00E56B90" w:rsidRDefault="008C610D" w:rsidP="003D56D1">
                  <w:pPr>
                    <w:framePr w:hSpace="141" w:wrap="around" w:vAnchor="text" w:hAnchor="margin" w:xAlign="center" w:y="46"/>
                    <w:tabs>
                      <w:tab w:val="left" w:pos="2780"/>
                    </w:tabs>
                    <w:ind w:left="252" w:hanging="283"/>
                    <w:contextualSpacing/>
                    <w:suppressOverlap/>
                    <w:jc w:val="both"/>
                    <w:rPr>
                      <w:rFonts w:ascii="Arial" w:hAnsi="Arial" w:cs="Arial"/>
                      <w:sz w:val="20"/>
                      <w:szCs w:val="20"/>
                      <w:lang w:val="es-MX"/>
                    </w:rPr>
                  </w:pPr>
                  <w:r w:rsidRPr="00E56B90">
                    <w:rPr>
                      <w:rFonts w:ascii="Arial" w:hAnsi="Arial" w:cs="Arial"/>
                      <w:sz w:val="20"/>
                      <w:szCs w:val="20"/>
                      <w:lang w:val="es-MX"/>
                    </w:rPr>
                    <w:t>1.Por reconexión no autorizada por el Departamento de Agua</w:t>
                  </w:r>
                </w:p>
              </w:tc>
              <w:tc>
                <w:tcPr>
                  <w:tcW w:w="750" w:type="dxa"/>
                </w:tcPr>
                <w:p w14:paraId="71E6FF6F"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w:t>
                  </w:r>
                </w:p>
              </w:tc>
              <w:tc>
                <w:tcPr>
                  <w:tcW w:w="816" w:type="dxa"/>
                </w:tcPr>
                <w:p w14:paraId="45E247D9"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w:t>
                  </w:r>
                </w:p>
              </w:tc>
            </w:tr>
            <w:tr w:rsidR="008C610D" w:rsidRPr="0066602F" w14:paraId="154B3FD3" w14:textId="77777777" w:rsidTr="00E56B90">
              <w:trPr>
                <w:trHeight w:val="345"/>
                <w:jc w:val="center"/>
              </w:trPr>
              <w:tc>
                <w:tcPr>
                  <w:tcW w:w="4959" w:type="dxa"/>
                </w:tcPr>
                <w:p w14:paraId="1F176139" w14:textId="77777777" w:rsidR="008C610D" w:rsidRPr="00E56B90" w:rsidRDefault="008C610D" w:rsidP="003D56D1">
                  <w:pPr>
                    <w:framePr w:hSpace="141" w:wrap="around" w:vAnchor="text" w:hAnchor="margin" w:xAlign="center" w:y="46"/>
                    <w:tabs>
                      <w:tab w:val="left" w:pos="2780"/>
                    </w:tabs>
                    <w:ind w:left="252" w:hanging="283"/>
                    <w:contextualSpacing/>
                    <w:suppressOverlap/>
                    <w:jc w:val="both"/>
                    <w:rPr>
                      <w:rFonts w:ascii="Arial" w:hAnsi="Arial" w:cs="Arial"/>
                      <w:sz w:val="20"/>
                      <w:szCs w:val="20"/>
                      <w:lang w:val="es-MX"/>
                    </w:rPr>
                  </w:pPr>
                  <w:r w:rsidRPr="00E56B90">
                    <w:rPr>
                      <w:rFonts w:ascii="Arial" w:hAnsi="Arial" w:cs="Arial"/>
                      <w:sz w:val="20"/>
                      <w:szCs w:val="20"/>
                      <w:lang w:val="es-MX"/>
                    </w:rPr>
                    <w:t>2. Daños y/o manipulación de válvulas</w:t>
                  </w:r>
                </w:p>
              </w:tc>
              <w:tc>
                <w:tcPr>
                  <w:tcW w:w="750" w:type="dxa"/>
                </w:tcPr>
                <w:p w14:paraId="5EF9994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w:t>
                  </w:r>
                </w:p>
              </w:tc>
              <w:tc>
                <w:tcPr>
                  <w:tcW w:w="816" w:type="dxa"/>
                </w:tcPr>
                <w:p w14:paraId="287B17C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w:t>
                  </w:r>
                </w:p>
              </w:tc>
            </w:tr>
            <w:tr w:rsidR="008C610D" w:rsidRPr="0066602F" w14:paraId="604714EE" w14:textId="77777777" w:rsidTr="00E56B90">
              <w:trPr>
                <w:trHeight w:val="367"/>
                <w:jc w:val="center"/>
              </w:trPr>
              <w:tc>
                <w:tcPr>
                  <w:tcW w:w="4959" w:type="dxa"/>
                </w:tcPr>
                <w:p w14:paraId="02DC4D09" w14:textId="77777777" w:rsidR="008C610D" w:rsidRPr="00E56B90" w:rsidRDefault="008C610D" w:rsidP="003D56D1">
                  <w:pPr>
                    <w:framePr w:hSpace="141" w:wrap="around" w:vAnchor="text" w:hAnchor="margin" w:xAlign="center" w:y="46"/>
                    <w:tabs>
                      <w:tab w:val="left" w:pos="2780"/>
                    </w:tabs>
                    <w:ind w:left="252" w:hanging="283"/>
                    <w:contextualSpacing/>
                    <w:suppressOverlap/>
                    <w:jc w:val="both"/>
                    <w:rPr>
                      <w:rFonts w:ascii="Arial" w:hAnsi="Arial" w:cs="Arial"/>
                      <w:sz w:val="20"/>
                      <w:szCs w:val="20"/>
                      <w:lang w:val="es-MX"/>
                    </w:rPr>
                  </w:pPr>
                  <w:r w:rsidRPr="00E56B90">
                    <w:rPr>
                      <w:rFonts w:ascii="Arial" w:hAnsi="Arial" w:cs="Arial"/>
                      <w:sz w:val="20"/>
                      <w:szCs w:val="20"/>
                      <w:lang w:val="es-MX"/>
                    </w:rPr>
                    <w:t>3. Por conexión indebida entre predios</w:t>
                  </w:r>
                </w:p>
              </w:tc>
              <w:tc>
                <w:tcPr>
                  <w:tcW w:w="750" w:type="dxa"/>
                </w:tcPr>
                <w:p w14:paraId="5883FB6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w:t>
                  </w:r>
                </w:p>
              </w:tc>
              <w:tc>
                <w:tcPr>
                  <w:tcW w:w="816" w:type="dxa"/>
                </w:tcPr>
                <w:p w14:paraId="5A5093E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w:t>
                  </w:r>
                </w:p>
              </w:tc>
            </w:tr>
            <w:tr w:rsidR="008C610D" w:rsidRPr="0066602F" w14:paraId="5F5078DD" w14:textId="77777777" w:rsidTr="00E56B90">
              <w:trPr>
                <w:trHeight w:val="345"/>
                <w:jc w:val="center"/>
              </w:trPr>
              <w:tc>
                <w:tcPr>
                  <w:tcW w:w="4959" w:type="dxa"/>
                </w:tcPr>
                <w:p w14:paraId="21FACCA6" w14:textId="77777777" w:rsidR="008C610D" w:rsidRPr="00E56B90" w:rsidRDefault="008C610D" w:rsidP="003D56D1">
                  <w:pPr>
                    <w:framePr w:hSpace="141" w:wrap="around" w:vAnchor="text" w:hAnchor="margin" w:xAlign="center" w:y="46"/>
                    <w:tabs>
                      <w:tab w:val="left" w:pos="2780"/>
                    </w:tabs>
                    <w:ind w:left="252" w:hanging="283"/>
                    <w:contextualSpacing/>
                    <w:suppressOverlap/>
                    <w:jc w:val="both"/>
                    <w:rPr>
                      <w:rFonts w:ascii="Arial" w:hAnsi="Arial" w:cs="Arial"/>
                      <w:sz w:val="20"/>
                      <w:szCs w:val="20"/>
                      <w:lang w:val="es-MX"/>
                    </w:rPr>
                  </w:pPr>
                  <w:r w:rsidRPr="00E56B90">
                    <w:rPr>
                      <w:rFonts w:ascii="Arial" w:hAnsi="Arial" w:cs="Arial"/>
                      <w:sz w:val="20"/>
                      <w:szCs w:val="20"/>
                      <w:lang w:val="es-MX"/>
                    </w:rPr>
                    <w:t>4. Por daños y/o manipulación de medidores</w:t>
                  </w:r>
                </w:p>
              </w:tc>
              <w:tc>
                <w:tcPr>
                  <w:tcW w:w="750" w:type="dxa"/>
                </w:tcPr>
                <w:p w14:paraId="2D89BC25"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2</w:t>
                  </w:r>
                </w:p>
              </w:tc>
              <w:tc>
                <w:tcPr>
                  <w:tcW w:w="816" w:type="dxa"/>
                </w:tcPr>
                <w:p w14:paraId="1803A7FE"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10</w:t>
                  </w:r>
                </w:p>
              </w:tc>
            </w:tr>
          </w:tbl>
          <w:p w14:paraId="2D399BF7" w14:textId="77777777" w:rsidR="008C610D" w:rsidRPr="00E56B90" w:rsidRDefault="008C610D" w:rsidP="0010767D">
            <w:pPr>
              <w:tabs>
                <w:tab w:val="left" w:pos="2780"/>
              </w:tabs>
              <w:jc w:val="both"/>
              <w:rPr>
                <w:rFonts w:ascii="Arial" w:hAnsi="Arial" w:cs="Arial"/>
                <w:b/>
                <w:bCs/>
                <w:sz w:val="20"/>
                <w:szCs w:val="20"/>
              </w:rPr>
            </w:pPr>
          </w:p>
          <w:p w14:paraId="079146F7" w14:textId="77777777" w:rsidR="0030729B" w:rsidRDefault="0030729B" w:rsidP="0010767D">
            <w:pPr>
              <w:tabs>
                <w:tab w:val="left" w:pos="2780"/>
              </w:tabs>
              <w:jc w:val="both"/>
              <w:rPr>
                <w:rFonts w:ascii="Arial" w:hAnsi="Arial" w:cs="Arial"/>
                <w:b/>
                <w:bCs/>
                <w:sz w:val="20"/>
                <w:szCs w:val="20"/>
              </w:rPr>
            </w:pPr>
          </w:p>
          <w:p w14:paraId="43D6A0D4" w14:textId="77777777" w:rsidR="0030729B" w:rsidRDefault="0030729B" w:rsidP="0010767D">
            <w:pPr>
              <w:tabs>
                <w:tab w:val="left" w:pos="2780"/>
              </w:tabs>
              <w:jc w:val="both"/>
              <w:rPr>
                <w:rFonts w:ascii="Arial" w:hAnsi="Arial" w:cs="Arial"/>
                <w:b/>
                <w:bCs/>
                <w:sz w:val="20"/>
                <w:szCs w:val="20"/>
              </w:rPr>
            </w:pPr>
          </w:p>
          <w:p w14:paraId="67088413" w14:textId="77777777" w:rsidR="0030729B" w:rsidRDefault="0030729B" w:rsidP="0010767D">
            <w:pPr>
              <w:tabs>
                <w:tab w:val="left" w:pos="2780"/>
              </w:tabs>
              <w:jc w:val="both"/>
              <w:rPr>
                <w:rFonts w:ascii="Arial" w:hAnsi="Arial" w:cs="Arial"/>
                <w:b/>
                <w:bCs/>
                <w:sz w:val="20"/>
                <w:szCs w:val="20"/>
              </w:rPr>
            </w:pPr>
          </w:p>
          <w:p w14:paraId="162118DE" w14:textId="0F2A5B98"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0EC3B0B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RASTROS</w:t>
            </w:r>
          </w:p>
          <w:p w14:paraId="045F8C44" w14:textId="77777777" w:rsidR="008C610D" w:rsidRPr="00E56B90" w:rsidRDefault="008C610D" w:rsidP="0010767D">
            <w:pPr>
              <w:tabs>
                <w:tab w:val="left" w:pos="2780"/>
              </w:tabs>
              <w:jc w:val="both"/>
              <w:rPr>
                <w:rFonts w:ascii="Arial" w:hAnsi="Arial" w:cs="Arial"/>
                <w:bCs/>
                <w:sz w:val="20"/>
                <w:szCs w:val="20"/>
              </w:rPr>
            </w:pPr>
          </w:p>
          <w:p w14:paraId="6094C51F"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10.-</w:t>
            </w:r>
            <w:r w:rsidRPr="00E56B90">
              <w:rPr>
                <w:rFonts w:ascii="Arial" w:hAnsi="Arial" w:cs="Arial"/>
                <w:bCs/>
                <w:sz w:val="20"/>
                <w:szCs w:val="20"/>
              </w:rPr>
              <w:t xml:space="preserve"> Serán objeto de este derecho los servicios de pesaje, uso de corrales, carga y descarga, uso de cuarto frío, matanza y reparto que se presten a solicitud de los interesados o por disposición de la ley, en los </w:t>
            </w:r>
            <w:r w:rsidRPr="00E56B90">
              <w:rPr>
                <w:rFonts w:ascii="Arial" w:hAnsi="Arial" w:cs="Arial"/>
                <w:bCs/>
                <w:sz w:val="20"/>
                <w:szCs w:val="20"/>
              </w:rPr>
              <w:lastRenderedPageBreak/>
              <w:t>rastros o en lugares destinados al sacrificio de animales, previamente autorizados.</w:t>
            </w:r>
          </w:p>
          <w:p w14:paraId="465B2DD9" w14:textId="77777777" w:rsidR="008C610D" w:rsidRPr="00E56B90" w:rsidRDefault="008C610D" w:rsidP="0010767D">
            <w:pPr>
              <w:tabs>
                <w:tab w:val="left" w:pos="2780"/>
              </w:tabs>
              <w:jc w:val="both"/>
              <w:rPr>
                <w:rFonts w:ascii="Arial" w:hAnsi="Arial" w:cs="Arial"/>
                <w:bCs/>
                <w:sz w:val="20"/>
                <w:szCs w:val="20"/>
              </w:rPr>
            </w:pPr>
          </w:p>
          <w:p w14:paraId="32FAB3C7"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No se causará el derecho por uso de corrales, cuando los animales que se introduzcan sean sacrificados, el mismo día.</w:t>
            </w:r>
          </w:p>
          <w:p w14:paraId="56CF99E1" w14:textId="77777777" w:rsidR="008C610D" w:rsidRPr="00E56B90" w:rsidRDefault="008C610D" w:rsidP="0010767D">
            <w:pPr>
              <w:tabs>
                <w:tab w:val="left" w:pos="2780"/>
              </w:tabs>
              <w:jc w:val="both"/>
              <w:rPr>
                <w:rFonts w:ascii="Arial" w:hAnsi="Arial" w:cs="Arial"/>
                <w:bCs/>
                <w:sz w:val="20"/>
                <w:szCs w:val="20"/>
              </w:rPr>
            </w:pPr>
          </w:p>
          <w:p w14:paraId="754F3C9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cuotas correspondientes por servicio de Rastro Municipal, serán las siguientes:</w:t>
            </w:r>
          </w:p>
          <w:p w14:paraId="7BD4E76A" w14:textId="77777777" w:rsidR="008C610D" w:rsidRPr="00E56B90" w:rsidRDefault="008C610D" w:rsidP="0010767D">
            <w:pPr>
              <w:tabs>
                <w:tab w:val="left" w:pos="2780"/>
              </w:tabs>
              <w:jc w:val="both"/>
              <w:rPr>
                <w:rFonts w:ascii="Arial" w:hAnsi="Arial" w:cs="Arial"/>
                <w:sz w:val="20"/>
                <w:szCs w:val="20"/>
              </w:rPr>
            </w:pPr>
          </w:p>
          <w:p w14:paraId="31BEB6E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Los rastros, mataderos y empacadoras particulares autorizadas por el Ayuntamiento, se regirán de acuerdo a un convenio que establezcan directamente con el Municipio, donde se señalen tarifas y cuotas correspondientes por el servicio.</w:t>
            </w:r>
          </w:p>
          <w:p w14:paraId="7C7CB82D" w14:textId="77777777" w:rsidR="008C610D" w:rsidRPr="00E56B90" w:rsidRDefault="008C610D" w:rsidP="0010767D">
            <w:pPr>
              <w:tabs>
                <w:tab w:val="left" w:pos="2780"/>
              </w:tabs>
              <w:jc w:val="both"/>
              <w:rPr>
                <w:rFonts w:ascii="Arial" w:hAnsi="Arial" w:cs="Arial"/>
                <w:sz w:val="20"/>
                <w:szCs w:val="20"/>
              </w:rPr>
            </w:pPr>
          </w:p>
          <w:p w14:paraId="57B28FE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Tesorería Municipal podrá aplicar tarifa al siguiente concepto:</w:t>
            </w:r>
          </w:p>
          <w:p w14:paraId="78469C8D" w14:textId="77777777" w:rsidR="008C610D" w:rsidRPr="00E56B90" w:rsidRDefault="008C610D" w:rsidP="0010767D">
            <w:pPr>
              <w:tabs>
                <w:tab w:val="left" w:pos="2780"/>
              </w:tabs>
              <w:jc w:val="both"/>
              <w:rPr>
                <w:rFonts w:ascii="Arial" w:hAnsi="Arial" w:cs="Arial"/>
                <w:sz w:val="20"/>
                <w:szCs w:val="20"/>
              </w:rPr>
            </w:pPr>
          </w:p>
          <w:p w14:paraId="47F0CA0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w:t>
            </w:r>
            <w:r w:rsidRPr="00E56B90">
              <w:rPr>
                <w:rFonts w:ascii="Arial" w:hAnsi="Arial" w:cs="Arial"/>
                <w:bCs/>
                <w:sz w:val="20"/>
                <w:szCs w:val="20"/>
                <w:lang w:val="es-MX"/>
              </w:rPr>
              <w:t>Recepción y entrega de trámite relacionado con el registro estatal de fierros de herrar y señales de sangre</w:t>
            </w:r>
            <w:r w:rsidRPr="00E56B90">
              <w:rPr>
                <w:rFonts w:ascii="Arial" w:hAnsi="Arial" w:cs="Arial"/>
                <w:b/>
                <w:sz w:val="20"/>
                <w:szCs w:val="20"/>
                <w:lang w:val="es-MX"/>
              </w:rPr>
              <w:t xml:space="preserve"> </w:t>
            </w:r>
            <w:r w:rsidRPr="00E56B90">
              <w:rPr>
                <w:rFonts w:ascii="Arial" w:hAnsi="Arial" w:cs="Arial"/>
                <w:sz w:val="20"/>
                <w:szCs w:val="20"/>
              </w:rPr>
              <w:t>$ 113.00.</w:t>
            </w:r>
          </w:p>
          <w:p w14:paraId="7B84463C" w14:textId="77777777" w:rsidR="008C610D" w:rsidRPr="00E56B90" w:rsidRDefault="008C610D" w:rsidP="0010767D">
            <w:pPr>
              <w:tabs>
                <w:tab w:val="left" w:pos="2780"/>
              </w:tabs>
              <w:jc w:val="both"/>
              <w:rPr>
                <w:rFonts w:ascii="Arial" w:hAnsi="Arial" w:cs="Arial"/>
                <w:b/>
                <w:bCs/>
                <w:sz w:val="20"/>
                <w:szCs w:val="20"/>
              </w:rPr>
            </w:pPr>
          </w:p>
          <w:p w14:paraId="1C87731F" w14:textId="77777777" w:rsidR="008C610D" w:rsidRPr="00E56B90" w:rsidRDefault="008C610D" w:rsidP="0010767D">
            <w:pPr>
              <w:tabs>
                <w:tab w:val="left" w:pos="2780"/>
              </w:tabs>
              <w:jc w:val="both"/>
              <w:rPr>
                <w:rFonts w:ascii="Arial" w:hAnsi="Arial" w:cs="Arial"/>
                <w:b/>
                <w:bCs/>
                <w:sz w:val="20"/>
                <w:szCs w:val="20"/>
              </w:rPr>
            </w:pPr>
          </w:p>
          <w:p w14:paraId="1358218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370B643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ALUMBRADO PÚBLICO</w:t>
            </w:r>
          </w:p>
          <w:p w14:paraId="4B10EEA5" w14:textId="77777777" w:rsidR="008C610D" w:rsidRPr="00E56B90" w:rsidRDefault="008C610D" w:rsidP="0010767D">
            <w:pPr>
              <w:tabs>
                <w:tab w:val="left" w:pos="2780"/>
              </w:tabs>
              <w:jc w:val="both"/>
              <w:rPr>
                <w:rFonts w:ascii="Arial" w:hAnsi="Arial" w:cs="Arial"/>
                <w:b/>
                <w:sz w:val="20"/>
                <w:szCs w:val="20"/>
              </w:rPr>
            </w:pPr>
          </w:p>
          <w:p w14:paraId="63A00728"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11.-</w:t>
            </w:r>
            <w:r w:rsidRPr="00E56B90">
              <w:rPr>
                <w:rFonts w:ascii="Arial" w:hAnsi="Arial" w:cs="Arial"/>
                <w:bCs/>
                <w:sz w:val="20"/>
                <w:szCs w:val="20"/>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0D3F73DC" w14:textId="77777777" w:rsidR="008C610D" w:rsidRPr="00E56B90" w:rsidRDefault="008C610D" w:rsidP="0010767D">
            <w:pPr>
              <w:tabs>
                <w:tab w:val="left" w:pos="2780"/>
              </w:tabs>
              <w:jc w:val="both"/>
              <w:rPr>
                <w:rFonts w:ascii="Arial" w:hAnsi="Arial" w:cs="Arial"/>
                <w:bCs/>
                <w:sz w:val="20"/>
                <w:szCs w:val="20"/>
              </w:rPr>
            </w:pPr>
          </w:p>
          <w:p w14:paraId="564C68B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w:t>
            </w:r>
          </w:p>
          <w:p w14:paraId="4C5AB569" w14:textId="77777777" w:rsidR="008C610D" w:rsidRPr="00E56B90" w:rsidRDefault="008C610D" w:rsidP="0010767D">
            <w:pPr>
              <w:tabs>
                <w:tab w:val="left" w:pos="2780"/>
              </w:tabs>
              <w:jc w:val="both"/>
              <w:rPr>
                <w:rFonts w:ascii="Arial" w:hAnsi="Arial" w:cs="Arial"/>
                <w:sz w:val="20"/>
                <w:szCs w:val="20"/>
              </w:rPr>
            </w:pPr>
          </w:p>
          <w:p w14:paraId="4EEE5110" w14:textId="6FF9DF65"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w:t>
            </w:r>
            <w:r w:rsidRPr="00E56B90">
              <w:rPr>
                <w:rFonts w:ascii="Arial" w:hAnsi="Arial" w:cs="Arial"/>
                <w:sz w:val="20"/>
                <w:szCs w:val="20"/>
              </w:rPr>
              <w:lastRenderedPageBreak/>
              <w:t>la prestación de este servicio traídos a valor presente tras la aplicación de un factor de actualización que se obtendrá para el ejercicio 202</w:t>
            </w:r>
            <w:r w:rsidR="004679EE">
              <w:rPr>
                <w:rFonts w:ascii="Arial" w:hAnsi="Arial" w:cs="Arial"/>
                <w:sz w:val="20"/>
                <w:szCs w:val="20"/>
              </w:rPr>
              <w:t>3</w:t>
            </w:r>
            <w:r w:rsidRPr="00E56B90">
              <w:rPr>
                <w:rFonts w:ascii="Arial" w:hAnsi="Arial" w:cs="Arial"/>
                <w:sz w:val="20"/>
                <w:szCs w:val="20"/>
              </w:rPr>
              <w:t xml:space="preserve"> dividiendo el Índice Nacional de Precios al Consumidor del mes de Noviembre de 202</w:t>
            </w:r>
            <w:r w:rsidR="004679EE">
              <w:rPr>
                <w:rFonts w:ascii="Arial" w:hAnsi="Arial" w:cs="Arial"/>
                <w:sz w:val="20"/>
                <w:szCs w:val="20"/>
              </w:rPr>
              <w:t>2</w:t>
            </w:r>
            <w:r w:rsidRPr="00E56B90">
              <w:rPr>
                <w:rFonts w:ascii="Arial" w:hAnsi="Arial" w:cs="Arial"/>
                <w:sz w:val="20"/>
                <w:szCs w:val="20"/>
              </w:rPr>
              <w:t xml:space="preserve"> entre el Índice Nacional de Precios del Consumidor correspondiente al mes de Octubre de 202</w:t>
            </w:r>
            <w:r w:rsidR="004679EE">
              <w:rPr>
                <w:rFonts w:ascii="Arial" w:hAnsi="Arial" w:cs="Arial"/>
                <w:sz w:val="20"/>
                <w:szCs w:val="20"/>
              </w:rPr>
              <w:t>1</w:t>
            </w:r>
            <w:r w:rsidRPr="00E56B90">
              <w:rPr>
                <w:rFonts w:ascii="Arial" w:hAnsi="Arial" w:cs="Arial"/>
                <w:sz w:val="20"/>
                <w:szCs w:val="20"/>
              </w:rPr>
              <w:t>.</w:t>
            </w:r>
          </w:p>
          <w:p w14:paraId="27A8BD70" w14:textId="77777777" w:rsidR="008C610D" w:rsidRPr="00E56B90" w:rsidRDefault="008C610D" w:rsidP="0010767D">
            <w:pPr>
              <w:tabs>
                <w:tab w:val="left" w:pos="2780"/>
              </w:tabs>
              <w:jc w:val="both"/>
              <w:rPr>
                <w:rFonts w:ascii="Arial" w:hAnsi="Arial" w:cs="Arial"/>
                <w:sz w:val="20"/>
                <w:szCs w:val="20"/>
              </w:rPr>
            </w:pPr>
          </w:p>
          <w:p w14:paraId="0F78376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IV</w:t>
            </w:r>
          </w:p>
          <w:p w14:paraId="11F10E82"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EN MERCADOS</w:t>
            </w:r>
          </w:p>
          <w:p w14:paraId="67C64048" w14:textId="77777777" w:rsidR="008C610D" w:rsidRPr="00E56B90" w:rsidRDefault="008C610D" w:rsidP="0010767D">
            <w:pPr>
              <w:tabs>
                <w:tab w:val="left" w:pos="2780"/>
              </w:tabs>
              <w:jc w:val="both"/>
              <w:rPr>
                <w:rFonts w:ascii="Arial" w:hAnsi="Arial" w:cs="Arial"/>
                <w:b/>
                <w:bCs/>
                <w:sz w:val="20"/>
                <w:szCs w:val="20"/>
              </w:rPr>
            </w:pPr>
          </w:p>
          <w:p w14:paraId="3B9CE6B1"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12.-</w:t>
            </w:r>
            <w:r w:rsidRPr="00E56B90">
              <w:rPr>
                <w:rFonts w:ascii="Arial" w:hAnsi="Arial" w:cs="Arial"/>
                <w:bCs/>
                <w:sz w:val="20"/>
                <w:szCs w:val="20"/>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0D4AFAA8" w14:textId="77777777" w:rsidR="008C610D" w:rsidRPr="00E56B90" w:rsidRDefault="008C610D" w:rsidP="0010767D">
            <w:pPr>
              <w:tabs>
                <w:tab w:val="left" w:pos="2780"/>
              </w:tabs>
              <w:jc w:val="both"/>
              <w:rPr>
                <w:rFonts w:ascii="Arial" w:hAnsi="Arial" w:cs="Arial"/>
                <w:bCs/>
                <w:sz w:val="20"/>
                <w:szCs w:val="20"/>
              </w:rPr>
            </w:pPr>
          </w:p>
          <w:p w14:paraId="107EB728"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68452EE1" w14:textId="77777777" w:rsidR="008C610D" w:rsidRPr="00E56B90" w:rsidRDefault="008C610D" w:rsidP="0010767D">
            <w:pPr>
              <w:tabs>
                <w:tab w:val="left" w:pos="2780"/>
              </w:tabs>
              <w:jc w:val="both"/>
              <w:rPr>
                <w:rFonts w:ascii="Arial" w:hAnsi="Arial" w:cs="Arial"/>
                <w:bCs/>
                <w:sz w:val="20"/>
                <w:szCs w:val="20"/>
              </w:rPr>
            </w:pPr>
          </w:p>
          <w:p w14:paraId="4124542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derecho por Servicios de Mercados se pagará conforme a las cuotas siguientes, atendiendo a las bases previstas en el Código Financiero para los Municipios del Estado de Coahuila de Zaragoza.</w:t>
            </w:r>
          </w:p>
          <w:p w14:paraId="29BDB4B6" w14:textId="77777777" w:rsidR="008C610D" w:rsidRPr="00E56B90" w:rsidRDefault="008C610D" w:rsidP="0010767D">
            <w:pPr>
              <w:tabs>
                <w:tab w:val="left" w:pos="2780"/>
              </w:tabs>
              <w:jc w:val="both"/>
              <w:rPr>
                <w:rFonts w:ascii="Arial" w:hAnsi="Arial" w:cs="Arial"/>
                <w:sz w:val="20"/>
                <w:szCs w:val="20"/>
              </w:rPr>
            </w:pPr>
          </w:p>
          <w:p w14:paraId="6DCA81B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metro cuadrado de superficie asignada en lugares o espacios en plazas o terrenos $ 118.00 mensual.</w:t>
            </w:r>
          </w:p>
          <w:p w14:paraId="0CDEE38F" w14:textId="77777777" w:rsidR="008C610D" w:rsidRPr="00E56B90" w:rsidRDefault="008C610D" w:rsidP="0010767D">
            <w:pPr>
              <w:tabs>
                <w:tab w:val="left" w:pos="2780"/>
              </w:tabs>
              <w:jc w:val="both"/>
              <w:rPr>
                <w:rFonts w:ascii="Arial" w:hAnsi="Arial" w:cs="Arial"/>
                <w:b/>
                <w:bCs/>
                <w:sz w:val="20"/>
                <w:szCs w:val="20"/>
              </w:rPr>
            </w:pPr>
          </w:p>
          <w:p w14:paraId="5DCCA08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w:t>
            </w:r>
          </w:p>
          <w:p w14:paraId="0E36D14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ASEO PÚBLICO</w:t>
            </w:r>
          </w:p>
          <w:p w14:paraId="68085FA5" w14:textId="77777777" w:rsidR="008C610D" w:rsidRPr="00E56B90" w:rsidRDefault="008C610D" w:rsidP="0010767D">
            <w:pPr>
              <w:tabs>
                <w:tab w:val="left" w:pos="2780"/>
              </w:tabs>
              <w:jc w:val="both"/>
              <w:rPr>
                <w:rFonts w:ascii="Arial" w:hAnsi="Arial" w:cs="Arial"/>
                <w:bCs/>
                <w:sz w:val="20"/>
                <w:szCs w:val="20"/>
              </w:rPr>
            </w:pPr>
          </w:p>
          <w:p w14:paraId="244A33A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ARTÍCULO 13.-</w:t>
            </w:r>
            <w:r w:rsidRPr="00E56B90">
              <w:rPr>
                <w:rFonts w:ascii="Arial" w:hAnsi="Arial" w:cs="Arial"/>
                <w:bCs/>
                <w:sz w:val="20"/>
                <w:szCs w:val="20"/>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E56B90">
              <w:rPr>
                <w:rFonts w:ascii="Arial" w:hAnsi="Arial" w:cs="Arial"/>
                <w:sz w:val="20"/>
                <w:szCs w:val="20"/>
              </w:rPr>
              <w:t>se pagara conforme a las siguientes tarifas:</w:t>
            </w:r>
          </w:p>
          <w:p w14:paraId="4DAB768A" w14:textId="77777777" w:rsidR="008C610D" w:rsidRPr="00E56B90" w:rsidRDefault="008C610D" w:rsidP="0010767D">
            <w:pPr>
              <w:tabs>
                <w:tab w:val="left" w:pos="2780"/>
              </w:tabs>
              <w:jc w:val="both"/>
              <w:rPr>
                <w:rFonts w:ascii="Arial" w:hAnsi="Arial" w:cs="Arial"/>
                <w:sz w:val="20"/>
                <w:szCs w:val="20"/>
              </w:rPr>
            </w:pPr>
          </w:p>
          <w:p w14:paraId="45EF57C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Los propietarios de restaurantes, variedades en zona de tolerancia, clínicas, hospitales, cines, gasolineras, cantinas, fruterías, teatros, boticas, </w:t>
            </w:r>
            <w:r w:rsidRPr="00E56B90">
              <w:rPr>
                <w:rFonts w:ascii="Arial" w:hAnsi="Arial" w:cs="Arial"/>
                <w:sz w:val="20"/>
                <w:szCs w:val="20"/>
              </w:rPr>
              <w:lastRenderedPageBreak/>
              <w:t>farmacias, droguerías, supermercados, central camionera, industrias, Fábricas, talleres, escuelas privadas, tecnológicos, universidades, consultorios, despachos, carnicerías, establecimientos comerciales y similares, parques recreativos, clubes sociales, pagarán mensualmente $ 616.00 por el servicio de recolección de basura.</w:t>
            </w:r>
          </w:p>
          <w:p w14:paraId="0A088B93" w14:textId="77777777" w:rsidR="008C610D" w:rsidRPr="00E56B90" w:rsidRDefault="008C610D" w:rsidP="0010767D">
            <w:pPr>
              <w:tabs>
                <w:tab w:val="left" w:pos="2780"/>
              </w:tabs>
              <w:jc w:val="both"/>
              <w:rPr>
                <w:rFonts w:ascii="Arial" w:hAnsi="Arial" w:cs="Arial"/>
                <w:sz w:val="20"/>
                <w:szCs w:val="20"/>
              </w:rPr>
            </w:pPr>
          </w:p>
          <w:p w14:paraId="04DF450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 Por limpieza de lotes baldíos, previo requerimiento al propietario; por la autoridad municipal, se requerirá el pago del servicio: Uso de </w:t>
            </w:r>
            <w:proofErr w:type="spellStart"/>
            <w:r w:rsidRPr="00E56B90">
              <w:rPr>
                <w:rFonts w:ascii="Arial" w:hAnsi="Arial" w:cs="Arial"/>
                <w:sz w:val="20"/>
                <w:szCs w:val="20"/>
              </w:rPr>
              <w:t>chapuleadora</w:t>
            </w:r>
            <w:proofErr w:type="spellEnd"/>
            <w:r w:rsidRPr="00E56B90">
              <w:rPr>
                <w:rFonts w:ascii="Arial" w:hAnsi="Arial" w:cs="Arial"/>
                <w:sz w:val="20"/>
                <w:szCs w:val="20"/>
              </w:rPr>
              <w:t xml:space="preserve"> $ 559.00 por hora, uso de bulldozer $ 863.00 por hora, más el costo del traslado; por horas hombre $ 83.00 por hora (por persona, incluye: costos de gasolina y materiales utilizados).</w:t>
            </w:r>
          </w:p>
          <w:p w14:paraId="04688B25" w14:textId="77777777" w:rsidR="008C610D" w:rsidRPr="00E56B90" w:rsidRDefault="008C610D" w:rsidP="0010767D">
            <w:pPr>
              <w:tabs>
                <w:tab w:val="left" w:pos="2780"/>
              </w:tabs>
              <w:jc w:val="both"/>
              <w:rPr>
                <w:rFonts w:ascii="Arial" w:hAnsi="Arial" w:cs="Arial"/>
                <w:sz w:val="20"/>
                <w:szCs w:val="20"/>
              </w:rPr>
            </w:pPr>
          </w:p>
          <w:p w14:paraId="39AEBD3E" w14:textId="77777777" w:rsidR="008C610D" w:rsidRPr="00E56B90" w:rsidRDefault="008C610D" w:rsidP="00B63698">
            <w:pPr>
              <w:tabs>
                <w:tab w:val="left" w:pos="2780"/>
              </w:tabs>
              <w:jc w:val="both"/>
              <w:rPr>
                <w:rFonts w:ascii="Arial" w:hAnsi="Arial" w:cs="Arial"/>
                <w:sz w:val="20"/>
                <w:szCs w:val="20"/>
              </w:rPr>
            </w:pPr>
          </w:p>
          <w:p w14:paraId="7F9ED33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Por la recolección de basura en calles, plazas o parques, con motivo de la celebración de un evento $ 959.00 por evento.</w:t>
            </w:r>
          </w:p>
          <w:p w14:paraId="0B197060" w14:textId="77777777" w:rsidR="008C610D" w:rsidRPr="00E56B90" w:rsidRDefault="008C610D" w:rsidP="0010767D">
            <w:pPr>
              <w:tabs>
                <w:tab w:val="left" w:pos="2780"/>
              </w:tabs>
              <w:jc w:val="both"/>
              <w:rPr>
                <w:rFonts w:ascii="Arial" w:hAnsi="Arial" w:cs="Arial"/>
                <w:sz w:val="20"/>
                <w:szCs w:val="20"/>
              </w:rPr>
            </w:pPr>
          </w:p>
          <w:p w14:paraId="69F8B75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Por la recolección de residuos sólidos que genere una feria o evento que perdure uno o más días $ 548.00 por evento por día.</w:t>
            </w:r>
          </w:p>
          <w:p w14:paraId="059F563C" w14:textId="77777777" w:rsidR="008C610D" w:rsidRPr="00E56B90" w:rsidRDefault="008C610D" w:rsidP="0010767D">
            <w:pPr>
              <w:tabs>
                <w:tab w:val="left" w:pos="2780"/>
              </w:tabs>
              <w:jc w:val="both"/>
              <w:rPr>
                <w:rFonts w:ascii="Arial" w:hAnsi="Arial" w:cs="Arial"/>
                <w:sz w:val="20"/>
                <w:szCs w:val="20"/>
              </w:rPr>
            </w:pPr>
          </w:p>
          <w:p w14:paraId="4CBC016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El servicio de recolección de basura que se realice por medio de camión de 4m3 $ 576.00 por viaje.</w:t>
            </w:r>
          </w:p>
          <w:p w14:paraId="638EC2CE" w14:textId="77777777" w:rsidR="008C610D" w:rsidRPr="00E56B90" w:rsidRDefault="008C610D" w:rsidP="0010767D">
            <w:pPr>
              <w:tabs>
                <w:tab w:val="left" w:pos="2780"/>
              </w:tabs>
              <w:jc w:val="both"/>
              <w:rPr>
                <w:rFonts w:ascii="Arial" w:hAnsi="Arial" w:cs="Arial"/>
                <w:sz w:val="20"/>
                <w:szCs w:val="20"/>
              </w:rPr>
            </w:pPr>
          </w:p>
          <w:p w14:paraId="76D4325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El servicio municipal de recolección de basura no recogerá desechos biológicos infecciosos en instituciones en el que por el contenido de la basura requiera de un servicio especial para lo cual se cumplirá con lo que marque en el contrato respectivo.</w:t>
            </w:r>
          </w:p>
          <w:p w14:paraId="459D6909" w14:textId="77777777" w:rsidR="008C610D" w:rsidRPr="00E56B90" w:rsidRDefault="008C610D" w:rsidP="0010767D">
            <w:pPr>
              <w:tabs>
                <w:tab w:val="left" w:pos="2780"/>
              </w:tabs>
              <w:jc w:val="both"/>
              <w:rPr>
                <w:rFonts w:ascii="Arial" w:hAnsi="Arial" w:cs="Arial"/>
                <w:sz w:val="20"/>
                <w:szCs w:val="20"/>
              </w:rPr>
            </w:pPr>
          </w:p>
          <w:p w14:paraId="42D3684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Por limpieza, retiro de escombro y maleza, previa solicitud del propietario $ 382.00 por m3, más el costo de traslado y gasolina.</w:t>
            </w:r>
          </w:p>
          <w:p w14:paraId="4354DFE9" w14:textId="77777777" w:rsidR="008C610D" w:rsidRPr="00E56B90" w:rsidRDefault="008C610D" w:rsidP="0010767D">
            <w:pPr>
              <w:tabs>
                <w:tab w:val="left" w:pos="2780"/>
              </w:tabs>
              <w:jc w:val="both"/>
              <w:rPr>
                <w:rFonts w:ascii="Arial" w:hAnsi="Arial" w:cs="Arial"/>
                <w:b/>
                <w:bCs/>
                <w:sz w:val="20"/>
                <w:szCs w:val="20"/>
              </w:rPr>
            </w:pPr>
          </w:p>
          <w:p w14:paraId="2A1EBF3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VIII.- La tarifa mensual correspondiente al servicio de limpieza y recolección de residuos sólidos, será la siguiente:</w:t>
            </w:r>
          </w:p>
          <w:p w14:paraId="789B7FF1" w14:textId="77777777" w:rsidR="008C610D" w:rsidRPr="00E56B90" w:rsidRDefault="008C610D" w:rsidP="0010767D">
            <w:pPr>
              <w:tabs>
                <w:tab w:val="left" w:pos="2780"/>
              </w:tabs>
              <w:jc w:val="both"/>
              <w:rPr>
                <w:rFonts w:ascii="Arial" w:hAnsi="Arial" w:cs="Arial"/>
                <w:sz w:val="20"/>
                <w:szCs w:val="20"/>
              </w:rPr>
            </w:pPr>
          </w:p>
          <w:p w14:paraId="00883944" w14:textId="77777777" w:rsidR="008C610D" w:rsidRPr="00E56B90" w:rsidRDefault="008C610D" w:rsidP="0010767D">
            <w:pPr>
              <w:pStyle w:val="Prrafodelista"/>
              <w:numPr>
                <w:ilvl w:val="0"/>
                <w:numId w:val="6"/>
              </w:numPr>
              <w:tabs>
                <w:tab w:val="left" w:pos="2780"/>
              </w:tabs>
              <w:rPr>
                <w:rFonts w:cs="Arial"/>
              </w:rPr>
            </w:pPr>
            <w:r w:rsidRPr="00E56B90">
              <w:rPr>
                <w:rFonts w:cs="Arial"/>
              </w:rPr>
              <w:t xml:space="preserve">Casa habitación: </w:t>
            </w:r>
            <w:r w:rsidRPr="003D56D1">
              <w:rPr>
                <w:rFonts w:cs="Arial"/>
                <w:highlight w:val="yellow"/>
              </w:rPr>
              <w:t>$50.00</w:t>
            </w:r>
            <w:r w:rsidRPr="00E56B90">
              <w:rPr>
                <w:rFonts w:cs="Arial"/>
              </w:rPr>
              <w:t>, incluidos en el recibo de agua potable.</w:t>
            </w:r>
          </w:p>
          <w:p w14:paraId="05098ACC" w14:textId="77777777" w:rsidR="008C610D" w:rsidRPr="00E56B90" w:rsidRDefault="008C610D" w:rsidP="0010767D">
            <w:pPr>
              <w:tabs>
                <w:tab w:val="left" w:pos="2780"/>
              </w:tabs>
              <w:jc w:val="both"/>
              <w:rPr>
                <w:rFonts w:cs="Arial"/>
                <w:sz w:val="20"/>
                <w:szCs w:val="20"/>
              </w:rPr>
            </w:pPr>
          </w:p>
          <w:p w14:paraId="5A1E643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Tesorería Municipal tendrá la facultad de celebrar convenios con particulares para la prestación de servicios especiales de aseo público.</w:t>
            </w:r>
          </w:p>
          <w:p w14:paraId="5AF7687B" w14:textId="6373AA2E" w:rsidR="008C610D" w:rsidRDefault="008C610D" w:rsidP="0010767D">
            <w:pPr>
              <w:tabs>
                <w:tab w:val="left" w:pos="2780"/>
              </w:tabs>
              <w:jc w:val="both"/>
              <w:rPr>
                <w:rFonts w:ascii="Arial" w:hAnsi="Arial" w:cs="Arial"/>
                <w:b/>
                <w:bCs/>
                <w:sz w:val="20"/>
                <w:szCs w:val="20"/>
              </w:rPr>
            </w:pPr>
          </w:p>
          <w:p w14:paraId="675496E0" w14:textId="77777777" w:rsidR="008561FE" w:rsidRPr="00E56B90" w:rsidRDefault="008561FE" w:rsidP="0010767D">
            <w:pPr>
              <w:tabs>
                <w:tab w:val="left" w:pos="2780"/>
              </w:tabs>
              <w:jc w:val="both"/>
              <w:rPr>
                <w:rFonts w:ascii="Arial" w:hAnsi="Arial" w:cs="Arial"/>
                <w:b/>
                <w:bCs/>
                <w:sz w:val="20"/>
                <w:szCs w:val="20"/>
              </w:rPr>
            </w:pPr>
          </w:p>
          <w:p w14:paraId="607010B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VI</w:t>
            </w:r>
          </w:p>
          <w:p w14:paraId="463F55F7"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SEGURIDAD PÚBLICA</w:t>
            </w:r>
          </w:p>
          <w:p w14:paraId="06D1B1C3" w14:textId="77777777" w:rsidR="008C610D" w:rsidRPr="00E56B90" w:rsidRDefault="008C610D" w:rsidP="0010767D">
            <w:pPr>
              <w:tabs>
                <w:tab w:val="left" w:pos="2780"/>
              </w:tabs>
              <w:jc w:val="both"/>
              <w:rPr>
                <w:rFonts w:ascii="Arial" w:hAnsi="Arial" w:cs="Arial"/>
                <w:b/>
                <w:bCs/>
                <w:sz w:val="20"/>
                <w:szCs w:val="20"/>
              </w:rPr>
            </w:pPr>
          </w:p>
          <w:p w14:paraId="359D2ED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ARTÍCULO 14.-</w:t>
            </w:r>
            <w:r w:rsidRPr="00E56B90">
              <w:rPr>
                <w:rFonts w:ascii="Arial" w:hAnsi="Arial" w:cs="Arial"/>
                <w:bCs/>
                <w:sz w:val="20"/>
                <w:szCs w:val="20"/>
              </w:rPr>
              <w:t xml:space="preserve"> Son objeto de este derecho los servicios prestados por las autoridades municipales en materia de seguridad pública, conforme a las disposiciones reglamentarias que rijan en el Municipio. </w:t>
            </w:r>
            <w:r w:rsidRPr="00E56B90">
              <w:rPr>
                <w:rFonts w:ascii="Arial" w:hAnsi="Arial" w:cs="Arial"/>
                <w:sz w:val="20"/>
                <w:szCs w:val="20"/>
              </w:rPr>
              <w:t xml:space="preserve">Los Servicios </w:t>
            </w:r>
            <w:r w:rsidRPr="00E56B90">
              <w:rPr>
                <w:rFonts w:ascii="Arial" w:hAnsi="Arial" w:cs="Arial"/>
                <w:sz w:val="20"/>
                <w:szCs w:val="20"/>
              </w:rPr>
              <w:lastRenderedPageBreak/>
              <w:t>de Seguridad Pública comprenden las actividades de vigilancia que se otorguen a toda clase de establecimientos que presten servicios públicos a solicitud de éstos o de oficio, cuando la autoridad municipal correspondiente lo juzgue necesario o conveniente.</w:t>
            </w:r>
          </w:p>
          <w:p w14:paraId="6A1A3C33" w14:textId="77777777" w:rsidR="008C610D" w:rsidRPr="00E56B90" w:rsidRDefault="008C610D" w:rsidP="0010767D">
            <w:pPr>
              <w:tabs>
                <w:tab w:val="left" w:pos="2780"/>
              </w:tabs>
              <w:jc w:val="both"/>
              <w:rPr>
                <w:rFonts w:ascii="Arial" w:hAnsi="Arial" w:cs="Arial"/>
                <w:bCs/>
                <w:sz w:val="20"/>
                <w:szCs w:val="20"/>
              </w:rPr>
            </w:pPr>
          </w:p>
          <w:p w14:paraId="0B8471C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pago de este derecho se efectuará en la Tesorería Municipal, previa autorización, conforme a la siguiente tarifa:</w:t>
            </w:r>
          </w:p>
          <w:p w14:paraId="730DC5CB" w14:textId="77777777" w:rsidR="008C610D" w:rsidRPr="00E56B90" w:rsidRDefault="008C610D" w:rsidP="0010767D">
            <w:pPr>
              <w:tabs>
                <w:tab w:val="left" w:pos="2780"/>
              </w:tabs>
              <w:jc w:val="both"/>
              <w:rPr>
                <w:rFonts w:ascii="Arial" w:hAnsi="Arial" w:cs="Arial"/>
                <w:sz w:val="20"/>
                <w:szCs w:val="20"/>
              </w:rPr>
            </w:pPr>
          </w:p>
          <w:p w14:paraId="7269E92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En fiestas, bailes, empresas, instituciones y con particulares una cuota equivalente a 3 Unidades de Medida y Actualización (UMA) por un máximo de seis horas de servicio.</w:t>
            </w:r>
          </w:p>
          <w:p w14:paraId="6422EA2A" w14:textId="77777777" w:rsidR="008C610D" w:rsidRPr="00E56B90" w:rsidRDefault="008C610D" w:rsidP="0010767D">
            <w:pPr>
              <w:tabs>
                <w:tab w:val="left" w:pos="2780"/>
              </w:tabs>
              <w:jc w:val="both"/>
              <w:rPr>
                <w:rFonts w:ascii="Arial" w:hAnsi="Arial" w:cs="Arial"/>
                <w:b/>
                <w:bCs/>
                <w:sz w:val="20"/>
                <w:szCs w:val="20"/>
              </w:rPr>
            </w:pPr>
          </w:p>
          <w:p w14:paraId="2A7E3B7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VII</w:t>
            </w:r>
          </w:p>
          <w:p w14:paraId="47BC989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EN PANTEONES</w:t>
            </w:r>
          </w:p>
          <w:p w14:paraId="293636C4" w14:textId="77777777" w:rsidR="008C610D" w:rsidRPr="00E56B90" w:rsidRDefault="008C610D" w:rsidP="0010767D">
            <w:pPr>
              <w:tabs>
                <w:tab w:val="left" w:pos="2780"/>
              </w:tabs>
              <w:jc w:val="both"/>
              <w:rPr>
                <w:rFonts w:ascii="Arial" w:hAnsi="Arial" w:cs="Arial"/>
                <w:bCs/>
                <w:sz w:val="20"/>
                <w:szCs w:val="20"/>
              </w:rPr>
            </w:pPr>
          </w:p>
          <w:p w14:paraId="1FDFBE3E"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15.-</w:t>
            </w:r>
            <w:r w:rsidRPr="00E56B90">
              <w:rPr>
                <w:rFonts w:ascii="Arial" w:hAnsi="Arial" w:cs="Arial"/>
                <w:bCs/>
                <w:sz w:val="20"/>
                <w:szCs w:val="20"/>
              </w:rPr>
              <w:t xml:space="preserve"> Es objeto de este derecho, la prestación de servicios relacionados con la vigilancia, administración, limpieza, reglamentación de panteones y otros actos afines a la inhumación o exhumación de cadáveres en el Municipio.</w:t>
            </w:r>
          </w:p>
          <w:p w14:paraId="65921D79" w14:textId="77777777" w:rsidR="008C610D" w:rsidRPr="00E56B90" w:rsidRDefault="008C610D" w:rsidP="0010767D">
            <w:pPr>
              <w:tabs>
                <w:tab w:val="left" w:pos="2780"/>
              </w:tabs>
              <w:jc w:val="both"/>
              <w:rPr>
                <w:rFonts w:ascii="Arial" w:hAnsi="Arial" w:cs="Arial"/>
                <w:b/>
                <w:bCs/>
                <w:sz w:val="20"/>
                <w:szCs w:val="20"/>
              </w:rPr>
            </w:pPr>
          </w:p>
          <w:p w14:paraId="318199B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pago de este derecho se causará conforme a los conceptos y tarifas siguientes:</w:t>
            </w:r>
          </w:p>
          <w:p w14:paraId="53F253B3" w14:textId="77777777" w:rsidR="008C610D" w:rsidRPr="00E56B90" w:rsidRDefault="008C610D" w:rsidP="0010767D">
            <w:pPr>
              <w:tabs>
                <w:tab w:val="left" w:pos="2780"/>
              </w:tabs>
              <w:jc w:val="both"/>
              <w:rPr>
                <w:rFonts w:ascii="Arial" w:hAnsi="Arial" w:cs="Arial"/>
                <w:sz w:val="20"/>
                <w:szCs w:val="20"/>
              </w:rPr>
            </w:pPr>
          </w:p>
          <w:p w14:paraId="1281D48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Servicios de vigilancia y reglamentación:</w:t>
            </w:r>
          </w:p>
          <w:p w14:paraId="19C39C29" w14:textId="77777777" w:rsidR="008C610D" w:rsidRPr="00E56B90" w:rsidRDefault="008C610D" w:rsidP="0010767D">
            <w:pPr>
              <w:tabs>
                <w:tab w:val="left" w:pos="2780"/>
              </w:tabs>
              <w:jc w:val="both"/>
              <w:rPr>
                <w:rFonts w:ascii="Arial" w:hAnsi="Arial" w:cs="Arial"/>
                <w:sz w:val="20"/>
                <w:szCs w:val="20"/>
              </w:rPr>
            </w:pPr>
          </w:p>
          <w:p w14:paraId="004A853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autorizaciones de traslado de cadáveres fuera del Municipio o del Estado $ 191.00</w:t>
            </w:r>
          </w:p>
          <w:p w14:paraId="45E4A0C3" w14:textId="77777777" w:rsidR="008C610D" w:rsidRPr="00E56B90" w:rsidRDefault="008C610D" w:rsidP="0010767D">
            <w:pPr>
              <w:tabs>
                <w:tab w:val="left" w:pos="2780"/>
              </w:tabs>
              <w:jc w:val="both"/>
              <w:rPr>
                <w:rFonts w:ascii="Arial" w:hAnsi="Arial" w:cs="Arial"/>
                <w:sz w:val="20"/>
                <w:szCs w:val="20"/>
              </w:rPr>
            </w:pPr>
          </w:p>
          <w:p w14:paraId="6EF82B4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autorizaciones de traslado de cadáveres o restos a cementerios del Municipio $ 191.00.</w:t>
            </w:r>
          </w:p>
          <w:p w14:paraId="41A08A13" w14:textId="77777777" w:rsidR="008C610D" w:rsidRPr="00E56B90" w:rsidRDefault="008C610D" w:rsidP="0010767D">
            <w:pPr>
              <w:tabs>
                <w:tab w:val="left" w:pos="2780"/>
              </w:tabs>
              <w:jc w:val="both"/>
              <w:rPr>
                <w:rFonts w:ascii="Arial" w:hAnsi="Arial" w:cs="Arial"/>
                <w:sz w:val="20"/>
                <w:szCs w:val="20"/>
              </w:rPr>
            </w:pPr>
          </w:p>
          <w:p w14:paraId="46DDC18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Los derechos de internación de cadáveres al Municipio $ 191.00.</w:t>
            </w:r>
          </w:p>
          <w:p w14:paraId="44576FCE" w14:textId="77777777" w:rsidR="008C610D" w:rsidRPr="00E56B90" w:rsidRDefault="008C610D" w:rsidP="0010767D">
            <w:pPr>
              <w:tabs>
                <w:tab w:val="left" w:pos="2780"/>
              </w:tabs>
              <w:jc w:val="both"/>
              <w:rPr>
                <w:rFonts w:ascii="Arial" w:hAnsi="Arial" w:cs="Arial"/>
                <w:sz w:val="20"/>
                <w:szCs w:val="20"/>
              </w:rPr>
            </w:pPr>
          </w:p>
          <w:p w14:paraId="6968F80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Por servicios de administración:</w:t>
            </w:r>
          </w:p>
          <w:p w14:paraId="7B009F66" w14:textId="77777777" w:rsidR="008C610D" w:rsidRPr="00E56B90" w:rsidRDefault="008C610D" w:rsidP="0010767D">
            <w:pPr>
              <w:tabs>
                <w:tab w:val="left" w:pos="2780"/>
              </w:tabs>
              <w:jc w:val="both"/>
              <w:rPr>
                <w:rFonts w:ascii="Arial" w:hAnsi="Arial" w:cs="Arial"/>
                <w:sz w:val="20"/>
                <w:szCs w:val="20"/>
              </w:rPr>
            </w:pPr>
          </w:p>
          <w:p w14:paraId="61F0115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Servicios de inhumación        </w:t>
            </w:r>
            <w:r w:rsidRPr="00E56B90">
              <w:rPr>
                <w:rFonts w:ascii="Arial" w:hAnsi="Arial" w:cs="Arial"/>
                <w:sz w:val="20"/>
                <w:szCs w:val="20"/>
              </w:rPr>
              <w:tab/>
              <w:t>$ 421.00.</w:t>
            </w:r>
          </w:p>
          <w:p w14:paraId="51D688E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2.- servicios de exhumación         </w:t>
            </w:r>
            <w:r w:rsidRPr="00E56B90">
              <w:rPr>
                <w:rFonts w:ascii="Arial" w:hAnsi="Arial" w:cs="Arial"/>
                <w:sz w:val="20"/>
                <w:szCs w:val="20"/>
              </w:rPr>
              <w:tab/>
              <w:t>$ 405.00.</w:t>
            </w:r>
          </w:p>
          <w:p w14:paraId="2E4FE722" w14:textId="77777777" w:rsidR="008C610D" w:rsidRPr="00E56B90" w:rsidRDefault="008C610D" w:rsidP="0010767D">
            <w:pPr>
              <w:tabs>
                <w:tab w:val="left" w:pos="2780"/>
              </w:tabs>
              <w:jc w:val="both"/>
              <w:rPr>
                <w:rFonts w:ascii="Arial" w:hAnsi="Arial" w:cs="Arial"/>
                <w:sz w:val="20"/>
                <w:szCs w:val="20"/>
              </w:rPr>
            </w:pPr>
          </w:p>
          <w:p w14:paraId="4A62C09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14:paraId="498263E0" w14:textId="77777777" w:rsidR="008C610D" w:rsidRPr="00E56B90" w:rsidRDefault="008C610D" w:rsidP="0010767D">
            <w:pPr>
              <w:tabs>
                <w:tab w:val="left" w:pos="2780"/>
              </w:tabs>
              <w:jc w:val="both"/>
              <w:rPr>
                <w:rFonts w:ascii="Arial" w:hAnsi="Arial" w:cs="Arial"/>
                <w:sz w:val="20"/>
                <w:szCs w:val="20"/>
              </w:rPr>
            </w:pPr>
          </w:p>
          <w:p w14:paraId="2A3E631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VIII</w:t>
            </w:r>
          </w:p>
          <w:p w14:paraId="366D281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TRÁNSITO</w:t>
            </w:r>
          </w:p>
          <w:p w14:paraId="14A83BC0" w14:textId="77777777" w:rsidR="008C610D" w:rsidRPr="00E56B90" w:rsidRDefault="008C610D" w:rsidP="0010767D">
            <w:pPr>
              <w:tabs>
                <w:tab w:val="left" w:pos="2780"/>
              </w:tabs>
              <w:jc w:val="both"/>
              <w:rPr>
                <w:rFonts w:ascii="Arial" w:hAnsi="Arial" w:cs="Arial"/>
                <w:bCs/>
                <w:sz w:val="20"/>
                <w:szCs w:val="20"/>
              </w:rPr>
            </w:pPr>
          </w:p>
          <w:p w14:paraId="1508E11C"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16.-</w:t>
            </w:r>
            <w:r w:rsidRPr="00E56B90">
              <w:rPr>
                <w:rFonts w:ascii="Arial" w:hAnsi="Arial" w:cs="Arial"/>
                <w:bCs/>
                <w:sz w:val="20"/>
                <w:szCs w:val="20"/>
              </w:rPr>
              <w:t xml:space="preserve"> Son objeto de estos derechos, los servicios que presten las autoridades en materia de tránsito municipal por los siguientes conceptos:</w:t>
            </w:r>
          </w:p>
          <w:p w14:paraId="10B0B708" w14:textId="77777777" w:rsidR="008C610D" w:rsidRPr="00E56B90" w:rsidRDefault="008C610D" w:rsidP="0010767D">
            <w:pPr>
              <w:tabs>
                <w:tab w:val="left" w:pos="2780"/>
              </w:tabs>
              <w:jc w:val="both"/>
              <w:rPr>
                <w:rFonts w:ascii="Arial" w:hAnsi="Arial" w:cs="Arial"/>
                <w:bCs/>
                <w:sz w:val="20"/>
                <w:szCs w:val="20"/>
              </w:rPr>
            </w:pPr>
          </w:p>
          <w:p w14:paraId="666A68C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Por expedición de licencias para estacionamiento exclusivo de vehículos particulares hasta $ </w:t>
            </w:r>
            <w:r w:rsidRPr="003D56D1">
              <w:rPr>
                <w:rFonts w:ascii="Arial" w:hAnsi="Arial" w:cs="Arial"/>
                <w:sz w:val="20"/>
                <w:szCs w:val="20"/>
                <w:highlight w:val="yellow"/>
              </w:rPr>
              <w:t>295.00</w:t>
            </w:r>
            <w:r w:rsidRPr="00E56B90">
              <w:rPr>
                <w:rFonts w:ascii="Arial" w:hAnsi="Arial" w:cs="Arial"/>
                <w:sz w:val="20"/>
                <w:szCs w:val="20"/>
              </w:rPr>
              <w:t xml:space="preserve"> anual por cada metro lineal requerido, fuera del primer cuadro de la ciudad, es decir, a una distancia de 200 metros de la plaza principal hacia fuera, previa autorización de la dirección de seguridad municipal.</w:t>
            </w:r>
          </w:p>
          <w:p w14:paraId="1B435179" w14:textId="77777777" w:rsidR="008C610D" w:rsidRPr="00E56B90" w:rsidRDefault="008C610D" w:rsidP="0010767D">
            <w:pPr>
              <w:tabs>
                <w:tab w:val="left" w:pos="2780"/>
              </w:tabs>
              <w:jc w:val="both"/>
              <w:rPr>
                <w:rFonts w:ascii="Arial" w:hAnsi="Arial" w:cs="Arial"/>
                <w:sz w:val="20"/>
                <w:szCs w:val="20"/>
              </w:rPr>
            </w:pPr>
          </w:p>
          <w:p w14:paraId="0099500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Por la expedición de concesiones y permisos para la explotación del servicio público de personas o cosas en las vías del Municipio, se pagará la siguiente tarifa por 30 años:</w:t>
            </w:r>
          </w:p>
          <w:p w14:paraId="149EB697" w14:textId="77777777" w:rsidR="008C610D" w:rsidRPr="00E56B90" w:rsidRDefault="008C610D" w:rsidP="0010767D">
            <w:pPr>
              <w:tabs>
                <w:tab w:val="left" w:pos="2780"/>
              </w:tabs>
              <w:jc w:val="both"/>
              <w:rPr>
                <w:rFonts w:ascii="Arial" w:hAnsi="Arial" w:cs="Arial"/>
                <w:sz w:val="20"/>
                <w:szCs w:val="20"/>
              </w:rPr>
            </w:pPr>
          </w:p>
          <w:p w14:paraId="27CF873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Vehículos de alquiler </w:t>
            </w:r>
            <w:r w:rsidRPr="00E56B90">
              <w:rPr>
                <w:rFonts w:ascii="Arial" w:hAnsi="Arial" w:cs="Arial"/>
                <w:sz w:val="20"/>
                <w:szCs w:val="20"/>
              </w:rPr>
              <w:tab/>
              <w:t>$ 30,000.00.</w:t>
            </w:r>
          </w:p>
          <w:p w14:paraId="5F83FFF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Combis</w:t>
            </w:r>
            <w:r w:rsidRPr="00E56B90">
              <w:rPr>
                <w:rFonts w:ascii="Arial" w:hAnsi="Arial" w:cs="Arial"/>
                <w:sz w:val="20"/>
                <w:szCs w:val="20"/>
              </w:rPr>
              <w:tab/>
              <w:t>$ 30,000.00.</w:t>
            </w:r>
          </w:p>
          <w:p w14:paraId="65FFB64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Autobuses</w:t>
            </w:r>
            <w:r w:rsidRPr="00E56B90">
              <w:rPr>
                <w:rFonts w:ascii="Arial" w:hAnsi="Arial" w:cs="Arial"/>
                <w:sz w:val="20"/>
                <w:szCs w:val="20"/>
              </w:rPr>
              <w:tab/>
              <w:t>$ 30,000.00.</w:t>
            </w:r>
          </w:p>
          <w:p w14:paraId="1DFFC60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Camiones Materialistas</w:t>
            </w:r>
            <w:r w:rsidRPr="00E56B90">
              <w:rPr>
                <w:rFonts w:ascii="Arial" w:hAnsi="Arial" w:cs="Arial"/>
                <w:sz w:val="20"/>
                <w:szCs w:val="20"/>
              </w:rPr>
              <w:tab/>
              <w:t>$ 30,000.00.</w:t>
            </w:r>
          </w:p>
          <w:p w14:paraId="785C383A" w14:textId="77777777" w:rsidR="008C610D" w:rsidRPr="00E56B90" w:rsidRDefault="008C610D" w:rsidP="0010767D">
            <w:pPr>
              <w:tabs>
                <w:tab w:val="left" w:pos="2780"/>
              </w:tabs>
              <w:jc w:val="both"/>
              <w:rPr>
                <w:rFonts w:ascii="Arial" w:hAnsi="Arial" w:cs="Arial"/>
                <w:b/>
                <w:sz w:val="20"/>
                <w:szCs w:val="20"/>
              </w:rPr>
            </w:pPr>
          </w:p>
          <w:p w14:paraId="04E612C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Por expedición de refrendo anual de concesiones y permisos para la explotación del servicio público para el transporte de personas o cosas en las vías del Municipio, pagarán la siguiente tarifa:</w:t>
            </w:r>
          </w:p>
          <w:p w14:paraId="096BA3D5" w14:textId="77777777" w:rsidR="008C610D" w:rsidRPr="00E56B90" w:rsidRDefault="008C610D" w:rsidP="0010767D">
            <w:pPr>
              <w:tabs>
                <w:tab w:val="left" w:pos="2780"/>
              </w:tabs>
              <w:jc w:val="both"/>
              <w:rPr>
                <w:rFonts w:ascii="Arial" w:hAnsi="Arial" w:cs="Arial"/>
                <w:sz w:val="20"/>
                <w:szCs w:val="20"/>
              </w:rPr>
            </w:pPr>
          </w:p>
          <w:p w14:paraId="0178CAB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Vehículos de alquiler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$ 318.00.</w:t>
            </w:r>
          </w:p>
          <w:p w14:paraId="1204B78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Materialistas</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$ 285.00.</w:t>
            </w:r>
          </w:p>
          <w:p w14:paraId="5A00831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 Combis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$ 345.00.</w:t>
            </w:r>
          </w:p>
          <w:p w14:paraId="60B2DE2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4.- Autobuses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$ 448.00.</w:t>
            </w:r>
          </w:p>
          <w:p w14:paraId="4901E5B2" w14:textId="091D261D"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5.- Vehículos servicios funerarios   </w:t>
            </w:r>
            <w:r w:rsidR="00395395">
              <w:rPr>
                <w:rFonts w:ascii="Arial" w:hAnsi="Arial" w:cs="Arial"/>
                <w:sz w:val="20"/>
                <w:szCs w:val="20"/>
              </w:rPr>
              <w:t xml:space="preserve">      </w:t>
            </w:r>
            <w:r w:rsidRPr="00E56B90">
              <w:rPr>
                <w:rFonts w:ascii="Arial" w:hAnsi="Arial" w:cs="Arial"/>
                <w:sz w:val="20"/>
                <w:szCs w:val="20"/>
              </w:rPr>
              <w:t xml:space="preserve">  $ 341.00.</w:t>
            </w:r>
          </w:p>
          <w:p w14:paraId="68D5C1D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6.- Vehículos recolectores de basura (particulares que sean foráneos) por permiso municipal (mensual) $ 572.00.</w:t>
            </w:r>
          </w:p>
          <w:p w14:paraId="6B7A4FB0" w14:textId="77777777" w:rsidR="008C610D" w:rsidRPr="00E56B90" w:rsidRDefault="008C610D" w:rsidP="0010767D">
            <w:pPr>
              <w:tabs>
                <w:tab w:val="left" w:pos="2780"/>
              </w:tabs>
              <w:jc w:val="both"/>
              <w:rPr>
                <w:rFonts w:ascii="Arial" w:hAnsi="Arial" w:cs="Arial"/>
                <w:sz w:val="20"/>
                <w:szCs w:val="20"/>
              </w:rPr>
            </w:pPr>
          </w:p>
          <w:p w14:paraId="4E4FF31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Por cambio de propietario de unidades de servicio público:</w:t>
            </w:r>
          </w:p>
          <w:p w14:paraId="6C2CD52D" w14:textId="77777777" w:rsidR="008C610D" w:rsidRPr="00E56B90" w:rsidRDefault="008C610D" w:rsidP="0010767D">
            <w:pPr>
              <w:tabs>
                <w:tab w:val="left" w:pos="2780"/>
              </w:tabs>
              <w:jc w:val="both"/>
              <w:rPr>
                <w:rFonts w:ascii="Arial" w:hAnsi="Arial" w:cs="Arial"/>
                <w:sz w:val="20"/>
                <w:szCs w:val="20"/>
              </w:rPr>
            </w:pPr>
          </w:p>
          <w:p w14:paraId="0EFAFEC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Taxis</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926.00.</w:t>
            </w:r>
          </w:p>
          <w:p w14:paraId="4E0E0E8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Transporte Público de Pasajeros</w:t>
            </w:r>
            <w:r w:rsidRPr="00E56B90">
              <w:rPr>
                <w:rFonts w:ascii="Arial" w:hAnsi="Arial" w:cs="Arial"/>
                <w:sz w:val="20"/>
                <w:szCs w:val="20"/>
              </w:rPr>
              <w:tab/>
              <w:t>$ 1,154.50.</w:t>
            </w:r>
          </w:p>
          <w:p w14:paraId="0C51691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 Autobuses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$ 1,400.00.</w:t>
            </w:r>
          </w:p>
          <w:p w14:paraId="2A39EC8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4.- Materialistas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618.00.</w:t>
            </w:r>
          </w:p>
          <w:p w14:paraId="0B33C7F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5.- Cambio de Vehículo                  </w:t>
            </w:r>
            <w:r w:rsidRPr="00E56B90">
              <w:rPr>
                <w:rFonts w:ascii="Arial" w:hAnsi="Arial" w:cs="Arial"/>
                <w:sz w:val="20"/>
                <w:szCs w:val="20"/>
              </w:rPr>
              <w:tab/>
              <w:t>$      59.00.</w:t>
            </w:r>
          </w:p>
          <w:p w14:paraId="5C8B2F29" w14:textId="77777777" w:rsidR="008C610D" w:rsidRPr="00E56B90" w:rsidRDefault="008C610D" w:rsidP="0010767D">
            <w:pPr>
              <w:tabs>
                <w:tab w:val="left" w:pos="2780"/>
              </w:tabs>
              <w:jc w:val="both"/>
              <w:rPr>
                <w:rFonts w:ascii="Arial" w:hAnsi="Arial" w:cs="Arial"/>
                <w:sz w:val="20"/>
                <w:szCs w:val="20"/>
              </w:rPr>
            </w:pPr>
          </w:p>
          <w:p w14:paraId="629D2F5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Por revisión a vehículos de tracción mecánica con placas de circulación de servicio particular del Municipio $ 118.00 semestrales.</w:t>
            </w:r>
          </w:p>
          <w:p w14:paraId="432D97E3" w14:textId="77777777" w:rsidR="008C610D" w:rsidRPr="00E56B90" w:rsidRDefault="008C610D" w:rsidP="0010767D">
            <w:pPr>
              <w:tabs>
                <w:tab w:val="left" w:pos="2780"/>
              </w:tabs>
              <w:jc w:val="both"/>
              <w:rPr>
                <w:rFonts w:ascii="Arial" w:hAnsi="Arial" w:cs="Arial"/>
                <w:sz w:val="20"/>
                <w:szCs w:val="20"/>
              </w:rPr>
            </w:pPr>
          </w:p>
          <w:p w14:paraId="4728A84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Autorización anual para el uso de vialidad exclusiva para ascenso y descenso de alumnos por transporte escolar particular $ 1,008.00.</w:t>
            </w:r>
          </w:p>
          <w:p w14:paraId="7DCD345C" w14:textId="77777777" w:rsidR="008C610D" w:rsidRPr="00E56B90" w:rsidRDefault="008C610D" w:rsidP="0010767D">
            <w:pPr>
              <w:tabs>
                <w:tab w:val="left" w:pos="2780"/>
              </w:tabs>
              <w:jc w:val="both"/>
              <w:rPr>
                <w:rFonts w:ascii="Arial" w:hAnsi="Arial" w:cs="Arial"/>
                <w:sz w:val="20"/>
                <w:szCs w:val="20"/>
              </w:rPr>
            </w:pPr>
          </w:p>
          <w:p w14:paraId="445EBBF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Por examen médico a conductores de vehículos $ 191.00.</w:t>
            </w:r>
          </w:p>
          <w:p w14:paraId="015CAC40" w14:textId="77777777" w:rsidR="008C610D" w:rsidRPr="00E56B90" w:rsidRDefault="008C610D" w:rsidP="0010767D">
            <w:pPr>
              <w:tabs>
                <w:tab w:val="left" w:pos="2780"/>
              </w:tabs>
              <w:jc w:val="both"/>
              <w:rPr>
                <w:rFonts w:ascii="Arial" w:hAnsi="Arial" w:cs="Arial"/>
                <w:sz w:val="20"/>
                <w:szCs w:val="20"/>
              </w:rPr>
            </w:pPr>
          </w:p>
          <w:p w14:paraId="5B48C05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VIII. Por el uso de estacionamiento con parquímetro en el primer cuadro de la ciudad será de $ </w:t>
            </w:r>
            <w:r w:rsidRPr="005713E8">
              <w:rPr>
                <w:rFonts w:ascii="Arial" w:hAnsi="Arial" w:cs="Arial"/>
                <w:sz w:val="20"/>
                <w:szCs w:val="20"/>
                <w:highlight w:val="yellow"/>
              </w:rPr>
              <w:t>5.61</w:t>
            </w:r>
            <w:r w:rsidRPr="00E56B90">
              <w:rPr>
                <w:rFonts w:ascii="Arial" w:hAnsi="Arial" w:cs="Arial"/>
                <w:sz w:val="20"/>
                <w:szCs w:val="20"/>
              </w:rPr>
              <w:t xml:space="preserve"> la hora o fracción como sigue:</w:t>
            </w:r>
          </w:p>
          <w:p w14:paraId="11084A3D" w14:textId="77777777" w:rsidR="008C610D" w:rsidRPr="005713E8" w:rsidRDefault="008C610D" w:rsidP="0010767D">
            <w:pPr>
              <w:tabs>
                <w:tab w:val="left" w:pos="2780"/>
              </w:tabs>
              <w:jc w:val="both"/>
              <w:rPr>
                <w:rFonts w:ascii="Arial" w:hAnsi="Arial" w:cs="Arial"/>
                <w:sz w:val="20"/>
                <w:szCs w:val="20"/>
                <w:highlight w:val="red"/>
              </w:rPr>
            </w:pPr>
            <w:r w:rsidRPr="005713E8">
              <w:rPr>
                <w:rFonts w:ascii="Arial" w:hAnsi="Arial" w:cs="Arial"/>
                <w:sz w:val="20"/>
                <w:szCs w:val="20"/>
                <w:highlight w:val="red"/>
              </w:rPr>
              <w:t>15 min  $ 1.50.</w:t>
            </w:r>
          </w:p>
          <w:p w14:paraId="0614C9AD" w14:textId="77777777" w:rsidR="008C610D" w:rsidRPr="005713E8" w:rsidRDefault="008C610D" w:rsidP="0010767D">
            <w:pPr>
              <w:tabs>
                <w:tab w:val="left" w:pos="2780"/>
              </w:tabs>
              <w:jc w:val="both"/>
              <w:rPr>
                <w:rFonts w:ascii="Arial" w:hAnsi="Arial" w:cs="Arial"/>
                <w:sz w:val="20"/>
                <w:szCs w:val="20"/>
                <w:highlight w:val="red"/>
              </w:rPr>
            </w:pPr>
            <w:r w:rsidRPr="005713E8">
              <w:rPr>
                <w:rFonts w:ascii="Arial" w:hAnsi="Arial" w:cs="Arial"/>
                <w:sz w:val="20"/>
                <w:szCs w:val="20"/>
                <w:highlight w:val="red"/>
              </w:rPr>
              <w:t>30 min  $ 3.00.</w:t>
            </w:r>
          </w:p>
          <w:p w14:paraId="66899835" w14:textId="77777777" w:rsidR="008C610D" w:rsidRPr="005713E8" w:rsidRDefault="008C610D" w:rsidP="0010767D">
            <w:pPr>
              <w:tabs>
                <w:tab w:val="left" w:pos="2780"/>
              </w:tabs>
              <w:jc w:val="both"/>
              <w:rPr>
                <w:rFonts w:ascii="Arial" w:hAnsi="Arial" w:cs="Arial"/>
                <w:sz w:val="20"/>
                <w:szCs w:val="20"/>
                <w:highlight w:val="red"/>
              </w:rPr>
            </w:pPr>
            <w:r w:rsidRPr="005713E8">
              <w:rPr>
                <w:rFonts w:ascii="Arial" w:hAnsi="Arial" w:cs="Arial"/>
                <w:sz w:val="20"/>
                <w:szCs w:val="20"/>
                <w:highlight w:val="red"/>
              </w:rPr>
              <w:t>45 min  $ 4.00.</w:t>
            </w:r>
          </w:p>
          <w:p w14:paraId="47A12975" w14:textId="77777777" w:rsidR="008C610D" w:rsidRPr="00E56B90" w:rsidRDefault="008C610D" w:rsidP="0010767D">
            <w:pPr>
              <w:tabs>
                <w:tab w:val="left" w:pos="2780"/>
              </w:tabs>
              <w:jc w:val="both"/>
              <w:rPr>
                <w:rFonts w:ascii="Arial" w:hAnsi="Arial" w:cs="Arial"/>
                <w:sz w:val="20"/>
                <w:szCs w:val="20"/>
              </w:rPr>
            </w:pPr>
            <w:r w:rsidRPr="005713E8">
              <w:rPr>
                <w:rFonts w:ascii="Arial" w:hAnsi="Arial" w:cs="Arial"/>
                <w:sz w:val="20"/>
                <w:szCs w:val="20"/>
                <w:highlight w:val="red"/>
              </w:rPr>
              <w:t xml:space="preserve">1 </w:t>
            </w:r>
            <w:proofErr w:type="spellStart"/>
            <w:r w:rsidRPr="005713E8">
              <w:rPr>
                <w:rFonts w:ascii="Arial" w:hAnsi="Arial" w:cs="Arial"/>
                <w:sz w:val="20"/>
                <w:szCs w:val="20"/>
                <w:highlight w:val="red"/>
              </w:rPr>
              <w:t>Hra</w:t>
            </w:r>
            <w:proofErr w:type="spellEnd"/>
            <w:r w:rsidRPr="005713E8">
              <w:rPr>
                <w:rFonts w:ascii="Arial" w:hAnsi="Arial" w:cs="Arial"/>
                <w:sz w:val="20"/>
                <w:szCs w:val="20"/>
                <w:highlight w:val="red"/>
              </w:rPr>
              <w:t>.   $ 6.00.</w:t>
            </w:r>
          </w:p>
          <w:p w14:paraId="0CC03F2E" w14:textId="77777777" w:rsidR="008C610D" w:rsidRPr="00E56B90" w:rsidRDefault="008C610D" w:rsidP="0010767D">
            <w:pPr>
              <w:tabs>
                <w:tab w:val="left" w:pos="2780"/>
              </w:tabs>
              <w:jc w:val="both"/>
              <w:rPr>
                <w:rFonts w:ascii="Arial" w:hAnsi="Arial" w:cs="Arial"/>
                <w:sz w:val="20"/>
                <w:szCs w:val="20"/>
              </w:rPr>
            </w:pPr>
          </w:p>
          <w:p w14:paraId="46447AB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servicio de parquímetro lo podrá prestar el mismo municipio o en su caso concesionarlo a alguna empresa que el mismo señale para explotar el servicio.</w:t>
            </w:r>
          </w:p>
          <w:p w14:paraId="4C2572E3" w14:textId="77777777" w:rsidR="008C610D" w:rsidRPr="00E56B90" w:rsidRDefault="008C610D" w:rsidP="0010767D">
            <w:pPr>
              <w:tabs>
                <w:tab w:val="left" w:pos="2780"/>
              </w:tabs>
              <w:jc w:val="both"/>
              <w:rPr>
                <w:rFonts w:ascii="Arial" w:hAnsi="Arial" w:cs="Arial"/>
                <w:sz w:val="20"/>
                <w:szCs w:val="20"/>
              </w:rPr>
            </w:pPr>
          </w:p>
          <w:p w14:paraId="53B53A37" w14:textId="77777777" w:rsidR="008C610D" w:rsidRPr="00E56B90" w:rsidRDefault="008C610D" w:rsidP="0010767D">
            <w:pPr>
              <w:jc w:val="both"/>
              <w:rPr>
                <w:rFonts w:ascii="Arial" w:hAnsi="Arial" w:cs="Arial"/>
                <w:bCs/>
                <w:sz w:val="20"/>
                <w:szCs w:val="20"/>
              </w:rPr>
            </w:pPr>
            <w:r w:rsidRPr="00E56B90">
              <w:rPr>
                <w:rFonts w:ascii="Arial" w:hAnsi="Arial" w:cs="Arial"/>
                <w:sz w:val="20"/>
                <w:szCs w:val="20"/>
              </w:rPr>
              <w:t xml:space="preserve">IX.- El servicio de transporte entre particulares se prestará en vehículos particulares que, sin estar sujetos al otorgamiento de una concesión, permiso o autorización por parte de la </w:t>
            </w:r>
            <w:r w:rsidRPr="00E56B90">
              <w:rPr>
                <w:rFonts w:ascii="Arial" w:hAnsi="Arial" w:cs="Arial"/>
                <w:bCs/>
                <w:sz w:val="20"/>
                <w:szCs w:val="20"/>
              </w:rPr>
              <w:t>Secretaría de Infraestructura y Transporte</w:t>
            </w:r>
            <w:r w:rsidRPr="00E56B90">
              <w:rPr>
                <w:rFonts w:ascii="Arial" w:hAnsi="Arial" w:cs="Arial"/>
                <w:sz w:val="20"/>
                <w:szCs w:val="20"/>
              </w:rPr>
              <w:t xml:space="preserve"> o del Municipio, deberán estar registrados en una Empresa de Redes de Transporte o una empresa relacionada, filial o subsidiaria de la misma que a su vez cuente con registro para su funcionamiento otorgado por la </w:t>
            </w:r>
            <w:r w:rsidRPr="00E56B90">
              <w:rPr>
                <w:rFonts w:ascii="Arial" w:hAnsi="Arial" w:cs="Arial"/>
                <w:bCs/>
                <w:sz w:val="20"/>
                <w:szCs w:val="20"/>
              </w:rPr>
              <w:t>Secretaría de Infraestructura y Transporte</w:t>
            </w:r>
            <w:r w:rsidRPr="00E56B90">
              <w:rPr>
                <w:rFonts w:ascii="Arial" w:hAnsi="Arial" w:cs="Arial"/>
                <w:sz w:val="20"/>
                <w:szCs w:val="20"/>
              </w:rPr>
              <w:t xml:space="preserve">. </w:t>
            </w:r>
            <w:r w:rsidRPr="00E56B90">
              <w:rPr>
                <w:rFonts w:ascii="Arial" w:hAnsi="Arial" w:cs="Arial"/>
                <w:bCs/>
                <w:sz w:val="20"/>
                <w:szCs w:val="20"/>
              </w:rPr>
              <w:t>Dicho servicio estará regulado en base a lo dispuesto en el Capítulo VII, del Título Segundo, de la Ley de Transporte y Movilidad Sustentable para el Estado de Coahuila de Zaragoza.</w:t>
            </w:r>
          </w:p>
          <w:p w14:paraId="6A874252" w14:textId="77777777" w:rsidR="008C610D" w:rsidRPr="00E56B90" w:rsidRDefault="008C610D" w:rsidP="0010767D">
            <w:pPr>
              <w:tabs>
                <w:tab w:val="left" w:pos="2780"/>
              </w:tabs>
              <w:jc w:val="both"/>
              <w:rPr>
                <w:rFonts w:ascii="Arial" w:hAnsi="Arial" w:cs="Arial"/>
                <w:b/>
                <w:bCs/>
                <w:sz w:val="20"/>
                <w:szCs w:val="20"/>
              </w:rPr>
            </w:pPr>
          </w:p>
          <w:p w14:paraId="620824A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IX</w:t>
            </w:r>
          </w:p>
          <w:p w14:paraId="6D73AF0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PREVISIÓN SOCIAL</w:t>
            </w:r>
          </w:p>
          <w:p w14:paraId="0A0D8F03" w14:textId="77777777" w:rsidR="008C610D" w:rsidRPr="00E56B90" w:rsidRDefault="008C610D" w:rsidP="0010767D">
            <w:pPr>
              <w:tabs>
                <w:tab w:val="left" w:pos="2780"/>
              </w:tabs>
              <w:jc w:val="both"/>
              <w:rPr>
                <w:rFonts w:ascii="Arial" w:hAnsi="Arial" w:cs="Arial"/>
                <w:bCs/>
                <w:sz w:val="20"/>
                <w:szCs w:val="20"/>
              </w:rPr>
            </w:pPr>
          </w:p>
          <w:p w14:paraId="45340AE1"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17.-</w:t>
            </w:r>
            <w:r w:rsidRPr="00E56B90">
              <w:rPr>
                <w:rFonts w:ascii="Arial" w:hAnsi="Arial" w:cs="Arial"/>
                <w:bCs/>
                <w:sz w:val="20"/>
                <w:szCs w:val="20"/>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78923AB1" w14:textId="77777777" w:rsidR="008C610D" w:rsidRPr="00E56B90" w:rsidRDefault="008C610D" w:rsidP="0010767D">
            <w:pPr>
              <w:tabs>
                <w:tab w:val="left" w:pos="2780"/>
              </w:tabs>
              <w:jc w:val="both"/>
              <w:rPr>
                <w:rFonts w:ascii="Arial" w:hAnsi="Arial" w:cs="Arial"/>
                <w:bCs/>
                <w:sz w:val="20"/>
                <w:szCs w:val="20"/>
              </w:rPr>
            </w:pPr>
          </w:p>
          <w:p w14:paraId="1CE29A2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cuotas correspondientes a los servicios prestados por el Departamentos de Previsión Social serán las siguientes:</w:t>
            </w:r>
          </w:p>
          <w:p w14:paraId="3C409BC4" w14:textId="77777777" w:rsidR="008C610D" w:rsidRPr="00E56B90" w:rsidRDefault="008C610D" w:rsidP="0010767D">
            <w:pPr>
              <w:tabs>
                <w:tab w:val="left" w:pos="2780"/>
              </w:tabs>
              <w:jc w:val="both"/>
              <w:rPr>
                <w:rFonts w:ascii="Arial" w:hAnsi="Arial" w:cs="Arial"/>
                <w:sz w:val="20"/>
                <w:szCs w:val="20"/>
              </w:rPr>
            </w:pPr>
          </w:p>
          <w:p w14:paraId="15A480A1" w14:textId="58C9F40A"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Examen semanal médico </w:t>
            </w:r>
            <w:r w:rsidRPr="00E56B90">
              <w:rPr>
                <w:rFonts w:ascii="Arial" w:hAnsi="Arial" w:cs="Arial"/>
                <w:sz w:val="20"/>
                <w:szCs w:val="20"/>
              </w:rPr>
              <w:tab/>
            </w:r>
            <w:r w:rsidRPr="00E56B90">
              <w:rPr>
                <w:rFonts w:ascii="Arial" w:hAnsi="Arial" w:cs="Arial"/>
                <w:sz w:val="20"/>
                <w:szCs w:val="20"/>
              </w:rPr>
              <w:tab/>
            </w:r>
            <w:r w:rsidR="007F72B9">
              <w:rPr>
                <w:rFonts w:ascii="Arial" w:hAnsi="Arial" w:cs="Arial"/>
                <w:sz w:val="20"/>
                <w:szCs w:val="20"/>
              </w:rPr>
              <w:t xml:space="preserve">                          </w:t>
            </w:r>
            <w:r w:rsidRPr="00E56B90">
              <w:rPr>
                <w:rFonts w:ascii="Arial" w:hAnsi="Arial" w:cs="Arial"/>
                <w:sz w:val="20"/>
                <w:szCs w:val="20"/>
              </w:rPr>
              <w:tab/>
              <w:t>$ 131.00.</w:t>
            </w:r>
          </w:p>
          <w:p w14:paraId="62E74C7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2.-Análisis general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$ 142.00.</w:t>
            </w:r>
          </w:p>
          <w:p w14:paraId="5E6D895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3.-Certificado médico</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$ 103.00.</w:t>
            </w:r>
          </w:p>
          <w:p w14:paraId="2B3A77BE" w14:textId="0E01D270"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4.-Examen médico para licencia de manejo </w:t>
            </w:r>
            <w:r w:rsidR="007F72B9">
              <w:rPr>
                <w:rFonts w:ascii="Arial" w:hAnsi="Arial" w:cs="Arial"/>
                <w:sz w:val="20"/>
                <w:szCs w:val="20"/>
              </w:rPr>
              <w:t xml:space="preserve">       </w:t>
            </w:r>
            <w:r w:rsidRPr="00E56B90">
              <w:rPr>
                <w:rFonts w:ascii="Arial" w:hAnsi="Arial" w:cs="Arial"/>
                <w:sz w:val="20"/>
                <w:szCs w:val="20"/>
              </w:rPr>
              <w:tab/>
              <w:t>$ 138.00.</w:t>
            </w:r>
          </w:p>
          <w:p w14:paraId="7D10832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5.-Autorización para embalsamar unitaria </w:t>
            </w:r>
            <w:r w:rsidRPr="00E56B90">
              <w:rPr>
                <w:rFonts w:ascii="Arial" w:hAnsi="Arial" w:cs="Arial"/>
                <w:sz w:val="20"/>
                <w:szCs w:val="20"/>
              </w:rPr>
              <w:tab/>
            </w:r>
            <w:r w:rsidRPr="00E56B90">
              <w:rPr>
                <w:rFonts w:ascii="Arial" w:hAnsi="Arial" w:cs="Arial"/>
                <w:sz w:val="20"/>
                <w:szCs w:val="20"/>
              </w:rPr>
              <w:tab/>
              <w:t>$ 131.00.</w:t>
            </w:r>
          </w:p>
          <w:p w14:paraId="7D841B7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 xml:space="preserve">6.-Por practica de autopsia unitaria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$ 200.00.</w:t>
            </w:r>
          </w:p>
          <w:p w14:paraId="501DF21A" w14:textId="77777777" w:rsidR="008C610D" w:rsidRPr="00E56B90" w:rsidRDefault="008C610D" w:rsidP="0010767D">
            <w:pPr>
              <w:tabs>
                <w:tab w:val="left" w:pos="2780"/>
              </w:tabs>
              <w:jc w:val="both"/>
              <w:rPr>
                <w:rFonts w:ascii="Arial" w:hAnsi="Arial" w:cs="Arial"/>
                <w:bCs/>
                <w:sz w:val="20"/>
                <w:szCs w:val="20"/>
              </w:rPr>
            </w:pPr>
          </w:p>
          <w:p w14:paraId="27DDBBD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X</w:t>
            </w:r>
          </w:p>
          <w:p w14:paraId="007D071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PROTECCIÓN CIVIL</w:t>
            </w:r>
          </w:p>
          <w:p w14:paraId="5786F113" w14:textId="77777777" w:rsidR="008C610D" w:rsidRPr="00E56B90" w:rsidRDefault="008C610D" w:rsidP="0010767D">
            <w:pPr>
              <w:tabs>
                <w:tab w:val="left" w:pos="2780"/>
              </w:tabs>
              <w:jc w:val="both"/>
              <w:rPr>
                <w:rFonts w:ascii="Arial" w:hAnsi="Arial" w:cs="Arial"/>
                <w:bCs/>
                <w:sz w:val="20"/>
                <w:szCs w:val="20"/>
              </w:rPr>
            </w:pPr>
          </w:p>
          <w:p w14:paraId="6EDB4450"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18.-</w:t>
            </w:r>
            <w:r w:rsidRPr="00E56B90">
              <w:rPr>
                <w:rFonts w:ascii="Arial" w:hAnsi="Arial" w:cs="Arial"/>
                <w:bCs/>
                <w:sz w:val="20"/>
                <w:szCs w:val="20"/>
              </w:rPr>
              <w:t xml:space="preserve"> </w:t>
            </w:r>
            <w:r w:rsidRPr="00E56B90">
              <w:rPr>
                <w:rFonts w:ascii="Arial" w:hAnsi="Arial" w:cs="Arial"/>
                <w:sz w:val="20"/>
                <w:szCs w:val="20"/>
              </w:rPr>
              <w:t>Son objeto de este derecho los servicios prestados por las autoridades municipales en materia de protección civil, conforme a las disposiciones reglamentarias que rijan en el Municipio.</w:t>
            </w:r>
          </w:p>
          <w:p w14:paraId="6CD89145" w14:textId="77777777" w:rsidR="008C610D" w:rsidRPr="00E56B90" w:rsidRDefault="008C610D" w:rsidP="0010767D">
            <w:pPr>
              <w:tabs>
                <w:tab w:val="left" w:pos="2780"/>
              </w:tabs>
              <w:jc w:val="both"/>
              <w:rPr>
                <w:rFonts w:ascii="Arial" w:hAnsi="Arial" w:cs="Arial"/>
                <w:bCs/>
                <w:sz w:val="20"/>
                <w:szCs w:val="20"/>
              </w:rPr>
            </w:pPr>
          </w:p>
          <w:p w14:paraId="4B49E699"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Los servicios de protección civil comprenderán:</w:t>
            </w:r>
          </w:p>
          <w:p w14:paraId="6D205006" w14:textId="77777777" w:rsidR="008C610D" w:rsidRPr="00E56B90" w:rsidRDefault="008C610D" w:rsidP="0010767D">
            <w:pPr>
              <w:tabs>
                <w:tab w:val="left" w:pos="2780"/>
              </w:tabs>
              <w:jc w:val="both"/>
              <w:rPr>
                <w:rFonts w:ascii="Arial" w:hAnsi="Arial" w:cs="Arial"/>
                <w:bCs/>
                <w:sz w:val="20"/>
                <w:szCs w:val="20"/>
              </w:rPr>
            </w:pPr>
          </w:p>
          <w:p w14:paraId="0BAAEB3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Por dictamen y en su caso autorización de programa de protección civil incluyendo programa interno, plan de contingencias o programa especial en establecimientos comerciales, pagaran </w:t>
            </w:r>
            <w:r w:rsidRPr="005713E8">
              <w:rPr>
                <w:rFonts w:ascii="Arial" w:hAnsi="Arial" w:cs="Arial"/>
                <w:sz w:val="20"/>
                <w:szCs w:val="20"/>
                <w:highlight w:val="yellow"/>
              </w:rPr>
              <w:t>$420.12</w:t>
            </w:r>
            <w:r w:rsidRPr="00E56B90">
              <w:rPr>
                <w:rFonts w:ascii="Arial" w:hAnsi="Arial" w:cs="Arial"/>
                <w:sz w:val="20"/>
                <w:szCs w:val="20"/>
              </w:rPr>
              <w:t xml:space="preserve"> por cuota anual.</w:t>
            </w:r>
          </w:p>
          <w:p w14:paraId="370E92B2" w14:textId="77777777" w:rsidR="008C610D" w:rsidRPr="00E56B90" w:rsidRDefault="008C610D" w:rsidP="0010767D">
            <w:pPr>
              <w:tabs>
                <w:tab w:val="left" w:pos="2780"/>
              </w:tabs>
              <w:jc w:val="both"/>
              <w:rPr>
                <w:rFonts w:ascii="Arial" w:hAnsi="Arial" w:cs="Arial"/>
                <w:sz w:val="20"/>
                <w:szCs w:val="20"/>
              </w:rPr>
            </w:pPr>
          </w:p>
          <w:p w14:paraId="451E77D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OCTAVO</w:t>
            </w:r>
          </w:p>
          <w:p w14:paraId="3CE8C11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DERECHOS POR EXPEDICIÓN DE LICENCIAS, PERMISOS, AUTORIZACIONES Y CONCESIONES</w:t>
            </w:r>
          </w:p>
          <w:p w14:paraId="48442921" w14:textId="77777777" w:rsidR="008C610D" w:rsidRPr="00E56B90" w:rsidRDefault="008C610D" w:rsidP="0010767D">
            <w:pPr>
              <w:tabs>
                <w:tab w:val="left" w:pos="2780"/>
              </w:tabs>
              <w:jc w:val="both"/>
              <w:rPr>
                <w:rFonts w:ascii="Arial" w:hAnsi="Arial" w:cs="Arial"/>
                <w:b/>
                <w:bCs/>
                <w:sz w:val="20"/>
                <w:szCs w:val="20"/>
              </w:rPr>
            </w:pPr>
          </w:p>
          <w:p w14:paraId="79EAC368"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3E57669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LA EXPEDICION DE LICENCIAS PARA CONSTRUCCIÓN</w:t>
            </w:r>
          </w:p>
          <w:p w14:paraId="3A087C5D" w14:textId="77777777" w:rsidR="008C610D" w:rsidRPr="00E56B90" w:rsidRDefault="008C610D" w:rsidP="0010767D">
            <w:pPr>
              <w:tabs>
                <w:tab w:val="left" w:pos="2780"/>
              </w:tabs>
              <w:jc w:val="both"/>
              <w:rPr>
                <w:rFonts w:ascii="Arial" w:hAnsi="Arial" w:cs="Arial"/>
                <w:b/>
                <w:bCs/>
                <w:sz w:val="20"/>
                <w:szCs w:val="20"/>
              </w:rPr>
            </w:pPr>
          </w:p>
          <w:p w14:paraId="7297C1C4"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 xml:space="preserve">ARTÍCULO 19.- </w:t>
            </w:r>
            <w:r w:rsidRPr="00E56B90">
              <w:rPr>
                <w:rFonts w:ascii="Arial" w:hAnsi="Arial" w:cs="Arial"/>
                <w:sz w:val="20"/>
                <w:szCs w:val="20"/>
              </w:rPr>
              <w:t>Son objeto de estos derechos, la expedición de licencias por los conceptos siguientes y se cubrirán conforme a la tarifa en cada uno de ellos señalada:</w:t>
            </w:r>
          </w:p>
          <w:p w14:paraId="42F16F11" w14:textId="77777777" w:rsidR="008C610D" w:rsidRPr="00E56B90" w:rsidRDefault="008C610D" w:rsidP="0010767D">
            <w:pPr>
              <w:tabs>
                <w:tab w:val="left" w:pos="2780"/>
              </w:tabs>
              <w:jc w:val="both"/>
              <w:rPr>
                <w:rFonts w:ascii="Arial" w:hAnsi="Arial" w:cs="Arial"/>
                <w:bCs/>
                <w:sz w:val="20"/>
                <w:szCs w:val="20"/>
              </w:rPr>
            </w:pPr>
          </w:p>
          <w:p w14:paraId="433ECA8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metro cuadrado:</w:t>
            </w:r>
          </w:p>
          <w:p w14:paraId="5AED41DD" w14:textId="77777777" w:rsidR="008C610D" w:rsidRPr="00E56B90" w:rsidRDefault="008C610D" w:rsidP="0010767D">
            <w:pPr>
              <w:tabs>
                <w:tab w:val="left" w:pos="2780"/>
              </w:tabs>
              <w:jc w:val="both"/>
              <w:rPr>
                <w:rFonts w:ascii="Arial" w:hAnsi="Arial" w:cs="Arial"/>
                <w:sz w:val="20"/>
                <w:szCs w:val="20"/>
              </w:rPr>
            </w:pPr>
          </w:p>
          <w:p w14:paraId="5B048F6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Casa habitación, edificios destinados a oficinas, apartamentos, comercios, estacionamientos, hoteles, moteles, hospitales y clínicas, gasolineras, servicios de lavado y engrasado, rastro, terminales de autobuses, laboratorio, centros recreativos y restaurantes:</w:t>
            </w:r>
          </w:p>
          <w:p w14:paraId="58FF4820" w14:textId="77777777" w:rsidR="008C610D" w:rsidRPr="00E56B90" w:rsidRDefault="008C610D" w:rsidP="0010767D">
            <w:pPr>
              <w:tabs>
                <w:tab w:val="left" w:pos="2780"/>
              </w:tabs>
              <w:jc w:val="both"/>
              <w:rPr>
                <w:rFonts w:ascii="Arial" w:hAnsi="Arial" w:cs="Arial"/>
                <w:sz w:val="20"/>
                <w:szCs w:val="20"/>
              </w:rPr>
            </w:pPr>
          </w:p>
          <w:p w14:paraId="547ED34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Construcción Tipo: Habitacional</w:t>
            </w:r>
          </w:p>
          <w:p w14:paraId="207D55D1" w14:textId="77777777" w:rsidR="008C610D" w:rsidRPr="00E56B90" w:rsidRDefault="008C610D" w:rsidP="0010767D">
            <w:pPr>
              <w:tabs>
                <w:tab w:val="left" w:pos="2780"/>
              </w:tabs>
              <w:jc w:val="both"/>
              <w:rPr>
                <w:rFonts w:ascii="Arial" w:hAnsi="Arial" w:cs="Arial"/>
                <w:sz w:val="20"/>
                <w:szCs w:val="20"/>
              </w:rPr>
            </w:pPr>
          </w:p>
          <w:p w14:paraId="0351FDC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$ 7.85 --- de 1 a 45 M2.</w:t>
            </w:r>
          </w:p>
          <w:p w14:paraId="7B81A6BD" w14:textId="5FFC09B8"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$ 6.</w:t>
            </w:r>
            <w:r w:rsidR="00B43158">
              <w:rPr>
                <w:rFonts w:ascii="Arial" w:hAnsi="Arial" w:cs="Arial"/>
                <w:sz w:val="20"/>
                <w:szCs w:val="20"/>
                <w:lang w:val="pt-BR"/>
              </w:rPr>
              <w:t>28</w:t>
            </w:r>
            <w:r w:rsidRPr="00E56B90">
              <w:rPr>
                <w:rFonts w:ascii="Arial" w:hAnsi="Arial" w:cs="Arial"/>
                <w:sz w:val="20"/>
                <w:szCs w:val="20"/>
                <w:lang w:val="pt-BR"/>
              </w:rPr>
              <w:t xml:space="preserve"> --- de 46 a 100 M2.</w:t>
            </w:r>
          </w:p>
          <w:p w14:paraId="37E68CA3"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C.   $ 6.12 --- de 101 a 500 M2.</w:t>
            </w:r>
          </w:p>
          <w:p w14:paraId="22AE09E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$ 3.93 --- de 501 a 1000 M2.</w:t>
            </w:r>
          </w:p>
          <w:p w14:paraId="09BDCD3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   $ 2.67 --- mayor de 1000 M2.</w:t>
            </w:r>
          </w:p>
          <w:p w14:paraId="51766D9A" w14:textId="77777777" w:rsidR="008C610D" w:rsidRPr="00E56B90" w:rsidRDefault="008C610D" w:rsidP="0010767D">
            <w:pPr>
              <w:tabs>
                <w:tab w:val="left" w:pos="2780"/>
              </w:tabs>
              <w:jc w:val="both"/>
              <w:rPr>
                <w:rFonts w:ascii="Arial" w:hAnsi="Arial" w:cs="Arial"/>
                <w:sz w:val="20"/>
                <w:szCs w:val="20"/>
              </w:rPr>
            </w:pPr>
          </w:p>
          <w:p w14:paraId="475796B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Construcción Tipo: Comercial</w:t>
            </w:r>
          </w:p>
          <w:p w14:paraId="063EE326" w14:textId="77777777" w:rsidR="008C610D" w:rsidRPr="00E56B90" w:rsidRDefault="008C610D" w:rsidP="0010767D">
            <w:pPr>
              <w:tabs>
                <w:tab w:val="left" w:pos="2780"/>
              </w:tabs>
              <w:jc w:val="both"/>
              <w:rPr>
                <w:rFonts w:ascii="Arial" w:hAnsi="Arial" w:cs="Arial"/>
                <w:sz w:val="20"/>
                <w:szCs w:val="20"/>
              </w:rPr>
            </w:pPr>
          </w:p>
          <w:p w14:paraId="359CE067"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A.  $ 10.76 --- de 1 a 45 M2.</w:t>
            </w:r>
          </w:p>
          <w:p w14:paraId="5E59A0B7"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$ 8.96 --- de 46 a 100 M2.</w:t>
            </w:r>
          </w:p>
          <w:p w14:paraId="2F776965"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lastRenderedPageBreak/>
              <w:t>C.  $ 6.31 --- de 101 a 500 M2.</w:t>
            </w:r>
          </w:p>
          <w:p w14:paraId="13130429"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D.  $ 5.68 --- de 501 a 1000 M2.</w:t>
            </w:r>
          </w:p>
          <w:p w14:paraId="5B9362C6"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E.  $ 4.63 --- </w:t>
            </w:r>
            <w:proofErr w:type="spellStart"/>
            <w:r w:rsidRPr="00E56B90">
              <w:rPr>
                <w:rFonts w:ascii="Arial" w:hAnsi="Arial" w:cs="Arial"/>
                <w:sz w:val="20"/>
                <w:szCs w:val="20"/>
                <w:lang w:val="pt-BR"/>
              </w:rPr>
              <w:t>mayor</w:t>
            </w:r>
            <w:proofErr w:type="spellEnd"/>
            <w:r w:rsidRPr="00E56B90">
              <w:rPr>
                <w:rFonts w:ascii="Arial" w:hAnsi="Arial" w:cs="Arial"/>
                <w:sz w:val="20"/>
                <w:szCs w:val="20"/>
                <w:lang w:val="pt-BR"/>
              </w:rPr>
              <w:t xml:space="preserve"> de 1000 M2.</w:t>
            </w:r>
          </w:p>
          <w:p w14:paraId="1DFC53C6"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3.- Industrial: Maquiladoras, fábricas y </w:t>
            </w:r>
            <w:proofErr w:type="spellStart"/>
            <w:r w:rsidRPr="00E56B90">
              <w:rPr>
                <w:rFonts w:ascii="Arial" w:hAnsi="Arial" w:cs="Arial"/>
                <w:sz w:val="20"/>
                <w:szCs w:val="20"/>
                <w:lang w:val="pt-BR"/>
              </w:rPr>
              <w:t>otros</w:t>
            </w:r>
            <w:proofErr w:type="spellEnd"/>
            <w:r w:rsidRPr="00E56B90">
              <w:rPr>
                <w:rFonts w:ascii="Arial" w:hAnsi="Arial" w:cs="Arial"/>
                <w:sz w:val="20"/>
                <w:szCs w:val="20"/>
                <w:lang w:val="pt-BR"/>
              </w:rPr>
              <w:t xml:space="preserve"> </w:t>
            </w:r>
            <w:r w:rsidRPr="00E56B90">
              <w:rPr>
                <w:rFonts w:ascii="Arial" w:hAnsi="Arial" w:cs="Arial"/>
                <w:sz w:val="20"/>
                <w:szCs w:val="20"/>
              </w:rPr>
              <w:t>mayores</w:t>
            </w:r>
            <w:r w:rsidRPr="00E56B90">
              <w:rPr>
                <w:rFonts w:ascii="Arial" w:hAnsi="Arial" w:cs="Arial"/>
                <w:sz w:val="20"/>
                <w:szCs w:val="20"/>
                <w:lang w:val="pt-BR"/>
              </w:rPr>
              <w:t xml:space="preserve"> de 1000 metros $ 4.63.</w:t>
            </w:r>
          </w:p>
          <w:p w14:paraId="74269E14" w14:textId="77777777" w:rsidR="008C610D" w:rsidRPr="00E56B90" w:rsidRDefault="008C610D" w:rsidP="0010767D">
            <w:pPr>
              <w:tabs>
                <w:tab w:val="left" w:pos="2780"/>
              </w:tabs>
              <w:jc w:val="both"/>
              <w:rPr>
                <w:rFonts w:ascii="Arial" w:hAnsi="Arial" w:cs="Arial"/>
                <w:sz w:val="20"/>
                <w:szCs w:val="20"/>
                <w:lang w:val="pt-BR"/>
              </w:rPr>
            </w:pPr>
          </w:p>
          <w:p w14:paraId="088B6C9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Por licencia para demoler.</w:t>
            </w:r>
          </w:p>
          <w:p w14:paraId="67D19221" w14:textId="77777777" w:rsidR="008C610D" w:rsidRPr="00E56B90" w:rsidRDefault="008C610D" w:rsidP="0010767D">
            <w:pPr>
              <w:tabs>
                <w:tab w:val="left" w:pos="2780"/>
              </w:tabs>
              <w:jc w:val="both"/>
              <w:rPr>
                <w:rFonts w:ascii="Arial" w:hAnsi="Arial" w:cs="Arial"/>
                <w:sz w:val="20"/>
                <w:szCs w:val="20"/>
              </w:rPr>
            </w:pPr>
          </w:p>
          <w:p w14:paraId="6DDFDB7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Construcción Tipo: Habitacional</w:t>
            </w:r>
          </w:p>
          <w:p w14:paraId="3FF28DFD" w14:textId="77777777" w:rsidR="008C610D" w:rsidRPr="00E56B90" w:rsidRDefault="008C610D" w:rsidP="0010767D">
            <w:pPr>
              <w:tabs>
                <w:tab w:val="left" w:pos="2780"/>
              </w:tabs>
              <w:jc w:val="both"/>
              <w:rPr>
                <w:rFonts w:ascii="Arial" w:hAnsi="Arial" w:cs="Arial"/>
                <w:sz w:val="20"/>
                <w:szCs w:val="20"/>
              </w:rPr>
            </w:pPr>
          </w:p>
          <w:p w14:paraId="573DFA33"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A.   $ 3.18 --- de 1 a 45 M2.</w:t>
            </w:r>
          </w:p>
          <w:p w14:paraId="7FB467D1"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$ 1.56 --- de 46 a 100 M2.</w:t>
            </w:r>
          </w:p>
          <w:p w14:paraId="46FFAF5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   $ 1.56 --- de 101 a 500 M2.</w:t>
            </w:r>
          </w:p>
          <w:p w14:paraId="59F6848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$ 1.24--- de 501 en adelante por M2.</w:t>
            </w:r>
          </w:p>
          <w:p w14:paraId="61472CC5" w14:textId="77777777" w:rsidR="008C610D" w:rsidRPr="00E56B90" w:rsidRDefault="008C610D" w:rsidP="0010767D">
            <w:pPr>
              <w:tabs>
                <w:tab w:val="left" w:pos="2780"/>
              </w:tabs>
              <w:jc w:val="both"/>
              <w:rPr>
                <w:rFonts w:ascii="Arial" w:hAnsi="Arial" w:cs="Arial"/>
                <w:sz w:val="20"/>
                <w:szCs w:val="20"/>
              </w:rPr>
            </w:pPr>
          </w:p>
          <w:p w14:paraId="028D79D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Construcción Tipo: Comercial</w:t>
            </w:r>
          </w:p>
          <w:p w14:paraId="088781F3" w14:textId="77777777" w:rsidR="008C610D" w:rsidRPr="00E56B90" w:rsidRDefault="008C610D" w:rsidP="0010767D">
            <w:pPr>
              <w:tabs>
                <w:tab w:val="left" w:pos="2780"/>
              </w:tabs>
              <w:jc w:val="both"/>
              <w:rPr>
                <w:rFonts w:ascii="Arial" w:hAnsi="Arial" w:cs="Arial"/>
                <w:sz w:val="20"/>
                <w:szCs w:val="20"/>
              </w:rPr>
            </w:pPr>
          </w:p>
          <w:p w14:paraId="51910924"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A.   $ 3.18 --- de 1 a 45 M2.</w:t>
            </w:r>
          </w:p>
          <w:p w14:paraId="44188DF3"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$ 2.71 --- de 46 a 100 M2.</w:t>
            </w:r>
          </w:p>
          <w:p w14:paraId="7D0A72B3"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C.   $ 1.56 --- de 101 a 500 M2.</w:t>
            </w:r>
          </w:p>
          <w:p w14:paraId="14DF2B8D" w14:textId="223AB7A8"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D.   $ 1.56 --- de 501 M2 </w:t>
            </w:r>
            <w:r w:rsidR="00F610E3">
              <w:rPr>
                <w:rFonts w:ascii="Arial" w:hAnsi="Arial" w:cs="Arial"/>
                <w:sz w:val="20"/>
                <w:szCs w:val="20"/>
                <w:lang w:val="pt-BR"/>
              </w:rPr>
              <w:t xml:space="preserve">em </w:t>
            </w:r>
            <w:proofErr w:type="spellStart"/>
            <w:r w:rsidRPr="00E56B90">
              <w:rPr>
                <w:rFonts w:ascii="Arial" w:hAnsi="Arial" w:cs="Arial"/>
                <w:sz w:val="20"/>
                <w:szCs w:val="20"/>
                <w:lang w:val="pt-BR"/>
              </w:rPr>
              <w:t>adelante</w:t>
            </w:r>
            <w:proofErr w:type="spellEnd"/>
          </w:p>
          <w:p w14:paraId="509670B3"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E.   $ 1.44 --- </w:t>
            </w:r>
            <w:r w:rsidRPr="00E56B90">
              <w:rPr>
                <w:rFonts w:ascii="Arial" w:hAnsi="Arial" w:cs="Arial"/>
                <w:sz w:val="20"/>
                <w:szCs w:val="20"/>
              </w:rPr>
              <w:t>mayor</w:t>
            </w:r>
            <w:r w:rsidRPr="00E56B90">
              <w:rPr>
                <w:rFonts w:ascii="Arial" w:hAnsi="Arial" w:cs="Arial"/>
                <w:sz w:val="20"/>
                <w:szCs w:val="20"/>
                <w:lang w:val="pt-BR"/>
              </w:rPr>
              <w:t xml:space="preserve"> de 1000 M2.</w:t>
            </w:r>
          </w:p>
          <w:p w14:paraId="366E70E0" w14:textId="77777777" w:rsidR="008C610D" w:rsidRPr="00E56B90" w:rsidRDefault="008C610D" w:rsidP="0010767D">
            <w:pPr>
              <w:tabs>
                <w:tab w:val="left" w:pos="2780"/>
              </w:tabs>
              <w:jc w:val="both"/>
              <w:rPr>
                <w:rFonts w:ascii="Arial" w:hAnsi="Arial" w:cs="Arial"/>
                <w:sz w:val="20"/>
                <w:szCs w:val="20"/>
                <w:lang w:val="pt-BR"/>
              </w:rPr>
            </w:pPr>
          </w:p>
          <w:p w14:paraId="1DA3B5E5" w14:textId="7CB3C88D" w:rsidR="00B43158"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 xml:space="preserve">3.- Industrial: Maquiladoras, Fábricas y </w:t>
            </w:r>
            <w:proofErr w:type="spellStart"/>
            <w:r w:rsidRPr="00E56B90">
              <w:rPr>
                <w:rFonts w:ascii="Arial" w:hAnsi="Arial" w:cs="Arial"/>
                <w:sz w:val="20"/>
                <w:szCs w:val="20"/>
                <w:lang w:val="pt-BR"/>
              </w:rPr>
              <w:t>otros</w:t>
            </w:r>
            <w:proofErr w:type="spellEnd"/>
            <w:r w:rsidRPr="00E56B90">
              <w:rPr>
                <w:rFonts w:ascii="Arial" w:hAnsi="Arial" w:cs="Arial"/>
                <w:sz w:val="20"/>
                <w:szCs w:val="20"/>
                <w:lang w:val="pt-BR"/>
              </w:rPr>
              <w:t xml:space="preserve"> $ 1.</w:t>
            </w:r>
            <w:r w:rsidR="00B43158">
              <w:rPr>
                <w:rFonts w:ascii="Arial" w:hAnsi="Arial" w:cs="Arial"/>
                <w:sz w:val="20"/>
                <w:szCs w:val="20"/>
                <w:lang w:val="pt-BR"/>
              </w:rPr>
              <w:t>50</w:t>
            </w:r>
          </w:p>
          <w:p w14:paraId="158F5501" w14:textId="77777777" w:rsidR="00B43158" w:rsidRDefault="00B43158" w:rsidP="0010767D">
            <w:pPr>
              <w:tabs>
                <w:tab w:val="left" w:pos="2780"/>
              </w:tabs>
              <w:jc w:val="both"/>
              <w:rPr>
                <w:rFonts w:ascii="Arial" w:hAnsi="Arial" w:cs="Arial"/>
                <w:sz w:val="20"/>
                <w:szCs w:val="20"/>
                <w:lang w:val="pt-BR"/>
              </w:rPr>
            </w:pPr>
          </w:p>
          <w:p w14:paraId="02742214" w14:textId="5935855B" w:rsidR="008C610D" w:rsidRPr="00E56B90" w:rsidRDefault="00B43158" w:rsidP="0010767D">
            <w:pPr>
              <w:tabs>
                <w:tab w:val="left" w:pos="2780"/>
              </w:tabs>
              <w:jc w:val="both"/>
              <w:rPr>
                <w:rFonts w:ascii="Arial" w:hAnsi="Arial" w:cs="Arial"/>
                <w:sz w:val="20"/>
                <w:szCs w:val="20"/>
                <w:lang w:val="pt-BR"/>
              </w:rPr>
            </w:pPr>
            <w:r>
              <w:rPr>
                <w:rFonts w:ascii="Arial" w:hAnsi="Arial" w:cs="Arial"/>
                <w:sz w:val="20"/>
                <w:szCs w:val="20"/>
                <w:lang w:val="pt-BR"/>
              </w:rPr>
              <w:t xml:space="preserve">                                   </w:t>
            </w:r>
            <w:r w:rsidR="008C610D" w:rsidRPr="00E56B90">
              <w:rPr>
                <w:rFonts w:ascii="Arial" w:hAnsi="Arial" w:cs="Arial"/>
                <w:sz w:val="20"/>
                <w:szCs w:val="20"/>
                <w:lang w:val="pt-BR"/>
              </w:rPr>
              <w:t>III.- Por licencia para remodelar.</w:t>
            </w:r>
          </w:p>
          <w:p w14:paraId="3C4C1176" w14:textId="77777777" w:rsidR="008C610D" w:rsidRPr="00E56B90" w:rsidRDefault="008C610D" w:rsidP="0010767D">
            <w:pPr>
              <w:tabs>
                <w:tab w:val="left" w:pos="2780"/>
              </w:tabs>
              <w:jc w:val="both"/>
              <w:rPr>
                <w:rFonts w:ascii="Arial" w:hAnsi="Arial" w:cs="Arial"/>
                <w:sz w:val="20"/>
                <w:szCs w:val="20"/>
                <w:lang w:val="pt-BR"/>
              </w:rPr>
            </w:pPr>
          </w:p>
          <w:p w14:paraId="4D46BE8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Construcción Tipo: Habitacional</w:t>
            </w:r>
          </w:p>
          <w:p w14:paraId="2E08FA2B" w14:textId="77777777" w:rsidR="008C610D" w:rsidRPr="00E56B90" w:rsidRDefault="008C610D" w:rsidP="0010767D">
            <w:pPr>
              <w:tabs>
                <w:tab w:val="left" w:pos="2780"/>
              </w:tabs>
              <w:jc w:val="both"/>
              <w:rPr>
                <w:rFonts w:ascii="Arial" w:hAnsi="Arial" w:cs="Arial"/>
                <w:sz w:val="20"/>
                <w:szCs w:val="20"/>
              </w:rPr>
            </w:pPr>
          </w:p>
          <w:p w14:paraId="2972206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$ 4.06 --- de 1 a 45 M2.</w:t>
            </w:r>
          </w:p>
          <w:p w14:paraId="1A51247F"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$ 3.18 --- de 46 a 100 M2.</w:t>
            </w:r>
          </w:p>
          <w:p w14:paraId="35F1EE42"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C.   $ 3.04 --- de 101 a 500 M2.</w:t>
            </w:r>
          </w:p>
          <w:p w14:paraId="1D4E36D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$ 1.56 --- de 501 a 1000 M2.</w:t>
            </w:r>
          </w:p>
          <w:p w14:paraId="5C99A56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   $ 2.49 --- mayor de 1000 M2.</w:t>
            </w:r>
          </w:p>
          <w:p w14:paraId="0D6C149A" w14:textId="77777777" w:rsidR="008C610D" w:rsidRPr="00E56B90" w:rsidRDefault="008C610D" w:rsidP="0010767D">
            <w:pPr>
              <w:tabs>
                <w:tab w:val="left" w:pos="2780"/>
              </w:tabs>
              <w:jc w:val="both"/>
              <w:rPr>
                <w:rFonts w:ascii="Arial" w:hAnsi="Arial" w:cs="Arial"/>
                <w:sz w:val="20"/>
                <w:szCs w:val="20"/>
              </w:rPr>
            </w:pPr>
          </w:p>
          <w:p w14:paraId="065F0EC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Construcción Tipo: Comercial</w:t>
            </w:r>
          </w:p>
          <w:p w14:paraId="07C75A17" w14:textId="77777777" w:rsidR="008C610D" w:rsidRPr="00E56B90" w:rsidRDefault="008C610D" w:rsidP="0010767D">
            <w:pPr>
              <w:tabs>
                <w:tab w:val="left" w:pos="2780"/>
              </w:tabs>
              <w:jc w:val="both"/>
              <w:rPr>
                <w:rFonts w:ascii="Arial" w:hAnsi="Arial" w:cs="Arial"/>
                <w:sz w:val="20"/>
                <w:szCs w:val="20"/>
              </w:rPr>
            </w:pPr>
          </w:p>
          <w:p w14:paraId="33CAE686" w14:textId="77777777" w:rsidR="00F610E3" w:rsidRDefault="00F610E3" w:rsidP="00B63698">
            <w:pPr>
              <w:tabs>
                <w:tab w:val="left" w:pos="2780"/>
              </w:tabs>
              <w:jc w:val="both"/>
              <w:rPr>
                <w:rFonts w:ascii="Arial" w:hAnsi="Arial" w:cs="Arial"/>
                <w:sz w:val="20"/>
                <w:szCs w:val="20"/>
                <w:lang w:val="pt-BR"/>
              </w:rPr>
            </w:pPr>
          </w:p>
          <w:p w14:paraId="05D7DDC1" w14:textId="5C93F92C"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A.   $ 4.77 --- de 1 a 45 M2.</w:t>
            </w:r>
          </w:p>
          <w:p w14:paraId="4562EDD6"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B.   $ 4.39 --- de 46 a 100 M2.</w:t>
            </w:r>
          </w:p>
          <w:p w14:paraId="7F4AF17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   $ 3.18 --- de 101 a 500 M2.</w:t>
            </w:r>
          </w:p>
          <w:p w14:paraId="791E9AC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$ 2.86 --- de 501 a 1000 M2.</w:t>
            </w:r>
          </w:p>
          <w:p w14:paraId="2624ACD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   $ 1.56 mayor de 1000 M2.</w:t>
            </w:r>
          </w:p>
          <w:p w14:paraId="6806B6C0" w14:textId="77777777" w:rsidR="008C610D" w:rsidRPr="00E56B90" w:rsidRDefault="008C610D" w:rsidP="0010767D">
            <w:pPr>
              <w:tabs>
                <w:tab w:val="left" w:pos="2780"/>
              </w:tabs>
              <w:jc w:val="both"/>
              <w:rPr>
                <w:rFonts w:ascii="Arial" w:hAnsi="Arial" w:cs="Arial"/>
                <w:sz w:val="20"/>
                <w:szCs w:val="20"/>
              </w:rPr>
            </w:pPr>
          </w:p>
          <w:p w14:paraId="649DC20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 Industrial: Maquiladoras, Fábricas y otros $ </w:t>
            </w:r>
            <w:r w:rsidRPr="005713E8">
              <w:rPr>
                <w:rFonts w:ascii="Arial" w:hAnsi="Arial" w:cs="Arial"/>
                <w:sz w:val="20"/>
                <w:szCs w:val="20"/>
                <w:highlight w:val="yellow"/>
              </w:rPr>
              <w:t>2.00.</w:t>
            </w:r>
          </w:p>
          <w:p w14:paraId="1328B3E6" w14:textId="77777777" w:rsidR="008C610D" w:rsidRPr="00E56B90" w:rsidRDefault="008C610D" w:rsidP="0010767D">
            <w:pPr>
              <w:tabs>
                <w:tab w:val="left" w:pos="2780"/>
              </w:tabs>
              <w:jc w:val="both"/>
              <w:rPr>
                <w:rFonts w:ascii="Arial" w:hAnsi="Arial" w:cs="Arial"/>
                <w:sz w:val="20"/>
                <w:szCs w:val="20"/>
              </w:rPr>
            </w:pPr>
          </w:p>
          <w:p w14:paraId="1B8A4AFC" w14:textId="64DFB968"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IV.- Por la expedición de licencias para realizar obras en que se destruya la banqueta o pavimento de la calle, por tramo de toma de agua o descarga domiciliaria corta </w:t>
            </w:r>
            <w:r w:rsidRPr="00333539">
              <w:rPr>
                <w:rFonts w:ascii="Arial" w:hAnsi="Arial" w:cs="Arial"/>
                <w:sz w:val="20"/>
                <w:szCs w:val="20"/>
              </w:rPr>
              <w:t xml:space="preserve">$ </w:t>
            </w:r>
            <w:r w:rsidR="00ED5D50" w:rsidRPr="00333539">
              <w:rPr>
                <w:rFonts w:ascii="Arial" w:hAnsi="Arial" w:cs="Arial"/>
                <w:sz w:val="20"/>
                <w:szCs w:val="20"/>
              </w:rPr>
              <w:t>1,800.00 l</w:t>
            </w:r>
            <w:r w:rsidRPr="00333539">
              <w:rPr>
                <w:rFonts w:ascii="Arial" w:hAnsi="Arial" w:cs="Arial"/>
                <w:sz w:val="20"/>
                <w:szCs w:val="20"/>
              </w:rPr>
              <w:t xml:space="preserve">arga $ </w:t>
            </w:r>
            <w:r w:rsidR="00ED5D50" w:rsidRPr="00333539">
              <w:rPr>
                <w:rFonts w:ascii="Arial" w:hAnsi="Arial" w:cs="Arial"/>
                <w:sz w:val="20"/>
                <w:szCs w:val="20"/>
              </w:rPr>
              <w:t>3,600</w:t>
            </w:r>
            <w:r w:rsidRPr="00333539">
              <w:rPr>
                <w:rFonts w:ascii="Arial" w:hAnsi="Arial" w:cs="Arial"/>
                <w:sz w:val="20"/>
                <w:szCs w:val="20"/>
              </w:rPr>
              <w:t>.00.</w:t>
            </w:r>
          </w:p>
          <w:p w14:paraId="236B6384" w14:textId="77777777" w:rsidR="008C610D" w:rsidRPr="00E56B90" w:rsidRDefault="008C610D" w:rsidP="0010767D">
            <w:pPr>
              <w:tabs>
                <w:tab w:val="left" w:pos="2780"/>
              </w:tabs>
              <w:jc w:val="both"/>
              <w:rPr>
                <w:rFonts w:ascii="Arial" w:hAnsi="Arial" w:cs="Arial"/>
                <w:sz w:val="20"/>
                <w:szCs w:val="20"/>
              </w:rPr>
            </w:pPr>
          </w:p>
          <w:p w14:paraId="69D57ABE" w14:textId="595C2B88" w:rsidR="008C610D" w:rsidRDefault="008C610D" w:rsidP="0010767D">
            <w:pPr>
              <w:tabs>
                <w:tab w:val="left" w:pos="2780"/>
              </w:tabs>
              <w:jc w:val="both"/>
              <w:rPr>
                <w:rFonts w:ascii="Arial" w:hAnsi="Arial" w:cs="Arial"/>
                <w:sz w:val="20"/>
                <w:szCs w:val="20"/>
              </w:rPr>
            </w:pPr>
            <w:r w:rsidRPr="00E56B90">
              <w:rPr>
                <w:rFonts w:ascii="Arial" w:hAnsi="Arial" w:cs="Arial"/>
                <w:sz w:val="20"/>
                <w:szCs w:val="20"/>
              </w:rPr>
              <w:t>V.- Por certificación de planos y otros documentos $ 118.00</w:t>
            </w:r>
          </w:p>
          <w:p w14:paraId="3FFEDC58" w14:textId="77777777" w:rsidR="004525E0" w:rsidRPr="00E56B90" w:rsidRDefault="004525E0" w:rsidP="0010767D">
            <w:pPr>
              <w:tabs>
                <w:tab w:val="left" w:pos="2780"/>
              </w:tabs>
              <w:jc w:val="both"/>
              <w:rPr>
                <w:rFonts w:ascii="Arial" w:hAnsi="Arial" w:cs="Arial"/>
                <w:sz w:val="20"/>
                <w:szCs w:val="20"/>
              </w:rPr>
            </w:pPr>
          </w:p>
          <w:p w14:paraId="5A80851A" w14:textId="413F1FFA" w:rsidR="008C610D" w:rsidRDefault="008C610D" w:rsidP="0010767D">
            <w:pPr>
              <w:tabs>
                <w:tab w:val="left" w:pos="2780"/>
              </w:tabs>
              <w:jc w:val="both"/>
              <w:rPr>
                <w:rFonts w:ascii="Arial" w:hAnsi="Arial" w:cs="Arial"/>
                <w:sz w:val="20"/>
                <w:szCs w:val="20"/>
              </w:rPr>
            </w:pPr>
            <w:r w:rsidRPr="00E56B90">
              <w:rPr>
                <w:rFonts w:ascii="Arial" w:hAnsi="Arial" w:cs="Arial"/>
                <w:sz w:val="20"/>
                <w:szCs w:val="20"/>
              </w:rPr>
              <w:t>VI.- Por certificado de uso de suelo por única vez:</w:t>
            </w:r>
          </w:p>
          <w:p w14:paraId="2DBA990E" w14:textId="77777777" w:rsidR="004525E0" w:rsidRPr="00E56B90" w:rsidRDefault="004525E0" w:rsidP="0010767D">
            <w:pPr>
              <w:tabs>
                <w:tab w:val="left" w:pos="2780"/>
              </w:tabs>
              <w:jc w:val="both"/>
              <w:rPr>
                <w:rFonts w:ascii="Arial" w:hAnsi="Arial" w:cs="Arial"/>
                <w:sz w:val="20"/>
                <w:szCs w:val="20"/>
              </w:rPr>
            </w:pPr>
          </w:p>
          <w:p w14:paraId="1D1E5E7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Para fraccionamiento </w:t>
            </w:r>
            <w:r w:rsidRPr="00E56B90">
              <w:rPr>
                <w:rFonts w:ascii="Arial" w:hAnsi="Arial" w:cs="Arial"/>
                <w:sz w:val="20"/>
                <w:szCs w:val="20"/>
              </w:rPr>
              <w:tab/>
            </w:r>
            <w:r w:rsidRPr="00E56B90">
              <w:rPr>
                <w:rFonts w:ascii="Arial" w:hAnsi="Arial" w:cs="Arial"/>
                <w:sz w:val="20"/>
                <w:szCs w:val="20"/>
              </w:rPr>
              <w:tab/>
              <w:t>$  4,420.50</w:t>
            </w:r>
          </w:p>
          <w:p w14:paraId="311AAF75" w14:textId="77777777" w:rsidR="008C610D" w:rsidRPr="00E56B90" w:rsidRDefault="008C610D" w:rsidP="0010767D">
            <w:pPr>
              <w:tabs>
                <w:tab w:val="left" w:pos="2780"/>
              </w:tabs>
              <w:jc w:val="both"/>
              <w:rPr>
                <w:rFonts w:ascii="Arial" w:hAnsi="Arial" w:cs="Arial"/>
                <w:sz w:val="20"/>
                <w:szCs w:val="20"/>
              </w:rPr>
            </w:pPr>
          </w:p>
          <w:p w14:paraId="67C9E62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2.- Para casa habitación </w:t>
            </w:r>
            <w:r w:rsidRPr="00E56B90">
              <w:rPr>
                <w:rFonts w:ascii="Arial" w:hAnsi="Arial" w:cs="Arial"/>
                <w:sz w:val="20"/>
                <w:szCs w:val="20"/>
              </w:rPr>
              <w:tab/>
            </w:r>
            <w:r w:rsidRPr="00E56B90">
              <w:rPr>
                <w:rFonts w:ascii="Arial" w:hAnsi="Arial" w:cs="Arial"/>
                <w:sz w:val="20"/>
                <w:szCs w:val="20"/>
              </w:rPr>
              <w:tab/>
              <w:t>$     714.00.</w:t>
            </w:r>
          </w:p>
          <w:p w14:paraId="478E7CE5" w14:textId="77777777" w:rsidR="008C610D" w:rsidRPr="00E56B90" w:rsidRDefault="008C610D" w:rsidP="0010767D">
            <w:pPr>
              <w:tabs>
                <w:tab w:val="left" w:pos="2780"/>
              </w:tabs>
              <w:jc w:val="both"/>
              <w:rPr>
                <w:rFonts w:ascii="Arial" w:hAnsi="Arial" w:cs="Arial"/>
                <w:sz w:val="20"/>
                <w:szCs w:val="20"/>
              </w:rPr>
            </w:pPr>
          </w:p>
          <w:p w14:paraId="405A2F2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Para industria y/o explotación minera:</w:t>
            </w:r>
          </w:p>
          <w:p w14:paraId="5ED02D28" w14:textId="75D8BA1F"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a) de 200 m2 </w:t>
            </w:r>
            <w:r w:rsidRPr="00E56B90">
              <w:rPr>
                <w:rFonts w:ascii="Arial" w:hAnsi="Arial" w:cs="Arial"/>
                <w:sz w:val="20"/>
                <w:szCs w:val="20"/>
              </w:rPr>
              <w:tab/>
              <w:t>$        883.00.</w:t>
            </w:r>
          </w:p>
          <w:p w14:paraId="73613BA2" w14:textId="16693452"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b) de 201 m2 a 1,000 m2         </w:t>
            </w:r>
            <w:r w:rsidRPr="00E56B90">
              <w:rPr>
                <w:rFonts w:ascii="Arial" w:hAnsi="Arial" w:cs="Arial"/>
                <w:sz w:val="20"/>
                <w:szCs w:val="20"/>
              </w:rPr>
              <w:tab/>
              <w:t>$     1,768.50.</w:t>
            </w:r>
          </w:p>
          <w:p w14:paraId="7439A97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 de 1,001 m2 a  5,000 m2 </w:t>
            </w:r>
            <w:r w:rsidRPr="00E56B90">
              <w:rPr>
                <w:rFonts w:ascii="Arial" w:hAnsi="Arial" w:cs="Arial"/>
                <w:sz w:val="20"/>
                <w:szCs w:val="20"/>
              </w:rPr>
              <w:tab/>
              <w:t>$     3,536.50.</w:t>
            </w:r>
          </w:p>
          <w:p w14:paraId="63271E8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d) de 5,001 m2  a 10,000 m2 </w:t>
            </w:r>
            <w:r w:rsidRPr="00E56B90">
              <w:rPr>
                <w:rFonts w:ascii="Arial" w:hAnsi="Arial" w:cs="Arial"/>
                <w:sz w:val="20"/>
                <w:szCs w:val="20"/>
              </w:rPr>
              <w:tab/>
              <w:t>$     7,141.00.</w:t>
            </w:r>
          </w:p>
          <w:p w14:paraId="6ECC362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e) de 10,001 m2 a 20,000 m2  </w:t>
            </w:r>
            <w:r w:rsidRPr="00E56B90">
              <w:rPr>
                <w:rFonts w:ascii="Arial" w:hAnsi="Arial" w:cs="Arial"/>
                <w:sz w:val="20"/>
                <w:szCs w:val="20"/>
              </w:rPr>
              <w:tab/>
              <w:t>$   14,282.50.</w:t>
            </w:r>
          </w:p>
          <w:p w14:paraId="2B47619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f) de 20,001 m2 a 40,000 m2</w:t>
            </w:r>
            <w:r w:rsidRPr="00E56B90">
              <w:rPr>
                <w:rFonts w:ascii="Arial" w:hAnsi="Arial" w:cs="Arial"/>
                <w:sz w:val="20"/>
                <w:szCs w:val="20"/>
              </w:rPr>
              <w:tab/>
              <w:t>$   28,615.00.</w:t>
            </w:r>
          </w:p>
          <w:p w14:paraId="6C76F66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g) de 40,001 m2 a 60,000 m2 </w:t>
            </w:r>
            <w:r w:rsidRPr="00E56B90">
              <w:rPr>
                <w:rFonts w:ascii="Arial" w:hAnsi="Arial" w:cs="Arial"/>
                <w:sz w:val="20"/>
                <w:szCs w:val="20"/>
              </w:rPr>
              <w:tab/>
              <w:t>$   57,139.50.</w:t>
            </w:r>
          </w:p>
          <w:p w14:paraId="2AD6C70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h) de 60,001 m2 en adelante </w:t>
            </w:r>
            <w:r w:rsidRPr="00E56B90">
              <w:rPr>
                <w:rFonts w:ascii="Arial" w:hAnsi="Arial" w:cs="Arial"/>
                <w:sz w:val="20"/>
                <w:szCs w:val="20"/>
              </w:rPr>
              <w:tab/>
              <w:t>$ 114,936.00.</w:t>
            </w:r>
          </w:p>
          <w:p w14:paraId="0C9D03E0" w14:textId="77777777" w:rsidR="008C610D" w:rsidRPr="00E56B90" w:rsidRDefault="008C610D" w:rsidP="0010767D">
            <w:pPr>
              <w:tabs>
                <w:tab w:val="left" w:pos="2780"/>
              </w:tabs>
              <w:jc w:val="both"/>
              <w:rPr>
                <w:rFonts w:ascii="Arial" w:hAnsi="Arial" w:cs="Arial"/>
                <w:sz w:val="20"/>
                <w:szCs w:val="20"/>
              </w:rPr>
            </w:pPr>
          </w:p>
          <w:p w14:paraId="7EAA56A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Para comercio</w:t>
            </w:r>
          </w:p>
          <w:p w14:paraId="67CC34C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a) menor de 50.00 m2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xml:space="preserve">      </w:t>
            </w:r>
            <w:r w:rsidRPr="00E56B90">
              <w:rPr>
                <w:rFonts w:ascii="Arial" w:hAnsi="Arial" w:cs="Arial"/>
                <w:sz w:val="20"/>
                <w:szCs w:val="20"/>
              </w:rPr>
              <w:tab/>
              <w:t>$     735.50.</w:t>
            </w:r>
          </w:p>
          <w:p w14:paraId="201212A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b) mayor de 51.00 m2 hasta 500.00 m2 </w:t>
            </w:r>
            <w:r w:rsidRPr="00E56B90">
              <w:rPr>
                <w:rFonts w:ascii="Arial" w:hAnsi="Arial" w:cs="Arial"/>
                <w:sz w:val="20"/>
                <w:szCs w:val="20"/>
              </w:rPr>
              <w:tab/>
            </w:r>
            <w:r w:rsidRPr="00E56B90">
              <w:rPr>
                <w:rFonts w:ascii="Arial" w:hAnsi="Arial" w:cs="Arial"/>
                <w:sz w:val="20"/>
                <w:szCs w:val="20"/>
              </w:rPr>
              <w:tab/>
              <w:t>$  1,807.00.</w:t>
            </w:r>
          </w:p>
          <w:p w14:paraId="706298BC" w14:textId="1E1946AA"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 mayor de 501.00 m2 hasta 1000.00 m2 </w:t>
            </w:r>
            <w:r w:rsidRPr="00E56B90">
              <w:rPr>
                <w:rFonts w:ascii="Arial" w:hAnsi="Arial" w:cs="Arial"/>
                <w:sz w:val="20"/>
                <w:szCs w:val="20"/>
              </w:rPr>
              <w:tab/>
            </w:r>
            <w:r w:rsidR="00F610E3">
              <w:rPr>
                <w:rFonts w:ascii="Arial" w:hAnsi="Arial" w:cs="Arial"/>
                <w:sz w:val="20"/>
                <w:szCs w:val="20"/>
              </w:rPr>
              <w:t xml:space="preserve">             </w:t>
            </w:r>
            <w:r w:rsidRPr="00E56B90">
              <w:rPr>
                <w:rFonts w:ascii="Arial" w:hAnsi="Arial" w:cs="Arial"/>
                <w:sz w:val="20"/>
                <w:szCs w:val="20"/>
              </w:rPr>
              <w:t>$  1,985.04.</w:t>
            </w:r>
          </w:p>
          <w:p w14:paraId="118A5F1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d) mayor de 1000 m2 </w:t>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r>
            <w:r w:rsidRPr="00E56B90">
              <w:rPr>
                <w:rFonts w:ascii="Arial" w:hAnsi="Arial" w:cs="Arial"/>
                <w:sz w:val="20"/>
                <w:szCs w:val="20"/>
              </w:rPr>
              <w:tab/>
              <w:t xml:space="preserve">           </w:t>
            </w:r>
            <w:r w:rsidRPr="00E56B90">
              <w:rPr>
                <w:rFonts w:ascii="Arial" w:hAnsi="Arial" w:cs="Arial"/>
                <w:sz w:val="20"/>
                <w:szCs w:val="20"/>
              </w:rPr>
              <w:tab/>
              <w:t>$  4,982.50.</w:t>
            </w:r>
          </w:p>
          <w:p w14:paraId="046F5D90" w14:textId="77777777" w:rsidR="008C610D" w:rsidRPr="00E56B90" w:rsidRDefault="008C610D" w:rsidP="0010767D">
            <w:pPr>
              <w:tabs>
                <w:tab w:val="left" w:pos="2780"/>
              </w:tabs>
              <w:jc w:val="both"/>
              <w:rPr>
                <w:rFonts w:ascii="Arial" w:hAnsi="Arial" w:cs="Arial"/>
                <w:sz w:val="20"/>
                <w:szCs w:val="20"/>
              </w:rPr>
            </w:pPr>
          </w:p>
          <w:p w14:paraId="3F650D1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5.- Bares, cantinas, discotecas $ 7,351.50.</w:t>
            </w:r>
          </w:p>
          <w:p w14:paraId="22B50D65" w14:textId="77777777" w:rsidR="008C610D" w:rsidRPr="00E56B90" w:rsidRDefault="008C610D" w:rsidP="0010767D">
            <w:pPr>
              <w:tabs>
                <w:tab w:val="left" w:pos="2780"/>
              </w:tabs>
              <w:jc w:val="both"/>
              <w:rPr>
                <w:rFonts w:ascii="Arial" w:hAnsi="Arial" w:cs="Arial"/>
                <w:sz w:val="20"/>
                <w:szCs w:val="20"/>
              </w:rPr>
            </w:pPr>
          </w:p>
          <w:p w14:paraId="16CF98D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6.- Licorerías y distribuidores de cerveza $ 4,898.50</w:t>
            </w:r>
          </w:p>
          <w:p w14:paraId="3527059C" w14:textId="77777777" w:rsidR="008C610D" w:rsidRPr="00E56B90" w:rsidRDefault="008C610D" w:rsidP="0010767D">
            <w:pPr>
              <w:tabs>
                <w:tab w:val="left" w:pos="2780"/>
              </w:tabs>
              <w:jc w:val="both"/>
              <w:rPr>
                <w:rFonts w:ascii="Arial" w:hAnsi="Arial" w:cs="Arial"/>
                <w:sz w:val="20"/>
                <w:szCs w:val="20"/>
              </w:rPr>
            </w:pPr>
          </w:p>
          <w:p w14:paraId="350F108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Municipio podrá realizar convenios con las empresas y/o industrias que promuevan el empleo en el mismo.</w:t>
            </w:r>
          </w:p>
          <w:p w14:paraId="1DFA0999" w14:textId="77777777" w:rsidR="008C610D" w:rsidRPr="00E56B90" w:rsidRDefault="008C610D" w:rsidP="0010767D">
            <w:pPr>
              <w:tabs>
                <w:tab w:val="left" w:pos="2780"/>
              </w:tabs>
              <w:jc w:val="both"/>
              <w:rPr>
                <w:rFonts w:ascii="Arial" w:hAnsi="Arial" w:cs="Arial"/>
                <w:sz w:val="20"/>
                <w:szCs w:val="20"/>
              </w:rPr>
            </w:pPr>
          </w:p>
          <w:p w14:paraId="1C4F046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Por autorización de relotificación aplicable a personas físicas y morales que por cuenta propia o ajena ejecuten los diferentes tipos de relotificación costo $ 130.00.</w:t>
            </w:r>
          </w:p>
          <w:p w14:paraId="1E68CABF" w14:textId="77777777" w:rsidR="008C610D" w:rsidRPr="00E56B90" w:rsidRDefault="008C610D" w:rsidP="0010767D">
            <w:pPr>
              <w:tabs>
                <w:tab w:val="left" w:pos="2780"/>
              </w:tabs>
              <w:jc w:val="both"/>
              <w:rPr>
                <w:rFonts w:ascii="Arial" w:hAnsi="Arial" w:cs="Arial"/>
                <w:sz w:val="20"/>
                <w:szCs w:val="20"/>
              </w:rPr>
            </w:pPr>
          </w:p>
          <w:p w14:paraId="3536C75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VIII.- Por autorización de subdivisiones y/o funciones $ 128.50 por lote o subdivisión.</w:t>
            </w:r>
          </w:p>
          <w:p w14:paraId="118B5404" w14:textId="77777777" w:rsidR="008C610D" w:rsidRPr="00E56B90" w:rsidRDefault="008C610D" w:rsidP="0010767D">
            <w:pPr>
              <w:tabs>
                <w:tab w:val="left" w:pos="2780"/>
              </w:tabs>
              <w:jc w:val="both"/>
              <w:rPr>
                <w:rFonts w:ascii="Arial" w:hAnsi="Arial" w:cs="Arial"/>
                <w:sz w:val="20"/>
                <w:szCs w:val="20"/>
              </w:rPr>
            </w:pPr>
          </w:p>
          <w:p w14:paraId="2922E26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IX.- Por registro de director responsable de obras y corresponsables (D.R.O) $ 199.00 y un refrendo de $ 100.00.</w:t>
            </w:r>
          </w:p>
          <w:p w14:paraId="3A53CE00" w14:textId="77777777" w:rsidR="008C610D" w:rsidRPr="00E56B90" w:rsidRDefault="008C610D" w:rsidP="0010767D">
            <w:pPr>
              <w:tabs>
                <w:tab w:val="left" w:pos="2780"/>
              </w:tabs>
              <w:jc w:val="both"/>
              <w:rPr>
                <w:rFonts w:ascii="Arial" w:hAnsi="Arial" w:cs="Arial"/>
                <w:sz w:val="20"/>
                <w:szCs w:val="20"/>
              </w:rPr>
            </w:pPr>
          </w:p>
          <w:p w14:paraId="3C12AE4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X.- Por construcción de albercas, se cobrará </w:t>
            </w:r>
            <w:r w:rsidRPr="005713E8">
              <w:rPr>
                <w:rFonts w:ascii="Arial" w:hAnsi="Arial" w:cs="Arial"/>
                <w:sz w:val="20"/>
                <w:szCs w:val="20"/>
                <w:highlight w:val="yellow"/>
              </w:rPr>
              <w:t>$ 9.00 por</w:t>
            </w:r>
            <w:r w:rsidRPr="00E56B90">
              <w:rPr>
                <w:rFonts w:ascii="Arial" w:hAnsi="Arial" w:cs="Arial"/>
                <w:sz w:val="20"/>
                <w:szCs w:val="20"/>
              </w:rPr>
              <w:t xml:space="preserve"> cada metro cúbico de su capacidad.</w:t>
            </w:r>
          </w:p>
          <w:p w14:paraId="33B43F7F" w14:textId="77777777" w:rsidR="008C610D" w:rsidRPr="00E56B90" w:rsidRDefault="008C610D" w:rsidP="0010767D">
            <w:pPr>
              <w:tabs>
                <w:tab w:val="left" w:pos="2780"/>
              </w:tabs>
              <w:jc w:val="both"/>
              <w:rPr>
                <w:rFonts w:ascii="Arial" w:hAnsi="Arial" w:cs="Arial"/>
                <w:sz w:val="20"/>
                <w:szCs w:val="20"/>
              </w:rPr>
            </w:pPr>
          </w:p>
          <w:p w14:paraId="24F4A7F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XI.- Por la construcción de bardas y obras lineales se cobrará </w:t>
            </w:r>
            <w:r w:rsidRPr="005713E8">
              <w:rPr>
                <w:rFonts w:ascii="Arial" w:hAnsi="Arial" w:cs="Arial"/>
                <w:sz w:val="20"/>
                <w:szCs w:val="20"/>
                <w:highlight w:val="yellow"/>
              </w:rPr>
              <w:t>$ 3.00</w:t>
            </w:r>
            <w:r w:rsidRPr="00E56B90">
              <w:rPr>
                <w:rFonts w:ascii="Arial" w:hAnsi="Arial" w:cs="Arial"/>
                <w:sz w:val="20"/>
                <w:szCs w:val="20"/>
              </w:rPr>
              <w:t xml:space="preserve"> por cada metro lineal.</w:t>
            </w:r>
          </w:p>
          <w:p w14:paraId="58DD0E8A" w14:textId="77777777" w:rsidR="008C610D" w:rsidRPr="00E56B90" w:rsidRDefault="008C610D" w:rsidP="0010767D">
            <w:pPr>
              <w:tabs>
                <w:tab w:val="left" w:pos="2780"/>
              </w:tabs>
              <w:jc w:val="both"/>
              <w:rPr>
                <w:rFonts w:ascii="Arial" w:hAnsi="Arial" w:cs="Arial"/>
                <w:sz w:val="20"/>
                <w:szCs w:val="20"/>
              </w:rPr>
            </w:pPr>
          </w:p>
          <w:p w14:paraId="3383B37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XII.- Las personas físicas o morales que soliciten licencias para la construcción de banquetas, les será otorgada en forma gratuita.</w:t>
            </w:r>
          </w:p>
          <w:p w14:paraId="5E892603" w14:textId="77777777" w:rsidR="008C610D" w:rsidRPr="00E56B90" w:rsidRDefault="008C610D" w:rsidP="0010767D">
            <w:pPr>
              <w:tabs>
                <w:tab w:val="left" w:pos="2780"/>
              </w:tabs>
              <w:jc w:val="both"/>
              <w:rPr>
                <w:rFonts w:ascii="Arial" w:hAnsi="Arial" w:cs="Arial"/>
                <w:sz w:val="20"/>
                <w:szCs w:val="20"/>
              </w:rPr>
            </w:pPr>
          </w:p>
          <w:p w14:paraId="4E8420F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XIII.- Por las reconstrucciones, se cobrará un porcentaje sobre el valor de la inversión a realizar, siempre y cuando la reconstrucción aumente la superficie construida.</w:t>
            </w:r>
          </w:p>
          <w:p w14:paraId="3DF2C3A8" w14:textId="77777777" w:rsidR="008C610D" w:rsidRPr="00E56B90" w:rsidRDefault="008C610D" w:rsidP="0010767D">
            <w:pPr>
              <w:tabs>
                <w:tab w:val="left" w:pos="2780"/>
              </w:tabs>
              <w:jc w:val="both"/>
              <w:rPr>
                <w:rFonts w:ascii="Arial" w:hAnsi="Arial" w:cs="Arial"/>
                <w:sz w:val="20"/>
                <w:szCs w:val="20"/>
              </w:rPr>
            </w:pPr>
          </w:p>
          <w:p w14:paraId="2548E8E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XIV.- Por las licencias para construir superficies horizontales a descubierto, patios recubiertos de piso, pavimentos, plazas y en general todo tipo de explanadas, se cobrará por cada metro cuadrado y de acuerdo a las siguientes categorías:</w:t>
            </w:r>
          </w:p>
          <w:p w14:paraId="791B12AB" w14:textId="77777777" w:rsidR="008C610D" w:rsidRPr="00E56B90" w:rsidRDefault="008C610D" w:rsidP="0010767D">
            <w:pPr>
              <w:tabs>
                <w:tab w:val="left" w:pos="2780"/>
              </w:tabs>
              <w:jc w:val="both"/>
              <w:rPr>
                <w:rFonts w:ascii="Arial" w:hAnsi="Arial" w:cs="Arial"/>
                <w:sz w:val="20"/>
                <w:szCs w:val="20"/>
              </w:rPr>
            </w:pPr>
          </w:p>
          <w:p w14:paraId="1EA831E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a).- Primera Categoría: Construcciones de piso de mármol, mosaico, pasta, terrazo o similares   </w:t>
            </w:r>
            <w:r w:rsidRPr="005713E8">
              <w:rPr>
                <w:rFonts w:ascii="Arial" w:hAnsi="Arial" w:cs="Arial"/>
                <w:sz w:val="20"/>
                <w:szCs w:val="20"/>
                <w:highlight w:val="yellow"/>
              </w:rPr>
              <w:t>$5.50</w:t>
            </w:r>
            <w:r w:rsidRPr="00E56B90">
              <w:rPr>
                <w:rFonts w:ascii="Arial" w:hAnsi="Arial" w:cs="Arial"/>
                <w:sz w:val="20"/>
                <w:szCs w:val="20"/>
              </w:rPr>
              <w:t>.</w:t>
            </w:r>
          </w:p>
          <w:p w14:paraId="358ED6C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b).- Segunda Categoría: Construcciones de concreto pulido, planilla, construcciones de lozas de concreto, aislados o similares </w:t>
            </w:r>
            <w:r w:rsidRPr="005713E8">
              <w:rPr>
                <w:rFonts w:ascii="Arial" w:hAnsi="Arial" w:cs="Arial"/>
                <w:sz w:val="20"/>
                <w:szCs w:val="20"/>
                <w:highlight w:val="yellow"/>
              </w:rPr>
              <w:t>$ 3.00.</w:t>
            </w:r>
          </w:p>
          <w:p w14:paraId="43D1D60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 Tercera Categoría: Construcciones de tipo provisional </w:t>
            </w:r>
            <w:r w:rsidRPr="005713E8">
              <w:rPr>
                <w:rFonts w:ascii="Arial" w:hAnsi="Arial" w:cs="Arial"/>
                <w:sz w:val="20"/>
                <w:szCs w:val="20"/>
                <w:highlight w:val="yellow"/>
              </w:rPr>
              <w:t>$ 1.50.</w:t>
            </w:r>
          </w:p>
          <w:p w14:paraId="640B8BB3" w14:textId="77777777" w:rsidR="008C610D" w:rsidRPr="00E56B90" w:rsidRDefault="008C610D" w:rsidP="0010767D">
            <w:pPr>
              <w:tabs>
                <w:tab w:val="left" w:pos="2780"/>
              </w:tabs>
              <w:jc w:val="both"/>
              <w:rPr>
                <w:rFonts w:ascii="Arial" w:hAnsi="Arial" w:cs="Arial"/>
                <w:sz w:val="20"/>
                <w:szCs w:val="20"/>
              </w:rPr>
            </w:pPr>
          </w:p>
          <w:p w14:paraId="29FB39B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XV.- Por la expedición de permiso de construcción y remodelación de las instalaciones que sean centrales productoras de energía termoeléctrica, térmica solar, hidroeléctrica, eólica, fotovoltaica, aerogeneradores, o similares, se cobrará la cantidad de $ 58,399.00 por permiso para cada aerogenerador o unidad.</w:t>
            </w:r>
          </w:p>
          <w:p w14:paraId="25E27D66" w14:textId="77777777" w:rsidR="008C610D" w:rsidRPr="00E56B90" w:rsidRDefault="008C610D" w:rsidP="0010767D">
            <w:pPr>
              <w:tabs>
                <w:tab w:val="left" w:pos="2780"/>
              </w:tabs>
              <w:jc w:val="both"/>
              <w:rPr>
                <w:rFonts w:ascii="Arial" w:hAnsi="Arial" w:cs="Arial"/>
                <w:sz w:val="20"/>
                <w:szCs w:val="20"/>
              </w:rPr>
            </w:pPr>
          </w:p>
          <w:p w14:paraId="7CF169F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XVI.- Por la expedición de permiso de construcción y remodelación de la instalación dedicada a la explotación del gas de lutitas o gas </w:t>
            </w:r>
            <w:proofErr w:type="spellStart"/>
            <w:r w:rsidRPr="00E56B90">
              <w:rPr>
                <w:rFonts w:ascii="Arial" w:hAnsi="Arial" w:cs="Arial"/>
                <w:sz w:val="20"/>
                <w:szCs w:val="20"/>
              </w:rPr>
              <w:t>shale</w:t>
            </w:r>
            <w:proofErr w:type="spellEnd"/>
            <w:r w:rsidRPr="00E56B90">
              <w:rPr>
                <w:rFonts w:ascii="Arial" w:hAnsi="Arial" w:cs="Arial"/>
                <w:sz w:val="20"/>
                <w:szCs w:val="20"/>
              </w:rPr>
              <w:t>, se cobrará la cantidad de $ 56,315.50 por permiso para cada unidad.</w:t>
            </w:r>
          </w:p>
          <w:p w14:paraId="547A7C72" w14:textId="77777777" w:rsidR="008C610D" w:rsidRPr="00E56B90" w:rsidRDefault="008C610D" w:rsidP="0010767D">
            <w:pPr>
              <w:tabs>
                <w:tab w:val="left" w:pos="2780"/>
              </w:tabs>
              <w:jc w:val="both"/>
              <w:rPr>
                <w:rFonts w:ascii="Arial" w:hAnsi="Arial" w:cs="Arial"/>
                <w:sz w:val="20"/>
                <w:szCs w:val="20"/>
              </w:rPr>
            </w:pPr>
          </w:p>
          <w:p w14:paraId="7A05144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XVII.- Por la expedición de permiso de construcción y remodelación de la instalación dedicada a la extracción de Gas Natural $ 56,315.50 por permiso para cada unidad.</w:t>
            </w:r>
          </w:p>
          <w:p w14:paraId="2FE7D317" w14:textId="77777777" w:rsidR="008C610D" w:rsidRPr="00E56B90" w:rsidRDefault="008C610D" w:rsidP="0010767D">
            <w:pPr>
              <w:tabs>
                <w:tab w:val="left" w:pos="2780"/>
              </w:tabs>
              <w:jc w:val="both"/>
              <w:rPr>
                <w:rFonts w:ascii="Arial" w:hAnsi="Arial" w:cs="Arial"/>
                <w:sz w:val="20"/>
                <w:szCs w:val="20"/>
              </w:rPr>
            </w:pPr>
          </w:p>
          <w:p w14:paraId="6B99F76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XVIII.- Por la expedición de permiso de construcción y remodelación de la instalación dedicada a la extracción de Gas No Asociado $ 58,399.00 por permiso para cada unidad.</w:t>
            </w:r>
          </w:p>
          <w:p w14:paraId="0CB48F99" w14:textId="77777777" w:rsidR="008C610D" w:rsidRPr="00E56B90" w:rsidRDefault="008C610D" w:rsidP="0010767D">
            <w:pPr>
              <w:tabs>
                <w:tab w:val="left" w:pos="2780"/>
              </w:tabs>
              <w:jc w:val="both"/>
              <w:rPr>
                <w:rFonts w:ascii="Arial" w:hAnsi="Arial" w:cs="Arial"/>
                <w:sz w:val="20"/>
                <w:szCs w:val="20"/>
              </w:rPr>
            </w:pPr>
          </w:p>
          <w:p w14:paraId="05F5932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XIX.- Por la expedición de permiso de construcción y remodelación de pozos verticales y direccionales en el área específica a Yacimientos </w:t>
            </w:r>
            <w:r w:rsidRPr="00E56B90">
              <w:rPr>
                <w:rFonts w:ascii="Arial" w:hAnsi="Arial" w:cs="Arial"/>
                <w:sz w:val="20"/>
                <w:szCs w:val="20"/>
              </w:rPr>
              <w:lastRenderedPageBreak/>
              <w:t>Convencionales (Roca Reservorio) en Trampas Estructurales en el que se encuentre el hidrocarburo $ 55,927.00 por permiso para cada pozo.</w:t>
            </w:r>
          </w:p>
          <w:p w14:paraId="391B56AC" w14:textId="77777777" w:rsidR="008C610D" w:rsidRPr="00E56B90" w:rsidRDefault="008C610D" w:rsidP="0010767D">
            <w:pPr>
              <w:tabs>
                <w:tab w:val="left" w:pos="2780"/>
              </w:tabs>
              <w:jc w:val="both"/>
              <w:rPr>
                <w:rFonts w:ascii="Arial" w:hAnsi="Arial" w:cs="Arial"/>
                <w:sz w:val="20"/>
                <w:szCs w:val="20"/>
              </w:rPr>
            </w:pPr>
          </w:p>
          <w:p w14:paraId="68D8E8F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 Por la expedición de permiso de construcción y remodelación de pozo para la extracción de cualquier hidrocarburo $ 55,927.00 por permiso para cada pozo.</w:t>
            </w:r>
          </w:p>
          <w:p w14:paraId="646E1575" w14:textId="77777777" w:rsidR="008C610D" w:rsidRPr="00E56B90" w:rsidRDefault="008C610D" w:rsidP="0010767D">
            <w:pPr>
              <w:tabs>
                <w:tab w:val="left" w:pos="2780"/>
              </w:tabs>
              <w:jc w:val="both"/>
              <w:rPr>
                <w:rFonts w:ascii="Arial" w:hAnsi="Arial" w:cs="Arial"/>
                <w:sz w:val="20"/>
                <w:szCs w:val="20"/>
              </w:rPr>
            </w:pPr>
          </w:p>
          <w:p w14:paraId="6E3A1F8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14:paraId="46D7E804" w14:textId="77777777" w:rsidR="008C610D" w:rsidRPr="00E56B90" w:rsidRDefault="008C610D" w:rsidP="0010767D">
            <w:pPr>
              <w:tabs>
                <w:tab w:val="left" w:pos="2780"/>
              </w:tabs>
              <w:jc w:val="both"/>
              <w:rPr>
                <w:rFonts w:ascii="Arial" w:hAnsi="Arial" w:cs="Arial"/>
                <w:sz w:val="20"/>
                <w:szCs w:val="20"/>
              </w:rPr>
            </w:pPr>
          </w:p>
          <w:p w14:paraId="63ECAC0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XXII.- Los predios no construidos, o con obras sin terminar, dentro de la zona urbana deberán ser bardeados a una altura de dos metros con material adecuado, debiendo contar con la licencia o permiso respectivo.</w:t>
            </w:r>
          </w:p>
          <w:p w14:paraId="098F984E" w14:textId="77777777" w:rsidR="008C610D" w:rsidRPr="00E56B90" w:rsidRDefault="008C610D" w:rsidP="0010767D">
            <w:pPr>
              <w:tabs>
                <w:tab w:val="left" w:pos="2780"/>
              </w:tabs>
              <w:jc w:val="both"/>
              <w:rPr>
                <w:rFonts w:ascii="Arial" w:hAnsi="Arial" w:cs="Arial"/>
                <w:sz w:val="20"/>
                <w:szCs w:val="20"/>
              </w:rPr>
            </w:pPr>
          </w:p>
          <w:p w14:paraId="64D2981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E56B90">
              <w:rPr>
                <w:rFonts w:ascii="Arial" w:hAnsi="Arial" w:cs="Arial"/>
                <w:bCs/>
                <w:sz w:val="20"/>
                <w:szCs w:val="20"/>
              </w:rPr>
              <w:t>.</w:t>
            </w:r>
          </w:p>
          <w:p w14:paraId="7E2092B2" w14:textId="77777777" w:rsidR="008C610D" w:rsidRPr="00E56B90" w:rsidRDefault="008C610D" w:rsidP="0010767D">
            <w:pPr>
              <w:tabs>
                <w:tab w:val="left" w:pos="2780"/>
              </w:tabs>
              <w:jc w:val="both"/>
              <w:rPr>
                <w:rFonts w:ascii="Arial" w:hAnsi="Arial" w:cs="Arial"/>
                <w:sz w:val="20"/>
                <w:szCs w:val="20"/>
              </w:rPr>
            </w:pPr>
          </w:p>
          <w:p w14:paraId="42A8C4A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XXIV.- Los derechos a que se refiere la presente Sección, se pagarán en la Tesorería Municipal previa autorización de la autoridad competente.</w:t>
            </w:r>
          </w:p>
          <w:p w14:paraId="5F8D1C99" w14:textId="77777777" w:rsidR="008C610D" w:rsidRPr="00E56B90" w:rsidRDefault="008C610D" w:rsidP="0010767D">
            <w:pPr>
              <w:tabs>
                <w:tab w:val="left" w:pos="2780"/>
              </w:tabs>
              <w:jc w:val="both"/>
              <w:rPr>
                <w:rFonts w:ascii="Arial" w:hAnsi="Arial" w:cs="Arial"/>
                <w:sz w:val="20"/>
                <w:szCs w:val="20"/>
              </w:rPr>
            </w:pPr>
          </w:p>
          <w:p w14:paraId="438F02E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14:paraId="60704D22" w14:textId="77777777" w:rsidR="008C610D" w:rsidRPr="00E56B90" w:rsidRDefault="008C610D" w:rsidP="0010767D">
            <w:pPr>
              <w:tabs>
                <w:tab w:val="left" w:pos="2780"/>
              </w:tabs>
              <w:jc w:val="both"/>
              <w:rPr>
                <w:rFonts w:ascii="Arial" w:hAnsi="Arial" w:cs="Arial"/>
                <w:sz w:val="20"/>
                <w:szCs w:val="20"/>
              </w:rPr>
            </w:pPr>
          </w:p>
          <w:p w14:paraId="4F4C080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De acuerdo al convenio de “FOMENTO A LA VIVIENDA” establecido con El Gobierno del Estado en viviendas de hasta 200 M2 y 105 M2 de construcción se cobrará una cuota única de $ 1,542.00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w:t>
            </w:r>
            <w:r w:rsidRPr="00E56B90">
              <w:rPr>
                <w:rFonts w:ascii="Arial" w:hAnsi="Arial" w:cs="Arial"/>
                <w:sz w:val="20"/>
                <w:szCs w:val="20"/>
              </w:rPr>
              <w:lastRenderedPageBreak/>
              <w:t>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14:paraId="32DD36AF" w14:textId="77777777" w:rsidR="008C610D" w:rsidRPr="00E56B90" w:rsidRDefault="008C610D" w:rsidP="0010767D">
            <w:pPr>
              <w:tabs>
                <w:tab w:val="left" w:pos="2780"/>
              </w:tabs>
              <w:jc w:val="both"/>
              <w:rPr>
                <w:rFonts w:ascii="Arial" w:hAnsi="Arial" w:cs="Arial"/>
                <w:sz w:val="20"/>
                <w:szCs w:val="20"/>
              </w:rPr>
            </w:pPr>
          </w:p>
          <w:p w14:paraId="6B87A34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4D8EB99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POR ALINEACIÓN DE PREDIOS</w:t>
            </w:r>
          </w:p>
          <w:p w14:paraId="7773EDD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Y ASIGNACIÓN DE NÚMEROS OFICIALES</w:t>
            </w:r>
          </w:p>
          <w:p w14:paraId="35782C38" w14:textId="77777777" w:rsidR="008C610D" w:rsidRPr="00E56B90" w:rsidRDefault="008C610D" w:rsidP="0010767D">
            <w:pPr>
              <w:tabs>
                <w:tab w:val="left" w:pos="2780"/>
              </w:tabs>
              <w:jc w:val="both"/>
              <w:rPr>
                <w:rFonts w:ascii="Arial" w:hAnsi="Arial" w:cs="Arial"/>
                <w:bCs/>
                <w:sz w:val="20"/>
                <w:szCs w:val="20"/>
              </w:rPr>
            </w:pPr>
          </w:p>
          <w:p w14:paraId="5E453563"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20.-</w:t>
            </w:r>
            <w:r w:rsidRPr="00E56B90">
              <w:rPr>
                <w:rFonts w:ascii="Arial" w:hAnsi="Arial" w:cs="Arial"/>
                <w:bCs/>
                <w:sz w:val="20"/>
                <w:szCs w:val="20"/>
              </w:rPr>
              <w:t xml:space="preserve"> Son objeto de estos derechos, los servicios que preste el Municipio por el alineamiento de frentes de predios sobre la vía pública y la asignación del número oficial correspondiente a dichos predios.</w:t>
            </w:r>
          </w:p>
          <w:p w14:paraId="201DF706" w14:textId="77777777" w:rsidR="008C610D" w:rsidRPr="00E56B90" w:rsidRDefault="008C610D" w:rsidP="0010767D">
            <w:pPr>
              <w:tabs>
                <w:tab w:val="left" w:pos="2780"/>
              </w:tabs>
              <w:jc w:val="both"/>
              <w:rPr>
                <w:rFonts w:ascii="Arial" w:hAnsi="Arial" w:cs="Arial"/>
                <w:bCs/>
                <w:sz w:val="20"/>
                <w:szCs w:val="20"/>
              </w:rPr>
            </w:pPr>
          </w:p>
          <w:p w14:paraId="389A75C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14:paraId="18A5098B" w14:textId="77777777" w:rsidR="008C610D" w:rsidRPr="00E56B90" w:rsidRDefault="008C610D" w:rsidP="0010767D">
            <w:pPr>
              <w:tabs>
                <w:tab w:val="left" w:pos="2780"/>
              </w:tabs>
              <w:jc w:val="both"/>
              <w:rPr>
                <w:rFonts w:ascii="Arial" w:hAnsi="Arial" w:cs="Arial"/>
                <w:bCs/>
                <w:sz w:val="20"/>
                <w:szCs w:val="20"/>
              </w:rPr>
            </w:pPr>
          </w:p>
          <w:p w14:paraId="0E6BE07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21.- </w:t>
            </w:r>
            <w:r w:rsidRPr="00E56B90">
              <w:rPr>
                <w:rFonts w:ascii="Arial" w:hAnsi="Arial" w:cs="Arial"/>
                <w:sz w:val="20"/>
                <w:szCs w:val="20"/>
              </w:rPr>
              <w:t>Los derechos correspondientes a estos servicios se cubrirán conforme a la siguiente tarifa:</w:t>
            </w:r>
          </w:p>
          <w:p w14:paraId="5B8E9C81" w14:textId="77777777" w:rsidR="008C610D" w:rsidRPr="00E56B90" w:rsidRDefault="008C610D" w:rsidP="0010767D">
            <w:pPr>
              <w:tabs>
                <w:tab w:val="left" w:pos="2780"/>
              </w:tabs>
              <w:jc w:val="both"/>
              <w:rPr>
                <w:rFonts w:ascii="Arial" w:hAnsi="Arial" w:cs="Arial"/>
                <w:sz w:val="20"/>
                <w:szCs w:val="20"/>
              </w:rPr>
            </w:pPr>
          </w:p>
          <w:p w14:paraId="0916DCF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expedición de números oficiales $ 58.00.</w:t>
            </w:r>
          </w:p>
          <w:p w14:paraId="4D27392F" w14:textId="77777777" w:rsidR="008C610D" w:rsidRPr="00E56B90" w:rsidRDefault="008C610D" w:rsidP="0010767D">
            <w:pPr>
              <w:tabs>
                <w:tab w:val="left" w:pos="2780"/>
              </w:tabs>
              <w:jc w:val="both"/>
              <w:rPr>
                <w:rFonts w:ascii="Arial" w:hAnsi="Arial" w:cs="Arial"/>
                <w:sz w:val="20"/>
                <w:szCs w:val="20"/>
              </w:rPr>
            </w:pPr>
          </w:p>
          <w:p w14:paraId="74C990E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Por alineamiento oficial de $ 59.00.</w:t>
            </w:r>
          </w:p>
          <w:p w14:paraId="73C98732" w14:textId="77777777" w:rsidR="008C610D" w:rsidRPr="00E56B90" w:rsidRDefault="008C610D" w:rsidP="0010767D">
            <w:pPr>
              <w:tabs>
                <w:tab w:val="left" w:pos="2780"/>
              </w:tabs>
              <w:jc w:val="both"/>
              <w:rPr>
                <w:rFonts w:ascii="Arial" w:hAnsi="Arial" w:cs="Arial"/>
                <w:bCs/>
                <w:sz w:val="20"/>
                <w:szCs w:val="20"/>
              </w:rPr>
            </w:pPr>
          </w:p>
          <w:p w14:paraId="155484E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667A34A7"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LA EXPEDICIÓN DE LICENCIAS PARA FRACCIONAMIENTOS</w:t>
            </w:r>
          </w:p>
          <w:p w14:paraId="7942DC1B" w14:textId="77777777" w:rsidR="008C610D" w:rsidRPr="00E56B90" w:rsidRDefault="008C610D" w:rsidP="0010767D">
            <w:pPr>
              <w:tabs>
                <w:tab w:val="left" w:pos="2780"/>
              </w:tabs>
              <w:jc w:val="both"/>
              <w:rPr>
                <w:rFonts w:ascii="Arial" w:hAnsi="Arial" w:cs="Arial"/>
                <w:b/>
                <w:bCs/>
                <w:sz w:val="20"/>
                <w:szCs w:val="20"/>
              </w:rPr>
            </w:pPr>
          </w:p>
          <w:p w14:paraId="1502F82A"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22.-</w:t>
            </w:r>
            <w:r w:rsidRPr="00E56B90">
              <w:rPr>
                <w:rFonts w:ascii="Arial" w:hAnsi="Arial" w:cs="Arial"/>
                <w:bCs/>
                <w:sz w:val="20"/>
                <w:szCs w:val="20"/>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2DF71C94" w14:textId="77777777" w:rsidR="008C610D" w:rsidRPr="00E56B90" w:rsidRDefault="008C610D" w:rsidP="0010767D">
            <w:pPr>
              <w:tabs>
                <w:tab w:val="left" w:pos="2780"/>
              </w:tabs>
              <w:jc w:val="both"/>
              <w:rPr>
                <w:rFonts w:ascii="Arial" w:hAnsi="Arial" w:cs="Arial"/>
                <w:sz w:val="20"/>
                <w:szCs w:val="20"/>
              </w:rPr>
            </w:pPr>
          </w:p>
          <w:p w14:paraId="7C1031E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Por revisión, aprobación de planos y expedición de licencias para fraccionamientos, se recibirán los adeudos por metro cuadrado de acuerdo a lo siguiente:</w:t>
            </w:r>
          </w:p>
          <w:p w14:paraId="145675F5" w14:textId="77777777" w:rsidR="008C610D" w:rsidRPr="00E56B90" w:rsidRDefault="008C610D" w:rsidP="0010767D">
            <w:pPr>
              <w:tabs>
                <w:tab w:val="left" w:pos="2780"/>
              </w:tabs>
              <w:jc w:val="both"/>
              <w:rPr>
                <w:rFonts w:ascii="Arial" w:hAnsi="Arial" w:cs="Arial"/>
                <w:sz w:val="20"/>
                <w:szCs w:val="20"/>
              </w:rPr>
            </w:pPr>
          </w:p>
          <w:p w14:paraId="53F7FD2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Fraccionamientos de tipo habitacional popular, cuyos lotes no sean mayores de 200 metros cuadrados y su precio de venta sea mayor a $ </w:t>
            </w:r>
            <w:r w:rsidRPr="005713E8">
              <w:rPr>
                <w:rFonts w:ascii="Arial" w:hAnsi="Arial" w:cs="Arial"/>
                <w:sz w:val="20"/>
                <w:szCs w:val="20"/>
                <w:highlight w:val="yellow"/>
              </w:rPr>
              <w:t>6.00</w:t>
            </w:r>
            <w:r w:rsidRPr="00E56B90">
              <w:rPr>
                <w:rFonts w:ascii="Arial" w:hAnsi="Arial" w:cs="Arial"/>
                <w:sz w:val="20"/>
                <w:szCs w:val="20"/>
              </w:rPr>
              <w:t xml:space="preserve"> m2, de $ 0.77.</w:t>
            </w:r>
          </w:p>
          <w:p w14:paraId="6BB800D5" w14:textId="77777777" w:rsidR="008C610D" w:rsidRPr="00E56B90" w:rsidRDefault="008C610D" w:rsidP="0010767D">
            <w:pPr>
              <w:tabs>
                <w:tab w:val="left" w:pos="2780"/>
              </w:tabs>
              <w:jc w:val="both"/>
              <w:rPr>
                <w:rFonts w:ascii="Arial" w:hAnsi="Arial" w:cs="Arial"/>
                <w:sz w:val="20"/>
                <w:szCs w:val="20"/>
              </w:rPr>
            </w:pPr>
          </w:p>
          <w:p w14:paraId="0D04DDA6" w14:textId="77777777" w:rsidR="008C610D" w:rsidRPr="00E56B90" w:rsidRDefault="008C610D" w:rsidP="0010767D">
            <w:pPr>
              <w:tabs>
                <w:tab w:val="left" w:pos="2780"/>
              </w:tabs>
              <w:jc w:val="both"/>
              <w:rPr>
                <w:rFonts w:ascii="Arial" w:hAnsi="Arial" w:cs="Arial"/>
                <w:sz w:val="20"/>
                <w:szCs w:val="20"/>
              </w:rPr>
            </w:pPr>
            <w:r w:rsidRPr="005713E8">
              <w:rPr>
                <w:rFonts w:ascii="Arial" w:hAnsi="Arial" w:cs="Arial"/>
                <w:sz w:val="20"/>
                <w:szCs w:val="20"/>
                <w:highlight w:val="yellow"/>
              </w:rPr>
              <w:t>II.- Fraccionamientos de tipo habitacional residencial cuyo precio de venta por m2, sea superior a   $12.00 por m2, de $ 1.08.</w:t>
            </w:r>
          </w:p>
          <w:p w14:paraId="0EB7DCEF" w14:textId="77777777" w:rsidR="008C610D" w:rsidRPr="00E56B90" w:rsidRDefault="008C610D" w:rsidP="0010767D">
            <w:pPr>
              <w:tabs>
                <w:tab w:val="left" w:pos="2780"/>
              </w:tabs>
              <w:jc w:val="both"/>
              <w:rPr>
                <w:rFonts w:ascii="Arial" w:hAnsi="Arial" w:cs="Arial"/>
                <w:sz w:val="20"/>
                <w:szCs w:val="20"/>
              </w:rPr>
            </w:pPr>
          </w:p>
          <w:p w14:paraId="3EA3761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Fraccionamiento urbano por metro cuadrado de $ 0.61.</w:t>
            </w:r>
          </w:p>
          <w:p w14:paraId="1FF561B0" w14:textId="77777777" w:rsidR="008C610D" w:rsidRPr="00E56B90" w:rsidRDefault="008C610D" w:rsidP="0010767D">
            <w:pPr>
              <w:tabs>
                <w:tab w:val="left" w:pos="2780"/>
              </w:tabs>
              <w:jc w:val="both"/>
              <w:rPr>
                <w:rFonts w:ascii="Arial" w:hAnsi="Arial" w:cs="Arial"/>
                <w:sz w:val="20"/>
                <w:szCs w:val="20"/>
              </w:rPr>
            </w:pPr>
          </w:p>
          <w:p w14:paraId="23B16BE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Fraccionamiento campestre por metro cuadrado de $ 0.45.</w:t>
            </w:r>
          </w:p>
          <w:p w14:paraId="6885B4B7" w14:textId="77777777" w:rsidR="008C610D" w:rsidRPr="00E56B90" w:rsidRDefault="008C610D" w:rsidP="0010767D">
            <w:pPr>
              <w:tabs>
                <w:tab w:val="left" w:pos="2780"/>
              </w:tabs>
              <w:jc w:val="both"/>
              <w:rPr>
                <w:rFonts w:ascii="Arial" w:hAnsi="Arial" w:cs="Arial"/>
                <w:sz w:val="20"/>
                <w:szCs w:val="20"/>
              </w:rPr>
            </w:pPr>
          </w:p>
          <w:p w14:paraId="6C72BFF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Fraccionamiento industrial por metro cuadrado de $ 0.36.</w:t>
            </w:r>
          </w:p>
          <w:p w14:paraId="093B9817" w14:textId="77777777" w:rsidR="008C610D" w:rsidRPr="00E56B90" w:rsidRDefault="008C610D" w:rsidP="0010767D">
            <w:pPr>
              <w:tabs>
                <w:tab w:val="left" w:pos="2780"/>
              </w:tabs>
              <w:jc w:val="both"/>
              <w:rPr>
                <w:rFonts w:ascii="Arial" w:hAnsi="Arial" w:cs="Arial"/>
                <w:bCs/>
                <w:sz w:val="20"/>
                <w:szCs w:val="20"/>
              </w:rPr>
            </w:pPr>
          </w:p>
          <w:p w14:paraId="4E465BB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IV</w:t>
            </w:r>
          </w:p>
          <w:p w14:paraId="7C3A09A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LICENCIAS PARA ESTABLECIMIENTOS QUE EXPENDAN BEBIDAS ALCOHÓLICAS</w:t>
            </w:r>
          </w:p>
          <w:p w14:paraId="5991E52C" w14:textId="77777777" w:rsidR="008C610D" w:rsidRPr="00E56B90" w:rsidRDefault="008C610D" w:rsidP="0010767D">
            <w:pPr>
              <w:tabs>
                <w:tab w:val="left" w:pos="2780"/>
              </w:tabs>
              <w:jc w:val="both"/>
              <w:rPr>
                <w:rFonts w:ascii="Arial" w:hAnsi="Arial" w:cs="Arial"/>
                <w:bCs/>
                <w:sz w:val="20"/>
                <w:szCs w:val="20"/>
              </w:rPr>
            </w:pPr>
          </w:p>
          <w:p w14:paraId="4D11B328"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23.-</w:t>
            </w:r>
            <w:r w:rsidRPr="00E56B90">
              <w:rPr>
                <w:rFonts w:ascii="Arial" w:hAnsi="Arial" w:cs="Arial"/>
                <w:bCs/>
                <w:sz w:val="20"/>
                <w:szCs w:val="20"/>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w:t>
            </w:r>
          </w:p>
          <w:p w14:paraId="3B12EE22" w14:textId="77777777" w:rsidR="008C610D" w:rsidRPr="00E56B90" w:rsidRDefault="008C610D" w:rsidP="0010767D">
            <w:pPr>
              <w:tabs>
                <w:tab w:val="left" w:pos="2780"/>
              </w:tabs>
              <w:jc w:val="both"/>
              <w:rPr>
                <w:rFonts w:ascii="Arial" w:hAnsi="Arial" w:cs="Arial"/>
                <w:bCs/>
                <w:sz w:val="20"/>
                <w:szCs w:val="20"/>
              </w:rPr>
            </w:pPr>
          </w:p>
          <w:p w14:paraId="604657B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24.- </w:t>
            </w:r>
            <w:r w:rsidRPr="00E56B90">
              <w:rPr>
                <w:rFonts w:ascii="Arial" w:hAnsi="Arial" w:cs="Arial"/>
                <w:sz w:val="20"/>
                <w:szCs w:val="20"/>
              </w:rPr>
              <w:t>El pago de este derecho deberá realizarse en las oficinas de la Tesorería Municipal o en las instituciones autorizadas para tal efecto, previamente al otorgamiento de la licencia o refrendo</w:t>
            </w:r>
          </w:p>
          <w:p w14:paraId="059F8DEE" w14:textId="77777777" w:rsidR="008C610D" w:rsidRPr="00E56B90" w:rsidRDefault="008C610D" w:rsidP="0010767D">
            <w:pPr>
              <w:tabs>
                <w:tab w:val="left" w:pos="2780"/>
              </w:tabs>
              <w:jc w:val="both"/>
              <w:rPr>
                <w:rFonts w:ascii="Arial" w:hAnsi="Arial" w:cs="Arial"/>
                <w:sz w:val="20"/>
                <w:szCs w:val="20"/>
              </w:rPr>
            </w:pPr>
          </w:p>
          <w:p w14:paraId="5514886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25.- </w:t>
            </w:r>
            <w:r w:rsidRPr="00E56B90">
              <w:rPr>
                <w:rFonts w:ascii="Arial" w:hAnsi="Arial" w:cs="Arial"/>
                <w:sz w:val="20"/>
                <w:szCs w:val="20"/>
              </w:rPr>
              <w:t>El derecho a que se refiere esta sección, se cobrará de acuerdo a la siguiente tarifa:</w:t>
            </w:r>
          </w:p>
          <w:p w14:paraId="0FC19FF4" w14:textId="77777777" w:rsidR="008C610D" w:rsidRPr="00E56B90" w:rsidRDefault="008C610D" w:rsidP="0010767D">
            <w:pPr>
              <w:tabs>
                <w:tab w:val="left" w:pos="2780"/>
              </w:tabs>
              <w:jc w:val="both"/>
              <w:rPr>
                <w:rFonts w:ascii="Arial" w:hAnsi="Arial" w:cs="Arial"/>
                <w:sz w:val="20"/>
                <w:szCs w:val="20"/>
              </w:rPr>
            </w:pPr>
          </w:p>
          <w:p w14:paraId="3D7AE6F4" w14:textId="5D08E768"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Expedición de Licencias para el Funcionamiento de Establecimientos que Expendan Bebidas Alcohólicas bajo cualquier modalidad, se cobrara </w:t>
            </w:r>
            <w:r w:rsidRPr="005713E8">
              <w:rPr>
                <w:rFonts w:ascii="Arial" w:hAnsi="Arial" w:cs="Arial"/>
                <w:sz w:val="20"/>
                <w:szCs w:val="20"/>
                <w:highlight w:val="yellow"/>
              </w:rPr>
              <w:t>$ 43,798.86,</w:t>
            </w:r>
            <w:r w:rsidRPr="00E56B90">
              <w:rPr>
                <w:rFonts w:ascii="Arial" w:hAnsi="Arial" w:cs="Arial"/>
                <w:sz w:val="20"/>
                <w:szCs w:val="20"/>
              </w:rPr>
              <w:t xml:space="preserve"> debiendo de especificar el giro al momento de la expedición de la licencia.</w:t>
            </w:r>
          </w:p>
          <w:p w14:paraId="2EFAE30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Refrendo anual:</w:t>
            </w:r>
          </w:p>
          <w:p w14:paraId="69E53D57" w14:textId="77777777" w:rsidR="008C610D" w:rsidRPr="00E56B90" w:rsidRDefault="008C610D" w:rsidP="0010767D">
            <w:pPr>
              <w:tabs>
                <w:tab w:val="left" w:pos="2780"/>
              </w:tabs>
              <w:jc w:val="both"/>
              <w:rPr>
                <w:rFonts w:ascii="Arial" w:hAnsi="Arial" w:cs="Arial"/>
                <w:sz w:val="20"/>
                <w:szCs w:val="20"/>
              </w:rPr>
            </w:pPr>
          </w:p>
          <w:tbl>
            <w:tblPr>
              <w:tblStyle w:val="Tablaconcuadrcula"/>
              <w:tblW w:w="6299" w:type="dxa"/>
              <w:tblLayout w:type="fixed"/>
              <w:tblLook w:val="04A0" w:firstRow="1" w:lastRow="0" w:firstColumn="1" w:lastColumn="0" w:noHBand="0" w:noVBand="1"/>
            </w:tblPr>
            <w:tblGrid>
              <w:gridCol w:w="573"/>
              <w:gridCol w:w="4450"/>
              <w:gridCol w:w="1276"/>
            </w:tblGrid>
            <w:tr w:rsidR="008C610D" w:rsidRPr="0066602F" w14:paraId="668993A2" w14:textId="77777777" w:rsidTr="00E56B90">
              <w:trPr>
                <w:trHeight w:val="89"/>
              </w:trPr>
              <w:tc>
                <w:tcPr>
                  <w:tcW w:w="573" w:type="dxa"/>
                </w:tcPr>
                <w:p w14:paraId="1A6F27B9"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w:t>
                  </w:r>
                </w:p>
              </w:tc>
              <w:tc>
                <w:tcPr>
                  <w:tcW w:w="4450" w:type="dxa"/>
                </w:tcPr>
                <w:p w14:paraId="3553940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Expendios</w:t>
                  </w:r>
                </w:p>
              </w:tc>
              <w:tc>
                <w:tcPr>
                  <w:tcW w:w="1276" w:type="dxa"/>
                </w:tcPr>
                <w:p w14:paraId="62620C95"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7F2D40C3" w14:textId="77777777" w:rsidTr="00E56B90">
              <w:trPr>
                <w:trHeight w:val="84"/>
              </w:trPr>
              <w:tc>
                <w:tcPr>
                  <w:tcW w:w="573" w:type="dxa"/>
                </w:tcPr>
                <w:p w14:paraId="46F19015"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2.</w:t>
                  </w:r>
                </w:p>
              </w:tc>
              <w:tc>
                <w:tcPr>
                  <w:tcW w:w="4450" w:type="dxa"/>
                </w:tcPr>
                <w:p w14:paraId="3C31547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Depósitos</w:t>
                  </w:r>
                </w:p>
              </w:tc>
              <w:tc>
                <w:tcPr>
                  <w:tcW w:w="1276" w:type="dxa"/>
                </w:tcPr>
                <w:p w14:paraId="4B83179A"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2B41FF35" w14:textId="77777777" w:rsidTr="00E56B90">
              <w:trPr>
                <w:trHeight w:val="89"/>
              </w:trPr>
              <w:tc>
                <w:tcPr>
                  <w:tcW w:w="573" w:type="dxa"/>
                </w:tcPr>
                <w:p w14:paraId="061A8688"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3.</w:t>
                  </w:r>
                </w:p>
              </w:tc>
              <w:tc>
                <w:tcPr>
                  <w:tcW w:w="4450" w:type="dxa"/>
                </w:tcPr>
                <w:p w14:paraId="42A7D57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Restaurantes bar</w:t>
                  </w:r>
                </w:p>
              </w:tc>
              <w:tc>
                <w:tcPr>
                  <w:tcW w:w="1276" w:type="dxa"/>
                </w:tcPr>
                <w:p w14:paraId="3BB509B4"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1010D6C6" w14:textId="77777777" w:rsidTr="00E56B90">
              <w:trPr>
                <w:trHeight w:val="84"/>
              </w:trPr>
              <w:tc>
                <w:tcPr>
                  <w:tcW w:w="573" w:type="dxa"/>
                </w:tcPr>
                <w:p w14:paraId="1DE84C4D"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4.</w:t>
                  </w:r>
                </w:p>
              </w:tc>
              <w:tc>
                <w:tcPr>
                  <w:tcW w:w="4450" w:type="dxa"/>
                </w:tcPr>
                <w:p w14:paraId="73C3FAB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Supermercados</w:t>
                  </w:r>
                </w:p>
              </w:tc>
              <w:tc>
                <w:tcPr>
                  <w:tcW w:w="1276" w:type="dxa"/>
                </w:tcPr>
                <w:p w14:paraId="40762907"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3CA187BD" w14:textId="77777777" w:rsidTr="00E56B90">
              <w:trPr>
                <w:trHeight w:val="89"/>
              </w:trPr>
              <w:tc>
                <w:tcPr>
                  <w:tcW w:w="573" w:type="dxa"/>
                </w:tcPr>
                <w:p w14:paraId="710C2C9D"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5.</w:t>
                  </w:r>
                </w:p>
              </w:tc>
              <w:tc>
                <w:tcPr>
                  <w:tcW w:w="4450" w:type="dxa"/>
                </w:tcPr>
                <w:p w14:paraId="7B18763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Abarrotes</w:t>
                  </w:r>
                </w:p>
              </w:tc>
              <w:tc>
                <w:tcPr>
                  <w:tcW w:w="1276" w:type="dxa"/>
                </w:tcPr>
                <w:p w14:paraId="747B6368"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10C338CF" w14:textId="77777777" w:rsidTr="00E56B90">
              <w:trPr>
                <w:trHeight w:val="84"/>
              </w:trPr>
              <w:tc>
                <w:tcPr>
                  <w:tcW w:w="573" w:type="dxa"/>
                </w:tcPr>
                <w:p w14:paraId="1BE13A59"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6.</w:t>
                  </w:r>
                </w:p>
              </w:tc>
              <w:tc>
                <w:tcPr>
                  <w:tcW w:w="4450" w:type="dxa"/>
                </w:tcPr>
                <w:p w14:paraId="2A88364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Agencia</w:t>
                  </w:r>
                </w:p>
              </w:tc>
              <w:tc>
                <w:tcPr>
                  <w:tcW w:w="1276" w:type="dxa"/>
                </w:tcPr>
                <w:p w14:paraId="46965838"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07DDE5FD" w14:textId="77777777" w:rsidTr="00E56B90">
              <w:trPr>
                <w:trHeight w:val="89"/>
              </w:trPr>
              <w:tc>
                <w:tcPr>
                  <w:tcW w:w="573" w:type="dxa"/>
                </w:tcPr>
                <w:p w14:paraId="2C671639"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7.</w:t>
                  </w:r>
                </w:p>
              </w:tc>
              <w:tc>
                <w:tcPr>
                  <w:tcW w:w="4450" w:type="dxa"/>
                </w:tcPr>
                <w:p w14:paraId="09CC44F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Cantina</w:t>
                  </w:r>
                </w:p>
              </w:tc>
              <w:tc>
                <w:tcPr>
                  <w:tcW w:w="1276" w:type="dxa"/>
                </w:tcPr>
                <w:p w14:paraId="7C7DF99D"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112A8B51" w14:textId="77777777" w:rsidTr="00E56B90">
              <w:trPr>
                <w:trHeight w:val="84"/>
              </w:trPr>
              <w:tc>
                <w:tcPr>
                  <w:tcW w:w="573" w:type="dxa"/>
                </w:tcPr>
                <w:p w14:paraId="66CCC864"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8.</w:t>
                  </w:r>
                </w:p>
              </w:tc>
              <w:tc>
                <w:tcPr>
                  <w:tcW w:w="4450" w:type="dxa"/>
                </w:tcPr>
                <w:p w14:paraId="593087FB"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Cabaret</w:t>
                  </w:r>
                </w:p>
              </w:tc>
              <w:tc>
                <w:tcPr>
                  <w:tcW w:w="1276" w:type="dxa"/>
                </w:tcPr>
                <w:p w14:paraId="35DD985A"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14079EAF" w14:textId="77777777" w:rsidTr="00E56B90">
              <w:trPr>
                <w:trHeight w:val="89"/>
              </w:trPr>
              <w:tc>
                <w:tcPr>
                  <w:tcW w:w="573" w:type="dxa"/>
                </w:tcPr>
                <w:p w14:paraId="282F5501"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9.</w:t>
                  </w:r>
                </w:p>
              </w:tc>
              <w:tc>
                <w:tcPr>
                  <w:tcW w:w="4450" w:type="dxa"/>
                </w:tcPr>
                <w:p w14:paraId="3ADCD22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Casinos Sociales, Clubes, Círculos Sociales y Deportivos</w:t>
                  </w:r>
                </w:p>
              </w:tc>
              <w:tc>
                <w:tcPr>
                  <w:tcW w:w="1276" w:type="dxa"/>
                </w:tcPr>
                <w:p w14:paraId="4476938F"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2F18675B" w14:textId="77777777" w:rsidTr="00E56B90">
              <w:trPr>
                <w:trHeight w:val="84"/>
              </w:trPr>
              <w:tc>
                <w:tcPr>
                  <w:tcW w:w="573" w:type="dxa"/>
                </w:tcPr>
                <w:p w14:paraId="035F48DD"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10.</w:t>
                  </w:r>
                </w:p>
              </w:tc>
              <w:tc>
                <w:tcPr>
                  <w:tcW w:w="4450" w:type="dxa"/>
                </w:tcPr>
                <w:p w14:paraId="797AFCFB"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Cervecerías</w:t>
                  </w:r>
                </w:p>
              </w:tc>
              <w:tc>
                <w:tcPr>
                  <w:tcW w:w="1276" w:type="dxa"/>
                </w:tcPr>
                <w:p w14:paraId="7E4819F2"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507C4A80" w14:textId="77777777" w:rsidTr="00E56B90">
              <w:trPr>
                <w:trHeight w:val="89"/>
              </w:trPr>
              <w:tc>
                <w:tcPr>
                  <w:tcW w:w="573" w:type="dxa"/>
                </w:tcPr>
                <w:p w14:paraId="5641CD12"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11.</w:t>
                  </w:r>
                </w:p>
              </w:tc>
              <w:tc>
                <w:tcPr>
                  <w:tcW w:w="4450" w:type="dxa"/>
                </w:tcPr>
                <w:p w14:paraId="35652287"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Fondas y Taquerías</w:t>
                  </w:r>
                </w:p>
              </w:tc>
              <w:tc>
                <w:tcPr>
                  <w:tcW w:w="1276" w:type="dxa"/>
                </w:tcPr>
                <w:p w14:paraId="03EA599B"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14FC5ACE" w14:textId="77777777" w:rsidTr="00E56B90">
              <w:trPr>
                <w:trHeight w:val="84"/>
              </w:trPr>
              <w:tc>
                <w:tcPr>
                  <w:tcW w:w="573" w:type="dxa"/>
                </w:tcPr>
                <w:p w14:paraId="4B42FD5F"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12.</w:t>
                  </w:r>
                </w:p>
              </w:tc>
              <w:tc>
                <w:tcPr>
                  <w:tcW w:w="4450" w:type="dxa"/>
                </w:tcPr>
                <w:p w14:paraId="63FEFC6D"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Ladies Bar</w:t>
                  </w:r>
                </w:p>
              </w:tc>
              <w:tc>
                <w:tcPr>
                  <w:tcW w:w="1276" w:type="dxa"/>
                </w:tcPr>
                <w:p w14:paraId="4826D669"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$ 8,759.88</w:t>
                  </w:r>
                </w:p>
              </w:tc>
            </w:tr>
            <w:tr w:rsidR="008C610D" w:rsidRPr="0066602F" w14:paraId="40CBD203" w14:textId="77777777" w:rsidTr="00E56B90">
              <w:trPr>
                <w:trHeight w:val="89"/>
              </w:trPr>
              <w:tc>
                <w:tcPr>
                  <w:tcW w:w="573" w:type="dxa"/>
                </w:tcPr>
                <w:p w14:paraId="30345074"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lastRenderedPageBreak/>
                    <w:t>13.</w:t>
                  </w:r>
                </w:p>
              </w:tc>
              <w:tc>
                <w:tcPr>
                  <w:tcW w:w="4450" w:type="dxa"/>
                </w:tcPr>
                <w:p w14:paraId="61FF2DC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Mini súper</w:t>
                  </w:r>
                </w:p>
              </w:tc>
              <w:tc>
                <w:tcPr>
                  <w:tcW w:w="1276" w:type="dxa"/>
                </w:tcPr>
                <w:p w14:paraId="158C41FA"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6739E595" w14:textId="77777777" w:rsidTr="00E56B90">
              <w:trPr>
                <w:trHeight w:val="84"/>
              </w:trPr>
              <w:tc>
                <w:tcPr>
                  <w:tcW w:w="573" w:type="dxa"/>
                </w:tcPr>
                <w:p w14:paraId="66448DC9"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14.</w:t>
                  </w:r>
                </w:p>
              </w:tc>
              <w:tc>
                <w:tcPr>
                  <w:tcW w:w="4450" w:type="dxa"/>
                </w:tcPr>
                <w:p w14:paraId="6F0049E8"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Miscelánea</w:t>
                  </w:r>
                </w:p>
              </w:tc>
              <w:tc>
                <w:tcPr>
                  <w:tcW w:w="1276" w:type="dxa"/>
                </w:tcPr>
                <w:p w14:paraId="79204D14"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4198BFE2" w14:textId="77777777" w:rsidTr="00E56B90">
              <w:trPr>
                <w:trHeight w:val="89"/>
              </w:trPr>
              <w:tc>
                <w:tcPr>
                  <w:tcW w:w="573" w:type="dxa"/>
                </w:tcPr>
                <w:p w14:paraId="332985EF"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15.</w:t>
                  </w:r>
                </w:p>
              </w:tc>
              <w:tc>
                <w:tcPr>
                  <w:tcW w:w="4450" w:type="dxa"/>
                </w:tcPr>
                <w:p w14:paraId="5B03DE84"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Restaurante</w:t>
                  </w:r>
                </w:p>
              </w:tc>
              <w:tc>
                <w:tcPr>
                  <w:tcW w:w="1276" w:type="dxa"/>
                </w:tcPr>
                <w:p w14:paraId="3E7C4CBD"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7C7ABFC3" w14:textId="77777777" w:rsidTr="00E56B90">
              <w:trPr>
                <w:trHeight w:val="89"/>
              </w:trPr>
              <w:tc>
                <w:tcPr>
                  <w:tcW w:w="573" w:type="dxa"/>
                </w:tcPr>
                <w:p w14:paraId="1C06170C"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16.</w:t>
                  </w:r>
                </w:p>
              </w:tc>
              <w:tc>
                <w:tcPr>
                  <w:tcW w:w="4450" w:type="dxa"/>
                </w:tcPr>
                <w:p w14:paraId="30AEE7F3"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proofErr w:type="spellStart"/>
                  <w:r w:rsidRPr="00E56B90">
                    <w:rPr>
                      <w:rFonts w:ascii="Arial" w:hAnsi="Arial" w:cs="Arial"/>
                      <w:sz w:val="20"/>
                      <w:szCs w:val="20"/>
                    </w:rPr>
                    <w:t>Subagencia</w:t>
                  </w:r>
                  <w:proofErr w:type="spellEnd"/>
                </w:p>
              </w:tc>
              <w:tc>
                <w:tcPr>
                  <w:tcW w:w="1276" w:type="dxa"/>
                </w:tcPr>
                <w:p w14:paraId="41051EC8"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$ 6,045.84</w:t>
                  </w:r>
                </w:p>
              </w:tc>
            </w:tr>
            <w:tr w:rsidR="008C610D" w:rsidRPr="0066602F" w14:paraId="49580C10" w14:textId="77777777" w:rsidTr="00E56B90">
              <w:trPr>
                <w:trHeight w:val="84"/>
              </w:trPr>
              <w:tc>
                <w:tcPr>
                  <w:tcW w:w="573" w:type="dxa"/>
                </w:tcPr>
                <w:p w14:paraId="0C1B8544"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17.</w:t>
                  </w:r>
                </w:p>
              </w:tc>
              <w:tc>
                <w:tcPr>
                  <w:tcW w:w="4450" w:type="dxa"/>
                </w:tcPr>
                <w:p w14:paraId="16D44B1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Bares</w:t>
                  </w:r>
                </w:p>
              </w:tc>
              <w:tc>
                <w:tcPr>
                  <w:tcW w:w="1276" w:type="dxa"/>
                </w:tcPr>
                <w:p w14:paraId="6950519E"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$ 8,759.88</w:t>
                  </w:r>
                </w:p>
              </w:tc>
            </w:tr>
            <w:tr w:rsidR="008C610D" w:rsidRPr="0066602F" w14:paraId="7E52C6D6" w14:textId="77777777" w:rsidTr="00E56B90">
              <w:trPr>
                <w:trHeight w:val="89"/>
              </w:trPr>
              <w:tc>
                <w:tcPr>
                  <w:tcW w:w="573" w:type="dxa"/>
                </w:tcPr>
                <w:p w14:paraId="51D3B0B5"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18.</w:t>
                  </w:r>
                </w:p>
              </w:tc>
              <w:tc>
                <w:tcPr>
                  <w:tcW w:w="4450" w:type="dxa"/>
                </w:tcPr>
                <w:p w14:paraId="412EE300"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Discotecas</w:t>
                  </w:r>
                </w:p>
              </w:tc>
              <w:tc>
                <w:tcPr>
                  <w:tcW w:w="1276" w:type="dxa"/>
                </w:tcPr>
                <w:p w14:paraId="3EC74946"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$ 8,759.88</w:t>
                  </w:r>
                </w:p>
              </w:tc>
            </w:tr>
            <w:tr w:rsidR="008C610D" w:rsidRPr="0066602F" w14:paraId="54094A7F" w14:textId="77777777" w:rsidTr="00E56B90">
              <w:trPr>
                <w:trHeight w:val="84"/>
              </w:trPr>
              <w:tc>
                <w:tcPr>
                  <w:tcW w:w="573" w:type="dxa"/>
                </w:tcPr>
                <w:p w14:paraId="48A2F9BA" w14:textId="77777777" w:rsidR="008C610D" w:rsidRPr="00E56B90" w:rsidRDefault="008C610D" w:rsidP="003D56D1">
                  <w:pPr>
                    <w:framePr w:hSpace="141" w:wrap="around" w:vAnchor="text" w:hAnchor="margin" w:xAlign="center" w:y="46"/>
                    <w:tabs>
                      <w:tab w:val="left" w:pos="1110"/>
                    </w:tabs>
                    <w:suppressOverlap/>
                    <w:jc w:val="both"/>
                    <w:rPr>
                      <w:rFonts w:ascii="Arial" w:hAnsi="Arial" w:cs="Arial"/>
                      <w:sz w:val="20"/>
                      <w:szCs w:val="20"/>
                    </w:rPr>
                  </w:pPr>
                  <w:r w:rsidRPr="00E56B90">
                    <w:rPr>
                      <w:rFonts w:ascii="Arial" w:hAnsi="Arial" w:cs="Arial"/>
                      <w:sz w:val="20"/>
                      <w:szCs w:val="20"/>
                    </w:rPr>
                    <w:t>19.</w:t>
                  </w:r>
                </w:p>
              </w:tc>
              <w:tc>
                <w:tcPr>
                  <w:tcW w:w="4450" w:type="dxa"/>
                </w:tcPr>
                <w:p w14:paraId="2F532352" w14:textId="77777777" w:rsidR="008C610D" w:rsidRPr="00E56B90" w:rsidRDefault="008C610D" w:rsidP="003D56D1">
                  <w:pPr>
                    <w:framePr w:hSpace="141" w:wrap="around" w:vAnchor="text" w:hAnchor="margin" w:xAlign="center" w:y="46"/>
                    <w:tabs>
                      <w:tab w:val="left" w:pos="2780"/>
                    </w:tabs>
                    <w:suppressOverlap/>
                    <w:jc w:val="both"/>
                    <w:rPr>
                      <w:rFonts w:ascii="Arial" w:hAnsi="Arial" w:cs="Arial"/>
                      <w:sz w:val="20"/>
                      <w:szCs w:val="20"/>
                    </w:rPr>
                  </w:pPr>
                  <w:r w:rsidRPr="00E56B90">
                    <w:rPr>
                      <w:rFonts w:ascii="Arial" w:hAnsi="Arial" w:cs="Arial"/>
                      <w:sz w:val="20"/>
                      <w:szCs w:val="20"/>
                    </w:rPr>
                    <w:t>Zona de Tolerancia</w:t>
                  </w:r>
                </w:p>
              </w:tc>
              <w:tc>
                <w:tcPr>
                  <w:tcW w:w="1276" w:type="dxa"/>
                </w:tcPr>
                <w:p w14:paraId="237ED6F5" w14:textId="77777777" w:rsidR="008C610D" w:rsidRPr="005713E8" w:rsidRDefault="008C610D" w:rsidP="003D56D1">
                  <w:pPr>
                    <w:framePr w:hSpace="141" w:wrap="around" w:vAnchor="text" w:hAnchor="margin" w:xAlign="center" w:y="46"/>
                    <w:tabs>
                      <w:tab w:val="left" w:pos="2780"/>
                    </w:tabs>
                    <w:suppressOverlap/>
                    <w:jc w:val="both"/>
                    <w:rPr>
                      <w:rFonts w:ascii="Arial" w:hAnsi="Arial" w:cs="Arial"/>
                      <w:sz w:val="20"/>
                      <w:szCs w:val="20"/>
                      <w:highlight w:val="yellow"/>
                    </w:rPr>
                  </w:pPr>
                  <w:r w:rsidRPr="005713E8">
                    <w:rPr>
                      <w:rFonts w:ascii="Arial" w:hAnsi="Arial" w:cs="Arial"/>
                      <w:sz w:val="20"/>
                      <w:szCs w:val="20"/>
                      <w:highlight w:val="yellow"/>
                    </w:rPr>
                    <w:t>$ 8,058.96</w:t>
                  </w:r>
                </w:p>
              </w:tc>
            </w:tr>
          </w:tbl>
          <w:p w14:paraId="037BCDA5" w14:textId="77777777" w:rsidR="008C610D" w:rsidRPr="00E56B90" w:rsidRDefault="008C610D" w:rsidP="0010767D">
            <w:pPr>
              <w:tabs>
                <w:tab w:val="left" w:pos="2780"/>
              </w:tabs>
              <w:jc w:val="both"/>
              <w:rPr>
                <w:rFonts w:ascii="Arial" w:hAnsi="Arial" w:cs="Arial"/>
                <w:sz w:val="20"/>
                <w:szCs w:val="20"/>
              </w:rPr>
            </w:pPr>
          </w:p>
          <w:p w14:paraId="3F8CEEC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 licencia para giro de Miscelánea se expedirá exclusivamente a las Personas físicas.</w:t>
            </w:r>
          </w:p>
          <w:p w14:paraId="1CB25A10" w14:textId="77777777" w:rsidR="008C610D" w:rsidRPr="00E56B90" w:rsidRDefault="008C610D" w:rsidP="0010767D">
            <w:pPr>
              <w:tabs>
                <w:tab w:val="left" w:pos="2780"/>
              </w:tabs>
              <w:jc w:val="both"/>
              <w:rPr>
                <w:rFonts w:ascii="Arial" w:hAnsi="Arial" w:cs="Arial"/>
                <w:sz w:val="20"/>
                <w:szCs w:val="20"/>
              </w:rPr>
            </w:pPr>
          </w:p>
          <w:p w14:paraId="0135C9A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Por la solicitud de cambio de giro, de nombre genérico, de razón social, de domicilio, de propietario y/o comodatario de las licencias de funcionamiento se pagará una tarifa de acuerdo a lo siguiente:</w:t>
            </w:r>
          </w:p>
          <w:p w14:paraId="07856A67" w14:textId="77777777" w:rsidR="008C610D" w:rsidRPr="00E56B90" w:rsidRDefault="008C610D" w:rsidP="0010767D">
            <w:pPr>
              <w:tabs>
                <w:tab w:val="left" w:pos="2780"/>
              </w:tabs>
              <w:jc w:val="both"/>
              <w:rPr>
                <w:rFonts w:ascii="Arial" w:hAnsi="Arial" w:cs="Arial"/>
                <w:sz w:val="20"/>
                <w:szCs w:val="20"/>
              </w:rPr>
            </w:pPr>
          </w:p>
          <w:p w14:paraId="244FB26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a) Cambio de Domicilio </w:t>
            </w:r>
            <w:r w:rsidRPr="00E56B90">
              <w:rPr>
                <w:rFonts w:ascii="Arial" w:hAnsi="Arial" w:cs="Arial"/>
                <w:sz w:val="20"/>
                <w:szCs w:val="20"/>
              </w:rPr>
              <w:tab/>
              <w:t>$ 7,674.50.</w:t>
            </w:r>
          </w:p>
          <w:p w14:paraId="207B2B1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b) Cambio de Giro             </w:t>
            </w:r>
            <w:r w:rsidRPr="00E56B90">
              <w:rPr>
                <w:rFonts w:ascii="Arial" w:hAnsi="Arial" w:cs="Arial"/>
                <w:sz w:val="20"/>
                <w:szCs w:val="20"/>
              </w:rPr>
              <w:tab/>
              <w:t>$ 7,673.00.</w:t>
            </w:r>
          </w:p>
          <w:p w14:paraId="3030C62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 Cambio de Propietario    </w:t>
            </w:r>
            <w:r w:rsidRPr="00E56B90">
              <w:rPr>
                <w:rFonts w:ascii="Arial" w:hAnsi="Arial" w:cs="Arial"/>
                <w:sz w:val="20"/>
                <w:szCs w:val="20"/>
              </w:rPr>
              <w:tab/>
              <w:t>$ 7,673.00.</w:t>
            </w:r>
          </w:p>
          <w:p w14:paraId="5A2E3EC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d) Cambio de Comodatario </w:t>
            </w:r>
            <w:r w:rsidRPr="00E56B90">
              <w:rPr>
                <w:rFonts w:ascii="Arial" w:hAnsi="Arial" w:cs="Arial"/>
                <w:sz w:val="20"/>
                <w:szCs w:val="20"/>
              </w:rPr>
              <w:tab/>
              <w:t>$ 2,629.00.</w:t>
            </w:r>
          </w:p>
          <w:p w14:paraId="3B2B9633" w14:textId="77777777" w:rsidR="008C610D" w:rsidRPr="00E56B90" w:rsidRDefault="008C610D" w:rsidP="0010767D">
            <w:pPr>
              <w:tabs>
                <w:tab w:val="left" w:pos="2780"/>
              </w:tabs>
              <w:jc w:val="both"/>
              <w:rPr>
                <w:rFonts w:ascii="Arial" w:hAnsi="Arial" w:cs="Arial"/>
                <w:sz w:val="20"/>
                <w:szCs w:val="20"/>
              </w:rPr>
            </w:pPr>
          </w:p>
          <w:p w14:paraId="122DF75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En los casos en que los traspasos se efectúen entre padres e hijos y viceversa no se realizará cobro alguno.</w:t>
            </w:r>
          </w:p>
          <w:p w14:paraId="0876DC7D" w14:textId="77777777" w:rsidR="008C610D" w:rsidRPr="00E56B90" w:rsidRDefault="008C610D" w:rsidP="0010767D">
            <w:pPr>
              <w:tabs>
                <w:tab w:val="left" w:pos="2780"/>
              </w:tabs>
              <w:jc w:val="both"/>
              <w:rPr>
                <w:rFonts w:ascii="Arial" w:hAnsi="Arial" w:cs="Arial"/>
                <w:sz w:val="20"/>
                <w:szCs w:val="20"/>
              </w:rPr>
            </w:pPr>
          </w:p>
          <w:p w14:paraId="52F5620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En los casos en que los traspasos se efectúen entre hermanos se cubrirá un 50% de la correspondiente, debiendo presentar documentos que acrediten el parentesco.</w:t>
            </w:r>
          </w:p>
          <w:p w14:paraId="2ABD9BDA" w14:textId="77777777" w:rsidR="008C610D" w:rsidRPr="00E56B90" w:rsidRDefault="008C610D" w:rsidP="0010767D">
            <w:pPr>
              <w:tabs>
                <w:tab w:val="left" w:pos="2780"/>
              </w:tabs>
              <w:jc w:val="both"/>
              <w:rPr>
                <w:rFonts w:ascii="Arial" w:hAnsi="Arial" w:cs="Arial"/>
                <w:sz w:val="20"/>
                <w:szCs w:val="20"/>
              </w:rPr>
            </w:pPr>
          </w:p>
          <w:p w14:paraId="4710CBB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14:paraId="6A641D4B" w14:textId="77777777" w:rsidR="008C610D" w:rsidRPr="00E56B90" w:rsidRDefault="008C610D" w:rsidP="0010767D">
            <w:pPr>
              <w:tabs>
                <w:tab w:val="left" w:pos="2780"/>
              </w:tabs>
              <w:jc w:val="both"/>
              <w:rPr>
                <w:rFonts w:ascii="Arial" w:hAnsi="Arial" w:cs="Arial"/>
                <w:sz w:val="20"/>
                <w:szCs w:val="20"/>
              </w:rPr>
            </w:pPr>
          </w:p>
          <w:p w14:paraId="1DC4C31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Para la expedición de Permisos Especiales para Eventos, se deberán solicitar con 10 días de anticipación a la realización del mismo, y se pagará de acuerdo a lo siguiente:</w:t>
            </w:r>
          </w:p>
          <w:p w14:paraId="207CA145" w14:textId="77777777" w:rsidR="008C610D" w:rsidRPr="00E56B90" w:rsidRDefault="008C610D" w:rsidP="0010767D">
            <w:pPr>
              <w:tabs>
                <w:tab w:val="left" w:pos="2780"/>
              </w:tabs>
              <w:jc w:val="both"/>
              <w:rPr>
                <w:rFonts w:ascii="Arial" w:hAnsi="Arial" w:cs="Arial"/>
                <w:sz w:val="20"/>
                <w:szCs w:val="20"/>
              </w:rPr>
            </w:pPr>
          </w:p>
          <w:p w14:paraId="79197402" w14:textId="77777777" w:rsidR="008034F9" w:rsidRPr="00E56B90" w:rsidRDefault="008034F9" w:rsidP="0010767D">
            <w:pPr>
              <w:pStyle w:val="Prrafodelista"/>
              <w:numPr>
                <w:ilvl w:val="0"/>
                <w:numId w:val="22"/>
              </w:numPr>
              <w:tabs>
                <w:tab w:val="left" w:pos="2780"/>
              </w:tabs>
              <w:rPr>
                <w:rFonts w:cs="Arial"/>
              </w:rPr>
            </w:pPr>
            <w:r w:rsidRPr="00E56B90">
              <w:rPr>
                <w:rFonts w:cs="Arial"/>
              </w:rPr>
              <w:t>Para la venta y consumo, será el 15% del valor de la licencia actual, por evento.</w:t>
            </w:r>
          </w:p>
          <w:p w14:paraId="60847546" w14:textId="77777777" w:rsidR="008034F9" w:rsidRPr="00E56B90" w:rsidRDefault="008034F9" w:rsidP="0010767D">
            <w:pPr>
              <w:pStyle w:val="Prrafodelista"/>
              <w:numPr>
                <w:ilvl w:val="0"/>
                <w:numId w:val="22"/>
              </w:numPr>
              <w:tabs>
                <w:tab w:val="left" w:pos="2780"/>
              </w:tabs>
              <w:rPr>
                <w:rFonts w:cs="Arial"/>
              </w:rPr>
            </w:pPr>
            <w:r w:rsidRPr="00E56B90">
              <w:rPr>
                <w:rFonts w:cs="Arial"/>
              </w:rPr>
              <w:t xml:space="preserve">Sin fines de lucro y solo consumo </w:t>
            </w:r>
            <w:r w:rsidRPr="004C61B5">
              <w:rPr>
                <w:rFonts w:cs="Arial"/>
                <w:highlight w:val="yellow"/>
              </w:rPr>
              <w:t>$1,095.00,</w:t>
            </w:r>
            <w:r w:rsidRPr="00E56B90">
              <w:rPr>
                <w:rFonts w:cs="Arial"/>
              </w:rPr>
              <w:t xml:space="preserve"> por evento.</w:t>
            </w:r>
          </w:p>
          <w:p w14:paraId="3F6CBBFB" w14:textId="77777777" w:rsidR="008C610D" w:rsidRPr="00E56B90" w:rsidRDefault="008C610D" w:rsidP="0010767D">
            <w:pPr>
              <w:tabs>
                <w:tab w:val="left" w:pos="2780"/>
              </w:tabs>
              <w:ind w:left="360"/>
              <w:jc w:val="both"/>
              <w:rPr>
                <w:rFonts w:cs="Arial"/>
                <w:sz w:val="20"/>
                <w:szCs w:val="20"/>
              </w:rPr>
            </w:pPr>
          </w:p>
          <w:p w14:paraId="49745EA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V</w:t>
            </w:r>
          </w:p>
          <w:p w14:paraId="10611287"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LA EXPEDICIÓN DE LICENCIAS PARA LA COLOCACIÓN</w:t>
            </w:r>
          </w:p>
          <w:p w14:paraId="77108C4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Y USO DE ANUNCIOS Y CARTELES PUBLICITARIOS</w:t>
            </w:r>
          </w:p>
          <w:p w14:paraId="50E335D8" w14:textId="77777777" w:rsidR="008C610D" w:rsidRPr="00E56B90" w:rsidRDefault="008C610D" w:rsidP="0010767D">
            <w:pPr>
              <w:tabs>
                <w:tab w:val="left" w:pos="2780"/>
              </w:tabs>
              <w:jc w:val="both"/>
              <w:rPr>
                <w:rFonts w:ascii="Arial" w:hAnsi="Arial" w:cs="Arial"/>
                <w:b/>
                <w:sz w:val="20"/>
                <w:szCs w:val="20"/>
              </w:rPr>
            </w:pPr>
          </w:p>
          <w:p w14:paraId="37959196"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lastRenderedPageBreak/>
              <w:t>ARTÍCULO 26.-</w:t>
            </w:r>
            <w:r w:rsidRPr="00E56B90">
              <w:rPr>
                <w:rFonts w:ascii="Arial" w:hAnsi="Arial" w:cs="Arial"/>
                <w:bCs/>
                <w:sz w:val="20"/>
                <w:szCs w:val="20"/>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7FFEF377" w14:textId="77777777" w:rsidR="008C610D" w:rsidRPr="00E56B90" w:rsidRDefault="008C610D" w:rsidP="0010767D">
            <w:pPr>
              <w:tabs>
                <w:tab w:val="left" w:pos="2780"/>
              </w:tabs>
              <w:jc w:val="both"/>
              <w:rPr>
                <w:rFonts w:ascii="Arial" w:hAnsi="Arial" w:cs="Arial"/>
                <w:bCs/>
                <w:sz w:val="20"/>
                <w:szCs w:val="20"/>
              </w:rPr>
            </w:pPr>
          </w:p>
          <w:p w14:paraId="72CF237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cuotas por estos conceptos serán las siguientes:</w:t>
            </w:r>
          </w:p>
          <w:p w14:paraId="0F90D3EB" w14:textId="77777777" w:rsidR="008C610D" w:rsidRPr="00E56B90" w:rsidRDefault="008C610D" w:rsidP="0010767D">
            <w:pPr>
              <w:tabs>
                <w:tab w:val="left" w:pos="2780"/>
              </w:tabs>
              <w:jc w:val="both"/>
              <w:rPr>
                <w:rFonts w:ascii="Arial" w:hAnsi="Arial" w:cs="Arial"/>
                <w:sz w:val="20"/>
                <w:szCs w:val="20"/>
              </w:rPr>
            </w:pPr>
          </w:p>
          <w:p w14:paraId="421E94B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Anuncio luminoso: licencia $ 604.00 refrendo $ 378.00 por año.</w:t>
            </w:r>
          </w:p>
          <w:p w14:paraId="2A3B3E97" w14:textId="77777777" w:rsidR="008C610D" w:rsidRPr="00E56B90" w:rsidRDefault="008C610D" w:rsidP="0010767D">
            <w:pPr>
              <w:tabs>
                <w:tab w:val="left" w:pos="2780"/>
              </w:tabs>
              <w:jc w:val="both"/>
              <w:rPr>
                <w:rFonts w:ascii="Arial" w:hAnsi="Arial" w:cs="Arial"/>
                <w:sz w:val="20"/>
                <w:szCs w:val="20"/>
              </w:rPr>
            </w:pPr>
          </w:p>
          <w:p w14:paraId="3DDCFD1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II.-Anuncio sin luminaria: licencia $ 402.00 refrendo $ 229.50 por año.</w:t>
            </w:r>
          </w:p>
          <w:p w14:paraId="61E6848B" w14:textId="77777777" w:rsidR="008C610D" w:rsidRPr="00E56B90" w:rsidRDefault="008C610D" w:rsidP="0010767D">
            <w:pPr>
              <w:tabs>
                <w:tab w:val="left" w:pos="2780"/>
              </w:tabs>
              <w:jc w:val="both"/>
              <w:rPr>
                <w:rFonts w:ascii="Arial" w:hAnsi="Arial" w:cs="Arial"/>
                <w:sz w:val="20"/>
                <w:szCs w:val="20"/>
              </w:rPr>
            </w:pPr>
          </w:p>
          <w:p w14:paraId="6377A7E1" w14:textId="00D4728F"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Mantas $ 26</w:t>
            </w:r>
            <w:r w:rsidR="00B43158">
              <w:rPr>
                <w:rFonts w:ascii="Arial" w:hAnsi="Arial" w:cs="Arial"/>
                <w:sz w:val="20"/>
                <w:szCs w:val="20"/>
              </w:rPr>
              <w:t>8</w:t>
            </w:r>
            <w:r w:rsidRPr="00E56B90">
              <w:rPr>
                <w:rFonts w:ascii="Arial" w:hAnsi="Arial" w:cs="Arial"/>
                <w:sz w:val="20"/>
                <w:szCs w:val="20"/>
              </w:rPr>
              <w:t>.00 por 10 días.</w:t>
            </w:r>
          </w:p>
          <w:p w14:paraId="00704559" w14:textId="77777777" w:rsidR="008C610D" w:rsidRPr="00E56B90" w:rsidRDefault="008C610D" w:rsidP="0010767D">
            <w:pPr>
              <w:tabs>
                <w:tab w:val="left" w:pos="2780"/>
              </w:tabs>
              <w:jc w:val="both"/>
              <w:rPr>
                <w:rFonts w:ascii="Arial" w:hAnsi="Arial" w:cs="Arial"/>
                <w:sz w:val="20"/>
                <w:szCs w:val="20"/>
              </w:rPr>
            </w:pPr>
          </w:p>
          <w:p w14:paraId="6E211C4E" w14:textId="713B8F78"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Por pintar anuncios en cercas y bardas de predios a razón de $ 37.00 por metro lineal.</w:t>
            </w:r>
          </w:p>
          <w:p w14:paraId="0747C64A" w14:textId="77777777" w:rsidR="008C610D" w:rsidRPr="00E56B90" w:rsidRDefault="008C610D" w:rsidP="0010767D">
            <w:pPr>
              <w:tabs>
                <w:tab w:val="left" w:pos="2780"/>
              </w:tabs>
              <w:jc w:val="both"/>
              <w:rPr>
                <w:rFonts w:ascii="Arial" w:hAnsi="Arial" w:cs="Arial"/>
                <w:sz w:val="20"/>
                <w:szCs w:val="20"/>
              </w:rPr>
            </w:pPr>
          </w:p>
          <w:p w14:paraId="678EBDC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Permiso anual para anuncios en puestos o casetas fijas o semifijas instaladas en la vía pública a razón de:</w:t>
            </w:r>
          </w:p>
          <w:p w14:paraId="6A1269C8" w14:textId="77777777" w:rsidR="008C610D" w:rsidRPr="00E56B90" w:rsidRDefault="008C610D" w:rsidP="0010767D">
            <w:pPr>
              <w:tabs>
                <w:tab w:val="left" w:pos="2780"/>
              </w:tabs>
              <w:jc w:val="both"/>
              <w:rPr>
                <w:rFonts w:ascii="Arial" w:hAnsi="Arial" w:cs="Arial"/>
                <w:sz w:val="20"/>
                <w:szCs w:val="20"/>
              </w:rPr>
            </w:pPr>
          </w:p>
          <w:p w14:paraId="5F71013C"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 xml:space="preserve">1.- Fijos </w:t>
            </w:r>
            <w:r w:rsidRPr="00E56B90">
              <w:rPr>
                <w:rFonts w:ascii="Arial" w:hAnsi="Arial" w:cs="Arial"/>
                <w:sz w:val="20"/>
                <w:szCs w:val="20"/>
              </w:rPr>
              <w:tab/>
              <w:t>$ 576.00.</w:t>
            </w:r>
          </w:p>
          <w:p w14:paraId="0D494400"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2.- Semifijos</w:t>
            </w:r>
            <w:r w:rsidRPr="00E56B90">
              <w:rPr>
                <w:rFonts w:ascii="Arial" w:hAnsi="Arial" w:cs="Arial"/>
                <w:sz w:val="20"/>
                <w:szCs w:val="20"/>
              </w:rPr>
              <w:tab/>
              <w:t>$ 479.00.</w:t>
            </w:r>
          </w:p>
          <w:p w14:paraId="4EC26860" w14:textId="77777777" w:rsidR="008C610D" w:rsidRPr="00E56B90" w:rsidRDefault="008C610D" w:rsidP="0010767D">
            <w:pPr>
              <w:tabs>
                <w:tab w:val="left" w:pos="2780"/>
              </w:tabs>
              <w:jc w:val="both"/>
              <w:rPr>
                <w:rFonts w:ascii="Arial" w:hAnsi="Arial" w:cs="Arial"/>
                <w:sz w:val="20"/>
                <w:szCs w:val="20"/>
              </w:rPr>
            </w:pPr>
          </w:p>
          <w:p w14:paraId="132B037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Licencias para la instalación de anuncios publicitarios pagarán derechos de acuerdo a la siguiente:</w:t>
            </w:r>
          </w:p>
          <w:p w14:paraId="742FD459" w14:textId="77777777" w:rsidR="008C610D" w:rsidRPr="00E56B90" w:rsidRDefault="008C610D" w:rsidP="0010767D">
            <w:pPr>
              <w:tabs>
                <w:tab w:val="left" w:pos="2780"/>
              </w:tabs>
              <w:jc w:val="both"/>
              <w:rPr>
                <w:rFonts w:ascii="Arial" w:hAnsi="Arial" w:cs="Arial"/>
                <w:sz w:val="20"/>
                <w:szCs w:val="20"/>
              </w:rPr>
            </w:pPr>
          </w:p>
          <w:p w14:paraId="69F2536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Licencia anual para anuncios en exhibidores de paraderos de autobuses autorizados bajo convenio con la Autoridad Municipal a razón de $ 922.00</w:t>
            </w:r>
          </w:p>
          <w:p w14:paraId="1076F7BB" w14:textId="77777777" w:rsidR="008C610D" w:rsidRPr="00E56B90" w:rsidRDefault="008C610D" w:rsidP="0010767D">
            <w:pPr>
              <w:tabs>
                <w:tab w:val="left" w:pos="2780"/>
              </w:tabs>
              <w:jc w:val="both"/>
              <w:rPr>
                <w:rFonts w:ascii="Arial" w:hAnsi="Arial" w:cs="Arial"/>
                <w:sz w:val="20"/>
                <w:szCs w:val="20"/>
              </w:rPr>
            </w:pPr>
          </w:p>
          <w:p w14:paraId="3F0A7BD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Licencia bianual para la instalación de anuncios a razón de</w:t>
            </w:r>
          </w:p>
          <w:p w14:paraId="103D4504" w14:textId="77777777" w:rsidR="008C610D" w:rsidRPr="00E56B90" w:rsidRDefault="008C610D" w:rsidP="0010767D">
            <w:pPr>
              <w:tabs>
                <w:tab w:val="left" w:pos="2780"/>
              </w:tabs>
              <w:jc w:val="both"/>
              <w:rPr>
                <w:rFonts w:ascii="Arial" w:hAnsi="Arial" w:cs="Arial"/>
                <w:sz w:val="20"/>
                <w:szCs w:val="20"/>
              </w:rPr>
            </w:pPr>
          </w:p>
          <w:p w14:paraId="198D6B7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Espectacular de piso</w:t>
            </w:r>
            <w:r w:rsidRPr="00E56B90">
              <w:rPr>
                <w:rFonts w:ascii="Arial" w:hAnsi="Arial" w:cs="Arial"/>
                <w:sz w:val="20"/>
                <w:szCs w:val="20"/>
              </w:rPr>
              <w:tab/>
              <w:t>$ 575.00.</w:t>
            </w:r>
          </w:p>
          <w:p w14:paraId="61618DB9" w14:textId="14F714DF"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b)  Unipolar        </w:t>
            </w:r>
            <w:r w:rsidR="00962AAE">
              <w:rPr>
                <w:rFonts w:ascii="Arial" w:hAnsi="Arial" w:cs="Arial"/>
                <w:sz w:val="20"/>
                <w:szCs w:val="20"/>
              </w:rPr>
              <w:t xml:space="preserve">     </w:t>
            </w:r>
            <w:r w:rsidRPr="00E56B90">
              <w:rPr>
                <w:rFonts w:ascii="Arial" w:hAnsi="Arial" w:cs="Arial"/>
                <w:sz w:val="20"/>
                <w:szCs w:val="20"/>
              </w:rPr>
              <w:t xml:space="preserve">                  $ 383.00.</w:t>
            </w:r>
          </w:p>
          <w:p w14:paraId="7686E0F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c)  De azotea </w:t>
            </w:r>
            <w:r w:rsidRPr="00E56B90">
              <w:rPr>
                <w:rFonts w:ascii="Arial" w:hAnsi="Arial" w:cs="Arial"/>
                <w:sz w:val="20"/>
                <w:szCs w:val="20"/>
              </w:rPr>
              <w:tab/>
              <w:t>$ 383.00.</w:t>
            </w:r>
          </w:p>
          <w:p w14:paraId="2F70B5F3" w14:textId="77777777" w:rsidR="008C610D" w:rsidRPr="00E56B90" w:rsidRDefault="008C610D" w:rsidP="0010767D">
            <w:pPr>
              <w:tabs>
                <w:tab w:val="left" w:pos="2780"/>
              </w:tabs>
              <w:jc w:val="both"/>
              <w:rPr>
                <w:rFonts w:ascii="Arial" w:hAnsi="Arial" w:cs="Arial"/>
                <w:sz w:val="20"/>
                <w:szCs w:val="20"/>
              </w:rPr>
            </w:pPr>
          </w:p>
          <w:p w14:paraId="120105D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VII.-Debiendo cubrir además en los anuncios que se refieran a cigarros, vinos y cerveza un 50% adicional a la tarifa que corresponda.</w:t>
            </w:r>
          </w:p>
          <w:p w14:paraId="4C4AE047" w14:textId="77777777" w:rsidR="008C610D" w:rsidRPr="00E56B90" w:rsidRDefault="008C610D" w:rsidP="0010767D">
            <w:pPr>
              <w:tabs>
                <w:tab w:val="left" w:pos="2780"/>
              </w:tabs>
              <w:jc w:val="both"/>
              <w:rPr>
                <w:rFonts w:ascii="Arial" w:hAnsi="Arial" w:cs="Arial"/>
                <w:sz w:val="20"/>
                <w:szCs w:val="20"/>
              </w:rPr>
            </w:pPr>
          </w:p>
          <w:p w14:paraId="6F8ADA55" w14:textId="77777777" w:rsidR="008C610D" w:rsidRPr="00E56B90" w:rsidRDefault="008C610D" w:rsidP="0010767D">
            <w:pPr>
              <w:tabs>
                <w:tab w:val="left" w:pos="2780"/>
              </w:tabs>
              <w:ind w:hanging="81"/>
              <w:jc w:val="both"/>
              <w:rPr>
                <w:rFonts w:ascii="Arial" w:hAnsi="Arial" w:cs="Arial"/>
                <w:sz w:val="20"/>
                <w:szCs w:val="20"/>
              </w:rPr>
            </w:pPr>
            <w:r w:rsidRPr="00E56B90">
              <w:rPr>
                <w:rFonts w:ascii="Arial" w:hAnsi="Arial" w:cs="Arial"/>
                <w:sz w:val="20"/>
                <w:szCs w:val="20"/>
              </w:rPr>
              <w:t>VIII.- Por refrendo semestral se cobrará el 50% del costo actual de la licencia de instalación.</w:t>
            </w:r>
          </w:p>
          <w:p w14:paraId="3CE6E737" w14:textId="77777777" w:rsidR="008C610D" w:rsidRPr="00E56B90" w:rsidRDefault="008C610D" w:rsidP="0010767D">
            <w:pPr>
              <w:tabs>
                <w:tab w:val="left" w:pos="2780"/>
              </w:tabs>
              <w:jc w:val="both"/>
              <w:rPr>
                <w:rFonts w:ascii="Arial" w:hAnsi="Arial" w:cs="Arial"/>
                <w:b/>
                <w:sz w:val="20"/>
                <w:szCs w:val="20"/>
              </w:rPr>
            </w:pPr>
          </w:p>
          <w:p w14:paraId="0140F809"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SECCIÓN VI</w:t>
            </w:r>
          </w:p>
          <w:p w14:paraId="34781696"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CATASTRALES</w:t>
            </w:r>
          </w:p>
          <w:p w14:paraId="7E073D80" w14:textId="77777777" w:rsidR="008C610D" w:rsidRPr="00E56B90" w:rsidRDefault="008C610D" w:rsidP="0010767D">
            <w:pPr>
              <w:tabs>
                <w:tab w:val="left" w:pos="2780"/>
              </w:tabs>
              <w:jc w:val="both"/>
              <w:rPr>
                <w:rFonts w:ascii="Arial" w:hAnsi="Arial" w:cs="Arial"/>
                <w:b/>
                <w:sz w:val="20"/>
                <w:szCs w:val="20"/>
              </w:rPr>
            </w:pPr>
          </w:p>
          <w:p w14:paraId="76CF4800"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lastRenderedPageBreak/>
              <w:t>ARTÍCULO 27.-</w:t>
            </w:r>
            <w:r w:rsidRPr="00E56B90">
              <w:rPr>
                <w:rFonts w:ascii="Arial" w:hAnsi="Arial" w:cs="Arial"/>
                <w:bCs/>
                <w:sz w:val="20"/>
                <w:szCs w:val="20"/>
              </w:rPr>
              <w:t xml:space="preserve"> Son objeto de estos derechos, los servicios que presten las autoridades municipales por concepto de:</w:t>
            </w:r>
          </w:p>
          <w:p w14:paraId="090A3133" w14:textId="77777777" w:rsidR="008C610D" w:rsidRPr="00E56B90" w:rsidRDefault="008C610D" w:rsidP="0010767D">
            <w:pPr>
              <w:tabs>
                <w:tab w:val="left" w:pos="2780"/>
              </w:tabs>
              <w:jc w:val="both"/>
              <w:rPr>
                <w:rFonts w:ascii="Arial" w:hAnsi="Arial" w:cs="Arial"/>
                <w:bCs/>
                <w:sz w:val="20"/>
                <w:szCs w:val="20"/>
              </w:rPr>
            </w:pPr>
          </w:p>
          <w:p w14:paraId="670E151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Registros Catastrales:</w:t>
            </w:r>
          </w:p>
          <w:p w14:paraId="224D0474" w14:textId="77777777" w:rsidR="008C610D" w:rsidRPr="00E56B90" w:rsidRDefault="008C610D" w:rsidP="0010767D">
            <w:pPr>
              <w:tabs>
                <w:tab w:val="left" w:pos="2780"/>
              </w:tabs>
              <w:jc w:val="both"/>
              <w:rPr>
                <w:rFonts w:ascii="Arial" w:hAnsi="Arial" w:cs="Arial"/>
                <w:sz w:val="20"/>
                <w:szCs w:val="20"/>
              </w:rPr>
            </w:pPr>
          </w:p>
          <w:p w14:paraId="7FB0A6D6" w14:textId="77777777" w:rsidR="008C610D" w:rsidRPr="00E56B90" w:rsidRDefault="008C610D" w:rsidP="0010767D">
            <w:pPr>
              <w:tabs>
                <w:tab w:val="left" w:pos="2780"/>
                <w:tab w:val="right" w:pos="9638"/>
              </w:tabs>
              <w:ind w:left="351" w:hanging="351"/>
              <w:jc w:val="both"/>
              <w:rPr>
                <w:rFonts w:ascii="Arial" w:hAnsi="Arial" w:cs="Arial"/>
                <w:sz w:val="20"/>
                <w:szCs w:val="20"/>
              </w:rPr>
            </w:pPr>
            <w:r w:rsidRPr="00E56B90">
              <w:rPr>
                <w:rFonts w:ascii="Arial" w:hAnsi="Arial" w:cs="Arial"/>
                <w:sz w:val="20"/>
                <w:szCs w:val="20"/>
              </w:rPr>
              <w:t>1.- Avaluó Catastral previo $  489.00.</w:t>
            </w:r>
          </w:p>
          <w:p w14:paraId="36FD51A2"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2.- Avalúo definitivo $ 640.00. Por avalúo y con vigencia de 60 días naturales.</w:t>
            </w:r>
          </w:p>
          <w:p w14:paraId="2F31914A"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3.- Revisión y apertura de registros por concepto de adquisición de inmuebles, lo que resulte de aplicar el 1.8 al millar al valor catastral.</w:t>
            </w:r>
          </w:p>
          <w:p w14:paraId="1B9F8AC4"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4.- Por aclaración o rectificación en un testimonio $489.00.</w:t>
            </w:r>
          </w:p>
          <w:p w14:paraId="529B5499"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5.- Por certificación del plano $110.00.</w:t>
            </w:r>
          </w:p>
          <w:p w14:paraId="2C0951CB"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6.- Cuando se aplique el estímulo previsto en el sexto párrafo del artículo 3 de esta ley en el caso de trámites de escrituras en las que se haga constar la adquisición de inmuebles que realicen los adquirientes, tratándose de vivienda nueva de interés social o popular, siempre que se realice a través de un crédito en apoyo a la vivienda por medio de INFONAVIT o FOVISSSTE, se cobrará una tasa única por la cantidad de $1,717.00 , por concepto de registros catastrales.</w:t>
            </w:r>
          </w:p>
          <w:p w14:paraId="7C9394E9" w14:textId="77777777" w:rsidR="008C610D" w:rsidRPr="00E56B90" w:rsidRDefault="008C610D" w:rsidP="0010767D">
            <w:pPr>
              <w:tabs>
                <w:tab w:val="left" w:pos="2780"/>
              </w:tabs>
              <w:jc w:val="both"/>
              <w:rPr>
                <w:rFonts w:ascii="Arial" w:hAnsi="Arial" w:cs="Arial"/>
                <w:sz w:val="20"/>
                <w:szCs w:val="20"/>
              </w:rPr>
            </w:pPr>
          </w:p>
          <w:p w14:paraId="44C4A96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Certificaciones Catastrales:</w:t>
            </w:r>
          </w:p>
          <w:p w14:paraId="47A2B618" w14:textId="77777777" w:rsidR="008C610D" w:rsidRPr="00E56B90" w:rsidRDefault="008C610D" w:rsidP="0010767D">
            <w:pPr>
              <w:tabs>
                <w:tab w:val="left" w:pos="2780"/>
              </w:tabs>
              <w:jc w:val="both"/>
              <w:rPr>
                <w:rFonts w:ascii="Arial" w:hAnsi="Arial" w:cs="Arial"/>
                <w:sz w:val="20"/>
                <w:szCs w:val="20"/>
              </w:rPr>
            </w:pPr>
          </w:p>
          <w:p w14:paraId="483097FA"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1.- Revisión, registro y certificación de planos catastrales $ 134.00.</w:t>
            </w:r>
          </w:p>
          <w:p w14:paraId="0B4322D2"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2.-Revisión, cálculo y registros sobre planos de fraccionamientos, subdivisión y relotificación $ 39.50 por lote.</w:t>
            </w:r>
          </w:p>
          <w:p w14:paraId="299B9354"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3.- Certificación unitaria de plano catastral $ 110.00.</w:t>
            </w:r>
          </w:p>
          <w:p w14:paraId="506FCA77"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4.- Certificación catastral $ 154.00</w:t>
            </w:r>
          </w:p>
          <w:p w14:paraId="6BB725F9"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5.- Certificado de no propiedad $ 116.00.</w:t>
            </w:r>
          </w:p>
          <w:p w14:paraId="6C38AD20" w14:textId="77777777" w:rsidR="008C610D" w:rsidRPr="00E56B90" w:rsidRDefault="008C610D" w:rsidP="0010767D">
            <w:pPr>
              <w:tabs>
                <w:tab w:val="left" w:pos="2780"/>
              </w:tabs>
              <w:jc w:val="both"/>
              <w:rPr>
                <w:rFonts w:ascii="Arial" w:hAnsi="Arial" w:cs="Arial"/>
                <w:sz w:val="20"/>
                <w:szCs w:val="20"/>
              </w:rPr>
            </w:pPr>
          </w:p>
          <w:p w14:paraId="5556A59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Deslinde de Predios Urbanos:</w:t>
            </w:r>
          </w:p>
          <w:p w14:paraId="781AE977" w14:textId="77777777" w:rsidR="008C610D" w:rsidRPr="00E56B90" w:rsidRDefault="008C610D" w:rsidP="0010767D">
            <w:pPr>
              <w:tabs>
                <w:tab w:val="left" w:pos="2780"/>
              </w:tabs>
              <w:jc w:val="both"/>
              <w:rPr>
                <w:rFonts w:ascii="Arial" w:hAnsi="Arial" w:cs="Arial"/>
                <w:sz w:val="20"/>
                <w:szCs w:val="20"/>
              </w:rPr>
            </w:pPr>
          </w:p>
          <w:p w14:paraId="3B7B7E1B" w14:textId="14FBDF4A"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1.- Deslinde de predios urbanos $1.00 por metro cuadrado, hasta 20,000 m2, lo que exceda a razón $ 0.3</w:t>
            </w:r>
            <w:r w:rsidR="00B43158">
              <w:rPr>
                <w:rFonts w:ascii="Arial" w:hAnsi="Arial" w:cs="Arial"/>
                <w:sz w:val="20"/>
                <w:szCs w:val="20"/>
              </w:rPr>
              <w:t>6</w:t>
            </w:r>
            <w:r w:rsidRPr="00E56B90">
              <w:rPr>
                <w:rFonts w:ascii="Arial" w:hAnsi="Arial" w:cs="Arial"/>
                <w:sz w:val="20"/>
                <w:szCs w:val="20"/>
              </w:rPr>
              <w:t xml:space="preserve"> por metro cuadrado.</w:t>
            </w:r>
          </w:p>
          <w:p w14:paraId="0BA19FAA" w14:textId="77777777" w:rsidR="008C610D" w:rsidRPr="00E56B90" w:rsidRDefault="008C610D" w:rsidP="0010767D">
            <w:pPr>
              <w:tabs>
                <w:tab w:val="left" w:pos="2780"/>
              </w:tabs>
              <w:jc w:val="both"/>
              <w:rPr>
                <w:rFonts w:ascii="Arial" w:hAnsi="Arial" w:cs="Arial"/>
                <w:sz w:val="20"/>
                <w:szCs w:val="20"/>
              </w:rPr>
            </w:pPr>
          </w:p>
          <w:p w14:paraId="5276E5A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Para el numeral anterior cualquiera que sea la superficie del predio, el importe de los derechos no podrá ser inferior a $ 1,040.00.</w:t>
            </w:r>
          </w:p>
          <w:p w14:paraId="3655B1B4" w14:textId="77777777" w:rsidR="008C610D" w:rsidRPr="00E56B90" w:rsidRDefault="008C610D" w:rsidP="0010767D">
            <w:pPr>
              <w:tabs>
                <w:tab w:val="left" w:pos="2780"/>
              </w:tabs>
              <w:jc w:val="both"/>
              <w:rPr>
                <w:rFonts w:ascii="Arial" w:hAnsi="Arial" w:cs="Arial"/>
                <w:sz w:val="20"/>
                <w:szCs w:val="20"/>
              </w:rPr>
            </w:pPr>
          </w:p>
          <w:p w14:paraId="108F2567" w14:textId="77777777" w:rsidR="008C610D" w:rsidRPr="00E56B90" w:rsidRDefault="008C610D" w:rsidP="0010767D">
            <w:pPr>
              <w:tabs>
                <w:tab w:val="left" w:pos="2780"/>
              </w:tabs>
              <w:jc w:val="both"/>
              <w:rPr>
                <w:rFonts w:ascii="Arial" w:hAnsi="Arial" w:cs="Arial"/>
                <w:sz w:val="20"/>
                <w:szCs w:val="20"/>
                <w:lang w:val="pt-BR"/>
              </w:rPr>
            </w:pPr>
            <w:r w:rsidRPr="00E56B90">
              <w:rPr>
                <w:rFonts w:ascii="Arial" w:hAnsi="Arial" w:cs="Arial"/>
                <w:sz w:val="20"/>
                <w:szCs w:val="20"/>
                <w:lang w:val="pt-BR"/>
              </w:rPr>
              <w:t>IV.- Deslinde de Prédios Rústicos:</w:t>
            </w:r>
          </w:p>
          <w:p w14:paraId="5E9AA02E" w14:textId="77777777" w:rsidR="008C610D" w:rsidRPr="00E56B90" w:rsidRDefault="008C610D" w:rsidP="0010767D">
            <w:pPr>
              <w:tabs>
                <w:tab w:val="left" w:pos="2780"/>
              </w:tabs>
              <w:jc w:val="both"/>
              <w:rPr>
                <w:rFonts w:ascii="Arial" w:hAnsi="Arial" w:cs="Arial"/>
                <w:sz w:val="20"/>
                <w:szCs w:val="20"/>
                <w:lang w:val="pt-BR"/>
              </w:rPr>
            </w:pPr>
          </w:p>
          <w:p w14:paraId="6CFFF4A7" w14:textId="2512F76D"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1.- $ 1,218.00 por hectárea, hasta 10 hectáreas, lo que exceda a razón de $ 380</w:t>
            </w:r>
            <w:r w:rsidR="00B50A1B">
              <w:rPr>
                <w:rFonts w:ascii="Arial" w:hAnsi="Arial" w:cs="Arial"/>
                <w:sz w:val="20"/>
                <w:szCs w:val="20"/>
              </w:rPr>
              <w:t>.</w:t>
            </w:r>
            <w:r w:rsidRPr="00E56B90">
              <w:rPr>
                <w:rFonts w:ascii="Arial" w:hAnsi="Arial" w:cs="Arial"/>
                <w:sz w:val="20"/>
                <w:szCs w:val="20"/>
              </w:rPr>
              <w:t>00 por hectárea.</w:t>
            </w:r>
          </w:p>
          <w:p w14:paraId="325992BF"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 xml:space="preserve">2.- Colocación de mojoneras $ 1,039.00 6" de diámetro por 90 </w:t>
            </w:r>
            <w:proofErr w:type="spellStart"/>
            <w:r w:rsidRPr="00E56B90">
              <w:rPr>
                <w:rFonts w:ascii="Arial" w:hAnsi="Arial" w:cs="Arial"/>
                <w:sz w:val="20"/>
                <w:szCs w:val="20"/>
              </w:rPr>
              <w:t>cms</w:t>
            </w:r>
            <w:proofErr w:type="spellEnd"/>
            <w:r w:rsidRPr="00E56B90">
              <w:rPr>
                <w:rFonts w:ascii="Arial" w:hAnsi="Arial" w:cs="Arial"/>
                <w:sz w:val="20"/>
                <w:szCs w:val="20"/>
              </w:rPr>
              <w:t xml:space="preserve">. de alto y $ 616.00 4" de diámetro por 40 </w:t>
            </w:r>
            <w:proofErr w:type="spellStart"/>
            <w:r w:rsidRPr="00E56B90">
              <w:rPr>
                <w:rFonts w:ascii="Arial" w:hAnsi="Arial" w:cs="Arial"/>
                <w:sz w:val="20"/>
                <w:szCs w:val="20"/>
              </w:rPr>
              <w:t>cms</w:t>
            </w:r>
            <w:proofErr w:type="spellEnd"/>
            <w:r w:rsidRPr="00E56B90">
              <w:rPr>
                <w:rFonts w:ascii="Arial" w:hAnsi="Arial" w:cs="Arial"/>
                <w:sz w:val="20"/>
                <w:szCs w:val="20"/>
              </w:rPr>
              <w:t>. de alto, por punto vértice.</w:t>
            </w:r>
          </w:p>
          <w:p w14:paraId="315F6867" w14:textId="77777777" w:rsidR="008C610D" w:rsidRPr="00E56B90" w:rsidRDefault="008C610D" w:rsidP="0010767D">
            <w:pPr>
              <w:tabs>
                <w:tab w:val="left" w:pos="2780"/>
              </w:tabs>
              <w:jc w:val="both"/>
              <w:rPr>
                <w:rFonts w:ascii="Arial" w:hAnsi="Arial" w:cs="Arial"/>
                <w:sz w:val="20"/>
                <w:szCs w:val="20"/>
              </w:rPr>
            </w:pPr>
          </w:p>
          <w:p w14:paraId="3435080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Para los numerales anteriores cualquiera que sea la superficie del predio, el importe de los derechos no podrá ser inferior a $ 1,218.00.</w:t>
            </w:r>
          </w:p>
          <w:p w14:paraId="7182528E" w14:textId="77777777" w:rsidR="008C610D" w:rsidRPr="00E56B90" w:rsidRDefault="008C610D" w:rsidP="0010767D">
            <w:pPr>
              <w:tabs>
                <w:tab w:val="left" w:pos="2780"/>
              </w:tabs>
              <w:jc w:val="both"/>
              <w:rPr>
                <w:rFonts w:ascii="Arial" w:hAnsi="Arial" w:cs="Arial"/>
                <w:sz w:val="20"/>
                <w:szCs w:val="20"/>
              </w:rPr>
            </w:pPr>
          </w:p>
          <w:p w14:paraId="2FA5F32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 Dibujo de Planos Urbanos, escala hasta como 1:500:</w:t>
            </w:r>
          </w:p>
          <w:p w14:paraId="0C6D991A" w14:textId="77777777" w:rsidR="008C610D" w:rsidRPr="00E56B90" w:rsidRDefault="008C610D" w:rsidP="0010767D">
            <w:pPr>
              <w:tabs>
                <w:tab w:val="left" w:pos="2780"/>
              </w:tabs>
              <w:jc w:val="both"/>
              <w:rPr>
                <w:rFonts w:ascii="Arial" w:hAnsi="Arial" w:cs="Arial"/>
                <w:sz w:val="20"/>
                <w:szCs w:val="20"/>
              </w:rPr>
            </w:pPr>
          </w:p>
          <w:p w14:paraId="639738E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1.- Tamaño del plano hasta de 30 x 30 </w:t>
            </w:r>
            <w:proofErr w:type="spellStart"/>
            <w:r w:rsidRPr="00E56B90">
              <w:rPr>
                <w:rFonts w:ascii="Arial" w:hAnsi="Arial" w:cs="Arial"/>
                <w:sz w:val="20"/>
                <w:szCs w:val="20"/>
              </w:rPr>
              <w:t>cms</w:t>
            </w:r>
            <w:proofErr w:type="spellEnd"/>
            <w:r w:rsidRPr="00E56B90">
              <w:rPr>
                <w:rFonts w:ascii="Arial" w:hAnsi="Arial" w:cs="Arial"/>
                <w:sz w:val="20"/>
                <w:szCs w:val="20"/>
              </w:rPr>
              <w:t xml:space="preserve"> $ 168.50 cada uno.</w:t>
            </w:r>
          </w:p>
          <w:p w14:paraId="3B701565"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2.- Sobre el excedente del tamaño anterior por decímetro cuadrado o fracción $ 38.00.</w:t>
            </w:r>
          </w:p>
          <w:p w14:paraId="55F1A519" w14:textId="77777777" w:rsidR="008C610D" w:rsidRPr="00E56B90" w:rsidRDefault="008C610D" w:rsidP="0010767D">
            <w:pPr>
              <w:tabs>
                <w:tab w:val="left" w:pos="2780"/>
              </w:tabs>
              <w:jc w:val="both"/>
              <w:rPr>
                <w:rFonts w:ascii="Arial" w:hAnsi="Arial" w:cs="Arial"/>
                <w:sz w:val="20"/>
                <w:szCs w:val="20"/>
              </w:rPr>
            </w:pPr>
          </w:p>
          <w:p w14:paraId="32578F0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Dibujo de Planos Topográficos Urbanos y Rústicos, escala mayor a 1:50:</w:t>
            </w:r>
          </w:p>
          <w:p w14:paraId="64166B9C" w14:textId="77777777" w:rsidR="008C610D" w:rsidRPr="00E56B90" w:rsidRDefault="008C610D" w:rsidP="0010767D">
            <w:pPr>
              <w:tabs>
                <w:tab w:val="left" w:pos="2780"/>
              </w:tabs>
              <w:jc w:val="both"/>
              <w:rPr>
                <w:rFonts w:ascii="Arial" w:hAnsi="Arial" w:cs="Arial"/>
                <w:sz w:val="20"/>
                <w:szCs w:val="20"/>
              </w:rPr>
            </w:pPr>
          </w:p>
          <w:p w14:paraId="4B2B33BC"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1.- Polígono de hasta seis vértices $ 307.00 cada uno.</w:t>
            </w:r>
          </w:p>
          <w:p w14:paraId="536C9AFF"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2.- Por cada vértice adicional $ 31.00.</w:t>
            </w:r>
          </w:p>
          <w:p w14:paraId="08831177"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 xml:space="preserve">3.- Planos que excedan de 50 x 50 </w:t>
            </w:r>
            <w:proofErr w:type="spellStart"/>
            <w:r w:rsidRPr="00E56B90">
              <w:rPr>
                <w:rFonts w:ascii="Arial" w:hAnsi="Arial" w:cs="Arial"/>
                <w:sz w:val="20"/>
                <w:szCs w:val="20"/>
              </w:rPr>
              <w:t>cms</w:t>
            </w:r>
            <w:proofErr w:type="spellEnd"/>
            <w:r w:rsidRPr="00E56B90">
              <w:rPr>
                <w:rFonts w:ascii="Arial" w:hAnsi="Arial" w:cs="Arial"/>
                <w:sz w:val="20"/>
                <w:szCs w:val="20"/>
              </w:rPr>
              <w:t>. sobre los dos numerales anteriores, causarán derechos por cada decímetro cuadrado adicional o fracción de $ 40.50.</w:t>
            </w:r>
          </w:p>
          <w:p w14:paraId="2741BA21" w14:textId="77777777" w:rsidR="008C610D" w:rsidRPr="00E56B90" w:rsidRDefault="008C610D" w:rsidP="0010767D">
            <w:pPr>
              <w:tabs>
                <w:tab w:val="left" w:pos="2780"/>
              </w:tabs>
              <w:ind w:left="351" w:hanging="351"/>
              <w:jc w:val="both"/>
              <w:rPr>
                <w:rFonts w:ascii="Arial" w:hAnsi="Arial" w:cs="Arial"/>
                <w:sz w:val="20"/>
                <w:szCs w:val="20"/>
              </w:rPr>
            </w:pPr>
            <w:r w:rsidRPr="00E56B90">
              <w:rPr>
                <w:rFonts w:ascii="Arial" w:hAnsi="Arial" w:cs="Arial"/>
                <w:sz w:val="20"/>
                <w:szCs w:val="20"/>
              </w:rPr>
              <w:t>4.- Croquis de localización $40.50.</w:t>
            </w:r>
          </w:p>
          <w:p w14:paraId="1F8E4ACC" w14:textId="77777777" w:rsidR="008C610D" w:rsidRPr="00E56B90" w:rsidRDefault="008C610D" w:rsidP="0010767D">
            <w:pPr>
              <w:tabs>
                <w:tab w:val="left" w:pos="2780"/>
              </w:tabs>
              <w:jc w:val="both"/>
              <w:rPr>
                <w:rFonts w:ascii="Arial" w:hAnsi="Arial" w:cs="Arial"/>
                <w:sz w:val="20"/>
                <w:szCs w:val="20"/>
              </w:rPr>
            </w:pPr>
          </w:p>
          <w:p w14:paraId="30D8408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 Servicios de Copiado:</w:t>
            </w:r>
          </w:p>
          <w:p w14:paraId="7330AC19" w14:textId="77777777" w:rsidR="008C610D" w:rsidRPr="00E56B90" w:rsidRDefault="008C610D" w:rsidP="0010767D">
            <w:pPr>
              <w:tabs>
                <w:tab w:val="left" w:pos="2780"/>
              </w:tabs>
              <w:jc w:val="both"/>
              <w:rPr>
                <w:rFonts w:ascii="Arial" w:hAnsi="Arial" w:cs="Arial"/>
                <w:sz w:val="20"/>
                <w:szCs w:val="20"/>
              </w:rPr>
            </w:pPr>
          </w:p>
          <w:p w14:paraId="2D471D3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Copias heliográficas de planos que obren en los archivos del departamento:</w:t>
            </w:r>
          </w:p>
          <w:p w14:paraId="1C398534" w14:textId="77777777" w:rsidR="008C610D" w:rsidRPr="00E56B90" w:rsidRDefault="008C610D" w:rsidP="0010767D">
            <w:pPr>
              <w:tabs>
                <w:tab w:val="left" w:pos="2780"/>
              </w:tabs>
              <w:jc w:val="both"/>
              <w:rPr>
                <w:rFonts w:ascii="Arial" w:hAnsi="Arial" w:cs="Arial"/>
                <w:sz w:val="20"/>
                <w:szCs w:val="20"/>
              </w:rPr>
            </w:pPr>
          </w:p>
          <w:p w14:paraId="65B7DFC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a).- Hasta 30 x 30 </w:t>
            </w:r>
            <w:proofErr w:type="spellStart"/>
            <w:r w:rsidRPr="00E56B90">
              <w:rPr>
                <w:rFonts w:ascii="Arial" w:hAnsi="Arial" w:cs="Arial"/>
                <w:sz w:val="20"/>
                <w:szCs w:val="20"/>
              </w:rPr>
              <w:t>cms</w:t>
            </w:r>
            <w:proofErr w:type="spellEnd"/>
            <w:r w:rsidRPr="00E56B90">
              <w:rPr>
                <w:rFonts w:ascii="Arial" w:hAnsi="Arial" w:cs="Arial"/>
                <w:sz w:val="20"/>
                <w:szCs w:val="20"/>
              </w:rPr>
              <w:t>. $32.00.</w:t>
            </w:r>
          </w:p>
          <w:p w14:paraId="5A109E7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En tamaños mayores, por cada decímetro cuadrado adicional o fracción $ 7.00.</w:t>
            </w:r>
          </w:p>
          <w:p w14:paraId="4A9D59BC" w14:textId="77777777" w:rsidR="008C610D" w:rsidRPr="00E56B90" w:rsidRDefault="008C610D" w:rsidP="0010767D">
            <w:pPr>
              <w:tabs>
                <w:tab w:val="left" w:pos="2780"/>
              </w:tabs>
              <w:jc w:val="both"/>
              <w:rPr>
                <w:rFonts w:ascii="Arial" w:hAnsi="Arial" w:cs="Arial"/>
                <w:sz w:val="20"/>
                <w:szCs w:val="20"/>
              </w:rPr>
            </w:pPr>
          </w:p>
          <w:p w14:paraId="118854D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Copias fotostáticas de planos o manifiestos que obren en los archivos del Instituto, hasta tamaño oficio $ 22.00 cada uno.</w:t>
            </w:r>
          </w:p>
          <w:p w14:paraId="362BAA40" w14:textId="77777777" w:rsidR="008C610D" w:rsidRPr="00E56B90" w:rsidRDefault="008C610D" w:rsidP="0010767D">
            <w:pPr>
              <w:tabs>
                <w:tab w:val="left" w:pos="2780"/>
              </w:tabs>
              <w:jc w:val="both"/>
              <w:rPr>
                <w:rFonts w:ascii="Arial" w:hAnsi="Arial" w:cs="Arial"/>
                <w:sz w:val="20"/>
                <w:szCs w:val="20"/>
              </w:rPr>
            </w:pPr>
          </w:p>
          <w:p w14:paraId="442F338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Por otros servicios catastrales de copiado no incluido en las otras fracciones $ 83.00.</w:t>
            </w:r>
          </w:p>
          <w:p w14:paraId="61D90A40" w14:textId="77777777" w:rsidR="008C610D" w:rsidRPr="00E56B90" w:rsidRDefault="008C610D" w:rsidP="0010767D">
            <w:pPr>
              <w:tabs>
                <w:tab w:val="left" w:pos="2780"/>
              </w:tabs>
              <w:jc w:val="both"/>
              <w:rPr>
                <w:rFonts w:ascii="Arial" w:hAnsi="Arial" w:cs="Arial"/>
                <w:sz w:val="20"/>
                <w:szCs w:val="20"/>
              </w:rPr>
            </w:pPr>
          </w:p>
          <w:p w14:paraId="5E6B204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VIII.- Revisión, Cálculo y Apertura de Registros por Adquisición de Inmuebles:</w:t>
            </w:r>
          </w:p>
          <w:p w14:paraId="4EC21444" w14:textId="77777777" w:rsidR="008C610D" w:rsidRPr="00E56B90" w:rsidRDefault="008C610D" w:rsidP="0010767D">
            <w:pPr>
              <w:tabs>
                <w:tab w:val="left" w:pos="2780"/>
              </w:tabs>
              <w:jc w:val="both"/>
              <w:rPr>
                <w:rFonts w:ascii="Arial" w:hAnsi="Arial" w:cs="Arial"/>
                <w:sz w:val="20"/>
                <w:szCs w:val="20"/>
              </w:rPr>
            </w:pPr>
          </w:p>
          <w:p w14:paraId="069051B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Avaluó Catastral previo $ 473.00.</w:t>
            </w:r>
          </w:p>
          <w:p w14:paraId="699AB6B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Avalúo definitivo $ 616.600. Por avalúo y con vigencia de 60 días naturales.</w:t>
            </w:r>
          </w:p>
          <w:p w14:paraId="6F61366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Revisión y apertura de registros por concepto de adquisición de inmuebles, lo que resulte de aplicar el 1.8 al millar al valor catastral.</w:t>
            </w:r>
          </w:p>
          <w:p w14:paraId="7F7184D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Por aclaración o rectificación en un testimonio $ 473.00.</w:t>
            </w:r>
          </w:p>
          <w:p w14:paraId="4101B0D4" w14:textId="77777777" w:rsidR="008C610D" w:rsidRPr="00E56B90" w:rsidRDefault="008C610D" w:rsidP="0010767D">
            <w:pPr>
              <w:tabs>
                <w:tab w:val="left" w:pos="2780"/>
              </w:tabs>
              <w:jc w:val="both"/>
              <w:rPr>
                <w:rFonts w:ascii="Arial" w:hAnsi="Arial" w:cs="Arial"/>
                <w:sz w:val="20"/>
                <w:szCs w:val="20"/>
              </w:rPr>
            </w:pPr>
          </w:p>
          <w:p w14:paraId="78E9799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IX.- Servicios de Información:</w:t>
            </w:r>
          </w:p>
          <w:p w14:paraId="2FE9DDF6" w14:textId="77777777" w:rsidR="008C610D" w:rsidRPr="00E56B90" w:rsidRDefault="008C610D" w:rsidP="0010767D">
            <w:pPr>
              <w:tabs>
                <w:tab w:val="left" w:pos="2780"/>
              </w:tabs>
              <w:jc w:val="both"/>
              <w:rPr>
                <w:rFonts w:ascii="Arial" w:hAnsi="Arial" w:cs="Arial"/>
                <w:sz w:val="20"/>
                <w:szCs w:val="20"/>
              </w:rPr>
            </w:pPr>
          </w:p>
          <w:p w14:paraId="39F4ED0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1.-Copias de escritura certificada $266.00.</w:t>
            </w:r>
          </w:p>
          <w:p w14:paraId="0435E40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2.-Información de traslado de dominio $ 189.00.</w:t>
            </w:r>
          </w:p>
          <w:p w14:paraId="2279F37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3.-Información de número de cuenta, superficie y clave catastral $ 22.00.</w:t>
            </w:r>
          </w:p>
          <w:p w14:paraId="3B7E70B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4.-Copia heliográfica de las láminas catastrales $ 189.00.</w:t>
            </w:r>
          </w:p>
          <w:p w14:paraId="7CB76E80" w14:textId="77777777" w:rsidR="008C610D" w:rsidRPr="00E56B90" w:rsidRDefault="008C610D" w:rsidP="0010767D">
            <w:pPr>
              <w:tabs>
                <w:tab w:val="left" w:pos="2780"/>
              </w:tabs>
              <w:jc w:val="both"/>
              <w:rPr>
                <w:rFonts w:ascii="Arial" w:hAnsi="Arial" w:cs="Arial"/>
                <w:b/>
                <w:sz w:val="20"/>
                <w:szCs w:val="20"/>
              </w:rPr>
            </w:pPr>
          </w:p>
          <w:p w14:paraId="24172A06"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SECCIÓN VII</w:t>
            </w:r>
          </w:p>
          <w:p w14:paraId="27B3F608"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POR CERTIFICACIONES Y LEGALIZACIONES</w:t>
            </w:r>
          </w:p>
          <w:p w14:paraId="3DF2602E" w14:textId="77777777" w:rsidR="008C610D" w:rsidRPr="00E56B90" w:rsidRDefault="008C610D" w:rsidP="0010767D">
            <w:pPr>
              <w:tabs>
                <w:tab w:val="left" w:pos="2780"/>
              </w:tabs>
              <w:jc w:val="both"/>
              <w:rPr>
                <w:rFonts w:ascii="Arial" w:hAnsi="Arial" w:cs="Arial"/>
                <w:bCs/>
                <w:sz w:val="20"/>
                <w:szCs w:val="20"/>
              </w:rPr>
            </w:pPr>
          </w:p>
          <w:p w14:paraId="1660A54C"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28.-</w:t>
            </w:r>
            <w:r w:rsidRPr="00E56B90">
              <w:rPr>
                <w:rFonts w:ascii="Arial" w:hAnsi="Arial" w:cs="Arial"/>
                <w:bCs/>
                <w:sz w:val="20"/>
                <w:szCs w:val="20"/>
              </w:rPr>
              <w:t xml:space="preserve"> Son objeto de estos derechos, los servicios prestados por la autoridad municipal por concepto de:</w:t>
            </w:r>
          </w:p>
          <w:p w14:paraId="14B20D42" w14:textId="77777777" w:rsidR="008C610D" w:rsidRPr="00E56B90" w:rsidRDefault="008C610D" w:rsidP="0010767D">
            <w:pPr>
              <w:tabs>
                <w:tab w:val="left" w:pos="2780"/>
              </w:tabs>
              <w:jc w:val="both"/>
              <w:rPr>
                <w:rFonts w:ascii="Arial" w:hAnsi="Arial" w:cs="Arial"/>
                <w:bCs/>
                <w:sz w:val="20"/>
                <w:szCs w:val="20"/>
              </w:rPr>
            </w:pPr>
          </w:p>
          <w:p w14:paraId="0DB35CB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Legalización de firmas $ 52.00.</w:t>
            </w:r>
          </w:p>
          <w:p w14:paraId="34F9AE9B" w14:textId="77777777" w:rsidR="008C610D" w:rsidRPr="00E56B90" w:rsidRDefault="008C610D" w:rsidP="0010767D">
            <w:pPr>
              <w:tabs>
                <w:tab w:val="left" w:pos="2780"/>
              </w:tabs>
              <w:jc w:val="both"/>
              <w:rPr>
                <w:rFonts w:ascii="Arial" w:hAnsi="Arial" w:cs="Arial"/>
                <w:sz w:val="20"/>
                <w:szCs w:val="20"/>
              </w:rPr>
            </w:pPr>
          </w:p>
          <w:p w14:paraId="69AC320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$ 55.00.</w:t>
            </w:r>
          </w:p>
          <w:p w14:paraId="0E07CF1F" w14:textId="77777777" w:rsidR="008C610D" w:rsidRPr="00E56B90" w:rsidRDefault="008C610D" w:rsidP="0010767D">
            <w:pPr>
              <w:tabs>
                <w:tab w:val="left" w:pos="2780"/>
              </w:tabs>
              <w:jc w:val="both"/>
              <w:rPr>
                <w:rFonts w:ascii="Arial" w:hAnsi="Arial" w:cs="Arial"/>
                <w:sz w:val="20"/>
                <w:szCs w:val="20"/>
              </w:rPr>
            </w:pPr>
          </w:p>
          <w:p w14:paraId="5CA1A1EA" w14:textId="77777777" w:rsidR="008C610D" w:rsidRPr="00E56B90" w:rsidRDefault="008C610D" w:rsidP="0010767D">
            <w:pPr>
              <w:jc w:val="both"/>
              <w:rPr>
                <w:rFonts w:ascii="Arial" w:hAnsi="Arial" w:cs="Arial"/>
                <w:sz w:val="20"/>
                <w:szCs w:val="20"/>
              </w:rPr>
            </w:pPr>
            <w:r w:rsidRPr="00E56B90">
              <w:rPr>
                <w:rFonts w:ascii="Arial" w:hAnsi="Arial" w:cs="Arial"/>
                <w:sz w:val="20"/>
                <w:szCs w:val="20"/>
              </w:rPr>
              <w:t>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3FCD7D0D" w14:textId="77777777" w:rsidR="008C610D" w:rsidRPr="00E56B90" w:rsidRDefault="008C610D" w:rsidP="0010767D">
            <w:pPr>
              <w:tabs>
                <w:tab w:val="left" w:pos="2780"/>
              </w:tabs>
              <w:jc w:val="both"/>
              <w:rPr>
                <w:rFonts w:ascii="Arial" w:hAnsi="Arial" w:cs="Arial"/>
                <w:sz w:val="20"/>
                <w:szCs w:val="20"/>
              </w:rPr>
            </w:pPr>
          </w:p>
          <w:p w14:paraId="49433CE8"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TABLA</w:t>
            </w:r>
          </w:p>
          <w:p w14:paraId="33845A50" w14:textId="77777777" w:rsidR="008C610D" w:rsidRPr="00E56B90" w:rsidRDefault="008C610D" w:rsidP="0010767D">
            <w:pPr>
              <w:tabs>
                <w:tab w:val="left" w:pos="2780"/>
              </w:tabs>
              <w:jc w:val="both"/>
              <w:rPr>
                <w:rFonts w:ascii="Arial" w:hAnsi="Arial" w:cs="Arial"/>
                <w:sz w:val="20"/>
                <w:szCs w:val="20"/>
              </w:rPr>
            </w:pPr>
          </w:p>
          <w:p w14:paraId="77897438"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 xml:space="preserve">1. Expedición de copias certificadas de documentos, por cada hoja tamaño carta u oficio </w:t>
            </w:r>
            <w:r w:rsidRPr="004C61B5">
              <w:rPr>
                <w:rFonts w:ascii="Arial" w:hAnsi="Arial" w:cs="Arial"/>
                <w:sz w:val="20"/>
                <w:szCs w:val="20"/>
                <w:highlight w:val="yellow"/>
              </w:rPr>
              <w:t>$ 22.00.</w:t>
            </w:r>
          </w:p>
          <w:p w14:paraId="6F3C7B48"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 xml:space="preserve">2. Por cada disco compacto CD-R </w:t>
            </w:r>
            <w:r w:rsidRPr="004C61B5">
              <w:rPr>
                <w:rFonts w:ascii="Arial" w:hAnsi="Arial" w:cs="Arial"/>
                <w:sz w:val="20"/>
                <w:szCs w:val="20"/>
                <w:highlight w:val="yellow"/>
              </w:rPr>
              <w:t>$ 13.50.</w:t>
            </w:r>
          </w:p>
          <w:p w14:paraId="7E526B91"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 xml:space="preserve">3. Expedición de copia a color </w:t>
            </w:r>
            <w:r w:rsidRPr="004C61B5">
              <w:rPr>
                <w:rFonts w:ascii="Arial" w:hAnsi="Arial" w:cs="Arial"/>
                <w:sz w:val="20"/>
                <w:szCs w:val="20"/>
                <w:highlight w:val="yellow"/>
              </w:rPr>
              <w:t>$ 9.00</w:t>
            </w:r>
            <w:r w:rsidRPr="00E56B90">
              <w:rPr>
                <w:rFonts w:ascii="Arial" w:hAnsi="Arial" w:cs="Arial"/>
                <w:sz w:val="20"/>
                <w:szCs w:val="20"/>
              </w:rPr>
              <w:t>.</w:t>
            </w:r>
          </w:p>
          <w:p w14:paraId="3AF5A7F7"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 xml:space="preserve">4. Por cada copia simple tamaño carta u oficio </w:t>
            </w:r>
            <w:r w:rsidRPr="004C61B5">
              <w:rPr>
                <w:rFonts w:ascii="Arial" w:hAnsi="Arial" w:cs="Arial"/>
                <w:sz w:val="20"/>
                <w:szCs w:val="20"/>
                <w:highlight w:val="yellow"/>
              </w:rPr>
              <w:t>$ 1.00</w:t>
            </w:r>
            <w:r w:rsidRPr="00E56B90">
              <w:rPr>
                <w:rFonts w:ascii="Arial" w:hAnsi="Arial" w:cs="Arial"/>
                <w:sz w:val="20"/>
                <w:szCs w:val="20"/>
              </w:rPr>
              <w:t>.</w:t>
            </w:r>
          </w:p>
          <w:p w14:paraId="7D39862B"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 xml:space="preserve">5. Por cada hoja impresa por medio de dispositivo informático, tamaño carta u oficio </w:t>
            </w:r>
            <w:r w:rsidRPr="004C61B5">
              <w:rPr>
                <w:rFonts w:ascii="Arial" w:hAnsi="Arial" w:cs="Arial"/>
                <w:sz w:val="20"/>
                <w:szCs w:val="20"/>
                <w:highlight w:val="yellow"/>
              </w:rPr>
              <w:t>$ 1.00.</w:t>
            </w:r>
          </w:p>
          <w:p w14:paraId="22DD1EDA"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 xml:space="preserve">6. Expedición de copia simple de planos </w:t>
            </w:r>
            <w:r w:rsidRPr="004C61B5">
              <w:rPr>
                <w:rFonts w:ascii="Arial" w:hAnsi="Arial" w:cs="Arial"/>
                <w:sz w:val="20"/>
                <w:szCs w:val="20"/>
                <w:highlight w:val="yellow"/>
              </w:rPr>
              <w:t>$ 94.50.</w:t>
            </w:r>
          </w:p>
          <w:p w14:paraId="17F55528" w14:textId="77777777" w:rsidR="008C610D" w:rsidRPr="00E56B90" w:rsidRDefault="008C610D" w:rsidP="0010767D">
            <w:pPr>
              <w:tabs>
                <w:tab w:val="left" w:pos="2780"/>
              </w:tabs>
              <w:ind w:left="492" w:hanging="425"/>
              <w:jc w:val="both"/>
              <w:rPr>
                <w:rFonts w:ascii="Arial" w:hAnsi="Arial" w:cs="Arial"/>
                <w:sz w:val="20"/>
                <w:szCs w:val="20"/>
              </w:rPr>
            </w:pPr>
            <w:r w:rsidRPr="00E56B90">
              <w:rPr>
                <w:rFonts w:ascii="Arial" w:hAnsi="Arial" w:cs="Arial"/>
                <w:sz w:val="20"/>
                <w:szCs w:val="20"/>
              </w:rPr>
              <w:t xml:space="preserve">7. Expedición de copia certificada de planos, </w:t>
            </w:r>
            <w:r w:rsidRPr="004C61B5">
              <w:rPr>
                <w:rFonts w:ascii="Arial" w:hAnsi="Arial" w:cs="Arial"/>
                <w:sz w:val="20"/>
                <w:szCs w:val="20"/>
                <w:highlight w:val="yellow"/>
              </w:rPr>
              <w:t>$ 57.00</w:t>
            </w:r>
            <w:r w:rsidRPr="00E56B90">
              <w:rPr>
                <w:rFonts w:ascii="Arial" w:hAnsi="Arial" w:cs="Arial"/>
                <w:sz w:val="20"/>
                <w:szCs w:val="20"/>
              </w:rPr>
              <w:t xml:space="preserve"> adicionales a la anterior cuota.</w:t>
            </w:r>
          </w:p>
          <w:p w14:paraId="39D0AFB5" w14:textId="77777777" w:rsidR="008C610D" w:rsidRPr="00E56B90" w:rsidRDefault="008C610D" w:rsidP="0010767D">
            <w:pPr>
              <w:tabs>
                <w:tab w:val="left" w:pos="2780"/>
              </w:tabs>
              <w:jc w:val="both"/>
              <w:rPr>
                <w:rFonts w:ascii="Arial" w:hAnsi="Arial" w:cs="Arial"/>
                <w:b/>
                <w:bCs/>
                <w:sz w:val="20"/>
                <w:szCs w:val="20"/>
              </w:rPr>
            </w:pPr>
          </w:p>
          <w:p w14:paraId="15F173DF"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SECCIÓN VIII</w:t>
            </w:r>
          </w:p>
          <w:p w14:paraId="6AF6DF91"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POR LA EXPEDICIÓN DE LICENCIAS, PERMISOS,</w:t>
            </w:r>
          </w:p>
          <w:p w14:paraId="1BEBA84D"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AUTORIZACIONES Y SERVICIOS DE CONTROL AMBIENTAL</w:t>
            </w:r>
          </w:p>
          <w:p w14:paraId="3AA457BB" w14:textId="77777777" w:rsidR="008C610D" w:rsidRPr="00E56B90" w:rsidRDefault="008C610D" w:rsidP="0010767D">
            <w:pPr>
              <w:tabs>
                <w:tab w:val="left" w:pos="2780"/>
              </w:tabs>
              <w:jc w:val="both"/>
              <w:rPr>
                <w:rFonts w:ascii="Arial" w:hAnsi="Arial" w:cs="Arial"/>
                <w:bCs/>
                <w:sz w:val="20"/>
                <w:szCs w:val="20"/>
              </w:rPr>
            </w:pPr>
          </w:p>
          <w:p w14:paraId="4DC67EE5"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lastRenderedPageBreak/>
              <w:t>ARTÍCULO 29.-</w:t>
            </w:r>
            <w:r w:rsidRPr="00E56B90">
              <w:rPr>
                <w:rFonts w:ascii="Arial" w:hAnsi="Arial" w:cs="Arial"/>
                <w:bCs/>
                <w:sz w:val="20"/>
                <w:szCs w:val="20"/>
              </w:rPr>
              <w:t xml:space="preserve"> Son objeto de estos derechos, los servicios prestados por las autoridades municipales por concepto de:</w:t>
            </w:r>
          </w:p>
          <w:p w14:paraId="52FEE87D" w14:textId="77777777" w:rsidR="008C610D" w:rsidRPr="00E56B90" w:rsidRDefault="008C610D" w:rsidP="0010767D">
            <w:pPr>
              <w:tabs>
                <w:tab w:val="left" w:pos="2780"/>
              </w:tabs>
              <w:jc w:val="both"/>
              <w:rPr>
                <w:rFonts w:ascii="Arial" w:hAnsi="Arial" w:cs="Arial"/>
                <w:bCs/>
                <w:sz w:val="20"/>
                <w:szCs w:val="20"/>
              </w:rPr>
            </w:pPr>
          </w:p>
          <w:p w14:paraId="1829E05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Comercios, negocios y prestadores de servicios formalmente establecidos dentro del Municipio, pagarán una cuota por licencia de funcionamiento anual de $ 583.00.</w:t>
            </w:r>
          </w:p>
          <w:p w14:paraId="198F8C9F" w14:textId="77777777" w:rsidR="008C610D" w:rsidRPr="00E56B90" w:rsidRDefault="008C610D" w:rsidP="0010767D">
            <w:pPr>
              <w:tabs>
                <w:tab w:val="left" w:pos="2780"/>
              </w:tabs>
              <w:jc w:val="both"/>
              <w:rPr>
                <w:rFonts w:ascii="Arial" w:hAnsi="Arial" w:cs="Arial"/>
                <w:b/>
                <w:bCs/>
                <w:sz w:val="20"/>
                <w:szCs w:val="20"/>
              </w:rPr>
            </w:pPr>
          </w:p>
          <w:p w14:paraId="331279A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E56B90">
              <w:rPr>
                <w:rFonts w:ascii="Arial" w:hAnsi="Arial" w:cs="Arial"/>
                <w:sz w:val="20"/>
                <w:szCs w:val="20"/>
              </w:rPr>
              <w:t>shale</w:t>
            </w:r>
            <w:proofErr w:type="spellEnd"/>
            <w:r w:rsidRPr="00E56B90">
              <w:rPr>
                <w:rFonts w:ascii="Arial" w:hAnsi="Arial" w:cs="Arial"/>
                <w:sz w:val="20"/>
                <w:szCs w:val="20"/>
              </w:rPr>
              <w:t>, gas natural y gas no asociado y los pozos para la extracción de cualquier hidrocarburo, se cobrará anualmente la siguiente tarifa:</w:t>
            </w:r>
          </w:p>
          <w:p w14:paraId="66D16629" w14:textId="77777777" w:rsidR="008C610D" w:rsidRPr="00E56B90" w:rsidRDefault="008C610D" w:rsidP="0010767D">
            <w:pPr>
              <w:tabs>
                <w:tab w:val="left" w:pos="2780"/>
              </w:tabs>
              <w:jc w:val="both"/>
              <w:rPr>
                <w:rFonts w:ascii="Arial" w:hAnsi="Arial" w:cs="Arial"/>
                <w:sz w:val="20"/>
                <w:szCs w:val="20"/>
              </w:rPr>
            </w:pPr>
          </w:p>
          <w:p w14:paraId="0A492E15" w14:textId="1DB1E018"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 xml:space="preserve">1.-Edificación para la extracción de gas de lutitas o gas </w:t>
            </w:r>
            <w:proofErr w:type="spellStart"/>
            <w:r w:rsidRPr="00E56B90">
              <w:rPr>
                <w:rFonts w:ascii="Arial" w:hAnsi="Arial" w:cs="Arial"/>
                <w:sz w:val="20"/>
                <w:szCs w:val="20"/>
              </w:rPr>
              <w:t>shale</w:t>
            </w:r>
            <w:proofErr w:type="spellEnd"/>
            <w:r w:rsidRPr="00E56B90">
              <w:rPr>
                <w:rFonts w:ascii="Arial" w:hAnsi="Arial" w:cs="Arial"/>
                <w:sz w:val="20"/>
                <w:szCs w:val="20"/>
              </w:rPr>
              <w:t xml:space="preserve"> $ 36,500.00 por cada unidad.</w:t>
            </w:r>
          </w:p>
          <w:p w14:paraId="3479806B"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2.-Edificación productora de energía termoeléctrica, térmica solar, hidroeléctrica, eólica, fotovoltaica, aerogeneradores, o similares $ 36,500.00 por cada aerogenerador o unidad.</w:t>
            </w:r>
          </w:p>
          <w:p w14:paraId="344069D4"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3.- Edificación para la extracción de Gas Natural $ 36,500.00 por cada unidad.</w:t>
            </w:r>
          </w:p>
          <w:p w14:paraId="2628C581"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4.- Edificación para la extracción de Gas No Asociado $ 36,500.00 por cada unidad.</w:t>
            </w:r>
          </w:p>
          <w:p w14:paraId="052DB764"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5.-Por perforación en pozos verticales y direccionales en el área específica a Yacimientos Convencionales (Roca Reservorio) en Trampas Estructurales en el que se encuentre el hidrocarburo $ 36,500.00 por cada pozo.</w:t>
            </w:r>
          </w:p>
          <w:p w14:paraId="45E11C6B" w14:textId="77777777" w:rsidR="008C610D" w:rsidRPr="00E56B90" w:rsidRDefault="008C610D" w:rsidP="0010767D">
            <w:pPr>
              <w:ind w:left="426" w:hanging="284"/>
              <w:jc w:val="both"/>
              <w:rPr>
                <w:rFonts w:ascii="Arial" w:hAnsi="Arial" w:cs="Arial"/>
                <w:sz w:val="20"/>
                <w:szCs w:val="20"/>
              </w:rPr>
            </w:pPr>
            <w:r w:rsidRPr="00E56B90">
              <w:rPr>
                <w:rFonts w:ascii="Arial" w:hAnsi="Arial" w:cs="Arial"/>
                <w:sz w:val="20"/>
                <w:szCs w:val="20"/>
              </w:rPr>
              <w:t>6.- Por perforación de pozo para la extracción de cualquier hidrocarburo $ 36,500.00 por cada pozo.</w:t>
            </w:r>
          </w:p>
          <w:p w14:paraId="680C0B56" w14:textId="77777777" w:rsidR="008C610D" w:rsidRPr="00E56B90" w:rsidRDefault="008C610D" w:rsidP="0010767D">
            <w:pPr>
              <w:ind w:right="36"/>
              <w:jc w:val="both"/>
              <w:rPr>
                <w:rFonts w:ascii="Arial" w:eastAsia="Arial" w:hAnsi="Arial" w:cs="Arial"/>
                <w:b/>
                <w:sz w:val="20"/>
                <w:szCs w:val="20"/>
              </w:rPr>
            </w:pPr>
          </w:p>
          <w:p w14:paraId="311BD39C" w14:textId="77777777" w:rsidR="008C610D" w:rsidRPr="00E56B90" w:rsidRDefault="008C610D" w:rsidP="0010767D">
            <w:pPr>
              <w:ind w:right="36"/>
              <w:jc w:val="both"/>
              <w:rPr>
                <w:rFonts w:ascii="Arial" w:eastAsia="Arial" w:hAnsi="Arial" w:cs="Arial"/>
                <w:b/>
                <w:sz w:val="20"/>
                <w:szCs w:val="20"/>
              </w:rPr>
            </w:pPr>
            <w:r w:rsidRPr="00E56B90">
              <w:rPr>
                <w:rFonts w:ascii="Arial" w:eastAsia="Arial" w:hAnsi="Arial" w:cs="Arial"/>
                <w:b/>
                <w:sz w:val="20"/>
                <w:szCs w:val="20"/>
              </w:rPr>
              <w:t>SECCIÓN IX</w:t>
            </w:r>
          </w:p>
          <w:p w14:paraId="1391DAB2" w14:textId="77777777" w:rsidR="008C610D" w:rsidRPr="00E56B90" w:rsidRDefault="008C610D" w:rsidP="0010767D">
            <w:pPr>
              <w:pStyle w:val="Ttulo8"/>
              <w:spacing w:before="0"/>
              <w:rPr>
                <w:rFonts w:ascii="Arial" w:hAnsi="Arial" w:cs="Arial"/>
                <w:b/>
                <w:color w:val="auto"/>
              </w:rPr>
            </w:pPr>
            <w:r w:rsidRPr="00E56B90">
              <w:rPr>
                <w:rFonts w:ascii="Arial" w:eastAsia="Arial" w:hAnsi="Arial" w:cs="Arial"/>
                <w:b/>
                <w:color w:val="auto"/>
              </w:rPr>
              <w:t>OTROS SERVICIOS</w:t>
            </w:r>
          </w:p>
          <w:p w14:paraId="5D7F9C07" w14:textId="77777777" w:rsidR="008C610D" w:rsidRPr="00E56B90" w:rsidRDefault="008C610D" w:rsidP="0010767D">
            <w:pPr>
              <w:ind w:right="36"/>
              <w:jc w:val="both"/>
              <w:rPr>
                <w:rFonts w:ascii="Arial" w:eastAsia="Arial" w:hAnsi="Arial" w:cs="Arial"/>
                <w:sz w:val="20"/>
                <w:szCs w:val="20"/>
              </w:rPr>
            </w:pPr>
          </w:p>
          <w:p w14:paraId="0391AFAF" w14:textId="77777777" w:rsidR="008C610D" w:rsidRPr="00E56B90" w:rsidRDefault="008C610D" w:rsidP="0010767D">
            <w:pPr>
              <w:ind w:right="36"/>
              <w:jc w:val="both"/>
              <w:rPr>
                <w:rFonts w:ascii="Arial" w:hAnsi="Arial" w:cs="Arial"/>
                <w:sz w:val="20"/>
                <w:szCs w:val="20"/>
              </w:rPr>
            </w:pPr>
            <w:r w:rsidRPr="00E56B90">
              <w:rPr>
                <w:rFonts w:ascii="Arial" w:eastAsia="Arial" w:hAnsi="Arial" w:cs="Arial"/>
                <w:b/>
                <w:sz w:val="20"/>
                <w:szCs w:val="20"/>
              </w:rPr>
              <w:t>ARTÍCULO 30.-</w:t>
            </w:r>
            <w:r w:rsidRPr="00E56B90">
              <w:rPr>
                <w:rFonts w:ascii="Arial" w:eastAsia="Arial" w:hAnsi="Arial" w:cs="Arial"/>
                <w:sz w:val="20"/>
                <w:szCs w:val="20"/>
              </w:rPr>
              <w:t xml:space="preserve"> Son objeto de este derecho los servicios no contemplados en otros artículos de esta ley.</w:t>
            </w:r>
          </w:p>
          <w:p w14:paraId="070D78B6" w14:textId="77777777" w:rsidR="008C610D" w:rsidRPr="00E56B90" w:rsidRDefault="008C610D" w:rsidP="0010767D">
            <w:pPr>
              <w:ind w:right="36"/>
              <w:jc w:val="both"/>
              <w:rPr>
                <w:rFonts w:ascii="Arial" w:hAnsi="Arial" w:cs="Arial"/>
                <w:sz w:val="20"/>
                <w:szCs w:val="20"/>
              </w:rPr>
            </w:pPr>
          </w:p>
          <w:p w14:paraId="2ADC9112" w14:textId="77777777" w:rsidR="008C610D" w:rsidRPr="00E56B90" w:rsidRDefault="008C610D" w:rsidP="0010767D">
            <w:pPr>
              <w:ind w:right="36"/>
              <w:jc w:val="both"/>
              <w:rPr>
                <w:rFonts w:ascii="Arial" w:hAnsi="Arial" w:cs="Arial"/>
                <w:sz w:val="20"/>
                <w:szCs w:val="20"/>
              </w:rPr>
            </w:pPr>
            <w:r w:rsidRPr="00E56B90">
              <w:rPr>
                <w:rFonts w:ascii="Arial" w:eastAsia="Arial" w:hAnsi="Arial" w:cs="Arial"/>
                <w:sz w:val="20"/>
                <w:szCs w:val="20"/>
              </w:rPr>
              <w:t>I.-Por registro en el padrón de proveedores, contratistas y prestadores de servicios del municipio, se cubrirá una cuota anual de $ 618.00.</w:t>
            </w:r>
          </w:p>
          <w:p w14:paraId="6AB626CB" w14:textId="77777777" w:rsidR="008C610D" w:rsidRPr="00E56B90" w:rsidRDefault="008C610D" w:rsidP="0010767D">
            <w:pPr>
              <w:tabs>
                <w:tab w:val="left" w:pos="2780"/>
              </w:tabs>
              <w:jc w:val="both"/>
              <w:rPr>
                <w:rFonts w:ascii="Arial" w:hAnsi="Arial" w:cs="Arial"/>
                <w:b/>
                <w:bCs/>
                <w:sz w:val="20"/>
                <w:szCs w:val="20"/>
              </w:rPr>
            </w:pPr>
          </w:p>
          <w:p w14:paraId="68FB2FF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NOVENO</w:t>
            </w:r>
          </w:p>
          <w:p w14:paraId="076CA227"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DERECHOS POR EL USO O APROVECHAMIENTO</w:t>
            </w:r>
          </w:p>
          <w:p w14:paraId="6D95703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BIENES DEL DOMINIO PÚBLICO DEL MUNICIPIO</w:t>
            </w:r>
          </w:p>
          <w:p w14:paraId="18FE8A62" w14:textId="77777777" w:rsidR="008C610D" w:rsidRPr="00E56B90" w:rsidRDefault="008C610D" w:rsidP="0010767D">
            <w:pPr>
              <w:tabs>
                <w:tab w:val="left" w:pos="2780"/>
              </w:tabs>
              <w:jc w:val="both"/>
              <w:rPr>
                <w:rFonts w:ascii="Arial" w:hAnsi="Arial" w:cs="Arial"/>
                <w:b/>
                <w:bCs/>
                <w:sz w:val="20"/>
                <w:szCs w:val="20"/>
              </w:rPr>
            </w:pPr>
          </w:p>
          <w:p w14:paraId="780F7F1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058B2C4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SERVICIOS DE ARRASTRE Y ALMACENAJE</w:t>
            </w:r>
          </w:p>
          <w:p w14:paraId="472EB679" w14:textId="77777777" w:rsidR="008C610D" w:rsidRPr="00E56B90" w:rsidRDefault="008C610D" w:rsidP="0010767D">
            <w:pPr>
              <w:tabs>
                <w:tab w:val="left" w:pos="2780"/>
              </w:tabs>
              <w:jc w:val="both"/>
              <w:rPr>
                <w:rFonts w:ascii="Arial" w:hAnsi="Arial" w:cs="Arial"/>
                <w:b/>
                <w:sz w:val="20"/>
                <w:szCs w:val="20"/>
              </w:rPr>
            </w:pPr>
          </w:p>
          <w:p w14:paraId="661B248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31.-</w:t>
            </w:r>
            <w:r w:rsidRPr="00E56B90">
              <w:rPr>
                <w:rFonts w:ascii="Arial" w:hAnsi="Arial" w:cs="Arial"/>
                <w:bCs/>
                <w:sz w:val="20"/>
                <w:szCs w:val="20"/>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3A54864A" w14:textId="77777777" w:rsidR="008C610D" w:rsidRPr="00E56B90" w:rsidRDefault="008C610D" w:rsidP="0010767D">
            <w:pPr>
              <w:tabs>
                <w:tab w:val="left" w:pos="2780"/>
              </w:tabs>
              <w:jc w:val="both"/>
              <w:rPr>
                <w:rFonts w:ascii="Arial" w:hAnsi="Arial" w:cs="Arial"/>
                <w:bCs/>
                <w:sz w:val="20"/>
                <w:szCs w:val="20"/>
              </w:rPr>
            </w:pPr>
          </w:p>
          <w:p w14:paraId="57B0906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ARTÍCULO 32</w:t>
            </w:r>
            <w:r w:rsidRPr="00E56B90">
              <w:rPr>
                <w:rFonts w:ascii="Arial" w:hAnsi="Arial" w:cs="Arial"/>
                <w:b/>
                <w:sz w:val="20"/>
                <w:szCs w:val="20"/>
              </w:rPr>
              <w:t>.-</w:t>
            </w:r>
            <w:r w:rsidRPr="00E56B90">
              <w:rPr>
                <w:rFonts w:ascii="Arial" w:hAnsi="Arial" w:cs="Arial"/>
                <w:sz w:val="20"/>
                <w:szCs w:val="20"/>
              </w:rPr>
              <w:t xml:space="preserve"> El pago de estos derechos se hará una vez proporcionado el servicio de acuerdo a las siguientes cuotas:</w:t>
            </w:r>
          </w:p>
          <w:p w14:paraId="2BA0E995" w14:textId="77777777" w:rsidR="008C610D" w:rsidRPr="00E56B90" w:rsidRDefault="008C610D" w:rsidP="0010767D">
            <w:pPr>
              <w:tabs>
                <w:tab w:val="left" w:pos="2780"/>
              </w:tabs>
              <w:jc w:val="both"/>
              <w:rPr>
                <w:rFonts w:ascii="Arial" w:hAnsi="Arial" w:cs="Arial"/>
                <w:sz w:val="20"/>
                <w:szCs w:val="20"/>
              </w:rPr>
            </w:pPr>
          </w:p>
          <w:p w14:paraId="572DC00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servicios de grúa en perímetro urbano de $ 1,827.00.</w:t>
            </w:r>
          </w:p>
          <w:p w14:paraId="112C067D" w14:textId="77777777" w:rsidR="008C610D" w:rsidRPr="00E56B90" w:rsidRDefault="008C610D" w:rsidP="0010767D">
            <w:pPr>
              <w:tabs>
                <w:tab w:val="left" w:pos="2780"/>
              </w:tabs>
              <w:jc w:val="both"/>
              <w:rPr>
                <w:rFonts w:ascii="Arial" w:hAnsi="Arial" w:cs="Arial"/>
                <w:sz w:val="20"/>
                <w:szCs w:val="20"/>
              </w:rPr>
            </w:pPr>
          </w:p>
          <w:p w14:paraId="6101A34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Fuera del perímetro urbano, lo anterior más $ 29.00 por kilómetro adicional.</w:t>
            </w:r>
          </w:p>
          <w:p w14:paraId="16E0D726" w14:textId="77777777" w:rsidR="008C610D" w:rsidRPr="00E56B90" w:rsidRDefault="008C610D" w:rsidP="0010767D">
            <w:pPr>
              <w:tabs>
                <w:tab w:val="left" w:pos="2780"/>
              </w:tabs>
              <w:jc w:val="both"/>
              <w:rPr>
                <w:rFonts w:ascii="Arial" w:hAnsi="Arial" w:cs="Arial"/>
                <w:sz w:val="20"/>
                <w:szCs w:val="20"/>
              </w:rPr>
            </w:pPr>
          </w:p>
          <w:p w14:paraId="4AAA7AC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Estos pagos son independientes a las tarifas que habrá de pagar el afectado por el traslado de su vehículo utilizando grúa particular o municipal.</w:t>
            </w:r>
          </w:p>
          <w:p w14:paraId="09364546" w14:textId="77777777" w:rsidR="008C610D" w:rsidRPr="00E56B90" w:rsidRDefault="008C610D" w:rsidP="0010767D">
            <w:pPr>
              <w:tabs>
                <w:tab w:val="left" w:pos="2780"/>
              </w:tabs>
              <w:jc w:val="both"/>
              <w:rPr>
                <w:rFonts w:ascii="Arial" w:hAnsi="Arial" w:cs="Arial"/>
                <w:b/>
                <w:bCs/>
                <w:sz w:val="20"/>
                <w:szCs w:val="20"/>
              </w:rPr>
            </w:pPr>
          </w:p>
          <w:p w14:paraId="020C3B6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2A4F1E3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PROVENIENTES DE LA OCUPACIÓN DE LAS VÍAS PÚBLICAS</w:t>
            </w:r>
          </w:p>
          <w:p w14:paraId="3846978C" w14:textId="77777777" w:rsidR="008C610D" w:rsidRPr="00E56B90" w:rsidRDefault="008C610D" w:rsidP="0010767D">
            <w:pPr>
              <w:tabs>
                <w:tab w:val="left" w:pos="2780"/>
              </w:tabs>
              <w:jc w:val="both"/>
              <w:rPr>
                <w:rFonts w:ascii="Arial" w:hAnsi="Arial" w:cs="Arial"/>
                <w:b/>
                <w:sz w:val="20"/>
                <w:szCs w:val="20"/>
              </w:rPr>
            </w:pPr>
          </w:p>
          <w:p w14:paraId="07309A7F"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 xml:space="preserve">ARTÍCULO 33.- </w:t>
            </w:r>
            <w:r w:rsidRPr="00E56B90">
              <w:rPr>
                <w:rFonts w:ascii="Arial" w:hAnsi="Arial" w:cs="Arial"/>
                <w:bCs/>
                <w:sz w:val="20"/>
                <w:szCs w:val="20"/>
              </w:rPr>
              <w:t>Son objeto de estos derechos, la ocupación temporal de la superficie limitada bajo el control del Municipio, para el estacionamiento de vehículos.</w:t>
            </w:r>
          </w:p>
          <w:p w14:paraId="6EA3BC4C" w14:textId="77777777" w:rsidR="008C610D" w:rsidRPr="00E56B90" w:rsidRDefault="008C610D" w:rsidP="0010767D">
            <w:pPr>
              <w:tabs>
                <w:tab w:val="left" w:pos="2780"/>
              </w:tabs>
              <w:jc w:val="both"/>
              <w:rPr>
                <w:rFonts w:ascii="Arial" w:hAnsi="Arial" w:cs="Arial"/>
                <w:bCs/>
                <w:sz w:val="20"/>
                <w:szCs w:val="20"/>
              </w:rPr>
            </w:pPr>
          </w:p>
          <w:p w14:paraId="1A7B985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Las cuotas correspondientes por ocupación de la vía pública, serán las siguientes:</w:t>
            </w:r>
          </w:p>
          <w:p w14:paraId="1290D8DE" w14:textId="77777777" w:rsidR="008C610D" w:rsidRPr="00E56B90" w:rsidRDefault="008C610D" w:rsidP="0010767D">
            <w:pPr>
              <w:tabs>
                <w:tab w:val="left" w:pos="2780"/>
              </w:tabs>
              <w:jc w:val="both"/>
              <w:rPr>
                <w:rFonts w:ascii="Arial" w:hAnsi="Arial" w:cs="Arial"/>
                <w:sz w:val="20"/>
                <w:szCs w:val="20"/>
              </w:rPr>
            </w:pPr>
          </w:p>
          <w:p w14:paraId="59DC6F2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Por expedición de licencias para la ocupación de la vía pública por vehículos de alquiler que tengan un sitio especial designado para estacionarse, se cobrará de manera anual por vehículo                                 $ 403.00.</w:t>
            </w:r>
          </w:p>
          <w:p w14:paraId="78A0EEFA" w14:textId="77777777" w:rsidR="008C610D" w:rsidRPr="00E56B90" w:rsidRDefault="008C610D" w:rsidP="0010767D">
            <w:pPr>
              <w:tabs>
                <w:tab w:val="left" w:pos="2780"/>
              </w:tabs>
              <w:jc w:val="both"/>
              <w:rPr>
                <w:rFonts w:ascii="Arial" w:hAnsi="Arial" w:cs="Arial"/>
                <w:sz w:val="20"/>
                <w:szCs w:val="20"/>
              </w:rPr>
            </w:pPr>
          </w:p>
          <w:p w14:paraId="50FCD56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Expedición de licencias para ocupación de vía pública a comercios para servicio de carga y descarga de proveedores $ 231.00 anuales por metro lineal.</w:t>
            </w:r>
          </w:p>
          <w:p w14:paraId="0E945998" w14:textId="77777777" w:rsidR="008C610D" w:rsidRPr="00E56B90" w:rsidRDefault="008C610D" w:rsidP="0010767D">
            <w:pPr>
              <w:tabs>
                <w:tab w:val="left" w:pos="2780"/>
              </w:tabs>
              <w:jc w:val="both"/>
              <w:rPr>
                <w:rFonts w:ascii="Arial" w:hAnsi="Arial" w:cs="Arial"/>
                <w:sz w:val="20"/>
                <w:szCs w:val="20"/>
              </w:rPr>
            </w:pPr>
          </w:p>
          <w:p w14:paraId="6C3DC90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III.- Por el uso exclusivo de la vía pública que proporcionen los establecimientos comerciales, industriales o instituciones de crédito a sus clientes </w:t>
            </w:r>
            <w:r w:rsidRPr="004C61B5">
              <w:rPr>
                <w:rFonts w:ascii="Arial" w:hAnsi="Arial" w:cs="Arial"/>
                <w:sz w:val="20"/>
                <w:szCs w:val="20"/>
                <w:highlight w:val="yellow"/>
              </w:rPr>
              <w:t>$ 191.00</w:t>
            </w:r>
            <w:r w:rsidRPr="00E56B90">
              <w:rPr>
                <w:rFonts w:ascii="Arial" w:hAnsi="Arial" w:cs="Arial"/>
                <w:sz w:val="20"/>
                <w:szCs w:val="20"/>
              </w:rPr>
              <w:t xml:space="preserve"> por metro lineal, previa autorización de la dirección de seguridad pública municipal.</w:t>
            </w:r>
          </w:p>
          <w:p w14:paraId="1955DCD9" w14:textId="77777777" w:rsidR="008C610D" w:rsidRPr="00E56B90" w:rsidRDefault="008C610D" w:rsidP="0010767D">
            <w:pPr>
              <w:tabs>
                <w:tab w:val="left" w:pos="2780"/>
              </w:tabs>
              <w:jc w:val="both"/>
              <w:rPr>
                <w:rFonts w:ascii="Arial" w:hAnsi="Arial" w:cs="Arial"/>
                <w:sz w:val="20"/>
                <w:szCs w:val="20"/>
              </w:rPr>
            </w:pPr>
          </w:p>
          <w:p w14:paraId="0E06397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IV.- Por el uso de banquetas para la instalación de postes de cableado de corriente eléctrica $583.00 por poste nuevo instalado por única vez.</w:t>
            </w:r>
          </w:p>
          <w:p w14:paraId="1FD657E7" w14:textId="77777777" w:rsidR="008C610D" w:rsidRPr="00E56B90" w:rsidRDefault="008C610D" w:rsidP="0010767D">
            <w:pPr>
              <w:tabs>
                <w:tab w:val="left" w:pos="2780"/>
              </w:tabs>
              <w:jc w:val="both"/>
              <w:rPr>
                <w:rFonts w:ascii="Arial" w:hAnsi="Arial" w:cs="Arial"/>
                <w:sz w:val="20"/>
                <w:szCs w:val="20"/>
              </w:rPr>
            </w:pPr>
          </w:p>
          <w:p w14:paraId="7CF7071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V.- Por uso de banquetas para la instalación de postes de vías de comunicación </w:t>
            </w:r>
            <w:r w:rsidRPr="004C61B5">
              <w:rPr>
                <w:rFonts w:ascii="Arial" w:hAnsi="Arial" w:cs="Arial"/>
                <w:sz w:val="20"/>
                <w:szCs w:val="20"/>
                <w:highlight w:val="yellow"/>
              </w:rPr>
              <w:t>$ 583.20</w:t>
            </w:r>
            <w:r w:rsidRPr="00E56B90">
              <w:rPr>
                <w:rFonts w:ascii="Arial" w:hAnsi="Arial" w:cs="Arial"/>
                <w:sz w:val="20"/>
                <w:szCs w:val="20"/>
              </w:rPr>
              <w:t xml:space="preserve"> por poste nuevo instalado por única vez.</w:t>
            </w:r>
          </w:p>
          <w:p w14:paraId="2BD70253" w14:textId="77777777" w:rsidR="008C610D" w:rsidRPr="00E56B90" w:rsidRDefault="008C610D" w:rsidP="0010767D">
            <w:pPr>
              <w:tabs>
                <w:tab w:val="left" w:pos="2780"/>
              </w:tabs>
              <w:jc w:val="both"/>
              <w:rPr>
                <w:rFonts w:ascii="Arial" w:hAnsi="Arial" w:cs="Arial"/>
                <w:sz w:val="20"/>
                <w:szCs w:val="20"/>
              </w:rPr>
            </w:pPr>
          </w:p>
          <w:p w14:paraId="7280FA6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VI.- Por el uso de banquetas para la instalación de postes para anuncios comerciales será de $583.00 por poste nuevo instalado por única vez.</w:t>
            </w:r>
          </w:p>
          <w:p w14:paraId="5913097F" w14:textId="77777777" w:rsidR="008C610D" w:rsidRPr="00E56B90" w:rsidRDefault="008C610D" w:rsidP="0010767D">
            <w:pPr>
              <w:tabs>
                <w:tab w:val="left" w:pos="2780"/>
              </w:tabs>
              <w:jc w:val="both"/>
              <w:rPr>
                <w:rFonts w:ascii="Arial" w:hAnsi="Arial" w:cs="Arial"/>
                <w:bCs/>
                <w:sz w:val="20"/>
                <w:szCs w:val="20"/>
              </w:rPr>
            </w:pPr>
          </w:p>
          <w:p w14:paraId="4A60437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6A08655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PROVENIENTES DEL USO DE LAS PENSIONES MUNICIPALES</w:t>
            </w:r>
          </w:p>
          <w:p w14:paraId="5F24E79D" w14:textId="77777777" w:rsidR="008C610D" w:rsidRPr="00E56B90" w:rsidRDefault="008C610D" w:rsidP="0010767D">
            <w:pPr>
              <w:tabs>
                <w:tab w:val="left" w:pos="2780"/>
              </w:tabs>
              <w:jc w:val="both"/>
              <w:rPr>
                <w:rFonts w:ascii="Arial" w:hAnsi="Arial" w:cs="Arial"/>
                <w:bCs/>
                <w:sz w:val="20"/>
                <w:szCs w:val="20"/>
              </w:rPr>
            </w:pPr>
          </w:p>
          <w:p w14:paraId="25D65B89"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34.-</w:t>
            </w:r>
            <w:r w:rsidRPr="00E56B90">
              <w:rPr>
                <w:rFonts w:ascii="Arial" w:hAnsi="Arial" w:cs="Arial"/>
                <w:bCs/>
                <w:sz w:val="20"/>
                <w:szCs w:val="20"/>
              </w:rPr>
              <w:t xml:space="preserve"> Es objeto de estos derechos, los servicios que presta el Municipio por la ocupación temporal de una superficie limitada en las pensiones municipales.</w:t>
            </w:r>
          </w:p>
          <w:p w14:paraId="2B826705" w14:textId="77777777" w:rsidR="008C610D" w:rsidRPr="00E56B90" w:rsidRDefault="008C610D" w:rsidP="0010767D">
            <w:pPr>
              <w:tabs>
                <w:tab w:val="left" w:pos="2780"/>
              </w:tabs>
              <w:jc w:val="both"/>
              <w:rPr>
                <w:rFonts w:ascii="Arial" w:hAnsi="Arial" w:cs="Arial"/>
                <w:bCs/>
                <w:sz w:val="20"/>
                <w:szCs w:val="20"/>
              </w:rPr>
            </w:pPr>
          </w:p>
          <w:p w14:paraId="44B6F2E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Por el depósito en pensión de vehículos abandonados en la vía pública o por cualquier otra causa, pagarán una cuota diaria como sigue:</w:t>
            </w:r>
          </w:p>
          <w:p w14:paraId="3991315B" w14:textId="77777777" w:rsidR="008C610D" w:rsidRPr="00E56B90" w:rsidRDefault="008C610D" w:rsidP="0010767D">
            <w:pPr>
              <w:tabs>
                <w:tab w:val="left" w:pos="2780"/>
              </w:tabs>
              <w:jc w:val="both"/>
              <w:rPr>
                <w:rFonts w:ascii="Arial" w:hAnsi="Arial" w:cs="Arial"/>
                <w:sz w:val="20"/>
                <w:szCs w:val="20"/>
              </w:rPr>
            </w:pPr>
          </w:p>
          <w:p w14:paraId="121F34B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Motocicletas y bicicletas. </w:t>
            </w:r>
            <w:r w:rsidRPr="00E56B90">
              <w:rPr>
                <w:rFonts w:ascii="Arial" w:hAnsi="Arial" w:cs="Arial"/>
                <w:sz w:val="20"/>
                <w:szCs w:val="20"/>
              </w:rPr>
              <w:tab/>
              <w:t>$   38.00.</w:t>
            </w:r>
          </w:p>
          <w:p w14:paraId="523552D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 Automóviles y camiones.    </w:t>
            </w:r>
            <w:r w:rsidRPr="00E56B90">
              <w:rPr>
                <w:rFonts w:ascii="Arial" w:hAnsi="Arial" w:cs="Arial"/>
                <w:sz w:val="20"/>
                <w:szCs w:val="20"/>
              </w:rPr>
              <w:tab/>
              <w:t>$   97.00.</w:t>
            </w:r>
          </w:p>
          <w:p w14:paraId="62B7516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III.- Autobuses y camiones.       </w:t>
            </w:r>
            <w:r w:rsidRPr="00E56B90">
              <w:rPr>
                <w:rFonts w:ascii="Arial" w:hAnsi="Arial" w:cs="Arial"/>
                <w:sz w:val="20"/>
                <w:szCs w:val="20"/>
              </w:rPr>
              <w:tab/>
              <w:t>$ 136.00.</w:t>
            </w:r>
          </w:p>
          <w:p w14:paraId="2DBAB3B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IV.- </w:t>
            </w:r>
            <w:proofErr w:type="spellStart"/>
            <w:r w:rsidRPr="00E56B90">
              <w:rPr>
                <w:rFonts w:ascii="Arial" w:hAnsi="Arial" w:cs="Arial"/>
                <w:sz w:val="20"/>
                <w:szCs w:val="20"/>
              </w:rPr>
              <w:t>Trailer</w:t>
            </w:r>
            <w:proofErr w:type="spellEnd"/>
            <w:r w:rsidRPr="00E56B90">
              <w:rPr>
                <w:rFonts w:ascii="Arial" w:hAnsi="Arial" w:cs="Arial"/>
                <w:sz w:val="20"/>
                <w:szCs w:val="20"/>
              </w:rPr>
              <w:t xml:space="preserve"> y equipo pesado.     </w:t>
            </w:r>
            <w:r w:rsidRPr="00E56B90">
              <w:rPr>
                <w:rFonts w:ascii="Arial" w:hAnsi="Arial" w:cs="Arial"/>
                <w:sz w:val="20"/>
                <w:szCs w:val="20"/>
              </w:rPr>
              <w:tab/>
              <w:t>$ 192.00</w:t>
            </w:r>
          </w:p>
          <w:p w14:paraId="6E8D180B" w14:textId="77777777" w:rsidR="008C610D" w:rsidRPr="00E56B90" w:rsidRDefault="008C610D" w:rsidP="0010767D">
            <w:pPr>
              <w:contextualSpacing/>
              <w:jc w:val="both"/>
              <w:rPr>
                <w:rFonts w:ascii="Arial" w:hAnsi="Arial" w:cs="Arial"/>
                <w:bCs/>
                <w:sz w:val="20"/>
                <w:szCs w:val="20"/>
              </w:rPr>
            </w:pPr>
          </w:p>
          <w:p w14:paraId="35E0506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TÍTULO TERCERO</w:t>
            </w:r>
          </w:p>
          <w:p w14:paraId="7979B411"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INGRESOS NO TRIBUTARIOS</w:t>
            </w:r>
          </w:p>
          <w:p w14:paraId="4CFDEDE8" w14:textId="77777777" w:rsidR="008C610D" w:rsidRPr="00E56B90" w:rsidRDefault="008C610D" w:rsidP="0010767D">
            <w:pPr>
              <w:tabs>
                <w:tab w:val="left" w:pos="2780"/>
              </w:tabs>
              <w:jc w:val="both"/>
              <w:rPr>
                <w:rFonts w:ascii="Arial" w:hAnsi="Arial" w:cs="Arial"/>
                <w:b/>
                <w:bCs/>
                <w:sz w:val="20"/>
                <w:szCs w:val="20"/>
              </w:rPr>
            </w:pPr>
          </w:p>
          <w:p w14:paraId="449CAF5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PRIMERO</w:t>
            </w:r>
          </w:p>
          <w:p w14:paraId="49FEFF62"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PRODUCTOS</w:t>
            </w:r>
          </w:p>
          <w:p w14:paraId="56983295" w14:textId="77777777" w:rsidR="008C610D" w:rsidRPr="00E56B90" w:rsidRDefault="008C610D" w:rsidP="0010767D">
            <w:pPr>
              <w:tabs>
                <w:tab w:val="left" w:pos="2780"/>
              </w:tabs>
              <w:jc w:val="both"/>
              <w:rPr>
                <w:rFonts w:ascii="Arial" w:hAnsi="Arial" w:cs="Arial"/>
                <w:b/>
                <w:bCs/>
                <w:sz w:val="20"/>
                <w:szCs w:val="20"/>
              </w:rPr>
            </w:pPr>
          </w:p>
          <w:p w14:paraId="27D9721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5BFBC9A1"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DISPOSICIONES GENERALES</w:t>
            </w:r>
          </w:p>
          <w:p w14:paraId="6573126F" w14:textId="77777777" w:rsidR="008C610D" w:rsidRPr="00E56B90" w:rsidRDefault="008C610D" w:rsidP="0010767D">
            <w:pPr>
              <w:tabs>
                <w:tab w:val="left" w:pos="2780"/>
              </w:tabs>
              <w:jc w:val="both"/>
              <w:rPr>
                <w:rFonts w:ascii="Arial" w:hAnsi="Arial" w:cs="Arial"/>
                <w:bCs/>
                <w:sz w:val="20"/>
                <w:szCs w:val="20"/>
              </w:rPr>
            </w:pPr>
          </w:p>
          <w:p w14:paraId="0A970A37"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35.-</w:t>
            </w:r>
            <w:r w:rsidRPr="00E56B90">
              <w:rPr>
                <w:rFonts w:ascii="Arial" w:hAnsi="Arial" w:cs="Arial"/>
                <w:bCs/>
                <w:sz w:val="20"/>
                <w:szCs w:val="20"/>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5F6F83F2" w14:textId="77777777" w:rsidR="008C610D" w:rsidRPr="00E56B90" w:rsidRDefault="008C610D" w:rsidP="0010767D">
            <w:pPr>
              <w:tabs>
                <w:tab w:val="left" w:pos="2780"/>
              </w:tabs>
              <w:jc w:val="both"/>
              <w:rPr>
                <w:rFonts w:ascii="Arial" w:hAnsi="Arial" w:cs="Arial"/>
                <w:bCs/>
                <w:sz w:val="20"/>
                <w:szCs w:val="20"/>
              </w:rPr>
            </w:pPr>
          </w:p>
          <w:p w14:paraId="5425BBF2"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46A8155F"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PROVENIENTES DE LA VENTA O ARRENDAMIENTO</w:t>
            </w:r>
          </w:p>
          <w:p w14:paraId="3948AAEA"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LOTES Y GAVETAS DE LOS PANTEONES MUNICIPALES</w:t>
            </w:r>
          </w:p>
          <w:p w14:paraId="33D19ED6" w14:textId="77777777" w:rsidR="008C610D" w:rsidRPr="00E56B90" w:rsidRDefault="008C610D" w:rsidP="0010767D">
            <w:pPr>
              <w:tabs>
                <w:tab w:val="left" w:pos="2780"/>
              </w:tabs>
              <w:jc w:val="both"/>
              <w:rPr>
                <w:rFonts w:ascii="Arial" w:hAnsi="Arial" w:cs="Arial"/>
                <w:b/>
                <w:sz w:val="20"/>
                <w:szCs w:val="20"/>
              </w:rPr>
            </w:pPr>
          </w:p>
          <w:p w14:paraId="0BC74AB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lastRenderedPageBreak/>
              <w:t>ARTÍCULO 36.-</w:t>
            </w:r>
            <w:r w:rsidRPr="00E56B90">
              <w:rPr>
                <w:rFonts w:ascii="Arial" w:hAnsi="Arial" w:cs="Arial"/>
                <w:bCs/>
                <w:sz w:val="20"/>
                <w:szCs w:val="20"/>
              </w:rPr>
              <w:t xml:space="preserve"> Son objeto de estos productos, la venta o arrendamiento de lotes y gavetas de los panteones municipales</w:t>
            </w:r>
            <w:r w:rsidRPr="00E56B90">
              <w:rPr>
                <w:rFonts w:ascii="Arial" w:hAnsi="Arial" w:cs="Arial"/>
                <w:sz w:val="20"/>
                <w:szCs w:val="20"/>
              </w:rPr>
              <w:t>, de acuerdo a las siguientes tarifas:</w:t>
            </w:r>
          </w:p>
          <w:p w14:paraId="77891EB2" w14:textId="77777777" w:rsidR="008C610D" w:rsidRPr="00E56B90" w:rsidRDefault="008C610D" w:rsidP="0010767D">
            <w:pPr>
              <w:tabs>
                <w:tab w:val="left" w:pos="2780"/>
              </w:tabs>
              <w:jc w:val="both"/>
              <w:rPr>
                <w:rFonts w:ascii="Arial" w:hAnsi="Arial" w:cs="Arial"/>
                <w:sz w:val="20"/>
                <w:szCs w:val="20"/>
              </w:rPr>
            </w:pPr>
          </w:p>
          <w:p w14:paraId="626B8DE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I.- Por uso de fosas a perpetuidad de </w:t>
            </w:r>
            <w:r w:rsidRPr="004C61B5">
              <w:rPr>
                <w:rFonts w:ascii="Arial" w:hAnsi="Arial" w:cs="Arial"/>
                <w:sz w:val="20"/>
                <w:szCs w:val="20"/>
                <w:highlight w:val="yellow"/>
              </w:rPr>
              <w:t>$ 561.00</w:t>
            </w:r>
            <w:r w:rsidRPr="00E56B90">
              <w:rPr>
                <w:rFonts w:ascii="Arial" w:hAnsi="Arial" w:cs="Arial"/>
                <w:sz w:val="20"/>
                <w:szCs w:val="20"/>
              </w:rPr>
              <w:t xml:space="preserve"> por m2.</w:t>
            </w:r>
          </w:p>
          <w:p w14:paraId="533068EE" w14:textId="77777777" w:rsidR="008C610D" w:rsidRPr="00E56B90" w:rsidRDefault="008C610D" w:rsidP="0010767D">
            <w:pPr>
              <w:tabs>
                <w:tab w:val="left" w:pos="2780"/>
              </w:tabs>
              <w:jc w:val="both"/>
              <w:rPr>
                <w:rFonts w:ascii="Arial" w:hAnsi="Arial" w:cs="Arial"/>
                <w:sz w:val="20"/>
                <w:szCs w:val="20"/>
              </w:rPr>
            </w:pPr>
          </w:p>
          <w:p w14:paraId="0336564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El ayuntamiento podrá otorgar en comodato, los lotes y gavetas del panteón municipal, en los casos que justificadamente lo ameriten. El presidente municipal podrá concederlo por una temporalidad, sometiendo su acuerdo al Ayuntamiento para su resolución definitiva.</w:t>
            </w:r>
          </w:p>
          <w:p w14:paraId="56984671" w14:textId="77777777" w:rsidR="008C610D" w:rsidRPr="00E56B90" w:rsidRDefault="008C610D" w:rsidP="0010767D">
            <w:pPr>
              <w:tabs>
                <w:tab w:val="left" w:pos="2780"/>
              </w:tabs>
              <w:jc w:val="both"/>
              <w:rPr>
                <w:rFonts w:ascii="Arial" w:hAnsi="Arial" w:cs="Arial"/>
                <w:b/>
                <w:bCs/>
                <w:sz w:val="20"/>
                <w:szCs w:val="20"/>
              </w:rPr>
            </w:pPr>
          </w:p>
          <w:p w14:paraId="2AD351C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07F5A314"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OTROS PRODUCTOS</w:t>
            </w:r>
          </w:p>
          <w:p w14:paraId="757DF0EE" w14:textId="77777777" w:rsidR="008C610D" w:rsidRPr="00E56B90" w:rsidRDefault="008C610D" w:rsidP="0010767D">
            <w:pPr>
              <w:tabs>
                <w:tab w:val="left" w:pos="2780"/>
              </w:tabs>
              <w:jc w:val="both"/>
              <w:rPr>
                <w:rFonts w:ascii="Arial" w:hAnsi="Arial" w:cs="Arial"/>
                <w:b/>
                <w:sz w:val="20"/>
                <w:szCs w:val="20"/>
              </w:rPr>
            </w:pPr>
          </w:p>
          <w:p w14:paraId="7B90E347"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37.-</w:t>
            </w:r>
            <w:r w:rsidRPr="00E56B90">
              <w:rPr>
                <w:rFonts w:ascii="Arial" w:hAnsi="Arial" w:cs="Arial"/>
                <w:bCs/>
                <w:sz w:val="20"/>
                <w:szCs w:val="20"/>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w:t>
            </w:r>
          </w:p>
          <w:p w14:paraId="006C0EB6" w14:textId="77777777" w:rsidR="008C610D" w:rsidRPr="00E56B90" w:rsidRDefault="008C610D" w:rsidP="0010767D">
            <w:pPr>
              <w:tabs>
                <w:tab w:val="left" w:pos="2780"/>
              </w:tabs>
              <w:jc w:val="both"/>
              <w:rPr>
                <w:rFonts w:ascii="Arial" w:hAnsi="Arial" w:cs="Arial"/>
                <w:bCs/>
                <w:sz w:val="20"/>
                <w:szCs w:val="20"/>
              </w:rPr>
            </w:pPr>
          </w:p>
          <w:p w14:paraId="4C7D0F98" w14:textId="77777777" w:rsidR="008C610D" w:rsidRPr="00E56B90" w:rsidRDefault="008C610D" w:rsidP="0010767D">
            <w:pPr>
              <w:jc w:val="both"/>
              <w:rPr>
                <w:rFonts w:ascii="Arial" w:hAnsi="Arial" w:cs="Arial"/>
                <w:sz w:val="20"/>
                <w:szCs w:val="20"/>
              </w:rPr>
            </w:pPr>
            <w:r w:rsidRPr="00E56B90">
              <w:rPr>
                <w:rFonts w:ascii="Arial" w:hAnsi="Arial" w:cs="Arial"/>
                <w:b/>
                <w:sz w:val="20"/>
                <w:szCs w:val="20"/>
              </w:rPr>
              <w:t>ARTÍCULO 38.-</w:t>
            </w:r>
            <w:r w:rsidRPr="00E56B90">
              <w:rPr>
                <w:rFonts w:ascii="Arial" w:hAnsi="Arial" w:cs="Arial"/>
                <w:bCs/>
                <w:sz w:val="20"/>
                <w:szCs w:val="20"/>
              </w:rPr>
              <w:t xml:space="preserve"> </w:t>
            </w:r>
            <w:r w:rsidRPr="00E56B90">
              <w:rPr>
                <w:rFonts w:ascii="Arial" w:hAnsi="Arial" w:cs="Arial"/>
                <w:sz w:val="20"/>
                <w:szCs w:val="20"/>
              </w:rPr>
              <w:t xml:space="preserve">Las cuotas correspondientes por el uso o disfrute de las instalaciones de la alberca </w:t>
            </w:r>
            <w:proofErr w:type="spellStart"/>
            <w:r w:rsidRPr="00E56B90">
              <w:rPr>
                <w:rFonts w:ascii="Arial" w:hAnsi="Arial" w:cs="Arial"/>
                <w:sz w:val="20"/>
                <w:szCs w:val="20"/>
              </w:rPr>
              <w:t>semi-olimpica</w:t>
            </w:r>
            <w:proofErr w:type="spellEnd"/>
            <w:r w:rsidRPr="00E56B90">
              <w:rPr>
                <w:rFonts w:ascii="Arial" w:hAnsi="Arial" w:cs="Arial"/>
                <w:sz w:val="20"/>
                <w:szCs w:val="20"/>
              </w:rPr>
              <w:t xml:space="preserve"> municipal serán las siguientes:</w:t>
            </w:r>
          </w:p>
          <w:p w14:paraId="74CC0BE4" w14:textId="77777777" w:rsidR="008C610D" w:rsidRPr="00E56B90" w:rsidRDefault="008C610D" w:rsidP="0010767D">
            <w:pPr>
              <w:jc w:val="both"/>
              <w:rPr>
                <w:rFonts w:ascii="Arial" w:hAnsi="Arial" w:cs="Arial"/>
                <w:sz w:val="20"/>
                <w:szCs w:val="20"/>
              </w:rPr>
            </w:pPr>
          </w:p>
          <w:p w14:paraId="52F10EAE" w14:textId="77777777" w:rsidR="008C610D" w:rsidRPr="00E56B90" w:rsidRDefault="008C610D" w:rsidP="0010767D">
            <w:pPr>
              <w:contextualSpacing/>
              <w:jc w:val="both"/>
              <w:rPr>
                <w:rFonts w:ascii="Arial" w:hAnsi="Arial" w:cs="Arial"/>
                <w:bCs/>
                <w:sz w:val="20"/>
                <w:szCs w:val="20"/>
              </w:rPr>
            </w:pPr>
            <w:r w:rsidRPr="00E56B90">
              <w:rPr>
                <w:rFonts w:ascii="Arial" w:hAnsi="Arial" w:cs="Arial"/>
                <w:bCs/>
                <w:sz w:val="20"/>
                <w:szCs w:val="20"/>
              </w:rPr>
              <w:t>1.- Diario: $40.00 pesos por persona, por clase.</w:t>
            </w:r>
          </w:p>
          <w:p w14:paraId="04CD15F0" w14:textId="4BEEB3C3" w:rsidR="008C610D" w:rsidRPr="00E56B90" w:rsidRDefault="008C610D" w:rsidP="0010767D">
            <w:pPr>
              <w:contextualSpacing/>
              <w:jc w:val="both"/>
              <w:rPr>
                <w:rFonts w:ascii="Arial" w:hAnsi="Arial" w:cs="Arial"/>
                <w:bCs/>
                <w:sz w:val="20"/>
                <w:szCs w:val="20"/>
              </w:rPr>
            </w:pPr>
            <w:r w:rsidRPr="00E56B90">
              <w:rPr>
                <w:rFonts w:ascii="Arial" w:hAnsi="Arial" w:cs="Arial"/>
                <w:bCs/>
                <w:sz w:val="20"/>
                <w:szCs w:val="20"/>
              </w:rPr>
              <w:t xml:space="preserve">2.- Mensual: </w:t>
            </w:r>
            <w:r w:rsidRPr="00E56B90">
              <w:rPr>
                <w:rFonts w:ascii="Arial" w:hAnsi="Arial" w:cs="Arial"/>
                <w:sz w:val="20"/>
                <w:szCs w:val="20"/>
              </w:rPr>
              <w:t>$ 573.00</w:t>
            </w:r>
            <w:r w:rsidRPr="00E56B90">
              <w:rPr>
                <w:rFonts w:ascii="Arial" w:hAnsi="Arial" w:cs="Arial"/>
                <w:bCs/>
                <w:sz w:val="20"/>
                <w:szCs w:val="20"/>
              </w:rPr>
              <w:t xml:space="preserve"> pesos por persona, (incluyendo 1 hora de clase diaria).</w:t>
            </w:r>
          </w:p>
          <w:p w14:paraId="4ACF3ACE" w14:textId="77777777" w:rsidR="008C610D" w:rsidRPr="00E56B90" w:rsidRDefault="008C610D" w:rsidP="0010767D">
            <w:pPr>
              <w:contextualSpacing/>
              <w:jc w:val="both"/>
              <w:rPr>
                <w:rFonts w:ascii="Arial" w:hAnsi="Arial" w:cs="Arial"/>
                <w:bCs/>
                <w:sz w:val="20"/>
                <w:szCs w:val="20"/>
              </w:rPr>
            </w:pPr>
          </w:p>
          <w:p w14:paraId="0B0FC788" w14:textId="77777777" w:rsidR="008C610D" w:rsidRPr="00E56B90" w:rsidRDefault="008C610D" w:rsidP="0010767D">
            <w:pPr>
              <w:jc w:val="both"/>
              <w:rPr>
                <w:rFonts w:ascii="Arial" w:hAnsi="Arial" w:cs="Arial"/>
                <w:sz w:val="20"/>
                <w:szCs w:val="20"/>
              </w:rPr>
            </w:pPr>
            <w:r w:rsidRPr="00E56B90">
              <w:rPr>
                <w:rFonts w:ascii="Arial" w:hAnsi="Arial" w:cs="Arial"/>
                <w:b/>
                <w:sz w:val="20"/>
                <w:szCs w:val="20"/>
              </w:rPr>
              <w:t>ARTÍCULO 39.-</w:t>
            </w:r>
            <w:r w:rsidRPr="00E56B90">
              <w:rPr>
                <w:rFonts w:ascii="Arial" w:hAnsi="Arial" w:cs="Arial"/>
                <w:bCs/>
                <w:sz w:val="20"/>
                <w:szCs w:val="20"/>
              </w:rPr>
              <w:t xml:space="preserve"> </w:t>
            </w:r>
            <w:r w:rsidRPr="00E56B90">
              <w:rPr>
                <w:rFonts w:ascii="Arial" w:hAnsi="Arial" w:cs="Arial"/>
                <w:sz w:val="20"/>
                <w:szCs w:val="20"/>
              </w:rPr>
              <w:t>Las tarifas aplicables por el uso de baños públicos administrados por el ayuntamiento mediante sistema de máquinas para cobro con monedas, serán las siguientes:</w:t>
            </w:r>
          </w:p>
          <w:p w14:paraId="776665F3" w14:textId="77777777" w:rsidR="008C610D" w:rsidRPr="00E56B90" w:rsidRDefault="008C610D" w:rsidP="0010767D">
            <w:pPr>
              <w:jc w:val="both"/>
              <w:rPr>
                <w:rFonts w:ascii="Arial" w:hAnsi="Arial" w:cs="Arial"/>
                <w:sz w:val="20"/>
                <w:szCs w:val="20"/>
              </w:rPr>
            </w:pPr>
          </w:p>
          <w:p w14:paraId="2E62084D" w14:textId="77777777" w:rsidR="008C610D" w:rsidRPr="00E56B90" w:rsidRDefault="008C610D" w:rsidP="0010767D">
            <w:pPr>
              <w:contextualSpacing/>
              <w:jc w:val="both"/>
              <w:rPr>
                <w:rFonts w:ascii="Arial" w:hAnsi="Arial" w:cs="Arial"/>
                <w:bCs/>
                <w:sz w:val="20"/>
                <w:szCs w:val="20"/>
              </w:rPr>
            </w:pPr>
            <w:r w:rsidRPr="00E56B90">
              <w:rPr>
                <w:rFonts w:ascii="Arial" w:hAnsi="Arial" w:cs="Arial"/>
                <w:bCs/>
                <w:sz w:val="20"/>
                <w:szCs w:val="20"/>
              </w:rPr>
              <w:t>1.- Uso de Baños Públicos $ 2.16 pesos.</w:t>
            </w:r>
          </w:p>
          <w:p w14:paraId="01E5308B" w14:textId="77777777" w:rsidR="008C610D" w:rsidRPr="00E56B90" w:rsidRDefault="008C610D" w:rsidP="0010767D">
            <w:pPr>
              <w:tabs>
                <w:tab w:val="left" w:pos="2780"/>
              </w:tabs>
              <w:jc w:val="both"/>
              <w:rPr>
                <w:rFonts w:ascii="Arial" w:hAnsi="Arial" w:cs="Arial"/>
                <w:bCs/>
                <w:sz w:val="20"/>
                <w:szCs w:val="20"/>
              </w:rPr>
            </w:pPr>
          </w:p>
          <w:p w14:paraId="5083EB4F"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CAPÍTULO SEGUNDO</w:t>
            </w:r>
          </w:p>
          <w:p w14:paraId="6FE712F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APROVECHAMIENTOS</w:t>
            </w:r>
          </w:p>
          <w:p w14:paraId="0ED043DD" w14:textId="77777777" w:rsidR="008C610D" w:rsidRPr="00E56B90" w:rsidRDefault="008C610D" w:rsidP="0010767D">
            <w:pPr>
              <w:tabs>
                <w:tab w:val="left" w:pos="2780"/>
              </w:tabs>
              <w:jc w:val="both"/>
              <w:rPr>
                <w:rFonts w:ascii="Arial" w:hAnsi="Arial" w:cs="Arial"/>
                <w:b/>
                <w:bCs/>
                <w:sz w:val="20"/>
                <w:szCs w:val="20"/>
              </w:rPr>
            </w:pPr>
          </w:p>
          <w:p w14:paraId="66C82191"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w:t>
            </w:r>
          </w:p>
          <w:p w14:paraId="26BC9EE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DISPOSICIONES GENERALES</w:t>
            </w:r>
          </w:p>
          <w:p w14:paraId="2D29CF7A" w14:textId="77777777" w:rsidR="008C610D" w:rsidRPr="00E56B90" w:rsidRDefault="008C610D" w:rsidP="0010767D">
            <w:pPr>
              <w:tabs>
                <w:tab w:val="left" w:pos="2780"/>
              </w:tabs>
              <w:jc w:val="both"/>
              <w:rPr>
                <w:rFonts w:ascii="Arial" w:hAnsi="Arial" w:cs="Arial"/>
                <w:bCs/>
                <w:sz w:val="20"/>
                <w:szCs w:val="20"/>
              </w:rPr>
            </w:pPr>
          </w:p>
          <w:p w14:paraId="38094BF2"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40.-</w:t>
            </w:r>
            <w:r w:rsidRPr="00E56B90">
              <w:rPr>
                <w:rFonts w:ascii="Arial" w:hAnsi="Arial" w:cs="Arial"/>
                <w:bCs/>
                <w:sz w:val="20"/>
                <w:szCs w:val="20"/>
              </w:rPr>
              <w:t xml:space="preserve"> Se clasifican como aprovechamientos los ingresos que perciba el Municipio por los siguientes conceptos:</w:t>
            </w:r>
          </w:p>
          <w:p w14:paraId="57B34779" w14:textId="77777777" w:rsidR="008C610D" w:rsidRPr="00E56B90" w:rsidRDefault="008C610D" w:rsidP="0010767D">
            <w:pPr>
              <w:tabs>
                <w:tab w:val="left" w:pos="2780"/>
              </w:tabs>
              <w:jc w:val="both"/>
              <w:rPr>
                <w:rFonts w:ascii="Arial" w:hAnsi="Arial" w:cs="Arial"/>
                <w:sz w:val="20"/>
                <w:szCs w:val="20"/>
              </w:rPr>
            </w:pPr>
          </w:p>
          <w:p w14:paraId="13C9CE8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Ingresos por sanciones administrativas.</w:t>
            </w:r>
          </w:p>
          <w:p w14:paraId="40046476" w14:textId="77777777" w:rsidR="008C610D" w:rsidRPr="00E56B90" w:rsidRDefault="008C610D" w:rsidP="0010767D">
            <w:pPr>
              <w:tabs>
                <w:tab w:val="left" w:pos="2780"/>
              </w:tabs>
              <w:jc w:val="both"/>
              <w:rPr>
                <w:rFonts w:ascii="Arial" w:hAnsi="Arial" w:cs="Arial"/>
                <w:sz w:val="20"/>
                <w:szCs w:val="20"/>
              </w:rPr>
            </w:pPr>
          </w:p>
          <w:p w14:paraId="038ED9C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La adjudicación a favor del fisco de bienes abandonados.</w:t>
            </w:r>
          </w:p>
          <w:p w14:paraId="1A45C279" w14:textId="77777777" w:rsidR="008C610D" w:rsidRPr="00E56B90" w:rsidRDefault="008C610D" w:rsidP="0010767D">
            <w:pPr>
              <w:tabs>
                <w:tab w:val="left" w:pos="2780"/>
              </w:tabs>
              <w:jc w:val="both"/>
              <w:rPr>
                <w:rFonts w:ascii="Arial" w:hAnsi="Arial" w:cs="Arial"/>
                <w:sz w:val="20"/>
                <w:szCs w:val="20"/>
              </w:rPr>
            </w:pPr>
          </w:p>
          <w:p w14:paraId="0142564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III. Ingresos por transferencia que perciba el Municipio.</w:t>
            </w:r>
          </w:p>
          <w:p w14:paraId="68F3BB3A" w14:textId="77777777" w:rsidR="008C610D" w:rsidRPr="00E56B90" w:rsidRDefault="008C610D" w:rsidP="0010767D">
            <w:pPr>
              <w:tabs>
                <w:tab w:val="left" w:pos="2780"/>
              </w:tabs>
              <w:jc w:val="both"/>
              <w:rPr>
                <w:rFonts w:ascii="Arial" w:hAnsi="Arial" w:cs="Arial"/>
                <w:sz w:val="20"/>
                <w:szCs w:val="20"/>
              </w:rPr>
            </w:pPr>
          </w:p>
          <w:p w14:paraId="6962821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Cesiones, herencias, legados, o donaciones.</w:t>
            </w:r>
          </w:p>
          <w:p w14:paraId="03250EB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Adjudicaciones en favor del Municipio.</w:t>
            </w:r>
          </w:p>
          <w:p w14:paraId="3FB12C1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 Aportaciones y subsidios de otro nivel de gobierno u organismos públicos o privados.</w:t>
            </w:r>
          </w:p>
          <w:p w14:paraId="0AF61488" w14:textId="77777777" w:rsidR="008C610D" w:rsidRPr="00E56B90" w:rsidRDefault="008C610D" w:rsidP="0010767D">
            <w:pPr>
              <w:tabs>
                <w:tab w:val="left" w:pos="2780"/>
              </w:tabs>
              <w:jc w:val="both"/>
              <w:rPr>
                <w:rFonts w:ascii="Arial" w:hAnsi="Arial" w:cs="Arial"/>
                <w:b/>
                <w:bCs/>
                <w:sz w:val="20"/>
                <w:szCs w:val="20"/>
              </w:rPr>
            </w:pPr>
          </w:p>
          <w:p w14:paraId="1D7E4E2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w:t>
            </w:r>
          </w:p>
          <w:p w14:paraId="11899A45"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INGRESOS POR TRANSFERENCIA</w:t>
            </w:r>
          </w:p>
          <w:p w14:paraId="66F009F4" w14:textId="77777777" w:rsidR="008C610D" w:rsidRPr="00E56B90" w:rsidRDefault="008C610D" w:rsidP="0010767D">
            <w:pPr>
              <w:tabs>
                <w:tab w:val="left" w:pos="2780"/>
              </w:tabs>
              <w:jc w:val="both"/>
              <w:rPr>
                <w:rFonts w:ascii="Arial" w:hAnsi="Arial" w:cs="Arial"/>
                <w:b/>
                <w:bCs/>
                <w:sz w:val="20"/>
                <w:szCs w:val="20"/>
              </w:rPr>
            </w:pPr>
          </w:p>
          <w:p w14:paraId="21BABB05"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41.-</w:t>
            </w:r>
            <w:r w:rsidRPr="00E56B90">
              <w:rPr>
                <w:rFonts w:ascii="Arial" w:hAnsi="Arial" w:cs="Arial"/>
                <w:bCs/>
                <w:sz w:val="20"/>
                <w:szCs w:val="20"/>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13A57F71" w14:textId="77777777" w:rsidR="008C610D" w:rsidRPr="00E56B90" w:rsidRDefault="008C610D" w:rsidP="0010767D">
            <w:pPr>
              <w:tabs>
                <w:tab w:val="left" w:pos="2780"/>
              </w:tabs>
              <w:jc w:val="both"/>
              <w:rPr>
                <w:rFonts w:ascii="Arial" w:hAnsi="Arial" w:cs="Arial"/>
                <w:bCs/>
                <w:sz w:val="20"/>
                <w:szCs w:val="20"/>
              </w:rPr>
            </w:pPr>
          </w:p>
          <w:p w14:paraId="4F16D69C"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SECCIÓN III</w:t>
            </w:r>
          </w:p>
          <w:p w14:paraId="3A34003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INGRESOS DERIVADOS DE SANCIONES</w:t>
            </w:r>
          </w:p>
          <w:p w14:paraId="77F99DF0" w14:textId="77777777" w:rsidR="008C610D" w:rsidRPr="00E56B90" w:rsidRDefault="008C610D" w:rsidP="0010767D">
            <w:pPr>
              <w:tabs>
                <w:tab w:val="left" w:pos="2780"/>
              </w:tabs>
              <w:jc w:val="both"/>
              <w:rPr>
                <w:rFonts w:ascii="Arial" w:hAnsi="Arial" w:cs="Arial"/>
                <w:b/>
                <w:bCs/>
                <w:sz w:val="20"/>
                <w:szCs w:val="20"/>
              </w:rPr>
            </w:pPr>
          </w:p>
          <w:p w14:paraId="3E2CFD78"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42.-</w:t>
            </w:r>
            <w:r w:rsidRPr="00E56B90">
              <w:rPr>
                <w:rFonts w:ascii="Arial" w:hAnsi="Arial" w:cs="Arial"/>
                <w:bCs/>
                <w:sz w:val="20"/>
                <w:szCs w:val="20"/>
              </w:rPr>
              <w:t xml:space="preserve"> Se clasifican en este concepto los ingresos que perciba el Municipio por la aplicación de sanciones pecuniarias por infracciones cometidas por personas físicas o morales en violación a las leyes y reglamentos administrativos.</w:t>
            </w:r>
          </w:p>
          <w:p w14:paraId="5F04B30B" w14:textId="77777777" w:rsidR="008C610D" w:rsidRPr="00E56B90" w:rsidRDefault="008C610D" w:rsidP="0010767D">
            <w:pPr>
              <w:tabs>
                <w:tab w:val="left" w:pos="2780"/>
              </w:tabs>
              <w:jc w:val="both"/>
              <w:rPr>
                <w:rFonts w:ascii="Arial" w:hAnsi="Arial" w:cs="Arial"/>
                <w:bCs/>
                <w:sz w:val="20"/>
                <w:szCs w:val="20"/>
              </w:rPr>
            </w:pPr>
          </w:p>
          <w:p w14:paraId="52558DA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43.- </w:t>
            </w:r>
            <w:r w:rsidRPr="00E56B90">
              <w:rPr>
                <w:rFonts w:ascii="Arial" w:hAnsi="Arial" w:cs="Arial"/>
                <w:sz w:val="20"/>
                <w:szCs w:val="20"/>
              </w:rPr>
              <w:t>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14:paraId="372825A5" w14:textId="77777777" w:rsidR="008C610D" w:rsidRPr="00E56B90" w:rsidRDefault="008C610D" w:rsidP="0010767D">
            <w:pPr>
              <w:tabs>
                <w:tab w:val="left" w:pos="2780"/>
              </w:tabs>
              <w:jc w:val="both"/>
              <w:rPr>
                <w:rFonts w:ascii="Arial" w:hAnsi="Arial" w:cs="Arial"/>
                <w:b/>
                <w:bCs/>
                <w:sz w:val="20"/>
                <w:szCs w:val="20"/>
              </w:rPr>
            </w:pPr>
          </w:p>
          <w:p w14:paraId="1A390CF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44.- </w:t>
            </w:r>
            <w:r w:rsidRPr="00E56B90">
              <w:rPr>
                <w:rFonts w:ascii="Arial" w:hAnsi="Arial" w:cs="Arial"/>
                <w:sz w:val="20"/>
                <w:szCs w:val="20"/>
              </w:rPr>
              <w:t>Los montos aplicables por concepto de multas estarán determinados por los reglamentos y demás disposiciones municipales que contemplen las infracciones cometidas.</w:t>
            </w:r>
          </w:p>
          <w:p w14:paraId="19B2903C" w14:textId="77777777" w:rsidR="008C610D" w:rsidRPr="00E56B90" w:rsidRDefault="008C610D" w:rsidP="0010767D">
            <w:pPr>
              <w:tabs>
                <w:tab w:val="left" w:pos="2780"/>
              </w:tabs>
              <w:jc w:val="both"/>
              <w:rPr>
                <w:rFonts w:ascii="Arial" w:hAnsi="Arial" w:cs="Arial"/>
                <w:sz w:val="20"/>
                <w:szCs w:val="20"/>
              </w:rPr>
            </w:pPr>
          </w:p>
          <w:p w14:paraId="72540BF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45.- </w:t>
            </w:r>
            <w:r w:rsidRPr="00E56B90">
              <w:rPr>
                <w:rFonts w:ascii="Arial" w:hAnsi="Arial" w:cs="Arial"/>
                <w:sz w:val="20"/>
                <w:szCs w:val="20"/>
              </w:rPr>
              <w:t>Los ingresos, que perciba el Municipio por concepto de sanciones administrativas y fiscales, serán los siguientes:</w:t>
            </w:r>
          </w:p>
          <w:p w14:paraId="1D5CB99C" w14:textId="77777777" w:rsidR="008C610D" w:rsidRPr="00E56B90" w:rsidRDefault="008C610D" w:rsidP="0010767D">
            <w:pPr>
              <w:tabs>
                <w:tab w:val="left" w:pos="2780"/>
              </w:tabs>
              <w:jc w:val="both"/>
              <w:rPr>
                <w:rFonts w:ascii="Arial" w:hAnsi="Arial" w:cs="Arial"/>
                <w:sz w:val="20"/>
                <w:szCs w:val="20"/>
              </w:rPr>
            </w:pPr>
          </w:p>
          <w:p w14:paraId="0949614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I.- </w:t>
            </w:r>
            <w:r w:rsidRPr="00E56B90">
              <w:rPr>
                <w:rFonts w:ascii="Arial" w:hAnsi="Arial" w:cs="Arial"/>
                <w:sz w:val="20"/>
                <w:szCs w:val="20"/>
              </w:rPr>
              <w:t>De 10 a 50 Unidades de Medida y Actualización (UMA); las infracciones siguientes:</w:t>
            </w:r>
          </w:p>
          <w:p w14:paraId="5F259ED5" w14:textId="77777777" w:rsidR="008C610D" w:rsidRPr="00E56B90" w:rsidRDefault="008C610D" w:rsidP="0010767D">
            <w:pPr>
              <w:tabs>
                <w:tab w:val="left" w:pos="2780"/>
              </w:tabs>
              <w:jc w:val="both"/>
              <w:rPr>
                <w:rFonts w:ascii="Arial" w:hAnsi="Arial" w:cs="Arial"/>
                <w:sz w:val="20"/>
                <w:szCs w:val="20"/>
              </w:rPr>
            </w:pPr>
          </w:p>
          <w:p w14:paraId="414B3A8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cometidas por los sujetos pasivos de una obligación fiscal consistentes en:</w:t>
            </w:r>
          </w:p>
          <w:p w14:paraId="7E103AA1" w14:textId="77777777" w:rsidR="008C610D" w:rsidRPr="00E56B90" w:rsidRDefault="008C610D" w:rsidP="0010767D">
            <w:pPr>
              <w:tabs>
                <w:tab w:val="left" w:pos="2780"/>
              </w:tabs>
              <w:jc w:val="both"/>
              <w:rPr>
                <w:rFonts w:ascii="Arial" w:hAnsi="Arial" w:cs="Arial"/>
                <w:sz w:val="20"/>
                <w:szCs w:val="20"/>
              </w:rPr>
            </w:pPr>
          </w:p>
          <w:p w14:paraId="4FA6358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Presentar los avisos, declaraciones, solicitudes, datos, libros, informes, copias o documentos, alterados, falsificados, incompletos o con errores que traigan consigo la evasión de una obligación fiscal.</w:t>
            </w:r>
          </w:p>
          <w:p w14:paraId="3660BD22" w14:textId="77777777" w:rsidR="008C610D" w:rsidRPr="00E56B90" w:rsidRDefault="008C610D" w:rsidP="0010767D">
            <w:pPr>
              <w:tabs>
                <w:tab w:val="left" w:pos="2780"/>
              </w:tabs>
              <w:jc w:val="both"/>
              <w:rPr>
                <w:rFonts w:ascii="Arial" w:hAnsi="Arial" w:cs="Arial"/>
                <w:sz w:val="20"/>
                <w:szCs w:val="20"/>
              </w:rPr>
            </w:pPr>
          </w:p>
          <w:p w14:paraId="38449E9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No dar aviso de cambio de domicilio y/o comodatario de los establecimientos donde se enajenan  bebidas alcohólicas, así como el cambio del nombre del titular de los derechos de la licencia para el funcionamiento de dichos establecimientos.</w:t>
            </w:r>
          </w:p>
          <w:p w14:paraId="4B35306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528FA4AE" w14:textId="77777777" w:rsidR="008C610D" w:rsidRPr="00E56B90" w:rsidRDefault="008C610D" w:rsidP="0010767D">
            <w:pPr>
              <w:tabs>
                <w:tab w:val="left" w:pos="2780"/>
              </w:tabs>
              <w:jc w:val="both"/>
              <w:rPr>
                <w:rFonts w:ascii="Arial" w:hAnsi="Arial" w:cs="Arial"/>
                <w:sz w:val="20"/>
                <w:szCs w:val="20"/>
              </w:rPr>
            </w:pPr>
          </w:p>
          <w:p w14:paraId="6BAD944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d).- No presentar, o hacerlo extemporáneamente, los  avisos, declaraciones, solicitudes, datos, informes, copias, libros o documentos que prevengan las disposiciones fiscales o no aclararlos cuando las autoridades fiscales lo soliciten.</w:t>
            </w:r>
          </w:p>
          <w:p w14:paraId="7D1F6028" w14:textId="77777777" w:rsidR="008C610D" w:rsidRPr="00E56B90" w:rsidRDefault="008C610D" w:rsidP="0010767D">
            <w:pPr>
              <w:tabs>
                <w:tab w:val="left" w:pos="2780"/>
              </w:tabs>
              <w:jc w:val="both"/>
              <w:rPr>
                <w:rFonts w:ascii="Arial" w:hAnsi="Arial" w:cs="Arial"/>
                <w:sz w:val="20"/>
                <w:szCs w:val="20"/>
              </w:rPr>
            </w:pPr>
          </w:p>
          <w:p w14:paraId="37B8C70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e).- Faltar a la obligación de extender o exigir recibos, facturas o cualesquiera documentos que señalen las leyes fiscales.</w:t>
            </w:r>
          </w:p>
          <w:p w14:paraId="46B94CE9" w14:textId="77777777" w:rsidR="008C610D" w:rsidRPr="00E56B90" w:rsidRDefault="008C610D" w:rsidP="0010767D">
            <w:pPr>
              <w:tabs>
                <w:tab w:val="left" w:pos="2780"/>
              </w:tabs>
              <w:jc w:val="both"/>
              <w:rPr>
                <w:rFonts w:ascii="Arial" w:hAnsi="Arial" w:cs="Arial"/>
                <w:sz w:val="20"/>
                <w:szCs w:val="20"/>
              </w:rPr>
            </w:pPr>
          </w:p>
          <w:p w14:paraId="4DC864E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f).- No pagar los créditos fiscales dentro de los plazos señalados por las Leyes Fiscales.</w:t>
            </w:r>
          </w:p>
          <w:p w14:paraId="1BD3DF17" w14:textId="77777777" w:rsidR="008C610D" w:rsidRPr="00E56B90" w:rsidRDefault="008C610D" w:rsidP="0010767D">
            <w:pPr>
              <w:tabs>
                <w:tab w:val="left" w:pos="2780"/>
              </w:tabs>
              <w:jc w:val="both"/>
              <w:rPr>
                <w:rFonts w:ascii="Arial" w:hAnsi="Arial" w:cs="Arial"/>
                <w:sz w:val="20"/>
                <w:szCs w:val="20"/>
              </w:rPr>
            </w:pPr>
          </w:p>
          <w:p w14:paraId="2A2241C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cometidas por jueces, encargados de los registros públicos, notarios, corredores y en general a los funcionarios que tengan fe pública consistente en:</w:t>
            </w:r>
          </w:p>
          <w:p w14:paraId="7F4279FB" w14:textId="77777777" w:rsidR="008C610D" w:rsidRPr="00E56B90" w:rsidRDefault="008C610D" w:rsidP="0010767D">
            <w:pPr>
              <w:tabs>
                <w:tab w:val="left" w:pos="2780"/>
              </w:tabs>
              <w:jc w:val="both"/>
              <w:rPr>
                <w:rFonts w:ascii="Arial" w:hAnsi="Arial" w:cs="Arial"/>
                <w:sz w:val="20"/>
                <w:szCs w:val="20"/>
              </w:rPr>
            </w:pPr>
          </w:p>
          <w:p w14:paraId="344E9AB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Proporcionar los informes, datos o documentos alterados o falsificados.</w:t>
            </w:r>
          </w:p>
          <w:p w14:paraId="4691C36E" w14:textId="77777777" w:rsidR="008C610D" w:rsidRPr="00E56B90" w:rsidRDefault="008C610D" w:rsidP="0010767D">
            <w:pPr>
              <w:tabs>
                <w:tab w:val="left" w:pos="2780"/>
              </w:tabs>
              <w:jc w:val="both"/>
              <w:rPr>
                <w:rFonts w:ascii="Arial" w:hAnsi="Arial" w:cs="Arial"/>
                <w:sz w:val="20"/>
                <w:szCs w:val="20"/>
              </w:rPr>
            </w:pPr>
          </w:p>
          <w:p w14:paraId="61033D3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Extender constancia de haberse cumplido con las obligaciones fiscales en los actos en que intervengan, cuando no proceda su otorgamiento.</w:t>
            </w:r>
          </w:p>
          <w:p w14:paraId="545009D2" w14:textId="77777777" w:rsidR="008C610D" w:rsidRPr="00E56B90" w:rsidRDefault="008C610D" w:rsidP="0010767D">
            <w:pPr>
              <w:tabs>
                <w:tab w:val="left" w:pos="2780"/>
              </w:tabs>
              <w:jc w:val="both"/>
              <w:rPr>
                <w:rFonts w:ascii="Arial" w:hAnsi="Arial" w:cs="Arial"/>
                <w:sz w:val="20"/>
                <w:szCs w:val="20"/>
              </w:rPr>
            </w:pPr>
          </w:p>
          <w:p w14:paraId="1D95A8E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3.- Las cometidas por funcionarios y empleados públicos consistentes en:</w:t>
            </w:r>
          </w:p>
          <w:p w14:paraId="117CE003" w14:textId="77777777" w:rsidR="008C610D" w:rsidRPr="00E56B90" w:rsidRDefault="008C610D" w:rsidP="0010767D">
            <w:pPr>
              <w:tabs>
                <w:tab w:val="left" w:pos="2780"/>
              </w:tabs>
              <w:jc w:val="both"/>
              <w:rPr>
                <w:rFonts w:ascii="Arial" w:hAnsi="Arial" w:cs="Arial"/>
                <w:sz w:val="20"/>
                <w:szCs w:val="20"/>
              </w:rPr>
            </w:pPr>
          </w:p>
          <w:p w14:paraId="7EAA9AD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Alterar documentos fiscales que tengan en su poder.</w:t>
            </w:r>
          </w:p>
          <w:p w14:paraId="7204374C" w14:textId="77777777" w:rsidR="008C610D" w:rsidRPr="00E56B90" w:rsidRDefault="008C610D" w:rsidP="0010767D">
            <w:pPr>
              <w:tabs>
                <w:tab w:val="left" w:pos="2780"/>
              </w:tabs>
              <w:jc w:val="both"/>
              <w:rPr>
                <w:rFonts w:ascii="Arial" w:hAnsi="Arial" w:cs="Arial"/>
                <w:sz w:val="20"/>
                <w:szCs w:val="20"/>
              </w:rPr>
            </w:pPr>
          </w:p>
          <w:p w14:paraId="26CA5A2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Asentar falsamente que se dio cumplimiento a las disposiciones fiscales o que se practicaron  visitas de auditoría o inspección o incluir datos falsos en las actas relativas.</w:t>
            </w:r>
          </w:p>
          <w:p w14:paraId="3BF1EB54" w14:textId="77777777" w:rsidR="008C610D" w:rsidRPr="00E56B90" w:rsidRDefault="008C610D" w:rsidP="0010767D">
            <w:pPr>
              <w:tabs>
                <w:tab w:val="left" w:pos="2780"/>
              </w:tabs>
              <w:jc w:val="both"/>
              <w:rPr>
                <w:rFonts w:ascii="Arial" w:hAnsi="Arial" w:cs="Arial"/>
                <w:sz w:val="20"/>
                <w:szCs w:val="20"/>
              </w:rPr>
            </w:pPr>
          </w:p>
          <w:p w14:paraId="4ADDC8D6"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Las cometidas por terceros consistentes en:</w:t>
            </w:r>
          </w:p>
          <w:p w14:paraId="396E92FC" w14:textId="77777777" w:rsidR="008C610D" w:rsidRPr="00E56B90" w:rsidRDefault="008C610D" w:rsidP="0010767D">
            <w:pPr>
              <w:tabs>
                <w:tab w:val="left" w:pos="2780"/>
              </w:tabs>
              <w:jc w:val="both"/>
              <w:rPr>
                <w:rFonts w:ascii="Arial" w:hAnsi="Arial" w:cs="Arial"/>
                <w:sz w:val="20"/>
                <w:szCs w:val="20"/>
              </w:rPr>
            </w:pPr>
          </w:p>
          <w:p w14:paraId="62098DD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Consentir o tolerar que se inscriban a su nombre negociaciones ajenas o percibir a nombre propio ingresos gravables que correspondan a otra persona, cuando esto último origine la evasión de impuestos.</w:t>
            </w:r>
          </w:p>
          <w:p w14:paraId="23931EBD" w14:textId="77777777" w:rsidR="008C610D" w:rsidRPr="00E56B90" w:rsidRDefault="008C610D" w:rsidP="0010767D">
            <w:pPr>
              <w:tabs>
                <w:tab w:val="left" w:pos="2780"/>
              </w:tabs>
              <w:jc w:val="both"/>
              <w:rPr>
                <w:rFonts w:ascii="Arial" w:hAnsi="Arial" w:cs="Arial"/>
                <w:sz w:val="20"/>
                <w:szCs w:val="20"/>
              </w:rPr>
            </w:pPr>
          </w:p>
          <w:p w14:paraId="5E0F03E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Presentar los avisos, informes, datos o documentos que le sean solicitados alterados, falsificados, incompletos o inexactos.</w:t>
            </w:r>
          </w:p>
          <w:p w14:paraId="1E2FEAB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II.- </w:t>
            </w:r>
            <w:r w:rsidRPr="00E56B90">
              <w:rPr>
                <w:rFonts w:ascii="Arial" w:hAnsi="Arial" w:cs="Arial"/>
                <w:sz w:val="20"/>
                <w:szCs w:val="20"/>
              </w:rPr>
              <w:t>De 20 a 100 Unidades de Medida y Actualización (UMA) a las infracciones siguientes:</w:t>
            </w:r>
          </w:p>
          <w:p w14:paraId="2F4B8090" w14:textId="77777777" w:rsidR="008C610D" w:rsidRPr="00E56B90" w:rsidRDefault="008C610D" w:rsidP="0010767D">
            <w:pPr>
              <w:tabs>
                <w:tab w:val="left" w:pos="2780"/>
              </w:tabs>
              <w:jc w:val="both"/>
              <w:rPr>
                <w:rFonts w:ascii="Arial" w:hAnsi="Arial" w:cs="Arial"/>
                <w:sz w:val="20"/>
                <w:szCs w:val="20"/>
              </w:rPr>
            </w:pPr>
          </w:p>
          <w:p w14:paraId="7E8FE7B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cometidas por los sujetos pasivos de una obligación fiscal consistentes en:</w:t>
            </w:r>
          </w:p>
          <w:p w14:paraId="71BA5AE5" w14:textId="77777777" w:rsidR="008C610D" w:rsidRPr="00E56B90" w:rsidRDefault="008C610D" w:rsidP="0010767D">
            <w:pPr>
              <w:tabs>
                <w:tab w:val="left" w:pos="2780"/>
              </w:tabs>
              <w:jc w:val="both"/>
              <w:rPr>
                <w:rFonts w:ascii="Arial" w:hAnsi="Arial" w:cs="Arial"/>
                <w:sz w:val="20"/>
                <w:szCs w:val="20"/>
              </w:rPr>
            </w:pPr>
          </w:p>
          <w:p w14:paraId="153DF6F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0537E0E9" w14:textId="77777777" w:rsidR="008C610D" w:rsidRPr="00E56B90" w:rsidRDefault="008C610D" w:rsidP="0010767D">
            <w:pPr>
              <w:tabs>
                <w:tab w:val="left" w:pos="2780"/>
              </w:tabs>
              <w:jc w:val="both"/>
              <w:rPr>
                <w:rFonts w:ascii="Arial" w:hAnsi="Arial" w:cs="Arial"/>
                <w:sz w:val="20"/>
                <w:szCs w:val="20"/>
              </w:rPr>
            </w:pPr>
          </w:p>
          <w:p w14:paraId="4BBBFE3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Utilizar interpósita persona para manifestar negociaciones propias o para percibir ingresos gravables dejando de pagar las contribuciones.</w:t>
            </w:r>
          </w:p>
          <w:p w14:paraId="06139CCF" w14:textId="77777777" w:rsidR="008C610D" w:rsidRPr="00E56B90" w:rsidRDefault="008C610D" w:rsidP="0010767D">
            <w:pPr>
              <w:tabs>
                <w:tab w:val="left" w:pos="2780"/>
              </w:tabs>
              <w:jc w:val="both"/>
              <w:rPr>
                <w:rFonts w:ascii="Arial" w:hAnsi="Arial" w:cs="Arial"/>
                <w:sz w:val="20"/>
                <w:szCs w:val="20"/>
              </w:rPr>
            </w:pPr>
          </w:p>
          <w:p w14:paraId="3973601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c).- No contar con la Licencia y la autorización anual correspondiente para la colocación de anuncios publicitarios.</w:t>
            </w:r>
          </w:p>
          <w:p w14:paraId="1A3ABA69" w14:textId="77777777" w:rsidR="008C610D" w:rsidRPr="00E56B90" w:rsidRDefault="008C610D" w:rsidP="0010767D">
            <w:pPr>
              <w:tabs>
                <w:tab w:val="left" w:pos="2780"/>
              </w:tabs>
              <w:jc w:val="both"/>
              <w:rPr>
                <w:rFonts w:ascii="Arial" w:hAnsi="Arial" w:cs="Arial"/>
                <w:sz w:val="20"/>
                <w:szCs w:val="20"/>
              </w:rPr>
            </w:pPr>
          </w:p>
          <w:p w14:paraId="5A0E166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cometidas por jueces, encargados de los registros públicos notarios, corredores y en general a los funcionarios que tengan fe pública consistente en:</w:t>
            </w:r>
          </w:p>
          <w:p w14:paraId="697D3E9C" w14:textId="77777777" w:rsidR="008C610D" w:rsidRPr="00E56B90" w:rsidRDefault="008C610D" w:rsidP="0010767D">
            <w:pPr>
              <w:tabs>
                <w:tab w:val="left" w:pos="2780"/>
              </w:tabs>
              <w:jc w:val="both"/>
              <w:rPr>
                <w:rFonts w:ascii="Arial" w:hAnsi="Arial" w:cs="Arial"/>
                <w:sz w:val="20"/>
                <w:szCs w:val="20"/>
              </w:rPr>
            </w:pPr>
          </w:p>
          <w:p w14:paraId="04D7C96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Expedir testimonios de escrituras, documentos o minutas cuando no estén pagadas las contribuciones correspondientes.</w:t>
            </w:r>
          </w:p>
          <w:p w14:paraId="655743DF" w14:textId="77777777" w:rsidR="008C610D" w:rsidRPr="00E56B90" w:rsidRDefault="008C610D" w:rsidP="0010767D">
            <w:pPr>
              <w:tabs>
                <w:tab w:val="left" w:pos="2780"/>
              </w:tabs>
              <w:jc w:val="both"/>
              <w:rPr>
                <w:rFonts w:ascii="Arial" w:hAnsi="Arial" w:cs="Arial"/>
                <w:sz w:val="20"/>
                <w:szCs w:val="20"/>
              </w:rPr>
            </w:pPr>
          </w:p>
          <w:p w14:paraId="5FD3A3B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w:t>
            </w:r>
          </w:p>
          <w:p w14:paraId="553C9E49" w14:textId="77777777" w:rsidR="008C610D" w:rsidRPr="00E56B90" w:rsidRDefault="008C610D" w:rsidP="0010767D">
            <w:pPr>
              <w:tabs>
                <w:tab w:val="left" w:pos="2780"/>
              </w:tabs>
              <w:jc w:val="both"/>
              <w:rPr>
                <w:rFonts w:ascii="Arial" w:hAnsi="Arial" w:cs="Arial"/>
                <w:sz w:val="20"/>
                <w:szCs w:val="20"/>
              </w:rPr>
            </w:pPr>
          </w:p>
          <w:p w14:paraId="11914B90" w14:textId="1F731EC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 Las cometidas por funcionarios y empleados públicos </w:t>
            </w:r>
            <w:proofErr w:type="spellStart"/>
            <w:r w:rsidRPr="00E56B90">
              <w:rPr>
                <w:rFonts w:ascii="Arial" w:hAnsi="Arial" w:cs="Arial"/>
                <w:sz w:val="20"/>
                <w:szCs w:val="20"/>
              </w:rPr>
              <w:t>consistentesen</w:t>
            </w:r>
            <w:proofErr w:type="spellEnd"/>
            <w:r w:rsidRPr="00E56B90">
              <w:rPr>
                <w:rFonts w:ascii="Arial" w:hAnsi="Arial" w:cs="Arial"/>
                <w:sz w:val="20"/>
                <w:szCs w:val="20"/>
              </w:rPr>
              <w:t>:</w:t>
            </w:r>
          </w:p>
          <w:p w14:paraId="0E0C7C27" w14:textId="77777777" w:rsidR="008C610D" w:rsidRPr="00E56B90" w:rsidRDefault="008C610D" w:rsidP="0010767D">
            <w:pPr>
              <w:tabs>
                <w:tab w:val="left" w:pos="2780"/>
              </w:tabs>
              <w:jc w:val="both"/>
              <w:rPr>
                <w:rFonts w:ascii="Arial" w:hAnsi="Arial" w:cs="Arial"/>
                <w:sz w:val="20"/>
                <w:szCs w:val="20"/>
              </w:rPr>
            </w:pPr>
          </w:p>
          <w:p w14:paraId="1003976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Faltar a la obligación de guardar secreto respecto de los asuntos que conozca, revelar los datos declarados por los contribuyentes o aprovecharse de ellos.</w:t>
            </w:r>
          </w:p>
          <w:p w14:paraId="74D4C700" w14:textId="77777777" w:rsidR="008C610D" w:rsidRPr="00E56B90" w:rsidRDefault="008C610D" w:rsidP="0010767D">
            <w:pPr>
              <w:tabs>
                <w:tab w:val="left" w:pos="2780"/>
              </w:tabs>
              <w:jc w:val="both"/>
              <w:rPr>
                <w:rFonts w:ascii="Arial" w:hAnsi="Arial" w:cs="Arial"/>
                <w:sz w:val="20"/>
                <w:szCs w:val="20"/>
              </w:rPr>
            </w:pPr>
          </w:p>
          <w:p w14:paraId="21E330C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Facilitar o permitir la alteración de las declaraciones, avisos o cualquier otro documento. Cooperar en cualquier forma para que se eludan las prestaciones fiscales.</w:t>
            </w:r>
          </w:p>
          <w:p w14:paraId="23D2295E" w14:textId="77777777" w:rsidR="008C610D" w:rsidRPr="00E56B90" w:rsidRDefault="008C610D" w:rsidP="0010767D">
            <w:pPr>
              <w:tabs>
                <w:tab w:val="left" w:pos="2780"/>
              </w:tabs>
              <w:jc w:val="both"/>
              <w:rPr>
                <w:rFonts w:ascii="Arial" w:hAnsi="Arial" w:cs="Arial"/>
                <w:b/>
                <w:bCs/>
                <w:sz w:val="20"/>
                <w:szCs w:val="20"/>
              </w:rPr>
            </w:pPr>
          </w:p>
          <w:p w14:paraId="5089B90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III.- </w:t>
            </w:r>
            <w:r w:rsidRPr="00E56B90">
              <w:rPr>
                <w:rFonts w:ascii="Arial" w:hAnsi="Arial" w:cs="Arial"/>
                <w:sz w:val="20"/>
                <w:szCs w:val="20"/>
              </w:rPr>
              <w:t>De 100 a 200 Unidades de Medida y Actualización (UMA) a las infracciones siguientes:</w:t>
            </w:r>
          </w:p>
          <w:p w14:paraId="4E8C8FD2" w14:textId="77777777" w:rsidR="008C610D" w:rsidRPr="00E56B90" w:rsidRDefault="008C610D" w:rsidP="0010767D">
            <w:pPr>
              <w:tabs>
                <w:tab w:val="left" w:pos="2780"/>
              </w:tabs>
              <w:jc w:val="both"/>
              <w:rPr>
                <w:rFonts w:ascii="Arial" w:hAnsi="Arial" w:cs="Arial"/>
                <w:sz w:val="20"/>
                <w:szCs w:val="20"/>
              </w:rPr>
            </w:pPr>
          </w:p>
          <w:p w14:paraId="0176474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cometidas por los sujetos pasivos de una obligación fiscal consistentes en:</w:t>
            </w:r>
          </w:p>
          <w:p w14:paraId="319A30E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Eludir el pago de créditos fiscales mediante inexactitudes, simulaciones, falsificaciones, omisiones u otras maniobras semejantes.</w:t>
            </w:r>
          </w:p>
          <w:p w14:paraId="03532F9E" w14:textId="77777777" w:rsidR="008C610D" w:rsidRPr="00E56B90" w:rsidRDefault="008C610D" w:rsidP="0010767D">
            <w:pPr>
              <w:tabs>
                <w:tab w:val="left" w:pos="2780"/>
              </w:tabs>
              <w:jc w:val="both"/>
              <w:rPr>
                <w:rFonts w:ascii="Arial" w:hAnsi="Arial" w:cs="Arial"/>
                <w:sz w:val="20"/>
                <w:szCs w:val="20"/>
              </w:rPr>
            </w:pPr>
          </w:p>
          <w:p w14:paraId="29567EA1" w14:textId="1E70711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cometidas por los funcionarios y empleados públicos consistentes</w:t>
            </w:r>
          </w:p>
          <w:p w14:paraId="7644A77D" w14:textId="77777777" w:rsidR="008C610D" w:rsidRPr="00E56B90" w:rsidRDefault="008C610D" w:rsidP="0010767D">
            <w:pPr>
              <w:tabs>
                <w:tab w:val="left" w:pos="2780"/>
              </w:tabs>
              <w:jc w:val="both"/>
              <w:rPr>
                <w:rFonts w:ascii="Arial" w:hAnsi="Arial" w:cs="Arial"/>
                <w:sz w:val="20"/>
                <w:szCs w:val="20"/>
              </w:rPr>
            </w:pPr>
          </w:p>
          <w:p w14:paraId="42DA5A10"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sz w:val="20"/>
                <w:szCs w:val="20"/>
              </w:rPr>
              <w:t xml:space="preserve">a).- </w:t>
            </w:r>
            <w:r w:rsidRPr="00E56B90">
              <w:rPr>
                <w:rFonts w:ascii="Arial" w:hAnsi="Arial" w:cs="Arial"/>
                <w:bCs/>
                <w:sz w:val="20"/>
                <w:szCs w:val="20"/>
              </w:rPr>
              <w:t>Practicar visitas domiciliarias de auditoría, inspecciones o verificaciones sin que exista orden emitida por autoridad competente.</w:t>
            </w:r>
          </w:p>
          <w:p w14:paraId="4DBDEC68" w14:textId="77777777" w:rsidR="008C610D" w:rsidRPr="00E56B90" w:rsidRDefault="008C610D" w:rsidP="0010767D">
            <w:pPr>
              <w:tabs>
                <w:tab w:val="left" w:pos="2780"/>
              </w:tabs>
              <w:jc w:val="both"/>
              <w:rPr>
                <w:rFonts w:ascii="Arial" w:hAnsi="Arial" w:cs="Arial"/>
                <w:bCs/>
                <w:sz w:val="20"/>
                <w:szCs w:val="20"/>
              </w:rPr>
            </w:pPr>
          </w:p>
          <w:p w14:paraId="0A232E6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Cs/>
                <w:sz w:val="20"/>
                <w:szCs w:val="20"/>
              </w:rPr>
              <w:t>Las multas señaladas en esta fracción, se impondrá únicamente en el caso de que no pueda precisarse el monto de la prestación fiscal omitida</w:t>
            </w:r>
            <w:r w:rsidRPr="00E56B90">
              <w:rPr>
                <w:rFonts w:ascii="Arial" w:hAnsi="Arial" w:cs="Arial"/>
                <w:sz w:val="20"/>
                <w:szCs w:val="20"/>
              </w:rPr>
              <w:t>, de lo contrario la multa será de uno a tres tantos de la misma.</w:t>
            </w:r>
          </w:p>
          <w:p w14:paraId="02B79FA7" w14:textId="77777777" w:rsidR="008C610D" w:rsidRPr="00E56B90" w:rsidRDefault="008C610D" w:rsidP="0010767D">
            <w:pPr>
              <w:tabs>
                <w:tab w:val="left" w:pos="2780"/>
              </w:tabs>
              <w:jc w:val="both"/>
              <w:rPr>
                <w:rFonts w:ascii="Arial" w:hAnsi="Arial" w:cs="Arial"/>
                <w:b/>
                <w:bCs/>
                <w:sz w:val="20"/>
                <w:szCs w:val="20"/>
              </w:rPr>
            </w:pPr>
          </w:p>
          <w:p w14:paraId="59747DA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IV.- </w:t>
            </w:r>
            <w:r w:rsidRPr="00E56B90">
              <w:rPr>
                <w:rFonts w:ascii="Arial" w:hAnsi="Arial" w:cs="Arial"/>
                <w:sz w:val="20"/>
                <w:szCs w:val="20"/>
              </w:rPr>
              <w:t>De 100 a 300 Unidades de Medida y Actualización (UMA) a las infracciones siguientes:</w:t>
            </w:r>
          </w:p>
          <w:p w14:paraId="6505E535" w14:textId="77777777" w:rsidR="008C610D" w:rsidRPr="00E56B90" w:rsidRDefault="008C610D" w:rsidP="0010767D">
            <w:pPr>
              <w:tabs>
                <w:tab w:val="left" w:pos="2780"/>
              </w:tabs>
              <w:jc w:val="both"/>
              <w:rPr>
                <w:rFonts w:ascii="Arial" w:hAnsi="Arial" w:cs="Arial"/>
                <w:sz w:val="20"/>
                <w:szCs w:val="20"/>
              </w:rPr>
            </w:pPr>
          </w:p>
          <w:p w14:paraId="2E371C2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1.- Las cometidas por los sujetos pasivos de una obligación fiscal consistentes en:</w:t>
            </w:r>
          </w:p>
          <w:p w14:paraId="13403F0B" w14:textId="77777777" w:rsidR="008C610D" w:rsidRPr="00E56B90" w:rsidRDefault="008C610D" w:rsidP="0010767D">
            <w:pPr>
              <w:tabs>
                <w:tab w:val="left" w:pos="2780"/>
              </w:tabs>
              <w:jc w:val="both"/>
              <w:rPr>
                <w:rFonts w:ascii="Arial" w:hAnsi="Arial" w:cs="Arial"/>
                <w:sz w:val="20"/>
                <w:szCs w:val="20"/>
              </w:rPr>
            </w:pPr>
          </w:p>
          <w:p w14:paraId="22BF3CE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Enajenar bebidas alcohólicas sin contar con la licencia o autorización o su refrendo anual correspondiente.</w:t>
            </w:r>
          </w:p>
          <w:p w14:paraId="1D90FEDB" w14:textId="77777777" w:rsidR="008C610D" w:rsidRPr="00E56B90" w:rsidRDefault="008C610D" w:rsidP="0010767D">
            <w:pPr>
              <w:tabs>
                <w:tab w:val="left" w:pos="2780"/>
              </w:tabs>
              <w:jc w:val="both"/>
              <w:rPr>
                <w:rFonts w:ascii="Arial" w:hAnsi="Arial" w:cs="Arial"/>
                <w:sz w:val="20"/>
                <w:szCs w:val="20"/>
              </w:rPr>
            </w:pPr>
          </w:p>
          <w:p w14:paraId="5E8DD83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2.- Las cometidas por jueces, encargados de los registros públicos, notarios, corredores y en general a los funcionarios que tengan fe pública consistente en:</w:t>
            </w:r>
          </w:p>
          <w:p w14:paraId="02ACD32F" w14:textId="77777777" w:rsidR="008C610D" w:rsidRPr="00E56B90" w:rsidRDefault="008C610D" w:rsidP="0010767D">
            <w:pPr>
              <w:tabs>
                <w:tab w:val="left" w:pos="2780"/>
              </w:tabs>
              <w:jc w:val="both"/>
              <w:rPr>
                <w:rFonts w:ascii="Arial" w:hAnsi="Arial" w:cs="Arial"/>
                <w:sz w:val="20"/>
                <w:szCs w:val="20"/>
              </w:rPr>
            </w:pPr>
          </w:p>
          <w:p w14:paraId="3B2E68B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Inscribir o registrar los documentos, instrumentos o libros, sin la constancia de haberse pagado el gravamen correspondiente.</w:t>
            </w:r>
          </w:p>
          <w:p w14:paraId="7E735E76" w14:textId="77777777" w:rsidR="008C610D" w:rsidRPr="00E56B90" w:rsidRDefault="008C610D" w:rsidP="0010767D">
            <w:pPr>
              <w:tabs>
                <w:tab w:val="left" w:pos="2780"/>
              </w:tabs>
              <w:jc w:val="both"/>
              <w:rPr>
                <w:rFonts w:ascii="Arial" w:hAnsi="Arial" w:cs="Arial"/>
                <w:sz w:val="20"/>
                <w:szCs w:val="20"/>
              </w:rPr>
            </w:pPr>
          </w:p>
          <w:p w14:paraId="2AFBD7F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No proporcionar informes o datos, no exhibir documentos cuando deban hacerlo  en el los términos que fijen las disposiciones fiscales o cuando lo exijan las autoridades competentes, o presentarlos incompletos o inexactos</w:t>
            </w:r>
          </w:p>
          <w:p w14:paraId="1A9A0052" w14:textId="77777777" w:rsidR="008C610D" w:rsidRPr="00E56B90" w:rsidRDefault="008C610D" w:rsidP="0010767D">
            <w:pPr>
              <w:tabs>
                <w:tab w:val="left" w:pos="2780"/>
              </w:tabs>
              <w:jc w:val="both"/>
              <w:rPr>
                <w:rFonts w:ascii="Arial" w:hAnsi="Arial" w:cs="Arial"/>
                <w:sz w:val="20"/>
                <w:szCs w:val="20"/>
              </w:rPr>
            </w:pPr>
          </w:p>
          <w:p w14:paraId="210B037C" w14:textId="5AAF4D0E"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 xml:space="preserve">3.- Las cometidas por funcionarios y empleados públicos </w:t>
            </w:r>
            <w:proofErr w:type="spellStart"/>
            <w:r w:rsidRPr="00E56B90">
              <w:rPr>
                <w:rFonts w:ascii="Arial" w:hAnsi="Arial" w:cs="Arial"/>
                <w:sz w:val="20"/>
                <w:szCs w:val="20"/>
              </w:rPr>
              <w:t>consistentesen</w:t>
            </w:r>
            <w:proofErr w:type="spellEnd"/>
            <w:r w:rsidRPr="00E56B90">
              <w:rPr>
                <w:rFonts w:ascii="Arial" w:hAnsi="Arial" w:cs="Arial"/>
                <w:sz w:val="20"/>
                <w:szCs w:val="20"/>
              </w:rPr>
              <w:t>:</w:t>
            </w:r>
          </w:p>
          <w:p w14:paraId="3E9180A4" w14:textId="77777777" w:rsidR="008C610D" w:rsidRPr="00E56B90" w:rsidRDefault="008C610D" w:rsidP="0010767D">
            <w:pPr>
              <w:tabs>
                <w:tab w:val="left" w:pos="2780"/>
              </w:tabs>
              <w:jc w:val="both"/>
              <w:rPr>
                <w:rFonts w:ascii="Arial" w:hAnsi="Arial" w:cs="Arial"/>
                <w:sz w:val="20"/>
                <w:szCs w:val="20"/>
              </w:rPr>
            </w:pPr>
          </w:p>
          <w:p w14:paraId="6F00F03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lastRenderedPageBreak/>
              <w:t>a).- Extender actas, legalizar firmas, expedir certificados o certificaciones autorizar documentos o inscribirlos o registrarlos, sin estar cubiertos los impuestos o derechos que en cada caso procedan o cuando no se exhiban las constancias respectivas.</w:t>
            </w:r>
          </w:p>
          <w:p w14:paraId="120B4EC3" w14:textId="77777777" w:rsidR="008C610D" w:rsidRPr="00E56B90" w:rsidRDefault="008C610D" w:rsidP="0010767D">
            <w:pPr>
              <w:tabs>
                <w:tab w:val="left" w:pos="2780"/>
              </w:tabs>
              <w:jc w:val="both"/>
              <w:rPr>
                <w:rFonts w:ascii="Arial" w:hAnsi="Arial" w:cs="Arial"/>
                <w:sz w:val="20"/>
                <w:szCs w:val="20"/>
              </w:rPr>
            </w:pPr>
          </w:p>
          <w:p w14:paraId="56D942E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4.- Las cometidas por terceros consistentes en:</w:t>
            </w:r>
          </w:p>
          <w:p w14:paraId="67E8EE10" w14:textId="77777777" w:rsidR="008C610D" w:rsidRPr="00E56B90" w:rsidRDefault="008C610D" w:rsidP="0010767D">
            <w:pPr>
              <w:tabs>
                <w:tab w:val="left" w:pos="2780"/>
              </w:tabs>
              <w:jc w:val="both"/>
              <w:rPr>
                <w:rFonts w:ascii="Arial" w:hAnsi="Arial" w:cs="Arial"/>
                <w:sz w:val="20"/>
                <w:szCs w:val="20"/>
              </w:rPr>
            </w:pPr>
          </w:p>
          <w:p w14:paraId="6E01BA9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a).- No proporcionar avisos, informes, datos o documentos  o no exhibirlos en los términos fijados por las disposiciones fiscales o cuando las autoridades lo exijan con apoyo a sus facultades legales. No aclararlos cuando las mismas autoridades lo soliciten.</w:t>
            </w:r>
          </w:p>
          <w:p w14:paraId="536050CE" w14:textId="77777777" w:rsidR="008C610D" w:rsidRPr="00E56B90" w:rsidRDefault="008C610D" w:rsidP="0010767D">
            <w:pPr>
              <w:tabs>
                <w:tab w:val="left" w:pos="2780"/>
              </w:tabs>
              <w:jc w:val="both"/>
              <w:rPr>
                <w:rFonts w:ascii="Arial" w:hAnsi="Arial" w:cs="Arial"/>
                <w:sz w:val="20"/>
                <w:szCs w:val="20"/>
              </w:rPr>
            </w:pPr>
          </w:p>
          <w:p w14:paraId="3108C4C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3871ED3F" w14:textId="77777777" w:rsidR="008C610D" w:rsidRPr="00E56B90" w:rsidRDefault="008C610D" w:rsidP="0010767D">
            <w:pPr>
              <w:tabs>
                <w:tab w:val="left" w:pos="2780"/>
              </w:tabs>
              <w:jc w:val="both"/>
              <w:rPr>
                <w:rFonts w:ascii="Arial" w:hAnsi="Arial" w:cs="Arial"/>
                <w:b/>
                <w:bCs/>
                <w:sz w:val="20"/>
                <w:szCs w:val="20"/>
              </w:rPr>
            </w:pPr>
          </w:p>
          <w:p w14:paraId="05A7536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V.-</w:t>
            </w:r>
            <w:r w:rsidRPr="00E56B90">
              <w:rPr>
                <w:rFonts w:ascii="Arial" w:hAnsi="Arial" w:cs="Arial"/>
                <w:sz w:val="20"/>
                <w:szCs w:val="20"/>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E56B90">
                <w:rPr>
                  <w:rFonts w:ascii="Arial" w:hAnsi="Arial" w:cs="Arial"/>
                  <w:sz w:val="20"/>
                  <w:szCs w:val="20"/>
                </w:rPr>
                <w:t>60 a</w:t>
              </w:r>
            </w:smartTag>
            <w:r w:rsidRPr="00E56B90">
              <w:rPr>
                <w:rFonts w:ascii="Arial" w:hAnsi="Arial" w:cs="Arial"/>
                <w:sz w:val="20"/>
                <w:szCs w:val="20"/>
              </w:rPr>
              <w:t xml:space="preserve"> 270 Unidades de Medida y Actualización (UMA), atendiendo a la gravedad de la infracción, se procederá a la clausura temporal hasta por 15 días o la definitiva del establecimiento.</w:t>
            </w:r>
          </w:p>
          <w:p w14:paraId="7F37046F" w14:textId="77777777" w:rsidR="008C610D" w:rsidRPr="00E56B90" w:rsidRDefault="008C610D" w:rsidP="0010767D">
            <w:pPr>
              <w:tabs>
                <w:tab w:val="left" w:pos="2780"/>
              </w:tabs>
              <w:jc w:val="both"/>
              <w:rPr>
                <w:rFonts w:ascii="Arial" w:hAnsi="Arial" w:cs="Arial"/>
                <w:sz w:val="20"/>
                <w:szCs w:val="20"/>
              </w:rPr>
            </w:pPr>
          </w:p>
          <w:p w14:paraId="7CB1FFB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VI.-</w:t>
            </w:r>
            <w:r w:rsidRPr="00E56B90">
              <w:rPr>
                <w:rFonts w:ascii="Arial" w:hAnsi="Arial" w:cs="Arial"/>
                <w:sz w:val="20"/>
                <w:szCs w:val="20"/>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E56B90">
                <w:rPr>
                  <w:rFonts w:ascii="Arial" w:hAnsi="Arial" w:cs="Arial"/>
                  <w:sz w:val="20"/>
                  <w:szCs w:val="20"/>
                </w:rPr>
                <w:t>8 a</w:t>
              </w:r>
            </w:smartTag>
            <w:r w:rsidRPr="00E56B90">
              <w:rPr>
                <w:rFonts w:ascii="Arial" w:hAnsi="Arial" w:cs="Arial"/>
                <w:sz w:val="20"/>
                <w:szCs w:val="20"/>
              </w:rPr>
              <w:t xml:space="preserve"> 10 Unidades de Medida y Actualización (UMA).</w:t>
            </w:r>
          </w:p>
          <w:p w14:paraId="53AD321B" w14:textId="77777777" w:rsidR="008C610D" w:rsidRPr="00E56B90" w:rsidRDefault="008C610D" w:rsidP="0010767D">
            <w:pPr>
              <w:tabs>
                <w:tab w:val="left" w:pos="2780"/>
              </w:tabs>
              <w:jc w:val="both"/>
              <w:rPr>
                <w:rFonts w:ascii="Arial" w:hAnsi="Arial" w:cs="Arial"/>
                <w:b/>
                <w:bCs/>
                <w:sz w:val="20"/>
                <w:szCs w:val="20"/>
              </w:rPr>
            </w:pPr>
          </w:p>
          <w:p w14:paraId="3668090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VII.-</w:t>
            </w:r>
            <w:r w:rsidRPr="00E56B90">
              <w:rPr>
                <w:rFonts w:ascii="Arial" w:hAnsi="Arial" w:cs="Arial"/>
                <w:sz w:val="20"/>
                <w:szCs w:val="20"/>
              </w:rPr>
              <w:t xml:space="preserve"> Sacrificar animales fuera del Rastro Municipal, o de los sitios autorizados,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100 Unidades de Medida y Actualización (UMA).</w:t>
            </w:r>
          </w:p>
          <w:p w14:paraId="5030305B" w14:textId="77777777" w:rsidR="008C610D" w:rsidRPr="00E56B90" w:rsidRDefault="008C610D" w:rsidP="0010767D">
            <w:pPr>
              <w:tabs>
                <w:tab w:val="left" w:pos="2780"/>
              </w:tabs>
              <w:jc w:val="both"/>
              <w:rPr>
                <w:rFonts w:ascii="Arial" w:hAnsi="Arial" w:cs="Arial"/>
                <w:sz w:val="20"/>
                <w:szCs w:val="20"/>
              </w:rPr>
            </w:pPr>
          </w:p>
          <w:p w14:paraId="63BBFDD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VIII.-</w:t>
            </w:r>
            <w:r w:rsidRPr="00E56B90">
              <w:rPr>
                <w:rFonts w:ascii="Arial" w:hAnsi="Arial" w:cs="Arial"/>
                <w:sz w:val="20"/>
                <w:szCs w:val="20"/>
              </w:rPr>
              <w:t xml:space="preserve"> Trasladar animales sacrificados en vehículos no autorizados,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100 Unidades de Medida y Actualización (UMA).</w:t>
            </w:r>
          </w:p>
          <w:p w14:paraId="3E05A800" w14:textId="77777777" w:rsidR="008C610D" w:rsidRPr="00E56B90" w:rsidRDefault="008C610D" w:rsidP="0010767D">
            <w:pPr>
              <w:tabs>
                <w:tab w:val="left" w:pos="2780"/>
              </w:tabs>
              <w:jc w:val="both"/>
              <w:rPr>
                <w:rFonts w:ascii="Arial" w:hAnsi="Arial" w:cs="Arial"/>
                <w:b/>
                <w:bCs/>
                <w:sz w:val="20"/>
                <w:szCs w:val="20"/>
              </w:rPr>
            </w:pPr>
          </w:p>
          <w:p w14:paraId="7A0AD6BF"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IX.-</w:t>
            </w:r>
            <w:r w:rsidRPr="00E56B90">
              <w:rPr>
                <w:rFonts w:ascii="Arial" w:hAnsi="Arial" w:cs="Arial"/>
                <w:sz w:val="20"/>
                <w:szCs w:val="20"/>
              </w:rPr>
              <w:t xml:space="preserve"> No bardear predios baldíos ubicados dentro del sector urbano de la ciudad, por metro lineal de </w:t>
            </w:r>
            <w:smartTag w:uri="urn:schemas-microsoft-com:office:smarttags" w:element="metricconverter">
              <w:smartTagPr>
                <w:attr w:name="ProductID" w:val="2 a"/>
              </w:smartTagPr>
              <w:r w:rsidRPr="00E56B90">
                <w:rPr>
                  <w:rFonts w:ascii="Arial" w:hAnsi="Arial" w:cs="Arial"/>
                  <w:sz w:val="20"/>
                  <w:szCs w:val="20"/>
                </w:rPr>
                <w:t>2 a</w:t>
              </w:r>
            </w:smartTag>
            <w:r w:rsidRPr="00E56B90">
              <w:rPr>
                <w:rFonts w:ascii="Arial" w:hAnsi="Arial" w:cs="Arial"/>
                <w:sz w:val="20"/>
                <w:szCs w:val="20"/>
              </w:rPr>
              <w:t xml:space="preserve"> 10 Unidades de Medida y Actualización (UMA).</w:t>
            </w:r>
          </w:p>
          <w:p w14:paraId="0CDD59EC" w14:textId="77777777" w:rsidR="008C610D" w:rsidRPr="00E56B90" w:rsidRDefault="008C610D" w:rsidP="0010767D">
            <w:pPr>
              <w:tabs>
                <w:tab w:val="left" w:pos="2780"/>
              </w:tabs>
              <w:jc w:val="both"/>
              <w:rPr>
                <w:rFonts w:ascii="Arial" w:hAnsi="Arial" w:cs="Arial"/>
                <w:b/>
                <w:bCs/>
                <w:sz w:val="20"/>
                <w:szCs w:val="20"/>
              </w:rPr>
            </w:pPr>
          </w:p>
          <w:p w14:paraId="22CF620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w:t>
            </w:r>
            <w:r w:rsidRPr="00E56B90">
              <w:rPr>
                <w:rFonts w:ascii="Arial" w:hAnsi="Arial" w:cs="Arial"/>
                <w:sz w:val="20"/>
                <w:szCs w:val="20"/>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50 Unidades de Medida y Actualización (UMA). En caso de reincidencia será causa de revocación </w:t>
            </w:r>
            <w:r w:rsidRPr="00E56B90">
              <w:rPr>
                <w:rFonts w:ascii="Arial" w:hAnsi="Arial" w:cs="Arial"/>
                <w:sz w:val="20"/>
                <w:szCs w:val="20"/>
              </w:rPr>
              <w:lastRenderedPageBreak/>
              <w:t>del permiso o licencia respectiva, independientemente de las sanciones que le sean aplicadas.</w:t>
            </w:r>
          </w:p>
          <w:p w14:paraId="08EFFE89" w14:textId="77777777" w:rsidR="008C610D" w:rsidRPr="00E56B90" w:rsidRDefault="008C610D" w:rsidP="0010767D">
            <w:pPr>
              <w:tabs>
                <w:tab w:val="left" w:pos="2780"/>
              </w:tabs>
              <w:jc w:val="both"/>
              <w:rPr>
                <w:rFonts w:ascii="Arial" w:hAnsi="Arial" w:cs="Arial"/>
                <w:sz w:val="20"/>
                <w:szCs w:val="20"/>
              </w:rPr>
            </w:pPr>
          </w:p>
          <w:p w14:paraId="7A048164"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w:t>
            </w:r>
            <w:r w:rsidRPr="00E56B90">
              <w:rPr>
                <w:rFonts w:ascii="Arial" w:hAnsi="Arial" w:cs="Arial"/>
                <w:sz w:val="20"/>
                <w:szCs w:val="20"/>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E56B90">
                <w:rPr>
                  <w:rFonts w:ascii="Arial" w:hAnsi="Arial" w:cs="Arial"/>
                  <w:sz w:val="20"/>
                  <w:szCs w:val="20"/>
                </w:rPr>
                <w:t>2 a</w:t>
              </w:r>
            </w:smartTag>
            <w:r w:rsidRPr="00E56B90">
              <w:rPr>
                <w:rFonts w:ascii="Arial" w:hAnsi="Arial" w:cs="Arial"/>
                <w:sz w:val="20"/>
                <w:szCs w:val="20"/>
              </w:rPr>
              <w:t xml:space="preserve"> 20 Unidades de Medida y Actualización (UMA).</w:t>
            </w:r>
          </w:p>
          <w:p w14:paraId="19E4DF4D" w14:textId="77777777" w:rsidR="008C610D" w:rsidRPr="00E56B90" w:rsidRDefault="008C610D" w:rsidP="0010767D">
            <w:pPr>
              <w:tabs>
                <w:tab w:val="left" w:pos="2780"/>
              </w:tabs>
              <w:jc w:val="both"/>
              <w:rPr>
                <w:rFonts w:ascii="Arial" w:hAnsi="Arial" w:cs="Arial"/>
                <w:sz w:val="20"/>
                <w:szCs w:val="20"/>
              </w:rPr>
            </w:pPr>
          </w:p>
          <w:p w14:paraId="7C575E1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XII.-</w:t>
            </w:r>
            <w:r w:rsidRPr="00E56B90">
              <w:rPr>
                <w:rFonts w:ascii="Arial" w:hAnsi="Arial" w:cs="Arial"/>
                <w:sz w:val="20"/>
                <w:szCs w:val="20"/>
              </w:rPr>
              <w:t xml:space="preserve"> Instalar, pintar o exhibir anuncios sin adquirir previamente la autorización respectiva,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50 Unidades de Medida y Actualización (UMA).</w:t>
            </w:r>
          </w:p>
          <w:p w14:paraId="3EC29A3D" w14:textId="77777777" w:rsidR="008C610D" w:rsidRPr="00E56B90" w:rsidRDefault="008C610D" w:rsidP="0010767D">
            <w:pPr>
              <w:tabs>
                <w:tab w:val="left" w:pos="2780"/>
              </w:tabs>
              <w:jc w:val="both"/>
              <w:rPr>
                <w:rFonts w:ascii="Arial" w:hAnsi="Arial" w:cs="Arial"/>
                <w:sz w:val="20"/>
                <w:szCs w:val="20"/>
              </w:rPr>
            </w:pPr>
          </w:p>
          <w:p w14:paraId="4AA3DB0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XIII.-</w:t>
            </w:r>
            <w:r w:rsidRPr="00E56B90">
              <w:rPr>
                <w:rFonts w:ascii="Arial" w:hAnsi="Arial" w:cs="Arial"/>
                <w:sz w:val="20"/>
                <w:szCs w:val="20"/>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E56B90">
                <w:rPr>
                  <w:rFonts w:ascii="Arial" w:hAnsi="Arial" w:cs="Arial"/>
                  <w:sz w:val="20"/>
                  <w:szCs w:val="20"/>
                </w:rPr>
                <w:t>5 a</w:t>
              </w:r>
            </w:smartTag>
            <w:r w:rsidRPr="00E56B90">
              <w:rPr>
                <w:rFonts w:ascii="Arial" w:hAnsi="Arial" w:cs="Arial"/>
                <w:sz w:val="20"/>
                <w:szCs w:val="20"/>
              </w:rPr>
              <w:t xml:space="preserve"> 50 Unidades de Medida y Actualización (UMA).</w:t>
            </w:r>
          </w:p>
          <w:p w14:paraId="0B1625E3" w14:textId="77777777" w:rsidR="008C610D" w:rsidRPr="00E56B90" w:rsidRDefault="008C610D" w:rsidP="0010767D">
            <w:pPr>
              <w:tabs>
                <w:tab w:val="left" w:pos="2780"/>
              </w:tabs>
              <w:jc w:val="both"/>
              <w:rPr>
                <w:rFonts w:ascii="Arial" w:hAnsi="Arial" w:cs="Arial"/>
                <w:b/>
                <w:bCs/>
                <w:sz w:val="20"/>
                <w:szCs w:val="20"/>
              </w:rPr>
            </w:pPr>
          </w:p>
          <w:p w14:paraId="6BB82B7C"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XIV.-</w:t>
            </w:r>
            <w:r w:rsidRPr="00E56B90">
              <w:rPr>
                <w:rFonts w:ascii="Arial" w:hAnsi="Arial" w:cs="Arial"/>
                <w:sz w:val="20"/>
                <w:szCs w:val="20"/>
              </w:rPr>
              <w:t xml:space="preserve"> Por tirar agua en banquetas y calles de la ciudad de </w:t>
            </w:r>
            <w:smartTag w:uri="urn:schemas-microsoft-com:office:smarttags" w:element="metricconverter">
              <w:smartTagPr>
                <w:attr w:name="ProductID" w:val="3 a"/>
              </w:smartTagPr>
              <w:r w:rsidRPr="00E56B90">
                <w:rPr>
                  <w:rFonts w:ascii="Arial" w:hAnsi="Arial" w:cs="Arial"/>
                  <w:sz w:val="20"/>
                  <w:szCs w:val="20"/>
                </w:rPr>
                <w:t>3 a</w:t>
              </w:r>
            </w:smartTag>
            <w:r w:rsidRPr="00E56B90">
              <w:rPr>
                <w:rFonts w:ascii="Arial" w:hAnsi="Arial" w:cs="Arial"/>
                <w:sz w:val="20"/>
                <w:szCs w:val="20"/>
              </w:rPr>
              <w:t xml:space="preserve"> 20 Unidades de Medida y Actualización (UMA).</w:t>
            </w:r>
          </w:p>
          <w:p w14:paraId="136932D4" w14:textId="77777777" w:rsidR="008C610D" w:rsidRPr="00E56B90" w:rsidRDefault="008C610D" w:rsidP="0010767D">
            <w:pPr>
              <w:tabs>
                <w:tab w:val="left" w:pos="2780"/>
              </w:tabs>
              <w:jc w:val="both"/>
              <w:rPr>
                <w:rFonts w:ascii="Arial" w:hAnsi="Arial" w:cs="Arial"/>
                <w:b/>
                <w:bCs/>
                <w:sz w:val="20"/>
                <w:szCs w:val="20"/>
              </w:rPr>
            </w:pPr>
          </w:p>
          <w:p w14:paraId="45CFAF6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XV.-</w:t>
            </w:r>
            <w:r w:rsidRPr="00E56B90">
              <w:rPr>
                <w:rFonts w:ascii="Arial" w:hAnsi="Arial" w:cs="Arial"/>
                <w:sz w:val="20"/>
                <w:szCs w:val="20"/>
              </w:rPr>
              <w:t xml:space="preserve"> Violar o destruir sellos de clausura colocados por la Autoridad Municipal de </w:t>
            </w:r>
            <w:smartTag w:uri="urn:schemas-microsoft-com:office:smarttags" w:element="metricconverter">
              <w:smartTagPr>
                <w:attr w:name="ProductID" w:val="20 a"/>
              </w:smartTagPr>
              <w:r w:rsidRPr="00E56B90">
                <w:rPr>
                  <w:rFonts w:ascii="Arial" w:hAnsi="Arial" w:cs="Arial"/>
                  <w:sz w:val="20"/>
                  <w:szCs w:val="20"/>
                </w:rPr>
                <w:t>20 a</w:t>
              </w:r>
            </w:smartTag>
            <w:r w:rsidRPr="00E56B90">
              <w:rPr>
                <w:rFonts w:ascii="Arial" w:hAnsi="Arial" w:cs="Arial"/>
                <w:sz w:val="20"/>
                <w:szCs w:val="20"/>
              </w:rPr>
              <w:t xml:space="preserve"> 50 Unidades de Medida y Actualización (UMA).</w:t>
            </w:r>
          </w:p>
          <w:p w14:paraId="4B87F733" w14:textId="77777777" w:rsidR="008C610D" w:rsidRPr="00E56B90" w:rsidRDefault="008C610D" w:rsidP="0010767D">
            <w:pPr>
              <w:tabs>
                <w:tab w:val="left" w:pos="2780"/>
              </w:tabs>
              <w:jc w:val="both"/>
              <w:rPr>
                <w:rFonts w:ascii="Arial" w:hAnsi="Arial" w:cs="Arial"/>
                <w:b/>
                <w:bCs/>
                <w:sz w:val="20"/>
                <w:szCs w:val="20"/>
              </w:rPr>
            </w:pPr>
          </w:p>
          <w:p w14:paraId="3A234D0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XVI.-</w:t>
            </w:r>
            <w:r w:rsidRPr="00E56B90">
              <w:rPr>
                <w:rFonts w:ascii="Arial" w:hAnsi="Arial" w:cs="Arial"/>
                <w:sz w:val="20"/>
                <w:szCs w:val="20"/>
              </w:rPr>
              <w:t xml:space="preserve"> Iniciar alguna construcción sin adquirir previamente la licencia respectiva,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50 Unidades de Medida y Actualización (UMA).</w:t>
            </w:r>
          </w:p>
          <w:p w14:paraId="774DBAEF" w14:textId="77777777" w:rsidR="008C610D" w:rsidRPr="00E56B90" w:rsidRDefault="008C610D" w:rsidP="0010767D">
            <w:pPr>
              <w:tabs>
                <w:tab w:val="left" w:pos="2780"/>
              </w:tabs>
              <w:jc w:val="both"/>
              <w:rPr>
                <w:rFonts w:ascii="Arial" w:hAnsi="Arial" w:cs="Arial"/>
                <w:sz w:val="20"/>
                <w:szCs w:val="20"/>
              </w:rPr>
            </w:pPr>
          </w:p>
          <w:p w14:paraId="0E42DFA4" w14:textId="1877E974" w:rsidR="008C610D" w:rsidRDefault="008C610D" w:rsidP="0010767D">
            <w:pPr>
              <w:tabs>
                <w:tab w:val="left" w:pos="2780"/>
              </w:tabs>
              <w:jc w:val="both"/>
              <w:rPr>
                <w:rFonts w:ascii="Arial" w:hAnsi="Arial" w:cs="Arial"/>
                <w:sz w:val="20"/>
                <w:szCs w:val="20"/>
              </w:rPr>
            </w:pPr>
            <w:r w:rsidRPr="00E56B90">
              <w:rPr>
                <w:rFonts w:ascii="Arial" w:hAnsi="Arial" w:cs="Arial"/>
                <w:b/>
                <w:bCs/>
                <w:sz w:val="20"/>
                <w:szCs w:val="20"/>
              </w:rPr>
              <w:t>XVII.-</w:t>
            </w:r>
            <w:r w:rsidRPr="00E56B90">
              <w:rPr>
                <w:rFonts w:ascii="Arial" w:hAnsi="Arial" w:cs="Arial"/>
                <w:sz w:val="20"/>
                <w:szCs w:val="20"/>
              </w:rPr>
              <w:t xml:space="preserve"> Obstrucción de vías públicas:</w:t>
            </w:r>
          </w:p>
          <w:p w14:paraId="38483F6D" w14:textId="77777777" w:rsidR="009015A3" w:rsidRPr="00E56B90" w:rsidRDefault="009015A3" w:rsidP="0010767D">
            <w:pPr>
              <w:tabs>
                <w:tab w:val="left" w:pos="2780"/>
              </w:tabs>
              <w:jc w:val="both"/>
              <w:rPr>
                <w:rFonts w:ascii="Arial" w:hAnsi="Arial" w:cs="Arial"/>
                <w:sz w:val="20"/>
                <w:szCs w:val="20"/>
              </w:rPr>
            </w:pPr>
          </w:p>
          <w:p w14:paraId="5ACC3032" w14:textId="77777777" w:rsidR="009015A3" w:rsidRPr="00E56B90" w:rsidRDefault="009015A3" w:rsidP="0010767D">
            <w:pPr>
              <w:pStyle w:val="Prrafodelista"/>
              <w:numPr>
                <w:ilvl w:val="0"/>
                <w:numId w:val="25"/>
              </w:numPr>
              <w:tabs>
                <w:tab w:val="left" w:pos="2780"/>
              </w:tabs>
              <w:rPr>
                <w:rFonts w:cs="Arial"/>
              </w:rPr>
            </w:pPr>
            <w:r w:rsidRPr="00E56B90">
              <w:rPr>
                <w:rFonts w:cs="Arial"/>
              </w:rPr>
              <w:t>Ocupar la vía pública con material de construcción, escombro, o cualquier otro material sin adquirir la licencia respectiva de $ 336.00 a $ 350.00.</w:t>
            </w:r>
          </w:p>
          <w:p w14:paraId="6661DB7B" w14:textId="77777777" w:rsidR="009015A3" w:rsidRPr="00E56B90" w:rsidRDefault="009015A3" w:rsidP="0010767D">
            <w:pPr>
              <w:numPr>
                <w:ilvl w:val="0"/>
                <w:numId w:val="25"/>
              </w:numPr>
              <w:tabs>
                <w:tab w:val="left" w:pos="2780"/>
              </w:tabs>
              <w:ind w:left="351" w:hanging="284"/>
              <w:jc w:val="both"/>
              <w:rPr>
                <w:rFonts w:ascii="Arial" w:hAnsi="Arial" w:cs="Arial"/>
                <w:b/>
                <w:bCs/>
                <w:sz w:val="20"/>
                <w:szCs w:val="20"/>
              </w:rPr>
            </w:pPr>
            <w:r w:rsidRPr="00E56B90">
              <w:rPr>
                <w:rFonts w:ascii="Arial" w:hAnsi="Arial" w:cs="Arial"/>
                <w:sz w:val="20"/>
                <w:szCs w:val="20"/>
              </w:rPr>
              <w:t>Bloquear banquetas o calles con vehículos, mercancías, objetos o construcciones que impidan el libre tránsito de los ciudadanos se aplicara una sanción de $ 1,255.00 $6,279.00, por cada obstrucción.</w:t>
            </w:r>
          </w:p>
          <w:p w14:paraId="168564FD" w14:textId="77777777" w:rsidR="008C610D" w:rsidRPr="00E56B90" w:rsidRDefault="008C610D" w:rsidP="0010767D">
            <w:pPr>
              <w:tabs>
                <w:tab w:val="left" w:pos="2780"/>
              </w:tabs>
              <w:ind w:left="993"/>
              <w:jc w:val="both"/>
              <w:rPr>
                <w:rFonts w:ascii="Arial" w:hAnsi="Arial" w:cs="Arial"/>
                <w:b/>
                <w:bCs/>
                <w:sz w:val="20"/>
                <w:szCs w:val="20"/>
              </w:rPr>
            </w:pPr>
          </w:p>
          <w:p w14:paraId="1680059F" w14:textId="656B1A5A" w:rsidR="008C610D" w:rsidRPr="00E56B90" w:rsidRDefault="008C610D" w:rsidP="0010767D">
            <w:pPr>
              <w:tabs>
                <w:tab w:val="left" w:pos="2780"/>
              </w:tabs>
              <w:jc w:val="both"/>
              <w:rPr>
                <w:rFonts w:ascii="Arial" w:hAnsi="Arial" w:cs="Arial"/>
                <w:sz w:val="20"/>
                <w:szCs w:val="20"/>
              </w:rPr>
            </w:pPr>
            <w:r w:rsidRPr="004405B8">
              <w:rPr>
                <w:rFonts w:ascii="Arial" w:hAnsi="Arial" w:cs="Arial"/>
                <w:b/>
                <w:bCs/>
                <w:sz w:val="20"/>
                <w:szCs w:val="20"/>
                <w:highlight w:val="yellow"/>
              </w:rPr>
              <w:t>XVIII.-</w:t>
            </w:r>
            <w:r w:rsidRPr="004405B8">
              <w:rPr>
                <w:rFonts w:ascii="Arial" w:hAnsi="Arial" w:cs="Arial"/>
                <w:sz w:val="20"/>
                <w:szCs w:val="20"/>
                <w:highlight w:val="yellow"/>
              </w:rPr>
              <w:t xml:space="preserve"> Demoler una construcción sin adquirir previamente la licencia respectiva de $ 37</w:t>
            </w:r>
            <w:r w:rsidR="00B50A1B" w:rsidRPr="004405B8">
              <w:rPr>
                <w:rFonts w:ascii="Arial" w:hAnsi="Arial" w:cs="Arial"/>
                <w:sz w:val="20"/>
                <w:szCs w:val="20"/>
                <w:highlight w:val="yellow"/>
              </w:rPr>
              <w:t>6</w:t>
            </w:r>
            <w:r w:rsidRPr="004405B8">
              <w:rPr>
                <w:rFonts w:ascii="Arial" w:hAnsi="Arial" w:cs="Arial"/>
                <w:sz w:val="20"/>
                <w:szCs w:val="20"/>
                <w:highlight w:val="yellow"/>
              </w:rPr>
              <w:t>.00 a $392.00</w:t>
            </w:r>
          </w:p>
          <w:p w14:paraId="486451B8" w14:textId="77777777" w:rsidR="008C610D" w:rsidRPr="00E56B90" w:rsidRDefault="008C610D" w:rsidP="0010767D">
            <w:pPr>
              <w:tabs>
                <w:tab w:val="left" w:pos="2780"/>
              </w:tabs>
              <w:jc w:val="both"/>
              <w:rPr>
                <w:rFonts w:ascii="Arial" w:hAnsi="Arial" w:cs="Arial"/>
                <w:sz w:val="20"/>
                <w:szCs w:val="20"/>
              </w:rPr>
            </w:pPr>
          </w:p>
          <w:p w14:paraId="4B9FD915"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XIX.-</w:t>
            </w:r>
            <w:r w:rsidRPr="00E56B90">
              <w:rPr>
                <w:rFonts w:ascii="Arial" w:hAnsi="Arial" w:cs="Arial"/>
                <w:sz w:val="20"/>
                <w:szCs w:val="20"/>
              </w:rPr>
              <w:t xml:space="preserve"> Realizar obras en que se destruya la banqueta o pavimento de la calle sin adquirir la licencia respectiva de 10 a 50 Unidades de Medida y Actualización (UMA).</w:t>
            </w:r>
          </w:p>
          <w:p w14:paraId="4E57E148" w14:textId="77777777" w:rsidR="008C610D" w:rsidRPr="00E56B90" w:rsidRDefault="008C610D" w:rsidP="0010767D">
            <w:pPr>
              <w:tabs>
                <w:tab w:val="left" w:pos="2780"/>
              </w:tabs>
              <w:jc w:val="both"/>
              <w:rPr>
                <w:rFonts w:ascii="Arial" w:hAnsi="Arial" w:cs="Arial"/>
                <w:b/>
                <w:bCs/>
                <w:sz w:val="20"/>
                <w:szCs w:val="20"/>
              </w:rPr>
            </w:pPr>
          </w:p>
          <w:p w14:paraId="1C6A5B2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w:t>
            </w:r>
            <w:r w:rsidRPr="00E56B90">
              <w:rPr>
                <w:rFonts w:ascii="Arial" w:hAnsi="Arial" w:cs="Arial"/>
                <w:sz w:val="20"/>
                <w:szCs w:val="20"/>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E56B90">
                <w:rPr>
                  <w:rFonts w:ascii="Arial" w:hAnsi="Arial" w:cs="Arial"/>
                  <w:sz w:val="20"/>
                  <w:szCs w:val="20"/>
                </w:rPr>
                <w:t>10 a</w:t>
              </w:r>
            </w:smartTag>
            <w:r w:rsidRPr="00E56B90">
              <w:rPr>
                <w:rFonts w:ascii="Arial" w:hAnsi="Arial" w:cs="Arial"/>
                <w:sz w:val="20"/>
                <w:szCs w:val="20"/>
              </w:rPr>
              <w:t xml:space="preserve"> 50 Unidades de Medida y Actualización (UMA).</w:t>
            </w:r>
          </w:p>
          <w:p w14:paraId="3737B266" w14:textId="77777777" w:rsidR="008C610D" w:rsidRPr="00E56B90" w:rsidRDefault="008C610D" w:rsidP="0010767D">
            <w:pPr>
              <w:tabs>
                <w:tab w:val="left" w:pos="2780"/>
              </w:tabs>
              <w:jc w:val="both"/>
              <w:rPr>
                <w:rFonts w:ascii="Arial" w:hAnsi="Arial" w:cs="Arial"/>
                <w:b/>
                <w:bCs/>
                <w:sz w:val="20"/>
                <w:szCs w:val="20"/>
              </w:rPr>
            </w:pPr>
          </w:p>
          <w:p w14:paraId="6EC3B49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lastRenderedPageBreak/>
              <w:t>XXI.-</w:t>
            </w:r>
            <w:r w:rsidRPr="00E56B90">
              <w:rPr>
                <w:rFonts w:ascii="Arial" w:hAnsi="Arial" w:cs="Arial"/>
                <w:sz w:val="20"/>
                <w:szCs w:val="20"/>
              </w:rPr>
              <w:t xml:space="preserve"> Por realizar quemas en lotes baldíos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se aplicará multa de </w:t>
            </w:r>
            <w:smartTag w:uri="urn:schemas-microsoft-com:office:smarttags" w:element="metricconverter">
              <w:smartTagPr>
                <w:attr w:name="ProductID" w:val="5 a"/>
              </w:smartTagPr>
              <w:r w:rsidRPr="00E56B90">
                <w:rPr>
                  <w:rFonts w:ascii="Arial" w:hAnsi="Arial" w:cs="Arial"/>
                  <w:sz w:val="20"/>
                  <w:szCs w:val="20"/>
                </w:rPr>
                <w:t>5 a</w:t>
              </w:r>
            </w:smartTag>
            <w:r w:rsidRPr="00E56B90">
              <w:rPr>
                <w:rFonts w:ascii="Arial" w:hAnsi="Arial" w:cs="Arial"/>
                <w:sz w:val="20"/>
                <w:szCs w:val="20"/>
              </w:rPr>
              <w:t xml:space="preserve"> 20 Unidades de Medida y Actualización (UMA).</w:t>
            </w:r>
          </w:p>
          <w:p w14:paraId="64F4E8C3" w14:textId="77777777" w:rsidR="008C610D" w:rsidRPr="00E56B90" w:rsidRDefault="008C610D" w:rsidP="0010767D">
            <w:pPr>
              <w:tabs>
                <w:tab w:val="left" w:pos="2780"/>
              </w:tabs>
              <w:jc w:val="both"/>
              <w:rPr>
                <w:rFonts w:ascii="Arial" w:hAnsi="Arial" w:cs="Arial"/>
                <w:sz w:val="20"/>
                <w:szCs w:val="20"/>
              </w:rPr>
            </w:pPr>
          </w:p>
          <w:p w14:paraId="2292794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XXII.- </w:t>
            </w:r>
            <w:r w:rsidRPr="00E56B90">
              <w:rPr>
                <w:rFonts w:ascii="Arial" w:hAnsi="Arial" w:cs="Arial"/>
                <w:sz w:val="20"/>
                <w:szCs w:val="20"/>
              </w:rPr>
              <w:t xml:space="preserve">Por derramar en la vía pública líquidos, sustancias o material peligroso se aplicará multa de </w:t>
            </w:r>
            <w:smartTag w:uri="urn:schemas-microsoft-com:office:smarttags" w:element="metricconverter">
              <w:smartTagPr>
                <w:attr w:name="ProductID" w:val="5 a"/>
              </w:smartTagPr>
              <w:r w:rsidRPr="00E56B90">
                <w:rPr>
                  <w:rFonts w:ascii="Arial" w:hAnsi="Arial" w:cs="Arial"/>
                  <w:sz w:val="20"/>
                  <w:szCs w:val="20"/>
                </w:rPr>
                <w:t>5 a</w:t>
              </w:r>
            </w:smartTag>
            <w:r w:rsidRPr="00E56B90">
              <w:rPr>
                <w:rFonts w:ascii="Arial" w:hAnsi="Arial" w:cs="Arial"/>
                <w:sz w:val="20"/>
                <w:szCs w:val="20"/>
              </w:rPr>
              <w:t xml:space="preserve"> 20 Unidades de Medida y Actualización (UMA).</w:t>
            </w:r>
          </w:p>
          <w:p w14:paraId="6842621E" w14:textId="77777777" w:rsidR="008C610D" w:rsidRPr="00E56B90" w:rsidRDefault="008C610D" w:rsidP="0010767D">
            <w:pPr>
              <w:tabs>
                <w:tab w:val="left" w:pos="2780"/>
              </w:tabs>
              <w:jc w:val="both"/>
              <w:rPr>
                <w:rFonts w:ascii="Arial" w:hAnsi="Arial" w:cs="Arial"/>
                <w:b/>
                <w:bCs/>
                <w:sz w:val="20"/>
                <w:szCs w:val="20"/>
              </w:rPr>
            </w:pPr>
          </w:p>
          <w:p w14:paraId="55BAF8E1"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XXIII</w:t>
            </w:r>
            <w:r w:rsidRPr="00E56B90">
              <w:rPr>
                <w:rFonts w:ascii="Arial" w:hAnsi="Arial" w:cs="Arial"/>
                <w:b/>
                <w:sz w:val="20"/>
                <w:szCs w:val="20"/>
              </w:rPr>
              <w:t>.-</w:t>
            </w:r>
            <w:r w:rsidRPr="00E56B90">
              <w:rPr>
                <w:rFonts w:ascii="Arial" w:hAnsi="Arial" w:cs="Arial"/>
                <w:sz w:val="20"/>
                <w:szCs w:val="20"/>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E56B90">
                <w:rPr>
                  <w:rFonts w:ascii="Arial" w:hAnsi="Arial" w:cs="Arial"/>
                  <w:sz w:val="20"/>
                  <w:szCs w:val="20"/>
                </w:rPr>
                <w:t>3 a</w:t>
              </w:r>
            </w:smartTag>
            <w:r w:rsidRPr="00E56B90">
              <w:rPr>
                <w:rFonts w:ascii="Arial" w:hAnsi="Arial" w:cs="Arial"/>
                <w:sz w:val="20"/>
                <w:szCs w:val="20"/>
              </w:rPr>
              <w:t xml:space="preserve"> 30 Unidades de Medida y Actualización (UMA).</w:t>
            </w:r>
          </w:p>
          <w:p w14:paraId="00EAC3BB" w14:textId="77777777" w:rsidR="008C610D" w:rsidRPr="00E56B90" w:rsidRDefault="008C610D" w:rsidP="0010767D">
            <w:pPr>
              <w:tabs>
                <w:tab w:val="left" w:pos="2780"/>
              </w:tabs>
              <w:jc w:val="both"/>
              <w:rPr>
                <w:rFonts w:ascii="Arial" w:hAnsi="Arial" w:cs="Arial"/>
                <w:b/>
                <w:bCs/>
                <w:sz w:val="20"/>
                <w:szCs w:val="20"/>
              </w:rPr>
            </w:pPr>
          </w:p>
          <w:p w14:paraId="4963974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XXIV.-</w:t>
            </w:r>
            <w:r w:rsidRPr="00E56B90">
              <w:rPr>
                <w:rFonts w:ascii="Arial" w:hAnsi="Arial" w:cs="Arial"/>
                <w:sz w:val="20"/>
                <w:szCs w:val="20"/>
              </w:rPr>
              <w:t xml:space="preserve"> Por la tala clandestina de árboles se aplicará multa de </w:t>
            </w:r>
            <w:smartTag w:uri="urn:schemas-microsoft-com:office:smarttags" w:element="metricconverter">
              <w:smartTagPr>
                <w:attr w:name="ProductID" w:val="50 a"/>
              </w:smartTagPr>
              <w:r w:rsidRPr="00E56B90">
                <w:rPr>
                  <w:rFonts w:ascii="Arial" w:hAnsi="Arial" w:cs="Arial"/>
                  <w:sz w:val="20"/>
                  <w:szCs w:val="20"/>
                </w:rPr>
                <w:t>50 a</w:t>
              </w:r>
            </w:smartTag>
            <w:r w:rsidRPr="00E56B90">
              <w:rPr>
                <w:rFonts w:ascii="Arial" w:hAnsi="Arial" w:cs="Arial"/>
                <w:sz w:val="20"/>
                <w:szCs w:val="20"/>
              </w:rPr>
              <w:t xml:space="preserve"> 100 Unidades de Medida y Actualización (UMA).</w:t>
            </w:r>
          </w:p>
          <w:p w14:paraId="0CB051EC" w14:textId="77777777" w:rsidR="008C610D" w:rsidRPr="00E56B90" w:rsidRDefault="008C610D" w:rsidP="0010767D">
            <w:pPr>
              <w:tabs>
                <w:tab w:val="left" w:pos="2780"/>
              </w:tabs>
              <w:jc w:val="both"/>
              <w:rPr>
                <w:rFonts w:ascii="Arial" w:hAnsi="Arial" w:cs="Arial"/>
                <w:b/>
                <w:bCs/>
                <w:sz w:val="20"/>
                <w:szCs w:val="20"/>
              </w:rPr>
            </w:pPr>
          </w:p>
          <w:p w14:paraId="63438DB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XXV.-</w:t>
            </w:r>
            <w:r w:rsidRPr="00E56B90">
              <w:rPr>
                <w:rFonts w:ascii="Arial" w:hAnsi="Arial" w:cs="Arial"/>
                <w:sz w:val="20"/>
                <w:szCs w:val="20"/>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E56B90">
                <w:rPr>
                  <w:rFonts w:ascii="Arial" w:hAnsi="Arial" w:cs="Arial"/>
                  <w:sz w:val="20"/>
                  <w:szCs w:val="20"/>
                </w:rPr>
                <w:t>5 a</w:t>
              </w:r>
            </w:smartTag>
            <w:r w:rsidRPr="00E56B90">
              <w:rPr>
                <w:rFonts w:ascii="Arial" w:hAnsi="Arial" w:cs="Arial"/>
                <w:sz w:val="20"/>
                <w:szCs w:val="20"/>
              </w:rPr>
              <w:t xml:space="preserve"> 20 Unidades de Medida y Actualización (UMA).</w:t>
            </w:r>
          </w:p>
          <w:p w14:paraId="31A0B485" w14:textId="77777777" w:rsidR="008C610D" w:rsidRPr="00E56B90" w:rsidRDefault="008C610D" w:rsidP="0010767D">
            <w:pPr>
              <w:tabs>
                <w:tab w:val="left" w:pos="2780"/>
              </w:tabs>
              <w:jc w:val="both"/>
              <w:rPr>
                <w:rFonts w:ascii="Arial" w:hAnsi="Arial" w:cs="Arial"/>
                <w:b/>
                <w:bCs/>
                <w:sz w:val="20"/>
                <w:szCs w:val="20"/>
              </w:rPr>
            </w:pPr>
          </w:p>
          <w:p w14:paraId="7D3A22A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XXVI.-</w:t>
            </w:r>
            <w:r w:rsidRPr="00E56B90">
              <w:rPr>
                <w:rFonts w:ascii="Arial" w:hAnsi="Arial" w:cs="Arial"/>
                <w:sz w:val="20"/>
                <w:szCs w:val="20"/>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E56B90">
                <w:rPr>
                  <w:rFonts w:ascii="Arial" w:hAnsi="Arial" w:cs="Arial"/>
                  <w:sz w:val="20"/>
                  <w:szCs w:val="20"/>
                </w:rPr>
                <w:t>50 a</w:t>
              </w:r>
            </w:smartTag>
            <w:r w:rsidRPr="00E56B90">
              <w:rPr>
                <w:rFonts w:ascii="Arial" w:hAnsi="Arial" w:cs="Arial"/>
                <w:sz w:val="20"/>
                <w:szCs w:val="20"/>
              </w:rPr>
              <w:t xml:space="preserve"> 100 Unidades de Medida y Actualización (UMA).</w:t>
            </w:r>
          </w:p>
          <w:p w14:paraId="3A4FBCA1" w14:textId="77777777" w:rsidR="008C610D" w:rsidRPr="00E56B90" w:rsidRDefault="008C610D" w:rsidP="0010767D">
            <w:pPr>
              <w:tabs>
                <w:tab w:val="left" w:pos="2780"/>
              </w:tabs>
              <w:jc w:val="both"/>
              <w:rPr>
                <w:rFonts w:ascii="Arial" w:hAnsi="Arial" w:cs="Arial"/>
                <w:sz w:val="20"/>
                <w:szCs w:val="20"/>
              </w:rPr>
            </w:pPr>
          </w:p>
          <w:p w14:paraId="2004383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shd w:val="clear" w:color="auto" w:fill="FFFFFF"/>
              </w:rPr>
              <w:t>XXVII.-</w:t>
            </w:r>
            <w:r w:rsidRPr="00E56B90">
              <w:rPr>
                <w:rFonts w:ascii="Arial" w:hAnsi="Arial" w:cs="Arial"/>
                <w:sz w:val="20"/>
                <w:szCs w:val="20"/>
                <w:shd w:val="clear" w:color="auto" w:fill="FFFFFF"/>
              </w:rPr>
              <w:t xml:space="preserve"> Los propietarios de algún vehículo que se encuentre en la vía pública mostrando abandono, inutilidad o desarme, se hará acreedor de una sanción administrativa de 10 a 30 </w:t>
            </w:r>
            <w:r w:rsidRPr="00E56B90">
              <w:rPr>
                <w:rFonts w:ascii="Arial" w:eastAsia="Arial" w:hAnsi="Arial" w:cs="Arial"/>
                <w:sz w:val="20"/>
                <w:szCs w:val="20"/>
              </w:rPr>
              <w:t xml:space="preserve">Unidades de Medida y Actualización (UMA), </w:t>
            </w:r>
            <w:r w:rsidRPr="00E56B90">
              <w:rPr>
                <w:rFonts w:ascii="Arial" w:hAnsi="Arial" w:cs="Arial"/>
                <w:sz w:val="20"/>
                <w:szCs w:val="20"/>
                <w:shd w:val="clear" w:color="auto" w:fill="FFFFFF"/>
              </w:rPr>
              <w:t>previa notificación exhortando al propietario a removerlo.</w:t>
            </w:r>
          </w:p>
          <w:p w14:paraId="5CEE6E80" w14:textId="77777777" w:rsidR="008C610D" w:rsidRPr="00E56B90" w:rsidRDefault="008C610D" w:rsidP="0010767D">
            <w:pPr>
              <w:tabs>
                <w:tab w:val="left" w:pos="2780"/>
              </w:tabs>
              <w:jc w:val="both"/>
              <w:rPr>
                <w:rFonts w:ascii="Arial" w:hAnsi="Arial" w:cs="Arial"/>
                <w:sz w:val="20"/>
                <w:szCs w:val="20"/>
              </w:rPr>
            </w:pPr>
          </w:p>
          <w:p w14:paraId="42120562"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XXVIII.-</w:t>
            </w:r>
            <w:r w:rsidRPr="00E56B90">
              <w:rPr>
                <w:rFonts w:ascii="Arial" w:hAnsi="Arial" w:cs="Arial"/>
                <w:sz w:val="20"/>
                <w:szCs w:val="20"/>
              </w:rPr>
              <w:t xml:space="preserve"> </w:t>
            </w:r>
            <w:r w:rsidRPr="00E56B90">
              <w:rPr>
                <w:rFonts w:ascii="Arial" w:hAnsi="Arial" w:cs="Arial"/>
                <w:color w:val="000000"/>
                <w:sz w:val="20"/>
                <w:szCs w:val="20"/>
                <w:shd w:val="clear" w:color="auto" w:fill="FFFFFF"/>
              </w:rPr>
              <w:t xml:space="preserve">Los propietarios de animales de granja </w:t>
            </w:r>
            <w:r w:rsidRPr="00E56B90">
              <w:rPr>
                <w:rFonts w:ascii="Arial" w:eastAsia="Arial" w:hAnsi="Arial" w:cs="Arial"/>
                <w:sz w:val="20"/>
                <w:szCs w:val="20"/>
              </w:rPr>
              <w:t xml:space="preserve">(caballos, vacas, cerdos, cabras, ovejas, burros, aves de corral, conejos, etc.), </w:t>
            </w:r>
            <w:r w:rsidRPr="00E56B90">
              <w:rPr>
                <w:rFonts w:ascii="Arial" w:hAnsi="Arial" w:cs="Arial"/>
                <w:color w:val="000000"/>
                <w:sz w:val="20"/>
                <w:szCs w:val="20"/>
                <w:shd w:val="clear" w:color="auto" w:fill="FFFFFF"/>
              </w:rPr>
              <w:t xml:space="preserve">que los mantengan dentro de sus predios urbanos serán acreedores, previa notificación de retirarlos, a una sanción de </w:t>
            </w:r>
            <w:r w:rsidRPr="00E56B90">
              <w:rPr>
                <w:rFonts w:ascii="Arial" w:eastAsia="Arial" w:hAnsi="Arial" w:cs="Arial"/>
                <w:sz w:val="20"/>
                <w:szCs w:val="20"/>
              </w:rPr>
              <w:t>10 a 20 Unidades de Medida y Actualización (UMA) por cada animal.</w:t>
            </w:r>
          </w:p>
          <w:p w14:paraId="4865551F" w14:textId="77777777" w:rsidR="008C610D" w:rsidRPr="00E56B90" w:rsidRDefault="008C610D" w:rsidP="0010767D">
            <w:pPr>
              <w:tabs>
                <w:tab w:val="left" w:pos="2780"/>
              </w:tabs>
              <w:jc w:val="both"/>
              <w:rPr>
                <w:rFonts w:ascii="Arial" w:hAnsi="Arial" w:cs="Arial"/>
                <w:sz w:val="20"/>
                <w:szCs w:val="20"/>
              </w:rPr>
            </w:pPr>
          </w:p>
          <w:p w14:paraId="727F5BE7" w14:textId="77777777" w:rsidR="008C610D" w:rsidRPr="00E56B90" w:rsidRDefault="008C610D" w:rsidP="0010767D">
            <w:pPr>
              <w:tabs>
                <w:tab w:val="left" w:pos="2780"/>
              </w:tabs>
              <w:jc w:val="both"/>
              <w:rPr>
                <w:rFonts w:ascii="Arial" w:eastAsia="Arial" w:hAnsi="Arial" w:cs="Arial"/>
                <w:sz w:val="20"/>
                <w:szCs w:val="20"/>
              </w:rPr>
            </w:pPr>
            <w:r w:rsidRPr="00E56B90">
              <w:rPr>
                <w:rFonts w:ascii="Arial" w:hAnsi="Arial" w:cs="Arial"/>
                <w:b/>
                <w:sz w:val="20"/>
                <w:szCs w:val="20"/>
              </w:rPr>
              <w:t>XXIX.-</w:t>
            </w:r>
            <w:r w:rsidRPr="00E56B90">
              <w:rPr>
                <w:rFonts w:ascii="Arial" w:hAnsi="Arial" w:cs="Arial"/>
                <w:sz w:val="20"/>
                <w:szCs w:val="20"/>
              </w:rPr>
              <w:t xml:space="preserve"> Las personas que utilicen aparatos amplificadores de sonido y otros dispositivos similares, que produzcan ruido en la vía pública, comercios o en su casa - habitación, que excedan de un nivel de 75 decibeles, serán acreedores a una sanción de 20 a 30 </w:t>
            </w:r>
            <w:r w:rsidRPr="00E56B90">
              <w:rPr>
                <w:rFonts w:ascii="Arial" w:eastAsia="Arial" w:hAnsi="Arial" w:cs="Arial"/>
                <w:sz w:val="20"/>
                <w:szCs w:val="20"/>
              </w:rPr>
              <w:t>Unidades de Medida y Actualización (UMA).</w:t>
            </w:r>
          </w:p>
          <w:p w14:paraId="1AF59E5D" w14:textId="77777777" w:rsidR="008C610D" w:rsidRPr="00E56B90" w:rsidRDefault="008C610D" w:rsidP="0010767D">
            <w:pPr>
              <w:tabs>
                <w:tab w:val="left" w:pos="2780"/>
              </w:tabs>
              <w:jc w:val="both"/>
              <w:rPr>
                <w:rFonts w:ascii="Arial" w:hAnsi="Arial" w:cs="Arial"/>
                <w:sz w:val="20"/>
                <w:szCs w:val="20"/>
              </w:rPr>
            </w:pPr>
          </w:p>
          <w:p w14:paraId="5BC9098F" w14:textId="77777777" w:rsidR="008C610D" w:rsidRPr="00E56B90" w:rsidRDefault="008C610D" w:rsidP="0010767D">
            <w:pPr>
              <w:tabs>
                <w:tab w:val="left" w:pos="2780"/>
              </w:tabs>
              <w:jc w:val="both"/>
              <w:rPr>
                <w:rFonts w:ascii="Arial" w:hAnsi="Arial" w:cs="Arial"/>
                <w:color w:val="000000"/>
                <w:sz w:val="20"/>
                <w:szCs w:val="20"/>
                <w:shd w:val="clear" w:color="auto" w:fill="FFFFFF"/>
              </w:rPr>
            </w:pPr>
            <w:r w:rsidRPr="00E56B90">
              <w:rPr>
                <w:rFonts w:ascii="Arial" w:hAnsi="Arial" w:cs="Arial"/>
                <w:b/>
                <w:color w:val="000000"/>
                <w:sz w:val="20"/>
                <w:szCs w:val="20"/>
                <w:shd w:val="clear" w:color="auto" w:fill="FFFFFF"/>
              </w:rPr>
              <w:lastRenderedPageBreak/>
              <w:t>XXX.-</w:t>
            </w:r>
            <w:r w:rsidRPr="00E56B90">
              <w:rPr>
                <w:rFonts w:ascii="Arial" w:hAnsi="Arial" w:cs="Arial"/>
                <w:color w:val="000000"/>
                <w:sz w:val="20"/>
                <w:szCs w:val="20"/>
                <w:shd w:val="clear" w:color="auto" w:fill="FFFFFF"/>
              </w:rPr>
              <w:t xml:space="preserve"> Las personas que sean sorprendidas tirando basura, desechos o desperdicios de cualquier tipo, del tamaño que fuere, en las inmediaciones u orillas del(los) rio(s), serán acreedores a una sanción de </w:t>
            </w:r>
            <w:r w:rsidRPr="00E56B90">
              <w:rPr>
                <w:rFonts w:ascii="Arial" w:hAnsi="Arial" w:cs="Arial"/>
                <w:sz w:val="20"/>
                <w:szCs w:val="20"/>
              </w:rPr>
              <w:t xml:space="preserve">10 a 20 </w:t>
            </w:r>
            <w:r w:rsidRPr="00E56B90">
              <w:rPr>
                <w:rFonts w:ascii="Arial" w:eastAsia="Arial" w:hAnsi="Arial" w:cs="Arial"/>
                <w:sz w:val="20"/>
                <w:szCs w:val="20"/>
              </w:rPr>
              <w:t>Unidades de Medida y Actualización (UMA).</w:t>
            </w:r>
          </w:p>
          <w:p w14:paraId="4A80A07E" w14:textId="77777777" w:rsidR="008C610D" w:rsidRPr="00E56B90" w:rsidRDefault="008C610D" w:rsidP="0010767D">
            <w:pPr>
              <w:tabs>
                <w:tab w:val="left" w:pos="2780"/>
              </w:tabs>
              <w:jc w:val="both"/>
              <w:rPr>
                <w:rFonts w:ascii="Arial" w:hAnsi="Arial" w:cs="Arial"/>
                <w:color w:val="000000"/>
                <w:sz w:val="20"/>
                <w:szCs w:val="20"/>
                <w:shd w:val="clear" w:color="auto" w:fill="FFFFFF"/>
              </w:rPr>
            </w:pPr>
          </w:p>
          <w:p w14:paraId="4399F10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XXXI.-</w:t>
            </w:r>
            <w:r w:rsidRPr="00E56B90">
              <w:rPr>
                <w:rFonts w:ascii="Arial" w:hAnsi="Arial" w:cs="Arial"/>
                <w:sz w:val="20"/>
                <w:szCs w:val="20"/>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E56B90">
                <w:rPr>
                  <w:rFonts w:ascii="Arial" w:hAnsi="Arial" w:cs="Arial"/>
                  <w:sz w:val="20"/>
                  <w:szCs w:val="20"/>
                </w:rPr>
                <w:t>5 a</w:t>
              </w:r>
            </w:smartTag>
            <w:r w:rsidRPr="00E56B90">
              <w:rPr>
                <w:rFonts w:ascii="Arial" w:hAnsi="Arial" w:cs="Arial"/>
                <w:sz w:val="20"/>
                <w:szCs w:val="20"/>
              </w:rPr>
              <w:t xml:space="preserve"> 20 Unidades de Medida y Actualización (UMA).</w:t>
            </w:r>
          </w:p>
          <w:p w14:paraId="03C102B9" w14:textId="77777777" w:rsidR="008C610D" w:rsidRPr="00E56B90" w:rsidRDefault="008C610D" w:rsidP="0010767D">
            <w:pPr>
              <w:tabs>
                <w:tab w:val="left" w:pos="2780"/>
              </w:tabs>
              <w:jc w:val="both"/>
              <w:rPr>
                <w:rFonts w:ascii="Arial" w:hAnsi="Arial" w:cs="Arial"/>
                <w:sz w:val="20"/>
                <w:szCs w:val="20"/>
              </w:rPr>
            </w:pPr>
          </w:p>
          <w:p w14:paraId="1E9230E0"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XXXII.- </w:t>
            </w:r>
            <w:r w:rsidRPr="00E56B90">
              <w:rPr>
                <w:rFonts w:ascii="Arial" w:hAnsi="Arial" w:cs="Arial"/>
                <w:sz w:val="20"/>
                <w:szCs w:val="20"/>
              </w:rPr>
              <w:t>Se sancionará de 20 a 30 Unidades de Medida y Actualización (UMA), a todo establecimiento comercial o industrial, o bien casa habitación que, dentro del área urbana y previa notificación por parte del departamento de Ecología, no mantenga su predio (baldío y/o habitado) limpio y debidamente delimitado.</w:t>
            </w:r>
          </w:p>
          <w:p w14:paraId="6969C7A8" w14:textId="77777777" w:rsidR="008C610D" w:rsidRPr="00E56B90" w:rsidRDefault="008C610D" w:rsidP="0010767D">
            <w:pPr>
              <w:tabs>
                <w:tab w:val="left" w:pos="2780"/>
              </w:tabs>
              <w:jc w:val="both"/>
              <w:rPr>
                <w:rFonts w:ascii="Arial" w:hAnsi="Arial" w:cs="Arial"/>
                <w:b/>
                <w:bCs/>
                <w:color w:val="000000"/>
                <w:sz w:val="20"/>
                <w:szCs w:val="20"/>
                <w:shd w:val="clear" w:color="auto" w:fill="FFFFFF"/>
              </w:rPr>
            </w:pPr>
          </w:p>
          <w:p w14:paraId="1A1D6069" w14:textId="77777777" w:rsidR="008C610D" w:rsidRPr="00E56B90" w:rsidRDefault="008C610D" w:rsidP="0010767D">
            <w:pPr>
              <w:tabs>
                <w:tab w:val="left" w:pos="2780"/>
              </w:tabs>
              <w:jc w:val="both"/>
              <w:rPr>
                <w:rFonts w:ascii="Arial" w:eastAsia="Arial" w:hAnsi="Arial" w:cs="Arial"/>
                <w:sz w:val="20"/>
                <w:szCs w:val="20"/>
              </w:rPr>
            </w:pPr>
            <w:r w:rsidRPr="00E56B90">
              <w:rPr>
                <w:rFonts w:ascii="Arial" w:eastAsia="Arial" w:hAnsi="Arial" w:cs="Arial"/>
                <w:b/>
                <w:sz w:val="20"/>
                <w:szCs w:val="20"/>
              </w:rPr>
              <w:t>XXXIII.-</w:t>
            </w:r>
            <w:r w:rsidRPr="00E56B90">
              <w:rPr>
                <w:rFonts w:ascii="Arial" w:eastAsia="Arial" w:hAnsi="Arial" w:cs="Arial"/>
                <w:sz w:val="20"/>
                <w:szCs w:val="20"/>
              </w:rPr>
              <w:t xml:space="preserve"> La contravención a las disposiciones de la ley y este reglamento se sancionará en Unidades de Medida y Actualización (UMA) conforme a lo establecido en el siguiente:</w:t>
            </w:r>
          </w:p>
          <w:p w14:paraId="74085097" w14:textId="77777777" w:rsidR="008C610D" w:rsidRPr="00E56B90" w:rsidRDefault="008C610D" w:rsidP="0010767D">
            <w:pPr>
              <w:tabs>
                <w:tab w:val="left" w:pos="2780"/>
              </w:tabs>
              <w:jc w:val="both"/>
              <w:rPr>
                <w:rFonts w:ascii="Arial" w:eastAsia="Arial" w:hAnsi="Arial" w:cs="Arial"/>
                <w:sz w:val="20"/>
                <w:szCs w:val="20"/>
              </w:rPr>
            </w:pPr>
          </w:p>
          <w:p w14:paraId="7E08B6C0"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sz w:val="20"/>
                <w:szCs w:val="20"/>
              </w:rPr>
              <w:t>TABULADOR CONCEPTO DE INFRACCIÓN       SANCIÓN (UMA)</w:t>
            </w:r>
          </w:p>
          <w:p w14:paraId="2F57D45E" w14:textId="77777777" w:rsidR="008C610D" w:rsidRPr="00E56B90" w:rsidRDefault="008C610D" w:rsidP="0010767D">
            <w:pPr>
              <w:jc w:val="both"/>
              <w:rPr>
                <w:rFonts w:ascii="Arial" w:hAnsi="Arial" w:cs="Arial"/>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840"/>
              <w:gridCol w:w="551"/>
              <w:gridCol w:w="582"/>
            </w:tblGrid>
            <w:tr w:rsidR="008C610D" w:rsidRPr="0066602F" w14:paraId="5483A8B9" w14:textId="77777777" w:rsidTr="00E56B90">
              <w:tc>
                <w:tcPr>
                  <w:tcW w:w="414" w:type="pct"/>
                  <w:tcBorders>
                    <w:top w:val="single" w:sz="4" w:space="0" w:color="auto"/>
                    <w:left w:val="single" w:sz="4" w:space="0" w:color="auto"/>
                    <w:bottom w:val="single" w:sz="4" w:space="0" w:color="auto"/>
                    <w:right w:val="single" w:sz="4" w:space="0" w:color="auto"/>
                  </w:tcBorders>
                </w:tcPr>
                <w:p w14:paraId="577AF44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bCs/>
                      <w:sz w:val="20"/>
                      <w:szCs w:val="20"/>
                    </w:rPr>
                  </w:pPr>
                </w:p>
                <w:p w14:paraId="22FA82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I.-</w:t>
                  </w:r>
                </w:p>
              </w:tc>
              <w:tc>
                <w:tcPr>
                  <w:tcW w:w="4586" w:type="pct"/>
                  <w:gridSpan w:val="3"/>
                  <w:tcBorders>
                    <w:top w:val="single" w:sz="4" w:space="0" w:color="auto"/>
                    <w:left w:val="single" w:sz="4" w:space="0" w:color="auto"/>
                    <w:bottom w:val="single" w:sz="4" w:space="0" w:color="auto"/>
                    <w:right w:val="single" w:sz="4" w:space="0" w:color="auto"/>
                  </w:tcBorders>
                </w:tcPr>
                <w:p w14:paraId="7F5C8F14"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1CE9E85B"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ACCIDENTES</w:t>
                  </w:r>
                </w:p>
              </w:tc>
            </w:tr>
            <w:tr w:rsidR="008C610D" w:rsidRPr="0066602F" w14:paraId="4413E11D" w14:textId="77777777" w:rsidTr="00E56B90">
              <w:tc>
                <w:tcPr>
                  <w:tcW w:w="414" w:type="pct"/>
                  <w:tcBorders>
                    <w:top w:val="single" w:sz="4" w:space="0" w:color="auto"/>
                    <w:left w:val="single" w:sz="4" w:space="0" w:color="auto"/>
                    <w:bottom w:val="single" w:sz="4" w:space="0" w:color="auto"/>
                    <w:right w:val="single" w:sz="4" w:space="0" w:color="auto"/>
                  </w:tcBorders>
                </w:tcPr>
                <w:p w14:paraId="59ECADD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bCs/>
                      <w:sz w:val="20"/>
                      <w:szCs w:val="20"/>
                    </w:rPr>
                  </w:pPr>
                </w:p>
              </w:tc>
              <w:tc>
                <w:tcPr>
                  <w:tcW w:w="3716" w:type="pct"/>
                  <w:tcBorders>
                    <w:top w:val="single" w:sz="4" w:space="0" w:color="auto"/>
                    <w:left w:val="single" w:sz="4" w:space="0" w:color="auto"/>
                    <w:bottom w:val="single" w:sz="4" w:space="0" w:color="auto"/>
                    <w:right w:val="single" w:sz="4" w:space="0" w:color="auto"/>
                  </w:tcBorders>
                </w:tcPr>
                <w:p w14:paraId="67D66C9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INFRACCIÓN</w:t>
                  </w:r>
                </w:p>
              </w:tc>
              <w:tc>
                <w:tcPr>
                  <w:tcW w:w="423" w:type="pct"/>
                  <w:tcBorders>
                    <w:top w:val="single" w:sz="4" w:space="0" w:color="auto"/>
                    <w:left w:val="single" w:sz="4" w:space="0" w:color="auto"/>
                    <w:bottom w:val="single" w:sz="4" w:space="0" w:color="auto"/>
                    <w:right w:val="single" w:sz="4" w:space="0" w:color="auto"/>
                  </w:tcBorders>
                </w:tcPr>
                <w:p w14:paraId="280FF7D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07A445B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59BD84BC" w14:textId="77777777" w:rsidTr="00E56B90">
              <w:tc>
                <w:tcPr>
                  <w:tcW w:w="414" w:type="pct"/>
                  <w:tcBorders>
                    <w:top w:val="single" w:sz="4" w:space="0" w:color="auto"/>
                    <w:left w:val="single" w:sz="4" w:space="0" w:color="auto"/>
                    <w:bottom w:val="single" w:sz="4" w:space="0" w:color="auto"/>
                    <w:right w:val="single" w:sz="4" w:space="0" w:color="auto"/>
                  </w:tcBorders>
                </w:tcPr>
                <w:p w14:paraId="49AFE8A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7C7C532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Abandono de vehículo en accidente de transito</w:t>
                  </w:r>
                </w:p>
              </w:tc>
              <w:tc>
                <w:tcPr>
                  <w:tcW w:w="423" w:type="pct"/>
                  <w:tcBorders>
                    <w:top w:val="single" w:sz="4" w:space="0" w:color="auto"/>
                    <w:left w:val="single" w:sz="4" w:space="0" w:color="auto"/>
                    <w:bottom w:val="single" w:sz="4" w:space="0" w:color="auto"/>
                    <w:right w:val="single" w:sz="4" w:space="0" w:color="auto"/>
                  </w:tcBorders>
                </w:tcPr>
                <w:p w14:paraId="4890251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5CEBB64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3018F3CA" w14:textId="77777777" w:rsidTr="00E56B90">
              <w:tc>
                <w:tcPr>
                  <w:tcW w:w="414" w:type="pct"/>
                  <w:tcBorders>
                    <w:top w:val="single" w:sz="4" w:space="0" w:color="auto"/>
                    <w:left w:val="single" w:sz="4" w:space="0" w:color="auto"/>
                    <w:bottom w:val="single" w:sz="4" w:space="0" w:color="auto"/>
                    <w:right w:val="single" w:sz="4" w:space="0" w:color="auto"/>
                  </w:tcBorders>
                </w:tcPr>
                <w:p w14:paraId="5699F53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6B602AE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Abandono de victimas</w:t>
                  </w:r>
                </w:p>
              </w:tc>
              <w:tc>
                <w:tcPr>
                  <w:tcW w:w="423" w:type="pct"/>
                  <w:tcBorders>
                    <w:top w:val="single" w:sz="4" w:space="0" w:color="auto"/>
                    <w:left w:val="single" w:sz="4" w:space="0" w:color="auto"/>
                    <w:bottom w:val="single" w:sz="4" w:space="0" w:color="auto"/>
                    <w:right w:val="single" w:sz="4" w:space="0" w:color="auto"/>
                  </w:tcBorders>
                </w:tcPr>
                <w:p w14:paraId="635B7C9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47C6C8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44FD488B" w14:textId="77777777" w:rsidTr="00E56B90">
              <w:tc>
                <w:tcPr>
                  <w:tcW w:w="414" w:type="pct"/>
                  <w:tcBorders>
                    <w:top w:val="single" w:sz="4" w:space="0" w:color="auto"/>
                    <w:left w:val="single" w:sz="4" w:space="0" w:color="auto"/>
                    <w:bottom w:val="single" w:sz="4" w:space="0" w:color="auto"/>
                    <w:right w:val="single" w:sz="4" w:space="0" w:color="auto"/>
                  </w:tcBorders>
                </w:tcPr>
                <w:p w14:paraId="484D657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5C3AAB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Atropellar a peatón</w:t>
                  </w:r>
                </w:p>
              </w:tc>
              <w:tc>
                <w:tcPr>
                  <w:tcW w:w="423" w:type="pct"/>
                  <w:tcBorders>
                    <w:top w:val="single" w:sz="4" w:space="0" w:color="auto"/>
                    <w:left w:val="single" w:sz="4" w:space="0" w:color="auto"/>
                    <w:bottom w:val="single" w:sz="4" w:space="0" w:color="auto"/>
                    <w:right w:val="single" w:sz="4" w:space="0" w:color="auto"/>
                  </w:tcBorders>
                </w:tcPr>
                <w:p w14:paraId="51D8C1B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38CA0B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25</w:t>
                  </w:r>
                </w:p>
              </w:tc>
            </w:tr>
            <w:tr w:rsidR="008C610D" w:rsidRPr="0066602F" w14:paraId="4A3819D4" w14:textId="77777777" w:rsidTr="00E56B90">
              <w:tc>
                <w:tcPr>
                  <w:tcW w:w="414" w:type="pct"/>
                  <w:tcBorders>
                    <w:top w:val="single" w:sz="4" w:space="0" w:color="auto"/>
                    <w:left w:val="single" w:sz="4" w:space="0" w:color="auto"/>
                    <w:bottom w:val="single" w:sz="4" w:space="0" w:color="auto"/>
                    <w:right w:val="single" w:sz="4" w:space="0" w:color="auto"/>
                  </w:tcBorders>
                </w:tcPr>
                <w:p w14:paraId="43D4D6B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573DD2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Dañar vías públicas o señales de transito</w:t>
                  </w:r>
                </w:p>
              </w:tc>
              <w:tc>
                <w:tcPr>
                  <w:tcW w:w="423" w:type="pct"/>
                  <w:tcBorders>
                    <w:top w:val="single" w:sz="4" w:space="0" w:color="auto"/>
                    <w:left w:val="single" w:sz="4" w:space="0" w:color="auto"/>
                    <w:bottom w:val="single" w:sz="4" w:space="0" w:color="auto"/>
                    <w:right w:val="single" w:sz="4" w:space="0" w:color="auto"/>
                  </w:tcBorders>
                </w:tcPr>
                <w:p w14:paraId="79B865D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446" w:type="pct"/>
                  <w:tcBorders>
                    <w:top w:val="single" w:sz="4" w:space="0" w:color="auto"/>
                    <w:left w:val="single" w:sz="4" w:space="0" w:color="auto"/>
                    <w:bottom w:val="single" w:sz="4" w:space="0" w:color="auto"/>
                    <w:right w:val="single" w:sz="4" w:space="0" w:color="auto"/>
                  </w:tcBorders>
                </w:tcPr>
                <w:p w14:paraId="32282C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r>
            <w:tr w:rsidR="008C610D" w:rsidRPr="0066602F" w14:paraId="44370DB1" w14:textId="77777777" w:rsidTr="00E56B90">
              <w:tc>
                <w:tcPr>
                  <w:tcW w:w="414" w:type="pct"/>
                  <w:tcBorders>
                    <w:top w:val="single" w:sz="4" w:space="0" w:color="auto"/>
                    <w:left w:val="single" w:sz="4" w:space="0" w:color="auto"/>
                    <w:bottom w:val="single" w:sz="4" w:space="0" w:color="auto"/>
                    <w:right w:val="single" w:sz="4" w:space="0" w:color="auto"/>
                  </w:tcBorders>
                </w:tcPr>
                <w:p w14:paraId="6543B9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721E014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colaborar en auxilio de lesionados</w:t>
                  </w:r>
                </w:p>
              </w:tc>
              <w:tc>
                <w:tcPr>
                  <w:tcW w:w="423" w:type="pct"/>
                  <w:tcBorders>
                    <w:top w:val="single" w:sz="4" w:space="0" w:color="auto"/>
                    <w:left w:val="single" w:sz="4" w:space="0" w:color="auto"/>
                    <w:bottom w:val="single" w:sz="4" w:space="0" w:color="auto"/>
                    <w:right w:val="single" w:sz="4" w:space="0" w:color="auto"/>
                  </w:tcBorders>
                </w:tcPr>
                <w:p w14:paraId="0424FD4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A15750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5507CBB8" w14:textId="77777777" w:rsidTr="00E56B90">
              <w:tc>
                <w:tcPr>
                  <w:tcW w:w="414" w:type="pct"/>
                  <w:tcBorders>
                    <w:top w:val="single" w:sz="4" w:space="0" w:color="auto"/>
                    <w:left w:val="single" w:sz="4" w:space="0" w:color="auto"/>
                    <w:bottom w:val="single" w:sz="4" w:space="0" w:color="auto"/>
                    <w:right w:val="single" w:sz="4" w:space="0" w:color="auto"/>
                  </w:tcBorders>
                </w:tcPr>
                <w:p w14:paraId="0F15271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3988F3B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colaborar con las autoridades de transito</w:t>
                  </w:r>
                </w:p>
              </w:tc>
              <w:tc>
                <w:tcPr>
                  <w:tcW w:w="423" w:type="pct"/>
                  <w:tcBorders>
                    <w:top w:val="single" w:sz="4" w:space="0" w:color="auto"/>
                    <w:left w:val="single" w:sz="4" w:space="0" w:color="auto"/>
                    <w:bottom w:val="single" w:sz="4" w:space="0" w:color="auto"/>
                    <w:right w:val="single" w:sz="4" w:space="0" w:color="auto"/>
                  </w:tcBorders>
                </w:tcPr>
                <w:p w14:paraId="55F9CDC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B591F0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1A3B42EC" w14:textId="77777777" w:rsidTr="00E56B90">
              <w:tc>
                <w:tcPr>
                  <w:tcW w:w="414" w:type="pct"/>
                  <w:tcBorders>
                    <w:top w:val="single" w:sz="4" w:space="0" w:color="auto"/>
                    <w:left w:val="single" w:sz="4" w:space="0" w:color="auto"/>
                    <w:bottom w:val="single" w:sz="4" w:space="0" w:color="auto"/>
                    <w:right w:val="single" w:sz="4" w:space="0" w:color="auto"/>
                  </w:tcBorders>
                </w:tcPr>
                <w:p w14:paraId="271F48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761A395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Provocar accidente</w:t>
                  </w:r>
                </w:p>
              </w:tc>
              <w:tc>
                <w:tcPr>
                  <w:tcW w:w="423" w:type="pct"/>
                  <w:tcBorders>
                    <w:top w:val="single" w:sz="4" w:space="0" w:color="auto"/>
                    <w:left w:val="single" w:sz="4" w:space="0" w:color="auto"/>
                    <w:bottom w:val="single" w:sz="4" w:space="0" w:color="auto"/>
                    <w:right w:val="single" w:sz="4" w:space="0" w:color="auto"/>
                  </w:tcBorders>
                </w:tcPr>
                <w:p w14:paraId="671766F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7D53A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52AC3CFC" w14:textId="77777777" w:rsidTr="00E56B90">
              <w:tc>
                <w:tcPr>
                  <w:tcW w:w="414" w:type="pct"/>
                  <w:tcBorders>
                    <w:top w:val="single" w:sz="4" w:space="0" w:color="auto"/>
                    <w:left w:val="single" w:sz="4" w:space="0" w:color="auto"/>
                    <w:bottom w:val="single" w:sz="4" w:space="0" w:color="auto"/>
                    <w:right w:val="single" w:sz="4" w:space="0" w:color="auto"/>
                  </w:tcBorders>
                </w:tcPr>
                <w:p w14:paraId="6E831E8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373786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II.-</w:t>
                  </w:r>
                </w:p>
              </w:tc>
              <w:tc>
                <w:tcPr>
                  <w:tcW w:w="4586" w:type="pct"/>
                  <w:gridSpan w:val="3"/>
                  <w:tcBorders>
                    <w:top w:val="single" w:sz="4" w:space="0" w:color="auto"/>
                    <w:left w:val="single" w:sz="4" w:space="0" w:color="auto"/>
                    <w:bottom w:val="single" w:sz="4" w:space="0" w:color="auto"/>
                    <w:right w:val="single" w:sz="4" w:space="0" w:color="auto"/>
                  </w:tcBorders>
                </w:tcPr>
                <w:p w14:paraId="683FF010"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77E977F7"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ADELANTAR VEHÍCULO O REBASAR</w:t>
                  </w:r>
                </w:p>
              </w:tc>
            </w:tr>
            <w:tr w:rsidR="008C610D" w:rsidRPr="0066602F" w14:paraId="66E8930F" w14:textId="77777777" w:rsidTr="00E56B90">
              <w:tc>
                <w:tcPr>
                  <w:tcW w:w="414" w:type="pct"/>
                  <w:tcBorders>
                    <w:top w:val="single" w:sz="4" w:space="0" w:color="auto"/>
                    <w:left w:val="single" w:sz="4" w:space="0" w:color="auto"/>
                    <w:bottom w:val="single" w:sz="4" w:space="0" w:color="auto"/>
                    <w:right w:val="single" w:sz="4" w:space="0" w:color="auto"/>
                  </w:tcBorders>
                </w:tcPr>
                <w:p w14:paraId="34AC6BE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06B9C812" w14:textId="0B2BFDDB"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203D1C7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637A53A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5CB7B9FE" w14:textId="77777777" w:rsidTr="00E56B90">
              <w:tc>
                <w:tcPr>
                  <w:tcW w:w="414" w:type="pct"/>
                  <w:tcBorders>
                    <w:top w:val="single" w:sz="4" w:space="0" w:color="auto"/>
                    <w:left w:val="single" w:sz="4" w:space="0" w:color="auto"/>
                    <w:bottom w:val="single" w:sz="4" w:space="0" w:color="auto"/>
                    <w:right w:val="single" w:sz="4" w:space="0" w:color="auto"/>
                  </w:tcBorders>
                </w:tcPr>
                <w:p w14:paraId="035E96F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5ED3615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14:paraId="6E4B3DD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7907A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DAA46C4" w14:textId="77777777" w:rsidTr="00E56B90">
              <w:tc>
                <w:tcPr>
                  <w:tcW w:w="414" w:type="pct"/>
                  <w:tcBorders>
                    <w:top w:val="single" w:sz="4" w:space="0" w:color="auto"/>
                    <w:left w:val="single" w:sz="4" w:space="0" w:color="auto"/>
                    <w:bottom w:val="single" w:sz="4" w:space="0" w:color="auto"/>
                    <w:right w:val="single" w:sz="4" w:space="0" w:color="auto"/>
                  </w:tcBorders>
                </w:tcPr>
                <w:p w14:paraId="0F67220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029188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Adelantar vehículo en zona de peatones</w:t>
                  </w:r>
                </w:p>
              </w:tc>
              <w:tc>
                <w:tcPr>
                  <w:tcW w:w="423" w:type="pct"/>
                  <w:tcBorders>
                    <w:top w:val="single" w:sz="4" w:space="0" w:color="auto"/>
                    <w:left w:val="single" w:sz="4" w:space="0" w:color="auto"/>
                    <w:bottom w:val="single" w:sz="4" w:space="0" w:color="auto"/>
                    <w:right w:val="single" w:sz="4" w:space="0" w:color="auto"/>
                  </w:tcBorders>
                </w:tcPr>
                <w:p w14:paraId="2421856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506B71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580F20A7" w14:textId="77777777" w:rsidTr="00E56B90">
              <w:tc>
                <w:tcPr>
                  <w:tcW w:w="414" w:type="pct"/>
                  <w:tcBorders>
                    <w:top w:val="single" w:sz="4" w:space="0" w:color="auto"/>
                    <w:left w:val="single" w:sz="4" w:space="0" w:color="auto"/>
                    <w:bottom w:val="single" w:sz="4" w:space="0" w:color="auto"/>
                    <w:right w:val="single" w:sz="4" w:space="0" w:color="auto"/>
                  </w:tcBorders>
                </w:tcPr>
                <w:p w14:paraId="6869B88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3AD7E48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dejar espacio para ser rebasado</w:t>
                  </w:r>
                </w:p>
              </w:tc>
              <w:tc>
                <w:tcPr>
                  <w:tcW w:w="423" w:type="pct"/>
                  <w:tcBorders>
                    <w:top w:val="single" w:sz="4" w:space="0" w:color="auto"/>
                    <w:left w:val="single" w:sz="4" w:space="0" w:color="auto"/>
                    <w:bottom w:val="single" w:sz="4" w:space="0" w:color="auto"/>
                    <w:right w:val="single" w:sz="4" w:space="0" w:color="auto"/>
                  </w:tcBorders>
                </w:tcPr>
                <w:p w14:paraId="0767340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D44161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0A987D1" w14:textId="77777777" w:rsidTr="00E56B90">
              <w:tc>
                <w:tcPr>
                  <w:tcW w:w="414" w:type="pct"/>
                  <w:tcBorders>
                    <w:top w:val="single" w:sz="4" w:space="0" w:color="auto"/>
                    <w:left w:val="single" w:sz="4" w:space="0" w:color="auto"/>
                    <w:bottom w:val="single" w:sz="4" w:space="0" w:color="auto"/>
                    <w:right w:val="single" w:sz="4" w:space="0" w:color="auto"/>
                  </w:tcBorders>
                </w:tcPr>
                <w:p w14:paraId="5764936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48772C4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Rebasar rayas longitudinales dobles</w:t>
                  </w:r>
                </w:p>
              </w:tc>
              <w:tc>
                <w:tcPr>
                  <w:tcW w:w="423" w:type="pct"/>
                  <w:tcBorders>
                    <w:top w:val="single" w:sz="4" w:space="0" w:color="auto"/>
                    <w:left w:val="single" w:sz="4" w:space="0" w:color="auto"/>
                    <w:bottom w:val="single" w:sz="4" w:space="0" w:color="auto"/>
                    <w:right w:val="single" w:sz="4" w:space="0" w:color="auto"/>
                  </w:tcBorders>
                </w:tcPr>
                <w:p w14:paraId="1EEBA96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1CE413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28A2C70" w14:textId="77777777" w:rsidTr="00E56B90">
              <w:tc>
                <w:tcPr>
                  <w:tcW w:w="414" w:type="pct"/>
                  <w:tcBorders>
                    <w:top w:val="single" w:sz="4" w:space="0" w:color="auto"/>
                    <w:left w:val="single" w:sz="4" w:space="0" w:color="auto"/>
                    <w:bottom w:val="single" w:sz="4" w:space="0" w:color="auto"/>
                    <w:right w:val="single" w:sz="4" w:space="0" w:color="auto"/>
                  </w:tcBorders>
                </w:tcPr>
                <w:p w14:paraId="32CC41C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61045C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Rebasar rayas transversales en zona de peatones</w:t>
                  </w:r>
                </w:p>
              </w:tc>
              <w:tc>
                <w:tcPr>
                  <w:tcW w:w="423" w:type="pct"/>
                  <w:tcBorders>
                    <w:top w:val="single" w:sz="4" w:space="0" w:color="auto"/>
                    <w:left w:val="single" w:sz="4" w:space="0" w:color="auto"/>
                    <w:bottom w:val="single" w:sz="4" w:space="0" w:color="auto"/>
                    <w:right w:val="single" w:sz="4" w:space="0" w:color="auto"/>
                  </w:tcBorders>
                </w:tcPr>
                <w:p w14:paraId="7F4ACE6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3DE4F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4BCC222" w14:textId="77777777" w:rsidTr="00E56B90">
              <w:tc>
                <w:tcPr>
                  <w:tcW w:w="414" w:type="pct"/>
                  <w:tcBorders>
                    <w:top w:val="single" w:sz="4" w:space="0" w:color="auto"/>
                    <w:left w:val="single" w:sz="4" w:space="0" w:color="auto"/>
                    <w:bottom w:val="single" w:sz="4" w:space="0" w:color="auto"/>
                    <w:right w:val="single" w:sz="4" w:space="0" w:color="auto"/>
                  </w:tcBorders>
                </w:tcPr>
                <w:p w14:paraId="79D7926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5E17C7A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Rebasar rayas delimitadoras de carriles</w:t>
                  </w:r>
                </w:p>
              </w:tc>
              <w:tc>
                <w:tcPr>
                  <w:tcW w:w="423" w:type="pct"/>
                  <w:tcBorders>
                    <w:top w:val="single" w:sz="4" w:space="0" w:color="auto"/>
                    <w:left w:val="single" w:sz="4" w:space="0" w:color="auto"/>
                    <w:bottom w:val="single" w:sz="4" w:space="0" w:color="auto"/>
                    <w:right w:val="single" w:sz="4" w:space="0" w:color="auto"/>
                  </w:tcBorders>
                </w:tcPr>
                <w:p w14:paraId="5153AD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2370B6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57C7F94" w14:textId="77777777" w:rsidTr="00E56B90">
              <w:tc>
                <w:tcPr>
                  <w:tcW w:w="414" w:type="pct"/>
                  <w:tcBorders>
                    <w:top w:val="single" w:sz="4" w:space="0" w:color="auto"/>
                    <w:left w:val="single" w:sz="4" w:space="0" w:color="auto"/>
                    <w:bottom w:val="single" w:sz="4" w:space="0" w:color="auto"/>
                    <w:right w:val="single" w:sz="4" w:space="0" w:color="auto"/>
                  </w:tcBorders>
                </w:tcPr>
                <w:p w14:paraId="3870852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4FB09A68" w14:textId="31B663D8"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lastRenderedPageBreak/>
                    <w:t>III-</w:t>
                  </w:r>
                </w:p>
              </w:tc>
              <w:tc>
                <w:tcPr>
                  <w:tcW w:w="4586" w:type="pct"/>
                  <w:gridSpan w:val="3"/>
                  <w:tcBorders>
                    <w:top w:val="single" w:sz="4" w:space="0" w:color="auto"/>
                    <w:left w:val="single" w:sz="4" w:space="0" w:color="auto"/>
                    <w:bottom w:val="single" w:sz="4" w:space="0" w:color="auto"/>
                    <w:right w:val="single" w:sz="4" w:space="0" w:color="auto"/>
                  </w:tcBorders>
                </w:tcPr>
                <w:p w14:paraId="452069F0"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078CF415"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lastRenderedPageBreak/>
                    <w:t>BICICLETAS Y MOTOCICLETAS</w:t>
                  </w:r>
                </w:p>
              </w:tc>
            </w:tr>
            <w:tr w:rsidR="008C610D" w:rsidRPr="0066602F" w14:paraId="56043AEA" w14:textId="77777777" w:rsidTr="00E56B90">
              <w:tc>
                <w:tcPr>
                  <w:tcW w:w="414" w:type="pct"/>
                  <w:tcBorders>
                    <w:top w:val="single" w:sz="4" w:space="0" w:color="auto"/>
                    <w:left w:val="single" w:sz="4" w:space="0" w:color="auto"/>
                    <w:bottom w:val="single" w:sz="4" w:space="0" w:color="auto"/>
                    <w:right w:val="single" w:sz="4" w:space="0" w:color="auto"/>
                  </w:tcBorders>
                </w:tcPr>
                <w:p w14:paraId="543722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62285C7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41701BD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04E811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18601F02" w14:textId="77777777" w:rsidTr="00E56B90">
              <w:tc>
                <w:tcPr>
                  <w:tcW w:w="414" w:type="pct"/>
                  <w:tcBorders>
                    <w:top w:val="single" w:sz="4" w:space="0" w:color="auto"/>
                    <w:left w:val="single" w:sz="4" w:space="0" w:color="auto"/>
                    <w:bottom w:val="single" w:sz="4" w:space="0" w:color="auto"/>
                    <w:right w:val="single" w:sz="4" w:space="0" w:color="auto"/>
                  </w:tcBorders>
                </w:tcPr>
                <w:p w14:paraId="7B54F4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054710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con pasajero(s) en bicicleta</w:t>
                  </w:r>
                </w:p>
              </w:tc>
              <w:tc>
                <w:tcPr>
                  <w:tcW w:w="423" w:type="pct"/>
                  <w:tcBorders>
                    <w:top w:val="single" w:sz="4" w:space="0" w:color="auto"/>
                    <w:left w:val="single" w:sz="4" w:space="0" w:color="auto"/>
                    <w:bottom w:val="single" w:sz="4" w:space="0" w:color="auto"/>
                    <w:right w:val="single" w:sz="4" w:space="0" w:color="auto"/>
                  </w:tcBorders>
                </w:tcPr>
                <w:p w14:paraId="1240D9D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CF0AE6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3BA71A3" w14:textId="77777777" w:rsidTr="00E56B90">
              <w:tc>
                <w:tcPr>
                  <w:tcW w:w="414" w:type="pct"/>
                  <w:tcBorders>
                    <w:top w:val="single" w:sz="4" w:space="0" w:color="auto"/>
                    <w:left w:val="single" w:sz="4" w:space="0" w:color="auto"/>
                    <w:bottom w:val="single" w:sz="4" w:space="0" w:color="auto"/>
                    <w:right w:val="single" w:sz="4" w:space="0" w:color="auto"/>
                  </w:tcBorders>
                </w:tcPr>
                <w:p w14:paraId="3A9244E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186B10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Por la izquierda o en sentido contrario</w:t>
                  </w:r>
                </w:p>
              </w:tc>
              <w:tc>
                <w:tcPr>
                  <w:tcW w:w="423" w:type="pct"/>
                  <w:tcBorders>
                    <w:top w:val="single" w:sz="4" w:space="0" w:color="auto"/>
                    <w:left w:val="single" w:sz="4" w:space="0" w:color="auto"/>
                    <w:bottom w:val="single" w:sz="4" w:space="0" w:color="auto"/>
                    <w:right w:val="single" w:sz="4" w:space="0" w:color="auto"/>
                  </w:tcBorders>
                </w:tcPr>
                <w:p w14:paraId="5E6838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F40604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66B6427" w14:textId="77777777" w:rsidTr="00E56B90">
              <w:tc>
                <w:tcPr>
                  <w:tcW w:w="414" w:type="pct"/>
                  <w:tcBorders>
                    <w:top w:val="single" w:sz="4" w:space="0" w:color="auto"/>
                    <w:left w:val="single" w:sz="4" w:space="0" w:color="auto"/>
                    <w:bottom w:val="single" w:sz="4" w:space="0" w:color="auto"/>
                    <w:right w:val="single" w:sz="4" w:space="0" w:color="auto"/>
                  </w:tcBorders>
                </w:tcPr>
                <w:p w14:paraId="62A65EF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23971BE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bicicleta en vías públicas de alta velocidad sin permiso</w:t>
                  </w:r>
                </w:p>
              </w:tc>
              <w:tc>
                <w:tcPr>
                  <w:tcW w:w="423" w:type="pct"/>
                  <w:tcBorders>
                    <w:top w:val="single" w:sz="4" w:space="0" w:color="auto"/>
                    <w:left w:val="single" w:sz="4" w:space="0" w:color="auto"/>
                    <w:bottom w:val="single" w:sz="4" w:space="0" w:color="auto"/>
                    <w:right w:val="single" w:sz="4" w:space="0" w:color="auto"/>
                  </w:tcBorders>
                </w:tcPr>
                <w:p w14:paraId="771545E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6278D7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647ED2BC" w14:textId="77777777" w:rsidTr="00E56B90">
              <w:tc>
                <w:tcPr>
                  <w:tcW w:w="414" w:type="pct"/>
                  <w:tcBorders>
                    <w:top w:val="single" w:sz="4" w:space="0" w:color="auto"/>
                    <w:left w:val="single" w:sz="4" w:space="0" w:color="auto"/>
                    <w:bottom w:val="single" w:sz="4" w:space="0" w:color="auto"/>
                    <w:right w:val="single" w:sz="4" w:space="0" w:color="auto"/>
                  </w:tcBorders>
                </w:tcPr>
                <w:p w14:paraId="50EDF6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540507F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que dificulte la visibilidad</w:t>
                  </w:r>
                </w:p>
              </w:tc>
              <w:tc>
                <w:tcPr>
                  <w:tcW w:w="423" w:type="pct"/>
                  <w:tcBorders>
                    <w:top w:val="single" w:sz="4" w:space="0" w:color="auto"/>
                    <w:left w:val="single" w:sz="4" w:space="0" w:color="auto"/>
                    <w:bottom w:val="single" w:sz="4" w:space="0" w:color="auto"/>
                    <w:right w:val="single" w:sz="4" w:space="0" w:color="auto"/>
                  </w:tcBorders>
                </w:tcPr>
                <w:p w14:paraId="600EA3B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CAC2E7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59D5263" w14:textId="77777777" w:rsidTr="00E56B90">
              <w:tc>
                <w:tcPr>
                  <w:tcW w:w="414" w:type="pct"/>
                  <w:tcBorders>
                    <w:top w:val="single" w:sz="4" w:space="0" w:color="auto"/>
                    <w:left w:val="single" w:sz="4" w:space="0" w:color="auto"/>
                    <w:bottom w:val="single" w:sz="4" w:space="0" w:color="auto"/>
                    <w:right w:val="single" w:sz="4" w:space="0" w:color="auto"/>
                  </w:tcBorders>
                </w:tcPr>
                <w:p w14:paraId="706751C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46B95D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usar casco y anteojos protectores en motocicleta (conductor y en su caso, el acompañante)</w:t>
                  </w:r>
                </w:p>
              </w:tc>
              <w:tc>
                <w:tcPr>
                  <w:tcW w:w="423" w:type="pct"/>
                  <w:tcBorders>
                    <w:top w:val="single" w:sz="4" w:space="0" w:color="auto"/>
                    <w:left w:val="single" w:sz="4" w:space="0" w:color="auto"/>
                    <w:bottom w:val="single" w:sz="4" w:space="0" w:color="auto"/>
                    <w:right w:val="single" w:sz="4" w:space="0" w:color="auto"/>
                  </w:tcBorders>
                </w:tcPr>
                <w:p w14:paraId="504668F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83508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r>
            <w:tr w:rsidR="008C610D" w:rsidRPr="0066602F" w14:paraId="53C9D039" w14:textId="77777777" w:rsidTr="00E56B90">
              <w:tc>
                <w:tcPr>
                  <w:tcW w:w="414" w:type="pct"/>
                  <w:tcBorders>
                    <w:top w:val="single" w:sz="4" w:space="0" w:color="auto"/>
                    <w:left w:val="single" w:sz="4" w:space="0" w:color="auto"/>
                    <w:bottom w:val="single" w:sz="4" w:space="0" w:color="auto"/>
                    <w:right w:val="single" w:sz="4" w:space="0" w:color="auto"/>
                  </w:tcBorders>
                </w:tcPr>
                <w:p w14:paraId="5F6E995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30FDCF1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Transitar en aceras o áreas peatonales</w:t>
                  </w:r>
                </w:p>
              </w:tc>
              <w:tc>
                <w:tcPr>
                  <w:tcW w:w="423" w:type="pct"/>
                  <w:tcBorders>
                    <w:top w:val="single" w:sz="4" w:space="0" w:color="auto"/>
                    <w:left w:val="single" w:sz="4" w:space="0" w:color="auto"/>
                    <w:bottom w:val="single" w:sz="4" w:space="0" w:color="auto"/>
                    <w:right w:val="single" w:sz="4" w:space="0" w:color="auto"/>
                  </w:tcBorders>
                </w:tcPr>
                <w:p w14:paraId="13FD69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BC871F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E5A91A1" w14:textId="77777777" w:rsidTr="00E56B90">
              <w:tc>
                <w:tcPr>
                  <w:tcW w:w="414" w:type="pct"/>
                  <w:tcBorders>
                    <w:top w:val="single" w:sz="4" w:space="0" w:color="auto"/>
                    <w:left w:val="single" w:sz="4" w:space="0" w:color="auto"/>
                    <w:bottom w:val="single" w:sz="4" w:space="0" w:color="auto"/>
                    <w:right w:val="single" w:sz="4" w:space="0" w:color="auto"/>
                  </w:tcBorders>
                </w:tcPr>
                <w:p w14:paraId="0046085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19BA4E6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con más de dos pasajeros en motocicleta</w:t>
                  </w:r>
                </w:p>
              </w:tc>
              <w:tc>
                <w:tcPr>
                  <w:tcW w:w="423" w:type="pct"/>
                  <w:tcBorders>
                    <w:top w:val="single" w:sz="4" w:space="0" w:color="auto"/>
                    <w:left w:val="single" w:sz="4" w:space="0" w:color="auto"/>
                    <w:bottom w:val="single" w:sz="4" w:space="0" w:color="auto"/>
                    <w:right w:val="single" w:sz="4" w:space="0" w:color="auto"/>
                  </w:tcBorders>
                </w:tcPr>
                <w:p w14:paraId="1B5E1DE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4AF263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6E0D38E3" w14:textId="77777777" w:rsidTr="00E56B90">
              <w:tc>
                <w:tcPr>
                  <w:tcW w:w="414" w:type="pct"/>
                  <w:tcBorders>
                    <w:top w:val="single" w:sz="4" w:space="0" w:color="auto"/>
                    <w:left w:val="single" w:sz="4" w:space="0" w:color="auto"/>
                    <w:bottom w:val="single" w:sz="4" w:space="0" w:color="auto"/>
                    <w:right w:val="single" w:sz="4" w:space="0" w:color="auto"/>
                  </w:tcBorders>
                </w:tcPr>
                <w:p w14:paraId="0391B26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0776800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Conducir sin licencia y/o sin tarjeta de circulación en motocicleta</w:t>
                  </w:r>
                </w:p>
              </w:tc>
              <w:tc>
                <w:tcPr>
                  <w:tcW w:w="423" w:type="pct"/>
                  <w:tcBorders>
                    <w:top w:val="single" w:sz="4" w:space="0" w:color="auto"/>
                    <w:left w:val="single" w:sz="4" w:space="0" w:color="auto"/>
                    <w:bottom w:val="single" w:sz="4" w:space="0" w:color="auto"/>
                    <w:right w:val="single" w:sz="4" w:space="0" w:color="auto"/>
                  </w:tcBorders>
                </w:tcPr>
                <w:p w14:paraId="681B29A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5197E3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103246A1" w14:textId="77777777" w:rsidTr="00E56B90">
              <w:tc>
                <w:tcPr>
                  <w:tcW w:w="414" w:type="pct"/>
                  <w:tcBorders>
                    <w:top w:val="single" w:sz="4" w:space="0" w:color="auto"/>
                    <w:left w:val="single" w:sz="4" w:space="0" w:color="auto"/>
                    <w:bottom w:val="single" w:sz="4" w:space="0" w:color="auto"/>
                    <w:right w:val="single" w:sz="4" w:space="0" w:color="auto"/>
                  </w:tcBorders>
                </w:tcPr>
                <w:p w14:paraId="0C4C3C0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63A6964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14:paraId="08DF15A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14F746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779A7657" w14:textId="77777777" w:rsidTr="00E56B90">
              <w:tc>
                <w:tcPr>
                  <w:tcW w:w="414" w:type="pct"/>
                  <w:tcBorders>
                    <w:top w:val="single" w:sz="4" w:space="0" w:color="auto"/>
                    <w:left w:val="single" w:sz="4" w:space="0" w:color="auto"/>
                    <w:bottom w:val="single" w:sz="4" w:space="0" w:color="auto"/>
                    <w:right w:val="single" w:sz="4" w:space="0" w:color="auto"/>
                  </w:tcBorders>
                </w:tcPr>
                <w:p w14:paraId="73CC377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7C79048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IV.-</w:t>
                  </w:r>
                </w:p>
              </w:tc>
              <w:tc>
                <w:tcPr>
                  <w:tcW w:w="4586" w:type="pct"/>
                  <w:gridSpan w:val="3"/>
                  <w:tcBorders>
                    <w:top w:val="single" w:sz="4" w:space="0" w:color="auto"/>
                    <w:left w:val="single" w:sz="4" w:space="0" w:color="auto"/>
                    <w:bottom w:val="single" w:sz="4" w:space="0" w:color="auto"/>
                    <w:right w:val="single" w:sz="4" w:space="0" w:color="auto"/>
                  </w:tcBorders>
                </w:tcPr>
                <w:p w14:paraId="49AECA44"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519260DA" w14:textId="77777777" w:rsidR="008C610D" w:rsidRPr="00E56B90" w:rsidRDefault="008C610D" w:rsidP="003D56D1">
                  <w:pPr>
                    <w:framePr w:hSpace="141" w:wrap="around" w:vAnchor="text" w:hAnchor="margin" w:xAlign="center" w:y="46"/>
                    <w:ind w:left="360" w:right="36" w:hanging="360"/>
                    <w:suppressOverlap/>
                    <w:jc w:val="both"/>
                    <w:rPr>
                      <w:rFonts w:ascii="Arial" w:hAnsi="Arial" w:cs="Arial"/>
                      <w:b/>
                      <w:sz w:val="20"/>
                      <w:szCs w:val="20"/>
                    </w:rPr>
                  </w:pPr>
                  <w:r w:rsidRPr="00E56B90">
                    <w:rPr>
                      <w:rFonts w:ascii="Arial" w:hAnsi="Arial" w:cs="Arial"/>
                      <w:b/>
                      <w:sz w:val="20"/>
                      <w:szCs w:val="20"/>
                    </w:rPr>
                    <w:t>CEDER EL PASO</w:t>
                  </w:r>
                </w:p>
              </w:tc>
            </w:tr>
            <w:tr w:rsidR="008C610D" w:rsidRPr="0066602F" w14:paraId="347533D2" w14:textId="77777777" w:rsidTr="00E56B90">
              <w:tc>
                <w:tcPr>
                  <w:tcW w:w="414" w:type="pct"/>
                  <w:tcBorders>
                    <w:top w:val="single" w:sz="4" w:space="0" w:color="auto"/>
                    <w:left w:val="single" w:sz="4" w:space="0" w:color="auto"/>
                    <w:bottom w:val="single" w:sz="4" w:space="0" w:color="auto"/>
                    <w:right w:val="single" w:sz="4" w:space="0" w:color="auto"/>
                  </w:tcBorders>
                </w:tcPr>
                <w:p w14:paraId="7BBADE1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4AE612C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776A7B8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4B130A0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27F829AB" w14:textId="77777777" w:rsidTr="00E56B90">
              <w:tc>
                <w:tcPr>
                  <w:tcW w:w="414" w:type="pct"/>
                  <w:tcBorders>
                    <w:top w:val="single" w:sz="4" w:space="0" w:color="auto"/>
                    <w:left w:val="single" w:sz="4" w:space="0" w:color="auto"/>
                    <w:bottom w:val="single" w:sz="4" w:space="0" w:color="auto"/>
                    <w:right w:val="single" w:sz="4" w:space="0" w:color="auto"/>
                  </w:tcBorders>
                </w:tcPr>
                <w:p w14:paraId="0F51C1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4E7461A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ceder el paso a peatones</w:t>
                  </w:r>
                </w:p>
              </w:tc>
              <w:tc>
                <w:tcPr>
                  <w:tcW w:w="423" w:type="pct"/>
                  <w:tcBorders>
                    <w:top w:val="single" w:sz="4" w:space="0" w:color="auto"/>
                    <w:left w:val="single" w:sz="4" w:space="0" w:color="auto"/>
                    <w:bottom w:val="single" w:sz="4" w:space="0" w:color="auto"/>
                    <w:right w:val="single" w:sz="4" w:space="0" w:color="auto"/>
                  </w:tcBorders>
                </w:tcPr>
                <w:p w14:paraId="61D3457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11BF0F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52650B27" w14:textId="77777777" w:rsidTr="00E56B90">
              <w:tc>
                <w:tcPr>
                  <w:tcW w:w="414" w:type="pct"/>
                  <w:tcBorders>
                    <w:top w:val="single" w:sz="4" w:space="0" w:color="auto"/>
                    <w:left w:val="single" w:sz="4" w:space="0" w:color="auto"/>
                    <w:bottom w:val="single" w:sz="4" w:space="0" w:color="auto"/>
                    <w:right w:val="single" w:sz="4" w:space="0" w:color="auto"/>
                  </w:tcBorders>
                </w:tcPr>
                <w:p w14:paraId="76635B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5CAF27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ceder el paso en vías principales</w:t>
                  </w:r>
                </w:p>
              </w:tc>
              <w:tc>
                <w:tcPr>
                  <w:tcW w:w="423" w:type="pct"/>
                  <w:tcBorders>
                    <w:top w:val="single" w:sz="4" w:space="0" w:color="auto"/>
                    <w:left w:val="single" w:sz="4" w:space="0" w:color="auto"/>
                    <w:bottom w:val="single" w:sz="4" w:space="0" w:color="auto"/>
                    <w:right w:val="single" w:sz="4" w:space="0" w:color="auto"/>
                  </w:tcBorders>
                </w:tcPr>
                <w:p w14:paraId="467847A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F628A6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10657374" w14:textId="77777777" w:rsidTr="00E56B90">
              <w:tc>
                <w:tcPr>
                  <w:tcW w:w="414" w:type="pct"/>
                  <w:tcBorders>
                    <w:top w:val="single" w:sz="4" w:space="0" w:color="auto"/>
                    <w:left w:val="single" w:sz="4" w:space="0" w:color="auto"/>
                    <w:bottom w:val="single" w:sz="4" w:space="0" w:color="auto"/>
                    <w:right w:val="single" w:sz="4" w:space="0" w:color="auto"/>
                  </w:tcBorders>
                </w:tcPr>
                <w:p w14:paraId="0969C0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391130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ceder el paso a vehículos en al dar vuelta izquierda</w:t>
                  </w:r>
                </w:p>
              </w:tc>
              <w:tc>
                <w:tcPr>
                  <w:tcW w:w="423" w:type="pct"/>
                  <w:tcBorders>
                    <w:top w:val="single" w:sz="4" w:space="0" w:color="auto"/>
                    <w:left w:val="single" w:sz="4" w:space="0" w:color="auto"/>
                    <w:bottom w:val="single" w:sz="4" w:space="0" w:color="auto"/>
                    <w:right w:val="single" w:sz="4" w:space="0" w:color="auto"/>
                  </w:tcBorders>
                </w:tcPr>
                <w:p w14:paraId="637974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57ABB0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1CDAED7B" w14:textId="77777777" w:rsidTr="00E56B90">
              <w:tc>
                <w:tcPr>
                  <w:tcW w:w="414" w:type="pct"/>
                  <w:tcBorders>
                    <w:top w:val="single" w:sz="4" w:space="0" w:color="auto"/>
                    <w:left w:val="single" w:sz="4" w:space="0" w:color="auto"/>
                    <w:bottom w:val="single" w:sz="4" w:space="0" w:color="auto"/>
                    <w:right w:val="single" w:sz="4" w:space="0" w:color="auto"/>
                  </w:tcBorders>
                </w:tcPr>
                <w:p w14:paraId="1F0AEB4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00F1D1B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ceder paso a vehículos de emergencia</w:t>
                  </w:r>
                </w:p>
              </w:tc>
              <w:tc>
                <w:tcPr>
                  <w:tcW w:w="423" w:type="pct"/>
                  <w:tcBorders>
                    <w:top w:val="single" w:sz="4" w:space="0" w:color="auto"/>
                    <w:left w:val="single" w:sz="4" w:space="0" w:color="auto"/>
                    <w:bottom w:val="single" w:sz="4" w:space="0" w:color="auto"/>
                    <w:right w:val="single" w:sz="4" w:space="0" w:color="auto"/>
                  </w:tcBorders>
                </w:tcPr>
                <w:p w14:paraId="58077D7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266626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r>
            <w:tr w:rsidR="008C610D" w:rsidRPr="0066602F" w14:paraId="221A67B1" w14:textId="77777777" w:rsidTr="00E56B90">
              <w:tc>
                <w:tcPr>
                  <w:tcW w:w="414" w:type="pct"/>
                  <w:tcBorders>
                    <w:top w:val="single" w:sz="4" w:space="0" w:color="auto"/>
                    <w:left w:val="single" w:sz="4" w:space="0" w:color="auto"/>
                    <w:bottom w:val="single" w:sz="4" w:space="0" w:color="auto"/>
                    <w:right w:val="single" w:sz="4" w:space="0" w:color="auto"/>
                  </w:tcBorders>
                </w:tcPr>
                <w:p w14:paraId="15D5412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31315B3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ceder el paso a vehículos de la derecha en intersección</w:t>
                  </w:r>
                </w:p>
              </w:tc>
              <w:tc>
                <w:tcPr>
                  <w:tcW w:w="423" w:type="pct"/>
                  <w:tcBorders>
                    <w:top w:val="single" w:sz="4" w:space="0" w:color="auto"/>
                    <w:left w:val="single" w:sz="4" w:space="0" w:color="auto"/>
                    <w:bottom w:val="single" w:sz="4" w:space="0" w:color="auto"/>
                    <w:right w:val="single" w:sz="4" w:space="0" w:color="auto"/>
                  </w:tcBorders>
                </w:tcPr>
                <w:p w14:paraId="4D855C5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0337BA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318F75BB" w14:textId="77777777" w:rsidTr="00E56B90">
              <w:tc>
                <w:tcPr>
                  <w:tcW w:w="414" w:type="pct"/>
                  <w:tcBorders>
                    <w:top w:val="single" w:sz="4" w:space="0" w:color="auto"/>
                    <w:left w:val="single" w:sz="4" w:space="0" w:color="auto"/>
                    <w:bottom w:val="single" w:sz="4" w:space="0" w:color="auto"/>
                    <w:right w:val="single" w:sz="4" w:space="0" w:color="auto"/>
                  </w:tcBorders>
                </w:tcPr>
                <w:p w14:paraId="6A08BE7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6C802B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ceder el paso a vehículos en intersección</w:t>
                  </w:r>
                </w:p>
              </w:tc>
              <w:tc>
                <w:tcPr>
                  <w:tcW w:w="423" w:type="pct"/>
                  <w:tcBorders>
                    <w:top w:val="single" w:sz="4" w:space="0" w:color="auto"/>
                    <w:left w:val="single" w:sz="4" w:space="0" w:color="auto"/>
                    <w:bottom w:val="single" w:sz="4" w:space="0" w:color="auto"/>
                    <w:right w:val="single" w:sz="4" w:space="0" w:color="auto"/>
                  </w:tcBorders>
                </w:tcPr>
                <w:p w14:paraId="0C15B89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858610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1A78E8EA" w14:textId="77777777" w:rsidTr="00E56B90">
              <w:tc>
                <w:tcPr>
                  <w:tcW w:w="414" w:type="pct"/>
                  <w:tcBorders>
                    <w:top w:val="single" w:sz="4" w:space="0" w:color="auto"/>
                    <w:left w:val="single" w:sz="4" w:space="0" w:color="auto"/>
                    <w:bottom w:val="single" w:sz="4" w:space="0" w:color="auto"/>
                    <w:right w:val="single" w:sz="4" w:space="0" w:color="auto"/>
                  </w:tcBorders>
                </w:tcPr>
                <w:p w14:paraId="67A44A2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24BD44A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ceder el paso al salir de calle privada, cochera o estacionamiento</w:t>
                  </w:r>
                </w:p>
              </w:tc>
              <w:tc>
                <w:tcPr>
                  <w:tcW w:w="423" w:type="pct"/>
                  <w:tcBorders>
                    <w:top w:val="single" w:sz="4" w:space="0" w:color="auto"/>
                    <w:left w:val="single" w:sz="4" w:space="0" w:color="auto"/>
                    <w:bottom w:val="single" w:sz="4" w:space="0" w:color="auto"/>
                    <w:right w:val="single" w:sz="4" w:space="0" w:color="auto"/>
                  </w:tcBorders>
                </w:tcPr>
                <w:p w14:paraId="0BFFCB5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F29323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6F2EC526" w14:textId="77777777" w:rsidTr="00E56B90">
              <w:tc>
                <w:tcPr>
                  <w:tcW w:w="414" w:type="pct"/>
                  <w:tcBorders>
                    <w:top w:val="single" w:sz="4" w:space="0" w:color="auto"/>
                    <w:left w:val="single" w:sz="4" w:space="0" w:color="auto"/>
                    <w:bottom w:val="single" w:sz="4" w:space="0" w:color="auto"/>
                    <w:right w:val="single" w:sz="4" w:space="0" w:color="auto"/>
                  </w:tcBorders>
                </w:tcPr>
                <w:p w14:paraId="2B8C06A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35E78CC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No detenerse para ceder el paso en ascenso y descenso de menores al transporte escolar</w:t>
                  </w:r>
                </w:p>
              </w:tc>
              <w:tc>
                <w:tcPr>
                  <w:tcW w:w="423" w:type="pct"/>
                  <w:tcBorders>
                    <w:top w:val="single" w:sz="4" w:space="0" w:color="auto"/>
                    <w:left w:val="single" w:sz="4" w:space="0" w:color="auto"/>
                    <w:bottom w:val="single" w:sz="4" w:space="0" w:color="auto"/>
                    <w:right w:val="single" w:sz="4" w:space="0" w:color="auto"/>
                  </w:tcBorders>
                </w:tcPr>
                <w:p w14:paraId="0F11A2C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29DEA3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1C8C4109" w14:textId="77777777" w:rsidTr="00E56B90">
              <w:tc>
                <w:tcPr>
                  <w:tcW w:w="414" w:type="pct"/>
                  <w:tcBorders>
                    <w:top w:val="single" w:sz="4" w:space="0" w:color="auto"/>
                    <w:left w:val="single" w:sz="4" w:space="0" w:color="auto"/>
                    <w:bottom w:val="single" w:sz="4" w:space="0" w:color="auto"/>
                    <w:right w:val="single" w:sz="4" w:space="0" w:color="auto"/>
                  </w:tcBorders>
                </w:tcPr>
                <w:p w14:paraId="704E311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02BE745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V.-</w:t>
                  </w:r>
                </w:p>
              </w:tc>
              <w:tc>
                <w:tcPr>
                  <w:tcW w:w="4586" w:type="pct"/>
                  <w:gridSpan w:val="3"/>
                  <w:tcBorders>
                    <w:top w:val="single" w:sz="4" w:space="0" w:color="auto"/>
                    <w:left w:val="single" w:sz="4" w:space="0" w:color="auto"/>
                    <w:bottom w:val="single" w:sz="4" w:space="0" w:color="auto"/>
                    <w:right w:val="single" w:sz="4" w:space="0" w:color="auto"/>
                  </w:tcBorders>
                </w:tcPr>
                <w:p w14:paraId="5F80C7A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6A781A0C"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CIRCULACION</w:t>
                  </w:r>
                </w:p>
              </w:tc>
            </w:tr>
            <w:tr w:rsidR="008C610D" w:rsidRPr="0066602F" w14:paraId="3435201A" w14:textId="77777777" w:rsidTr="00E56B90">
              <w:tc>
                <w:tcPr>
                  <w:tcW w:w="414" w:type="pct"/>
                  <w:tcBorders>
                    <w:top w:val="single" w:sz="4" w:space="0" w:color="auto"/>
                    <w:left w:val="single" w:sz="4" w:space="0" w:color="auto"/>
                    <w:bottom w:val="single" w:sz="4" w:space="0" w:color="auto"/>
                    <w:right w:val="single" w:sz="4" w:space="0" w:color="auto"/>
                  </w:tcBorders>
                </w:tcPr>
                <w:p w14:paraId="4BA7C7B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7EA5A2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33514B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50BB158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2C4BBC8A" w14:textId="77777777" w:rsidTr="00E56B90">
              <w:tc>
                <w:tcPr>
                  <w:tcW w:w="414" w:type="pct"/>
                  <w:tcBorders>
                    <w:top w:val="single" w:sz="4" w:space="0" w:color="auto"/>
                    <w:left w:val="single" w:sz="4" w:space="0" w:color="auto"/>
                    <w:bottom w:val="single" w:sz="4" w:space="0" w:color="auto"/>
                    <w:right w:val="single" w:sz="4" w:space="0" w:color="auto"/>
                  </w:tcBorders>
                </w:tcPr>
                <w:p w14:paraId="751D53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011159E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Abandonar vehículo en vía pública por más de 36 horas</w:t>
                  </w:r>
                </w:p>
              </w:tc>
              <w:tc>
                <w:tcPr>
                  <w:tcW w:w="423" w:type="pct"/>
                  <w:tcBorders>
                    <w:top w:val="single" w:sz="4" w:space="0" w:color="auto"/>
                    <w:left w:val="single" w:sz="4" w:space="0" w:color="auto"/>
                    <w:bottom w:val="single" w:sz="4" w:space="0" w:color="auto"/>
                    <w:right w:val="single" w:sz="4" w:space="0" w:color="auto"/>
                  </w:tcBorders>
                </w:tcPr>
                <w:p w14:paraId="11B213D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446" w:type="pct"/>
                  <w:tcBorders>
                    <w:top w:val="single" w:sz="4" w:space="0" w:color="auto"/>
                    <w:left w:val="single" w:sz="4" w:space="0" w:color="auto"/>
                    <w:bottom w:val="single" w:sz="4" w:space="0" w:color="auto"/>
                    <w:right w:val="single" w:sz="4" w:space="0" w:color="auto"/>
                  </w:tcBorders>
                </w:tcPr>
                <w:p w14:paraId="77AFBF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3DEE224B" w14:textId="77777777" w:rsidTr="00E56B90">
              <w:tc>
                <w:tcPr>
                  <w:tcW w:w="414" w:type="pct"/>
                  <w:tcBorders>
                    <w:top w:val="single" w:sz="4" w:space="0" w:color="auto"/>
                    <w:left w:val="single" w:sz="4" w:space="0" w:color="auto"/>
                    <w:bottom w:val="single" w:sz="4" w:space="0" w:color="auto"/>
                    <w:right w:val="single" w:sz="4" w:space="0" w:color="auto"/>
                  </w:tcBorders>
                </w:tcPr>
                <w:p w14:paraId="708CD33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65900A6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Abrir portezuela entorpeciendo circulación</w:t>
                  </w:r>
                </w:p>
              </w:tc>
              <w:tc>
                <w:tcPr>
                  <w:tcW w:w="423" w:type="pct"/>
                  <w:tcBorders>
                    <w:top w:val="single" w:sz="4" w:space="0" w:color="auto"/>
                    <w:left w:val="single" w:sz="4" w:space="0" w:color="auto"/>
                    <w:bottom w:val="single" w:sz="4" w:space="0" w:color="auto"/>
                    <w:right w:val="single" w:sz="4" w:space="0" w:color="auto"/>
                  </w:tcBorders>
                </w:tcPr>
                <w:p w14:paraId="61ECAD7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FC7C56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4FE11A8B" w14:textId="77777777" w:rsidTr="00E56B90">
              <w:tc>
                <w:tcPr>
                  <w:tcW w:w="414" w:type="pct"/>
                  <w:tcBorders>
                    <w:top w:val="single" w:sz="4" w:space="0" w:color="auto"/>
                    <w:left w:val="single" w:sz="4" w:space="0" w:color="auto"/>
                    <w:bottom w:val="single" w:sz="4" w:space="0" w:color="auto"/>
                    <w:right w:val="single" w:sz="4" w:space="0" w:color="auto"/>
                  </w:tcBorders>
                </w:tcPr>
                <w:p w14:paraId="73A6717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535B8A0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Anunciar maniobras que no se ejecutan</w:t>
                  </w:r>
                </w:p>
              </w:tc>
              <w:tc>
                <w:tcPr>
                  <w:tcW w:w="423" w:type="pct"/>
                  <w:tcBorders>
                    <w:top w:val="single" w:sz="4" w:space="0" w:color="auto"/>
                    <w:left w:val="single" w:sz="4" w:space="0" w:color="auto"/>
                    <w:bottom w:val="single" w:sz="4" w:space="0" w:color="auto"/>
                    <w:right w:val="single" w:sz="4" w:space="0" w:color="auto"/>
                  </w:tcBorders>
                </w:tcPr>
                <w:p w14:paraId="79CAA6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E6911E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21C2A4E7" w14:textId="77777777" w:rsidTr="00E56B90">
              <w:tc>
                <w:tcPr>
                  <w:tcW w:w="414" w:type="pct"/>
                  <w:tcBorders>
                    <w:top w:val="single" w:sz="4" w:space="0" w:color="auto"/>
                    <w:left w:val="single" w:sz="4" w:space="0" w:color="auto"/>
                    <w:bottom w:val="single" w:sz="4" w:space="0" w:color="auto"/>
                    <w:right w:val="single" w:sz="4" w:space="0" w:color="auto"/>
                  </w:tcBorders>
                </w:tcPr>
                <w:p w14:paraId="09C42CE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45FC3F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Cambiar de carril sin previo aviso</w:t>
                  </w:r>
                </w:p>
              </w:tc>
              <w:tc>
                <w:tcPr>
                  <w:tcW w:w="423" w:type="pct"/>
                  <w:tcBorders>
                    <w:top w:val="single" w:sz="4" w:space="0" w:color="auto"/>
                    <w:left w:val="single" w:sz="4" w:space="0" w:color="auto"/>
                    <w:bottom w:val="single" w:sz="4" w:space="0" w:color="auto"/>
                    <w:right w:val="single" w:sz="4" w:space="0" w:color="auto"/>
                  </w:tcBorders>
                </w:tcPr>
                <w:p w14:paraId="7910EC0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93BAF5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38855E8A" w14:textId="77777777" w:rsidTr="00E56B90">
              <w:tc>
                <w:tcPr>
                  <w:tcW w:w="414" w:type="pct"/>
                  <w:tcBorders>
                    <w:top w:val="single" w:sz="4" w:space="0" w:color="auto"/>
                    <w:left w:val="single" w:sz="4" w:space="0" w:color="auto"/>
                    <w:bottom w:val="single" w:sz="4" w:space="0" w:color="auto"/>
                    <w:right w:val="single" w:sz="4" w:space="0" w:color="auto"/>
                  </w:tcBorders>
                </w:tcPr>
                <w:p w14:paraId="433CF4E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148C2A9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Cambiar intempestivamente de carril</w:t>
                  </w:r>
                </w:p>
              </w:tc>
              <w:tc>
                <w:tcPr>
                  <w:tcW w:w="423" w:type="pct"/>
                  <w:tcBorders>
                    <w:top w:val="single" w:sz="4" w:space="0" w:color="auto"/>
                    <w:left w:val="single" w:sz="4" w:space="0" w:color="auto"/>
                    <w:bottom w:val="single" w:sz="4" w:space="0" w:color="auto"/>
                    <w:right w:val="single" w:sz="4" w:space="0" w:color="auto"/>
                  </w:tcBorders>
                </w:tcPr>
                <w:p w14:paraId="604AD98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288788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0DDFA568" w14:textId="77777777" w:rsidTr="00E56B90">
              <w:tc>
                <w:tcPr>
                  <w:tcW w:w="414" w:type="pct"/>
                  <w:tcBorders>
                    <w:top w:val="single" w:sz="4" w:space="0" w:color="auto"/>
                    <w:left w:val="single" w:sz="4" w:space="0" w:color="auto"/>
                    <w:bottom w:val="single" w:sz="4" w:space="0" w:color="auto"/>
                    <w:right w:val="single" w:sz="4" w:space="0" w:color="auto"/>
                  </w:tcBorders>
                </w:tcPr>
                <w:p w14:paraId="6F88992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6667DF14" w14:textId="3D9C55CF"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 xml:space="preserve">Cargar combustible con motor en </w:t>
                  </w:r>
                  <w:proofErr w:type="spellStart"/>
                  <w:r w:rsidRPr="00E56B90">
                    <w:rPr>
                      <w:rFonts w:ascii="Arial" w:hAnsi="Arial" w:cs="Arial"/>
                      <w:sz w:val="20"/>
                      <w:szCs w:val="20"/>
                    </w:rPr>
                    <w:t>marcha,personas</w:t>
                  </w:r>
                  <w:proofErr w:type="spellEnd"/>
                  <w:r w:rsidRPr="00E56B90">
                    <w:rPr>
                      <w:rFonts w:ascii="Arial" w:hAnsi="Arial" w:cs="Arial"/>
                      <w:sz w:val="20"/>
                      <w:szCs w:val="20"/>
                    </w:rPr>
                    <w:t xml:space="preserve"> fumando o fuego encendido cerca </w:t>
                  </w:r>
                  <w:proofErr w:type="spellStart"/>
                  <w:r w:rsidRPr="00E56B90">
                    <w:rPr>
                      <w:rFonts w:ascii="Arial" w:hAnsi="Arial" w:cs="Arial"/>
                      <w:sz w:val="20"/>
                      <w:szCs w:val="20"/>
                    </w:rPr>
                    <w:t>delpropio</w:t>
                  </w:r>
                  <w:proofErr w:type="spellEnd"/>
                  <w:r w:rsidRPr="00E56B90">
                    <w:rPr>
                      <w:rFonts w:ascii="Arial" w:hAnsi="Arial" w:cs="Arial"/>
                      <w:sz w:val="20"/>
                      <w:szCs w:val="20"/>
                    </w:rPr>
                    <w:t xml:space="preserve"> motor</w:t>
                  </w:r>
                </w:p>
              </w:tc>
              <w:tc>
                <w:tcPr>
                  <w:tcW w:w="423" w:type="pct"/>
                  <w:tcBorders>
                    <w:top w:val="single" w:sz="4" w:space="0" w:color="auto"/>
                    <w:left w:val="single" w:sz="4" w:space="0" w:color="auto"/>
                    <w:bottom w:val="single" w:sz="4" w:space="0" w:color="auto"/>
                    <w:right w:val="single" w:sz="4" w:space="0" w:color="auto"/>
                  </w:tcBorders>
                </w:tcPr>
                <w:p w14:paraId="39E5FCC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71F11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3FEA1318" w14:textId="77777777" w:rsidTr="00E56B90">
              <w:tc>
                <w:tcPr>
                  <w:tcW w:w="414" w:type="pct"/>
                  <w:tcBorders>
                    <w:top w:val="single" w:sz="4" w:space="0" w:color="auto"/>
                    <w:left w:val="single" w:sz="4" w:space="0" w:color="auto"/>
                    <w:bottom w:val="single" w:sz="4" w:space="0" w:color="auto"/>
                    <w:right w:val="single" w:sz="4" w:space="0" w:color="auto"/>
                  </w:tcBorders>
                </w:tcPr>
                <w:p w14:paraId="57D938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7.</w:t>
                  </w:r>
                </w:p>
              </w:tc>
              <w:tc>
                <w:tcPr>
                  <w:tcW w:w="3716" w:type="pct"/>
                  <w:tcBorders>
                    <w:top w:val="single" w:sz="4" w:space="0" w:color="auto"/>
                    <w:left w:val="single" w:sz="4" w:space="0" w:color="auto"/>
                    <w:bottom w:val="single" w:sz="4" w:space="0" w:color="auto"/>
                    <w:right w:val="single" w:sz="4" w:space="0" w:color="auto"/>
                  </w:tcBorders>
                </w:tcPr>
                <w:p w14:paraId="435AAA9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a más de 30 kilómetros en zonas escolares, parques infantiles y hospitales</w:t>
                  </w:r>
                </w:p>
              </w:tc>
              <w:tc>
                <w:tcPr>
                  <w:tcW w:w="423" w:type="pct"/>
                  <w:tcBorders>
                    <w:top w:val="single" w:sz="4" w:space="0" w:color="auto"/>
                    <w:left w:val="single" w:sz="4" w:space="0" w:color="auto"/>
                    <w:bottom w:val="single" w:sz="4" w:space="0" w:color="auto"/>
                    <w:right w:val="single" w:sz="4" w:space="0" w:color="auto"/>
                  </w:tcBorders>
                </w:tcPr>
                <w:p w14:paraId="085081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1379BA3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395D97F8" w14:textId="77777777" w:rsidTr="00E56B90">
              <w:tc>
                <w:tcPr>
                  <w:tcW w:w="414" w:type="pct"/>
                  <w:tcBorders>
                    <w:top w:val="single" w:sz="4" w:space="0" w:color="auto"/>
                    <w:left w:val="single" w:sz="4" w:space="0" w:color="auto"/>
                    <w:bottom w:val="single" w:sz="4" w:space="0" w:color="auto"/>
                    <w:right w:val="single" w:sz="4" w:space="0" w:color="auto"/>
                  </w:tcBorders>
                </w:tcPr>
                <w:p w14:paraId="11EB594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0CCC152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a mayor velocidad de la permitida</w:t>
                  </w:r>
                </w:p>
              </w:tc>
              <w:tc>
                <w:tcPr>
                  <w:tcW w:w="423" w:type="pct"/>
                  <w:tcBorders>
                    <w:top w:val="single" w:sz="4" w:space="0" w:color="auto"/>
                    <w:left w:val="single" w:sz="4" w:space="0" w:color="auto"/>
                    <w:bottom w:val="single" w:sz="4" w:space="0" w:color="auto"/>
                    <w:right w:val="single" w:sz="4" w:space="0" w:color="auto"/>
                  </w:tcBorders>
                </w:tcPr>
                <w:p w14:paraId="0C53C99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569729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772BC5AC" w14:textId="77777777" w:rsidTr="00E56B90">
              <w:tc>
                <w:tcPr>
                  <w:tcW w:w="414" w:type="pct"/>
                  <w:tcBorders>
                    <w:top w:val="single" w:sz="4" w:space="0" w:color="auto"/>
                    <w:left w:val="single" w:sz="4" w:space="0" w:color="auto"/>
                    <w:bottom w:val="single" w:sz="4" w:space="0" w:color="auto"/>
                    <w:right w:val="single" w:sz="4" w:space="0" w:color="auto"/>
                  </w:tcBorders>
                </w:tcPr>
                <w:p w14:paraId="569BD6C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338AF69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a velocidad tan baja que se entorpezca el transito</w:t>
                  </w:r>
                </w:p>
              </w:tc>
              <w:tc>
                <w:tcPr>
                  <w:tcW w:w="423" w:type="pct"/>
                  <w:tcBorders>
                    <w:top w:val="single" w:sz="4" w:space="0" w:color="auto"/>
                    <w:left w:val="single" w:sz="4" w:space="0" w:color="auto"/>
                    <w:bottom w:val="single" w:sz="4" w:space="0" w:color="auto"/>
                    <w:right w:val="single" w:sz="4" w:space="0" w:color="auto"/>
                  </w:tcBorders>
                </w:tcPr>
                <w:p w14:paraId="7522F37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8E2282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D85EADF" w14:textId="77777777" w:rsidTr="00E56B90">
              <w:tc>
                <w:tcPr>
                  <w:tcW w:w="414" w:type="pct"/>
                  <w:tcBorders>
                    <w:top w:val="single" w:sz="4" w:space="0" w:color="auto"/>
                    <w:left w:val="single" w:sz="4" w:space="0" w:color="auto"/>
                    <w:bottom w:val="single" w:sz="4" w:space="0" w:color="auto"/>
                    <w:right w:val="single" w:sz="4" w:space="0" w:color="auto"/>
                  </w:tcBorders>
                </w:tcPr>
                <w:p w14:paraId="654B3F5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12C996C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Circular en isleta, banqueta o sus zonas de aproximación</w:t>
                  </w:r>
                </w:p>
              </w:tc>
              <w:tc>
                <w:tcPr>
                  <w:tcW w:w="423" w:type="pct"/>
                  <w:tcBorders>
                    <w:top w:val="single" w:sz="4" w:space="0" w:color="auto"/>
                    <w:left w:val="single" w:sz="4" w:space="0" w:color="auto"/>
                    <w:bottom w:val="single" w:sz="4" w:space="0" w:color="auto"/>
                    <w:right w:val="single" w:sz="4" w:space="0" w:color="auto"/>
                  </w:tcBorders>
                </w:tcPr>
                <w:p w14:paraId="5AAAA7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FE273E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4337DAB3" w14:textId="77777777" w:rsidTr="00E56B90">
              <w:tc>
                <w:tcPr>
                  <w:tcW w:w="414" w:type="pct"/>
                  <w:tcBorders>
                    <w:top w:val="single" w:sz="4" w:space="0" w:color="auto"/>
                    <w:left w:val="single" w:sz="4" w:space="0" w:color="auto"/>
                    <w:bottom w:val="single" w:sz="4" w:space="0" w:color="auto"/>
                    <w:right w:val="single" w:sz="4" w:space="0" w:color="auto"/>
                  </w:tcBorders>
                </w:tcPr>
                <w:p w14:paraId="659021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65522C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en reversa en vía de acceso controlado, interfiriendo el tránsito o por más de 20 metros</w:t>
                  </w:r>
                </w:p>
              </w:tc>
              <w:tc>
                <w:tcPr>
                  <w:tcW w:w="423" w:type="pct"/>
                  <w:tcBorders>
                    <w:top w:val="single" w:sz="4" w:space="0" w:color="auto"/>
                    <w:left w:val="single" w:sz="4" w:space="0" w:color="auto"/>
                    <w:bottom w:val="single" w:sz="4" w:space="0" w:color="auto"/>
                    <w:right w:val="single" w:sz="4" w:space="0" w:color="auto"/>
                  </w:tcBorders>
                </w:tcPr>
                <w:p w14:paraId="1C70A72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8C907A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0FC5CD84" w14:textId="77777777" w:rsidTr="00E56B90">
              <w:tc>
                <w:tcPr>
                  <w:tcW w:w="414" w:type="pct"/>
                  <w:tcBorders>
                    <w:top w:val="single" w:sz="4" w:space="0" w:color="auto"/>
                    <w:left w:val="single" w:sz="4" w:space="0" w:color="auto"/>
                    <w:bottom w:val="single" w:sz="4" w:space="0" w:color="auto"/>
                    <w:right w:val="single" w:sz="4" w:space="0" w:color="auto"/>
                  </w:tcBorders>
                </w:tcPr>
                <w:p w14:paraId="50CDEB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06E2C5B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las puertas abiertas</w:t>
                  </w:r>
                </w:p>
              </w:tc>
              <w:tc>
                <w:tcPr>
                  <w:tcW w:w="423" w:type="pct"/>
                  <w:tcBorders>
                    <w:top w:val="single" w:sz="4" w:space="0" w:color="auto"/>
                    <w:left w:val="single" w:sz="4" w:space="0" w:color="auto"/>
                    <w:bottom w:val="single" w:sz="4" w:space="0" w:color="auto"/>
                    <w:right w:val="single" w:sz="4" w:space="0" w:color="auto"/>
                  </w:tcBorders>
                </w:tcPr>
                <w:p w14:paraId="44C6D20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A74D96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0A42BE46" w14:textId="77777777" w:rsidTr="00E56B90">
              <w:tc>
                <w:tcPr>
                  <w:tcW w:w="414" w:type="pct"/>
                  <w:tcBorders>
                    <w:top w:val="single" w:sz="4" w:space="0" w:color="auto"/>
                    <w:left w:val="single" w:sz="4" w:space="0" w:color="auto"/>
                    <w:bottom w:val="single" w:sz="4" w:space="0" w:color="auto"/>
                    <w:right w:val="single" w:sz="4" w:space="0" w:color="auto"/>
                  </w:tcBorders>
                </w:tcPr>
                <w:p w14:paraId="326A0D2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298786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más personas del número autorizado en la tarjeta de circulación</w:t>
                  </w:r>
                </w:p>
              </w:tc>
              <w:tc>
                <w:tcPr>
                  <w:tcW w:w="423" w:type="pct"/>
                  <w:tcBorders>
                    <w:top w:val="single" w:sz="4" w:space="0" w:color="auto"/>
                    <w:left w:val="single" w:sz="4" w:space="0" w:color="auto"/>
                    <w:bottom w:val="single" w:sz="4" w:space="0" w:color="auto"/>
                    <w:right w:val="single" w:sz="4" w:space="0" w:color="auto"/>
                  </w:tcBorders>
                </w:tcPr>
                <w:p w14:paraId="4F512D2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83E54A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462F4A83" w14:textId="77777777" w:rsidTr="00E56B90">
              <w:tc>
                <w:tcPr>
                  <w:tcW w:w="414" w:type="pct"/>
                  <w:tcBorders>
                    <w:top w:val="single" w:sz="4" w:space="0" w:color="auto"/>
                    <w:left w:val="single" w:sz="4" w:space="0" w:color="auto"/>
                    <w:bottom w:val="single" w:sz="4" w:space="0" w:color="auto"/>
                    <w:right w:val="single" w:sz="4" w:space="0" w:color="auto"/>
                  </w:tcBorders>
                </w:tcPr>
                <w:p w14:paraId="3D8A460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7CADD9D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demostradoras fuera de radio</w:t>
                  </w:r>
                </w:p>
              </w:tc>
              <w:tc>
                <w:tcPr>
                  <w:tcW w:w="423" w:type="pct"/>
                  <w:tcBorders>
                    <w:top w:val="single" w:sz="4" w:space="0" w:color="auto"/>
                    <w:left w:val="single" w:sz="4" w:space="0" w:color="auto"/>
                    <w:bottom w:val="single" w:sz="4" w:space="0" w:color="auto"/>
                    <w:right w:val="single" w:sz="4" w:space="0" w:color="auto"/>
                  </w:tcBorders>
                </w:tcPr>
                <w:p w14:paraId="348A7EF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034D72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43B11326" w14:textId="77777777" w:rsidTr="00E56B90">
              <w:tc>
                <w:tcPr>
                  <w:tcW w:w="414" w:type="pct"/>
                  <w:tcBorders>
                    <w:top w:val="single" w:sz="4" w:space="0" w:color="auto"/>
                    <w:left w:val="single" w:sz="4" w:space="0" w:color="auto"/>
                    <w:bottom w:val="single" w:sz="4" w:space="0" w:color="auto"/>
                    <w:right w:val="single" w:sz="4" w:space="0" w:color="auto"/>
                  </w:tcBorders>
                </w:tcPr>
                <w:p w14:paraId="1F4A5EC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0322D44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decorativas</w:t>
                  </w:r>
                </w:p>
              </w:tc>
              <w:tc>
                <w:tcPr>
                  <w:tcW w:w="423" w:type="pct"/>
                  <w:tcBorders>
                    <w:top w:val="single" w:sz="4" w:space="0" w:color="auto"/>
                    <w:left w:val="single" w:sz="4" w:space="0" w:color="auto"/>
                    <w:bottom w:val="single" w:sz="4" w:space="0" w:color="auto"/>
                    <w:right w:val="single" w:sz="4" w:space="0" w:color="auto"/>
                  </w:tcBorders>
                </w:tcPr>
                <w:p w14:paraId="6A37904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0A6A26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65C4B427" w14:textId="77777777" w:rsidTr="00E56B90">
              <w:tc>
                <w:tcPr>
                  <w:tcW w:w="414" w:type="pct"/>
                  <w:tcBorders>
                    <w:top w:val="single" w:sz="4" w:space="0" w:color="auto"/>
                    <w:left w:val="single" w:sz="4" w:space="0" w:color="auto"/>
                    <w:bottom w:val="single" w:sz="4" w:space="0" w:color="auto"/>
                    <w:right w:val="single" w:sz="4" w:space="0" w:color="auto"/>
                  </w:tcBorders>
                </w:tcPr>
                <w:p w14:paraId="7B38687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3E0C073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mal colocadas o ilegibles</w:t>
                  </w:r>
                </w:p>
              </w:tc>
              <w:tc>
                <w:tcPr>
                  <w:tcW w:w="423" w:type="pct"/>
                  <w:tcBorders>
                    <w:top w:val="single" w:sz="4" w:space="0" w:color="auto"/>
                    <w:left w:val="single" w:sz="4" w:space="0" w:color="auto"/>
                    <w:bottom w:val="single" w:sz="4" w:space="0" w:color="auto"/>
                    <w:right w:val="single" w:sz="4" w:space="0" w:color="auto"/>
                  </w:tcBorders>
                </w:tcPr>
                <w:p w14:paraId="6E7D207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15284F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CBE863F" w14:textId="77777777" w:rsidTr="00E56B90">
              <w:tc>
                <w:tcPr>
                  <w:tcW w:w="414" w:type="pct"/>
                  <w:tcBorders>
                    <w:top w:val="single" w:sz="4" w:space="0" w:color="auto"/>
                    <w:left w:val="single" w:sz="4" w:space="0" w:color="auto"/>
                    <w:bottom w:val="single" w:sz="4" w:space="0" w:color="auto"/>
                    <w:right w:val="single" w:sz="4" w:space="0" w:color="auto"/>
                  </w:tcBorders>
                </w:tcPr>
                <w:p w14:paraId="464018A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23FDB7E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vehículo de tracción animal en zona no autorizada</w:t>
                  </w:r>
                </w:p>
              </w:tc>
              <w:tc>
                <w:tcPr>
                  <w:tcW w:w="423" w:type="pct"/>
                  <w:tcBorders>
                    <w:top w:val="single" w:sz="4" w:space="0" w:color="auto"/>
                    <w:left w:val="single" w:sz="4" w:space="0" w:color="auto"/>
                    <w:bottom w:val="single" w:sz="4" w:space="0" w:color="auto"/>
                    <w:right w:val="single" w:sz="4" w:space="0" w:color="auto"/>
                  </w:tcBorders>
                </w:tcPr>
                <w:p w14:paraId="5783C89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5B430B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6261C6E6" w14:textId="77777777" w:rsidTr="00E56B90">
              <w:tc>
                <w:tcPr>
                  <w:tcW w:w="414" w:type="pct"/>
                  <w:tcBorders>
                    <w:top w:val="single" w:sz="4" w:space="0" w:color="auto"/>
                    <w:left w:val="single" w:sz="4" w:space="0" w:color="auto"/>
                    <w:bottom w:val="single" w:sz="4" w:space="0" w:color="auto"/>
                    <w:right w:val="single" w:sz="4" w:space="0" w:color="auto"/>
                  </w:tcBorders>
                </w:tcPr>
                <w:p w14:paraId="5430F2B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18.</w:t>
                  </w:r>
                </w:p>
              </w:tc>
              <w:tc>
                <w:tcPr>
                  <w:tcW w:w="3716" w:type="pct"/>
                  <w:tcBorders>
                    <w:top w:val="single" w:sz="4" w:space="0" w:color="auto"/>
                    <w:left w:val="single" w:sz="4" w:space="0" w:color="auto"/>
                    <w:bottom w:val="single" w:sz="4" w:space="0" w:color="auto"/>
                    <w:right w:val="single" w:sz="4" w:space="0" w:color="auto"/>
                  </w:tcBorders>
                </w:tcPr>
                <w:p w14:paraId="74DCD39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vehículos cuyo tránsito dañe el pavimento</w:t>
                  </w:r>
                </w:p>
              </w:tc>
              <w:tc>
                <w:tcPr>
                  <w:tcW w:w="423" w:type="pct"/>
                  <w:tcBorders>
                    <w:top w:val="single" w:sz="4" w:space="0" w:color="auto"/>
                    <w:left w:val="single" w:sz="4" w:space="0" w:color="auto"/>
                    <w:bottom w:val="single" w:sz="4" w:space="0" w:color="auto"/>
                    <w:right w:val="single" w:sz="4" w:space="0" w:color="auto"/>
                  </w:tcBorders>
                </w:tcPr>
                <w:p w14:paraId="56AE11A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EE857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4999119E" w14:textId="77777777" w:rsidTr="00E56B90">
              <w:trPr>
                <w:trHeight w:val="64"/>
              </w:trPr>
              <w:tc>
                <w:tcPr>
                  <w:tcW w:w="414" w:type="pct"/>
                  <w:tcBorders>
                    <w:top w:val="single" w:sz="4" w:space="0" w:color="auto"/>
                    <w:left w:val="single" w:sz="4" w:space="0" w:color="auto"/>
                    <w:bottom w:val="single" w:sz="4" w:space="0" w:color="auto"/>
                    <w:right w:val="single" w:sz="4" w:space="0" w:color="auto"/>
                  </w:tcBorders>
                </w:tcPr>
                <w:p w14:paraId="5C18529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19.</w:t>
                  </w:r>
                </w:p>
              </w:tc>
              <w:tc>
                <w:tcPr>
                  <w:tcW w:w="3716" w:type="pct"/>
                  <w:tcBorders>
                    <w:top w:val="single" w:sz="4" w:space="0" w:color="auto"/>
                    <w:left w:val="single" w:sz="4" w:space="0" w:color="auto"/>
                    <w:bottom w:val="single" w:sz="4" w:space="0" w:color="auto"/>
                    <w:right w:val="single" w:sz="4" w:space="0" w:color="auto"/>
                  </w:tcBorders>
                </w:tcPr>
                <w:p w14:paraId="2C24B64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sin luz en la noche o sin visibilidad</w:t>
                  </w:r>
                </w:p>
              </w:tc>
              <w:tc>
                <w:tcPr>
                  <w:tcW w:w="423" w:type="pct"/>
                  <w:tcBorders>
                    <w:top w:val="single" w:sz="4" w:space="0" w:color="auto"/>
                    <w:left w:val="single" w:sz="4" w:space="0" w:color="auto"/>
                    <w:bottom w:val="single" w:sz="4" w:space="0" w:color="auto"/>
                    <w:right w:val="single" w:sz="4" w:space="0" w:color="auto"/>
                  </w:tcBorders>
                </w:tcPr>
                <w:p w14:paraId="1770C8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CBC947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297CBAB3" w14:textId="77777777" w:rsidTr="00E56B90">
              <w:tc>
                <w:tcPr>
                  <w:tcW w:w="414" w:type="pct"/>
                  <w:tcBorders>
                    <w:top w:val="single" w:sz="4" w:space="0" w:color="auto"/>
                    <w:left w:val="single" w:sz="4" w:space="0" w:color="auto"/>
                    <w:bottom w:val="single" w:sz="4" w:space="0" w:color="auto"/>
                    <w:right w:val="single" w:sz="4" w:space="0" w:color="auto"/>
                  </w:tcBorders>
                </w:tcPr>
                <w:p w14:paraId="1045B99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20.</w:t>
                  </w:r>
                </w:p>
              </w:tc>
              <w:tc>
                <w:tcPr>
                  <w:tcW w:w="3716" w:type="pct"/>
                  <w:tcBorders>
                    <w:top w:val="single" w:sz="4" w:space="0" w:color="auto"/>
                    <w:left w:val="single" w:sz="4" w:space="0" w:color="auto"/>
                    <w:bottom w:val="single" w:sz="4" w:space="0" w:color="auto"/>
                    <w:right w:val="single" w:sz="4" w:space="0" w:color="auto"/>
                  </w:tcBorders>
                </w:tcPr>
                <w:p w14:paraId="5DEC70A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sin placas o con una sola placa</w:t>
                  </w:r>
                </w:p>
              </w:tc>
              <w:tc>
                <w:tcPr>
                  <w:tcW w:w="423" w:type="pct"/>
                  <w:tcBorders>
                    <w:top w:val="single" w:sz="4" w:space="0" w:color="auto"/>
                    <w:left w:val="single" w:sz="4" w:space="0" w:color="auto"/>
                    <w:bottom w:val="single" w:sz="4" w:space="0" w:color="auto"/>
                    <w:right w:val="single" w:sz="4" w:space="0" w:color="auto"/>
                  </w:tcBorders>
                </w:tcPr>
                <w:p w14:paraId="52AA78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70CAA72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03C1F2F5" w14:textId="77777777" w:rsidTr="00E56B90">
              <w:tc>
                <w:tcPr>
                  <w:tcW w:w="414" w:type="pct"/>
                  <w:tcBorders>
                    <w:top w:val="single" w:sz="4" w:space="0" w:color="auto"/>
                    <w:left w:val="single" w:sz="4" w:space="0" w:color="auto"/>
                    <w:bottom w:val="single" w:sz="4" w:space="0" w:color="auto"/>
                    <w:right w:val="single" w:sz="4" w:space="0" w:color="auto"/>
                  </w:tcBorders>
                </w:tcPr>
                <w:p w14:paraId="31132BF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21.</w:t>
                  </w:r>
                </w:p>
              </w:tc>
              <w:tc>
                <w:tcPr>
                  <w:tcW w:w="3716" w:type="pct"/>
                  <w:tcBorders>
                    <w:top w:val="single" w:sz="4" w:space="0" w:color="auto"/>
                    <w:left w:val="single" w:sz="4" w:space="0" w:color="auto"/>
                    <w:bottom w:val="single" w:sz="4" w:space="0" w:color="auto"/>
                    <w:right w:val="single" w:sz="4" w:space="0" w:color="auto"/>
                  </w:tcBorders>
                </w:tcPr>
                <w:p w14:paraId="478B3CE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sobre espacio divisorio de vía</w:t>
                  </w:r>
                </w:p>
              </w:tc>
              <w:tc>
                <w:tcPr>
                  <w:tcW w:w="423" w:type="pct"/>
                  <w:tcBorders>
                    <w:top w:val="single" w:sz="4" w:space="0" w:color="auto"/>
                    <w:left w:val="single" w:sz="4" w:space="0" w:color="auto"/>
                    <w:bottom w:val="single" w:sz="4" w:space="0" w:color="auto"/>
                    <w:right w:val="single" w:sz="4" w:space="0" w:color="auto"/>
                  </w:tcBorders>
                </w:tcPr>
                <w:p w14:paraId="43AC92B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E85F2D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0D84A647" w14:textId="77777777" w:rsidTr="00E56B90">
              <w:tc>
                <w:tcPr>
                  <w:tcW w:w="414" w:type="pct"/>
                  <w:tcBorders>
                    <w:top w:val="single" w:sz="4" w:space="0" w:color="auto"/>
                    <w:left w:val="single" w:sz="4" w:space="0" w:color="auto"/>
                    <w:bottom w:val="single" w:sz="4" w:space="0" w:color="auto"/>
                    <w:right w:val="single" w:sz="4" w:space="0" w:color="auto"/>
                  </w:tcBorders>
                </w:tcPr>
                <w:p w14:paraId="429254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22.</w:t>
                  </w:r>
                </w:p>
              </w:tc>
              <w:tc>
                <w:tcPr>
                  <w:tcW w:w="3716" w:type="pct"/>
                  <w:tcBorders>
                    <w:top w:val="single" w:sz="4" w:space="0" w:color="auto"/>
                    <w:left w:val="single" w:sz="4" w:space="0" w:color="auto"/>
                    <w:bottom w:val="single" w:sz="4" w:space="0" w:color="auto"/>
                    <w:right w:val="single" w:sz="4" w:space="0" w:color="auto"/>
                  </w:tcBorders>
                </w:tcPr>
                <w:p w14:paraId="02B165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sobre las rayas longitudinales</w:t>
                  </w:r>
                </w:p>
              </w:tc>
              <w:tc>
                <w:tcPr>
                  <w:tcW w:w="423" w:type="pct"/>
                  <w:tcBorders>
                    <w:top w:val="single" w:sz="4" w:space="0" w:color="auto"/>
                    <w:left w:val="single" w:sz="4" w:space="0" w:color="auto"/>
                    <w:bottom w:val="single" w:sz="4" w:space="0" w:color="auto"/>
                    <w:right w:val="single" w:sz="4" w:space="0" w:color="auto"/>
                  </w:tcBorders>
                </w:tcPr>
                <w:p w14:paraId="6A7C9EF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9EC68F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119ADAA3" w14:textId="77777777" w:rsidTr="00E56B90">
              <w:tc>
                <w:tcPr>
                  <w:tcW w:w="414" w:type="pct"/>
                  <w:tcBorders>
                    <w:top w:val="single" w:sz="4" w:space="0" w:color="auto"/>
                    <w:left w:val="single" w:sz="4" w:space="0" w:color="auto"/>
                    <w:bottom w:val="single" w:sz="4" w:space="0" w:color="auto"/>
                    <w:right w:val="single" w:sz="4" w:space="0" w:color="auto"/>
                  </w:tcBorders>
                </w:tcPr>
                <w:p w14:paraId="34EBA8A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23.</w:t>
                  </w:r>
                </w:p>
              </w:tc>
              <w:tc>
                <w:tcPr>
                  <w:tcW w:w="3716" w:type="pct"/>
                  <w:tcBorders>
                    <w:top w:val="single" w:sz="4" w:space="0" w:color="auto"/>
                    <w:left w:val="single" w:sz="4" w:space="0" w:color="auto"/>
                    <w:bottom w:val="single" w:sz="4" w:space="0" w:color="auto"/>
                    <w:right w:val="single" w:sz="4" w:space="0" w:color="auto"/>
                  </w:tcBorders>
                </w:tcPr>
                <w:p w14:paraId="4FB173E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por la izquierda, cuando conforme a este reglamento, no esté permitido</w:t>
                  </w:r>
                </w:p>
              </w:tc>
              <w:tc>
                <w:tcPr>
                  <w:tcW w:w="423" w:type="pct"/>
                  <w:tcBorders>
                    <w:top w:val="single" w:sz="4" w:space="0" w:color="auto"/>
                    <w:left w:val="single" w:sz="4" w:space="0" w:color="auto"/>
                    <w:bottom w:val="single" w:sz="4" w:space="0" w:color="auto"/>
                    <w:right w:val="single" w:sz="4" w:space="0" w:color="auto"/>
                  </w:tcBorders>
                </w:tcPr>
                <w:p w14:paraId="65B8DE2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02E771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09EA0802" w14:textId="77777777" w:rsidTr="00E56B90">
              <w:tc>
                <w:tcPr>
                  <w:tcW w:w="414" w:type="pct"/>
                  <w:tcBorders>
                    <w:top w:val="single" w:sz="4" w:space="0" w:color="auto"/>
                    <w:left w:val="single" w:sz="4" w:space="0" w:color="auto"/>
                    <w:bottom w:val="single" w:sz="4" w:space="0" w:color="auto"/>
                    <w:right w:val="single" w:sz="4" w:space="0" w:color="auto"/>
                  </w:tcBorders>
                </w:tcPr>
                <w:p w14:paraId="7CC264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24.</w:t>
                  </w:r>
                </w:p>
              </w:tc>
              <w:tc>
                <w:tcPr>
                  <w:tcW w:w="3716" w:type="pct"/>
                  <w:tcBorders>
                    <w:top w:val="single" w:sz="4" w:space="0" w:color="auto"/>
                    <w:left w:val="single" w:sz="4" w:space="0" w:color="auto"/>
                    <w:bottom w:val="single" w:sz="4" w:space="0" w:color="auto"/>
                    <w:right w:val="single" w:sz="4" w:space="0" w:color="auto"/>
                  </w:tcBorders>
                </w:tcPr>
                <w:p w14:paraId="489D114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Conducir en zona de seguridad de peatones</w:t>
                  </w:r>
                </w:p>
              </w:tc>
              <w:tc>
                <w:tcPr>
                  <w:tcW w:w="423" w:type="pct"/>
                  <w:tcBorders>
                    <w:top w:val="single" w:sz="4" w:space="0" w:color="auto"/>
                    <w:left w:val="single" w:sz="4" w:space="0" w:color="auto"/>
                    <w:bottom w:val="single" w:sz="4" w:space="0" w:color="auto"/>
                    <w:right w:val="single" w:sz="4" w:space="0" w:color="auto"/>
                  </w:tcBorders>
                </w:tcPr>
                <w:p w14:paraId="4CAD9BE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B42BA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F33A0FB" w14:textId="77777777" w:rsidTr="00E56B90">
              <w:tc>
                <w:tcPr>
                  <w:tcW w:w="414" w:type="pct"/>
                  <w:tcBorders>
                    <w:top w:val="single" w:sz="4" w:space="0" w:color="auto"/>
                    <w:left w:val="single" w:sz="4" w:space="0" w:color="auto"/>
                    <w:bottom w:val="single" w:sz="4" w:space="0" w:color="auto"/>
                    <w:right w:val="single" w:sz="4" w:space="0" w:color="auto"/>
                  </w:tcBorders>
                </w:tcPr>
                <w:p w14:paraId="7241EDA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25.</w:t>
                  </w:r>
                </w:p>
              </w:tc>
              <w:tc>
                <w:tcPr>
                  <w:tcW w:w="3716" w:type="pct"/>
                  <w:tcBorders>
                    <w:top w:val="single" w:sz="4" w:space="0" w:color="auto"/>
                    <w:left w:val="single" w:sz="4" w:space="0" w:color="auto"/>
                    <w:bottom w:val="single" w:sz="4" w:space="0" w:color="auto"/>
                    <w:right w:val="single" w:sz="4" w:space="0" w:color="auto"/>
                  </w:tcBorders>
                </w:tcPr>
                <w:p w14:paraId="6647BB1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Emplear incorrectamente las luces</w:t>
                  </w:r>
                </w:p>
              </w:tc>
              <w:tc>
                <w:tcPr>
                  <w:tcW w:w="423" w:type="pct"/>
                  <w:tcBorders>
                    <w:top w:val="single" w:sz="4" w:space="0" w:color="auto"/>
                    <w:left w:val="single" w:sz="4" w:space="0" w:color="auto"/>
                    <w:bottom w:val="single" w:sz="4" w:space="0" w:color="auto"/>
                    <w:right w:val="single" w:sz="4" w:space="0" w:color="auto"/>
                  </w:tcBorders>
                </w:tcPr>
                <w:p w14:paraId="68E273C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281234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542491B2" w14:textId="77777777" w:rsidTr="00E56B90">
              <w:tc>
                <w:tcPr>
                  <w:tcW w:w="414" w:type="pct"/>
                  <w:tcBorders>
                    <w:top w:val="single" w:sz="4" w:space="0" w:color="auto"/>
                    <w:left w:val="single" w:sz="4" w:space="0" w:color="auto"/>
                    <w:bottom w:val="single" w:sz="4" w:space="0" w:color="auto"/>
                    <w:right w:val="single" w:sz="4" w:space="0" w:color="auto"/>
                  </w:tcBorders>
                </w:tcPr>
                <w:p w14:paraId="3AB3818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26.</w:t>
                  </w:r>
                </w:p>
              </w:tc>
              <w:tc>
                <w:tcPr>
                  <w:tcW w:w="3716" w:type="pct"/>
                  <w:tcBorders>
                    <w:top w:val="single" w:sz="4" w:space="0" w:color="auto"/>
                    <w:left w:val="single" w:sz="4" w:space="0" w:color="auto"/>
                    <w:bottom w:val="single" w:sz="4" w:space="0" w:color="auto"/>
                    <w:right w:val="single" w:sz="4" w:space="0" w:color="auto"/>
                  </w:tcBorders>
                </w:tcPr>
                <w:p w14:paraId="137C97F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Entablar competencia de velocidad</w:t>
                  </w:r>
                </w:p>
              </w:tc>
              <w:tc>
                <w:tcPr>
                  <w:tcW w:w="423" w:type="pct"/>
                  <w:tcBorders>
                    <w:top w:val="single" w:sz="4" w:space="0" w:color="auto"/>
                    <w:left w:val="single" w:sz="4" w:space="0" w:color="auto"/>
                    <w:bottom w:val="single" w:sz="4" w:space="0" w:color="auto"/>
                    <w:right w:val="single" w:sz="4" w:space="0" w:color="auto"/>
                  </w:tcBorders>
                </w:tcPr>
                <w:p w14:paraId="2DDED7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590FF48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5DD26629" w14:textId="77777777" w:rsidTr="00E56B90">
              <w:tc>
                <w:tcPr>
                  <w:tcW w:w="414" w:type="pct"/>
                  <w:tcBorders>
                    <w:top w:val="single" w:sz="4" w:space="0" w:color="auto"/>
                    <w:left w:val="single" w:sz="4" w:space="0" w:color="auto"/>
                    <w:bottom w:val="single" w:sz="4" w:space="0" w:color="auto"/>
                    <w:right w:val="single" w:sz="4" w:space="0" w:color="auto"/>
                  </w:tcBorders>
                </w:tcPr>
                <w:p w14:paraId="19F62B6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27.</w:t>
                  </w:r>
                </w:p>
              </w:tc>
              <w:tc>
                <w:tcPr>
                  <w:tcW w:w="3716" w:type="pct"/>
                  <w:tcBorders>
                    <w:top w:val="single" w:sz="4" w:space="0" w:color="auto"/>
                    <w:left w:val="single" w:sz="4" w:space="0" w:color="auto"/>
                    <w:bottom w:val="single" w:sz="4" w:space="0" w:color="auto"/>
                    <w:right w:val="single" w:sz="4" w:space="0" w:color="auto"/>
                  </w:tcBorders>
                </w:tcPr>
                <w:p w14:paraId="13EC3B8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Ingerir bebidas embriagantes al conducir</w:t>
                  </w:r>
                </w:p>
              </w:tc>
              <w:tc>
                <w:tcPr>
                  <w:tcW w:w="423" w:type="pct"/>
                  <w:tcBorders>
                    <w:top w:val="single" w:sz="4" w:space="0" w:color="auto"/>
                    <w:left w:val="single" w:sz="4" w:space="0" w:color="auto"/>
                    <w:bottom w:val="single" w:sz="4" w:space="0" w:color="auto"/>
                    <w:right w:val="single" w:sz="4" w:space="0" w:color="auto"/>
                  </w:tcBorders>
                </w:tcPr>
                <w:p w14:paraId="68B38D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4B5A2F3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67C13935" w14:textId="77777777" w:rsidTr="00E56B90">
              <w:tc>
                <w:tcPr>
                  <w:tcW w:w="414" w:type="pct"/>
                  <w:tcBorders>
                    <w:top w:val="single" w:sz="4" w:space="0" w:color="auto"/>
                    <w:left w:val="single" w:sz="4" w:space="0" w:color="auto"/>
                    <w:bottom w:val="single" w:sz="4" w:space="0" w:color="auto"/>
                    <w:right w:val="single" w:sz="4" w:space="0" w:color="auto"/>
                  </w:tcBorders>
                </w:tcPr>
                <w:p w14:paraId="6BA625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28.</w:t>
                  </w:r>
                </w:p>
              </w:tc>
              <w:tc>
                <w:tcPr>
                  <w:tcW w:w="3716" w:type="pct"/>
                  <w:tcBorders>
                    <w:top w:val="single" w:sz="4" w:space="0" w:color="auto"/>
                    <w:left w:val="single" w:sz="4" w:space="0" w:color="auto"/>
                    <w:bottom w:val="single" w:sz="4" w:space="0" w:color="auto"/>
                    <w:right w:val="single" w:sz="4" w:space="0" w:color="auto"/>
                  </w:tcBorders>
                </w:tcPr>
                <w:p w14:paraId="5FFACF2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Invadir u obstruir vías publicas</w:t>
                  </w:r>
                </w:p>
              </w:tc>
              <w:tc>
                <w:tcPr>
                  <w:tcW w:w="423" w:type="pct"/>
                  <w:tcBorders>
                    <w:top w:val="single" w:sz="4" w:space="0" w:color="auto"/>
                    <w:left w:val="single" w:sz="4" w:space="0" w:color="auto"/>
                    <w:bottom w:val="single" w:sz="4" w:space="0" w:color="auto"/>
                    <w:right w:val="single" w:sz="4" w:space="0" w:color="auto"/>
                  </w:tcBorders>
                </w:tcPr>
                <w:p w14:paraId="33EA425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D00EE4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615DA4A5" w14:textId="77777777" w:rsidTr="00E56B90">
              <w:tc>
                <w:tcPr>
                  <w:tcW w:w="414" w:type="pct"/>
                  <w:tcBorders>
                    <w:top w:val="single" w:sz="4" w:space="0" w:color="auto"/>
                    <w:left w:val="single" w:sz="4" w:space="0" w:color="auto"/>
                    <w:bottom w:val="single" w:sz="4" w:space="0" w:color="auto"/>
                    <w:right w:val="single" w:sz="4" w:space="0" w:color="auto"/>
                  </w:tcBorders>
                </w:tcPr>
                <w:p w14:paraId="7ABCA14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29.</w:t>
                  </w:r>
                </w:p>
              </w:tc>
              <w:tc>
                <w:tcPr>
                  <w:tcW w:w="3716" w:type="pct"/>
                  <w:tcBorders>
                    <w:top w:val="single" w:sz="4" w:space="0" w:color="auto"/>
                    <w:left w:val="single" w:sz="4" w:space="0" w:color="auto"/>
                    <w:bottom w:val="single" w:sz="4" w:space="0" w:color="auto"/>
                    <w:right w:val="single" w:sz="4" w:space="0" w:color="auto"/>
                  </w:tcBorders>
                </w:tcPr>
                <w:p w14:paraId="3184511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colocar dispositivo reflejante en caso de accidente o descompostura</w:t>
                  </w:r>
                </w:p>
              </w:tc>
              <w:tc>
                <w:tcPr>
                  <w:tcW w:w="423" w:type="pct"/>
                  <w:tcBorders>
                    <w:top w:val="single" w:sz="4" w:space="0" w:color="auto"/>
                    <w:left w:val="single" w:sz="4" w:space="0" w:color="auto"/>
                    <w:bottom w:val="single" w:sz="4" w:space="0" w:color="auto"/>
                    <w:right w:val="single" w:sz="4" w:space="0" w:color="auto"/>
                  </w:tcBorders>
                </w:tcPr>
                <w:p w14:paraId="3C2815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8C825C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4BA9B24F" w14:textId="77777777" w:rsidTr="00E56B90">
              <w:tc>
                <w:tcPr>
                  <w:tcW w:w="414" w:type="pct"/>
                  <w:tcBorders>
                    <w:top w:val="single" w:sz="4" w:space="0" w:color="auto"/>
                    <w:left w:val="single" w:sz="4" w:space="0" w:color="auto"/>
                    <w:bottom w:val="single" w:sz="4" w:space="0" w:color="auto"/>
                    <w:right w:val="single" w:sz="4" w:space="0" w:color="auto"/>
                  </w:tcBorders>
                </w:tcPr>
                <w:p w14:paraId="608242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c>
                <w:tcPr>
                  <w:tcW w:w="3716" w:type="pct"/>
                  <w:tcBorders>
                    <w:top w:val="single" w:sz="4" w:space="0" w:color="auto"/>
                    <w:left w:val="single" w:sz="4" w:space="0" w:color="auto"/>
                    <w:bottom w:val="single" w:sz="4" w:space="0" w:color="auto"/>
                    <w:right w:val="single" w:sz="4" w:space="0" w:color="auto"/>
                  </w:tcBorders>
                </w:tcPr>
                <w:p w14:paraId="0050666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hacer alto con tren a 500 metros</w:t>
                  </w:r>
                </w:p>
              </w:tc>
              <w:tc>
                <w:tcPr>
                  <w:tcW w:w="423" w:type="pct"/>
                  <w:tcBorders>
                    <w:top w:val="single" w:sz="4" w:space="0" w:color="auto"/>
                    <w:left w:val="single" w:sz="4" w:space="0" w:color="auto"/>
                    <w:bottom w:val="single" w:sz="4" w:space="0" w:color="auto"/>
                    <w:right w:val="single" w:sz="4" w:space="0" w:color="auto"/>
                  </w:tcBorders>
                </w:tcPr>
                <w:p w14:paraId="2774973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ED9FC1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4E3F9FF1" w14:textId="77777777" w:rsidTr="00E56B90">
              <w:tc>
                <w:tcPr>
                  <w:tcW w:w="414" w:type="pct"/>
                  <w:tcBorders>
                    <w:top w:val="single" w:sz="4" w:space="0" w:color="auto"/>
                    <w:left w:val="single" w:sz="4" w:space="0" w:color="auto"/>
                    <w:bottom w:val="single" w:sz="4" w:space="0" w:color="auto"/>
                    <w:right w:val="single" w:sz="4" w:space="0" w:color="auto"/>
                  </w:tcBorders>
                </w:tcPr>
                <w:p w14:paraId="482A6F5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31.</w:t>
                  </w:r>
                </w:p>
              </w:tc>
              <w:tc>
                <w:tcPr>
                  <w:tcW w:w="3716" w:type="pct"/>
                  <w:tcBorders>
                    <w:top w:val="single" w:sz="4" w:space="0" w:color="auto"/>
                    <w:left w:val="single" w:sz="4" w:space="0" w:color="auto"/>
                    <w:bottom w:val="single" w:sz="4" w:space="0" w:color="auto"/>
                    <w:right w:val="single" w:sz="4" w:space="0" w:color="auto"/>
                  </w:tcBorders>
                </w:tcPr>
                <w:p w14:paraId="1EFF4DD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hacer alto en cruce de vía férrea</w:t>
                  </w:r>
                </w:p>
              </w:tc>
              <w:tc>
                <w:tcPr>
                  <w:tcW w:w="423" w:type="pct"/>
                  <w:tcBorders>
                    <w:top w:val="single" w:sz="4" w:space="0" w:color="auto"/>
                    <w:left w:val="single" w:sz="4" w:space="0" w:color="auto"/>
                    <w:bottom w:val="single" w:sz="4" w:space="0" w:color="auto"/>
                    <w:right w:val="single" w:sz="4" w:space="0" w:color="auto"/>
                  </w:tcBorders>
                </w:tcPr>
                <w:p w14:paraId="435A82D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259E8A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57BD8841" w14:textId="77777777" w:rsidTr="00E56B90">
              <w:tc>
                <w:tcPr>
                  <w:tcW w:w="414" w:type="pct"/>
                  <w:tcBorders>
                    <w:top w:val="single" w:sz="4" w:space="0" w:color="auto"/>
                    <w:left w:val="single" w:sz="4" w:space="0" w:color="auto"/>
                    <w:bottom w:val="single" w:sz="4" w:space="0" w:color="auto"/>
                    <w:right w:val="single" w:sz="4" w:space="0" w:color="auto"/>
                  </w:tcBorders>
                </w:tcPr>
                <w:p w14:paraId="79E7C6C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32.</w:t>
                  </w:r>
                </w:p>
              </w:tc>
              <w:tc>
                <w:tcPr>
                  <w:tcW w:w="3716" w:type="pct"/>
                  <w:tcBorders>
                    <w:top w:val="single" w:sz="4" w:space="0" w:color="auto"/>
                    <w:left w:val="single" w:sz="4" w:space="0" w:color="auto"/>
                    <w:bottom w:val="single" w:sz="4" w:space="0" w:color="auto"/>
                    <w:right w:val="single" w:sz="4" w:space="0" w:color="auto"/>
                  </w:tcBorders>
                </w:tcPr>
                <w:p w14:paraId="4BC0C1A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Obstruir una intersección por avance imprudente</w:t>
                  </w:r>
                </w:p>
              </w:tc>
              <w:tc>
                <w:tcPr>
                  <w:tcW w:w="423" w:type="pct"/>
                  <w:tcBorders>
                    <w:top w:val="single" w:sz="4" w:space="0" w:color="auto"/>
                    <w:left w:val="single" w:sz="4" w:space="0" w:color="auto"/>
                    <w:bottom w:val="single" w:sz="4" w:space="0" w:color="auto"/>
                    <w:right w:val="single" w:sz="4" w:space="0" w:color="auto"/>
                  </w:tcBorders>
                </w:tcPr>
                <w:p w14:paraId="3CD271C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0646D2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4D0E4718" w14:textId="77777777" w:rsidTr="00E56B90">
              <w:tc>
                <w:tcPr>
                  <w:tcW w:w="414" w:type="pct"/>
                  <w:tcBorders>
                    <w:top w:val="single" w:sz="4" w:space="0" w:color="auto"/>
                    <w:left w:val="single" w:sz="4" w:space="0" w:color="auto"/>
                    <w:bottom w:val="single" w:sz="4" w:space="0" w:color="auto"/>
                    <w:right w:val="single" w:sz="4" w:space="0" w:color="auto"/>
                  </w:tcBorders>
                </w:tcPr>
                <w:p w14:paraId="1D20F9E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33.</w:t>
                  </w:r>
                </w:p>
              </w:tc>
              <w:tc>
                <w:tcPr>
                  <w:tcW w:w="3716" w:type="pct"/>
                  <w:tcBorders>
                    <w:top w:val="single" w:sz="4" w:space="0" w:color="auto"/>
                    <w:left w:val="single" w:sz="4" w:space="0" w:color="auto"/>
                    <w:bottom w:val="single" w:sz="4" w:space="0" w:color="auto"/>
                    <w:right w:val="single" w:sz="4" w:space="0" w:color="auto"/>
                  </w:tcBorders>
                </w:tcPr>
                <w:p w14:paraId="1520206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Usar indebidamente las bocinas</w:t>
                  </w:r>
                </w:p>
              </w:tc>
              <w:tc>
                <w:tcPr>
                  <w:tcW w:w="423" w:type="pct"/>
                  <w:tcBorders>
                    <w:top w:val="single" w:sz="4" w:space="0" w:color="auto"/>
                    <w:left w:val="single" w:sz="4" w:space="0" w:color="auto"/>
                    <w:bottom w:val="single" w:sz="4" w:space="0" w:color="auto"/>
                    <w:right w:val="single" w:sz="4" w:space="0" w:color="auto"/>
                  </w:tcBorders>
                </w:tcPr>
                <w:p w14:paraId="0C8727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7F1A9D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065AD524" w14:textId="77777777" w:rsidTr="00E56B90">
              <w:tc>
                <w:tcPr>
                  <w:tcW w:w="414" w:type="pct"/>
                  <w:tcBorders>
                    <w:top w:val="single" w:sz="4" w:space="0" w:color="auto"/>
                    <w:left w:val="single" w:sz="4" w:space="0" w:color="auto"/>
                    <w:bottom w:val="single" w:sz="4" w:space="0" w:color="auto"/>
                    <w:right w:val="single" w:sz="4" w:space="0" w:color="auto"/>
                  </w:tcBorders>
                </w:tcPr>
                <w:p w14:paraId="37CA4C5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34.</w:t>
                  </w:r>
                </w:p>
              </w:tc>
              <w:tc>
                <w:tcPr>
                  <w:tcW w:w="3716" w:type="pct"/>
                  <w:tcBorders>
                    <w:top w:val="single" w:sz="4" w:space="0" w:color="auto"/>
                    <w:left w:val="single" w:sz="4" w:space="0" w:color="auto"/>
                    <w:bottom w:val="single" w:sz="4" w:space="0" w:color="auto"/>
                    <w:right w:val="single" w:sz="4" w:space="0" w:color="auto"/>
                  </w:tcBorders>
                </w:tcPr>
                <w:p w14:paraId="66DEAF2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Conducir a velocidad inmoderada</w:t>
                  </w:r>
                </w:p>
              </w:tc>
              <w:tc>
                <w:tcPr>
                  <w:tcW w:w="423" w:type="pct"/>
                  <w:tcBorders>
                    <w:top w:val="single" w:sz="4" w:space="0" w:color="auto"/>
                    <w:left w:val="single" w:sz="4" w:space="0" w:color="auto"/>
                    <w:bottom w:val="single" w:sz="4" w:space="0" w:color="auto"/>
                    <w:right w:val="single" w:sz="4" w:space="0" w:color="auto"/>
                  </w:tcBorders>
                </w:tcPr>
                <w:p w14:paraId="07F1F19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67CEDF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3FF4A528" w14:textId="77777777" w:rsidTr="00E56B90">
              <w:tc>
                <w:tcPr>
                  <w:tcW w:w="414" w:type="pct"/>
                  <w:tcBorders>
                    <w:top w:val="single" w:sz="4" w:space="0" w:color="auto"/>
                    <w:left w:val="single" w:sz="4" w:space="0" w:color="auto"/>
                    <w:bottom w:val="single" w:sz="4" w:space="0" w:color="auto"/>
                    <w:right w:val="single" w:sz="4" w:space="0" w:color="auto"/>
                  </w:tcBorders>
                </w:tcPr>
                <w:p w14:paraId="65AF72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35.</w:t>
                  </w:r>
                </w:p>
              </w:tc>
              <w:tc>
                <w:tcPr>
                  <w:tcW w:w="3716" w:type="pct"/>
                  <w:tcBorders>
                    <w:top w:val="single" w:sz="4" w:space="0" w:color="auto"/>
                    <w:left w:val="single" w:sz="4" w:space="0" w:color="auto"/>
                    <w:bottom w:val="single" w:sz="4" w:space="0" w:color="auto"/>
                    <w:right w:val="single" w:sz="4" w:space="0" w:color="auto"/>
                  </w:tcBorders>
                </w:tcPr>
                <w:p w14:paraId="16DA19A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en sentido contrario</w:t>
                  </w:r>
                </w:p>
              </w:tc>
              <w:tc>
                <w:tcPr>
                  <w:tcW w:w="423" w:type="pct"/>
                  <w:tcBorders>
                    <w:top w:val="single" w:sz="4" w:space="0" w:color="auto"/>
                    <w:left w:val="single" w:sz="4" w:space="0" w:color="auto"/>
                    <w:bottom w:val="single" w:sz="4" w:space="0" w:color="auto"/>
                    <w:right w:val="single" w:sz="4" w:space="0" w:color="auto"/>
                  </w:tcBorders>
                </w:tcPr>
                <w:p w14:paraId="48166CF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1F5FF9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3304B52D" w14:textId="77777777" w:rsidTr="00E56B90">
              <w:tc>
                <w:tcPr>
                  <w:tcW w:w="414" w:type="pct"/>
                  <w:tcBorders>
                    <w:top w:val="single" w:sz="4" w:space="0" w:color="auto"/>
                    <w:left w:val="single" w:sz="4" w:space="0" w:color="auto"/>
                    <w:bottom w:val="single" w:sz="4" w:space="0" w:color="auto"/>
                    <w:right w:val="single" w:sz="4" w:space="0" w:color="auto"/>
                  </w:tcBorders>
                </w:tcPr>
                <w:p w14:paraId="2770C5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2C5D398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VI.-</w:t>
                  </w:r>
                </w:p>
              </w:tc>
              <w:tc>
                <w:tcPr>
                  <w:tcW w:w="4586" w:type="pct"/>
                  <w:gridSpan w:val="3"/>
                  <w:tcBorders>
                    <w:top w:val="single" w:sz="4" w:space="0" w:color="auto"/>
                    <w:left w:val="single" w:sz="4" w:space="0" w:color="auto"/>
                    <w:bottom w:val="single" w:sz="4" w:space="0" w:color="auto"/>
                    <w:right w:val="single" w:sz="4" w:space="0" w:color="auto"/>
                  </w:tcBorders>
                </w:tcPr>
                <w:p w14:paraId="0F7486D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04650886"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CONDUCCION</w:t>
                  </w:r>
                </w:p>
              </w:tc>
            </w:tr>
            <w:tr w:rsidR="008C610D" w:rsidRPr="0066602F" w14:paraId="6006CCB6" w14:textId="77777777" w:rsidTr="00E56B90">
              <w:tc>
                <w:tcPr>
                  <w:tcW w:w="414" w:type="pct"/>
                  <w:tcBorders>
                    <w:top w:val="single" w:sz="4" w:space="0" w:color="auto"/>
                    <w:left w:val="single" w:sz="4" w:space="0" w:color="auto"/>
                    <w:bottom w:val="single" w:sz="4" w:space="0" w:color="auto"/>
                    <w:right w:val="single" w:sz="4" w:space="0" w:color="auto"/>
                  </w:tcBorders>
                </w:tcPr>
                <w:p w14:paraId="56A7578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6CD61AF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6CD4E9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3F2095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60B73B9B" w14:textId="77777777" w:rsidTr="00E56B90">
              <w:tc>
                <w:tcPr>
                  <w:tcW w:w="414" w:type="pct"/>
                  <w:tcBorders>
                    <w:top w:val="single" w:sz="4" w:space="0" w:color="auto"/>
                    <w:left w:val="single" w:sz="4" w:space="0" w:color="auto"/>
                    <w:bottom w:val="single" w:sz="4" w:space="0" w:color="auto"/>
                    <w:right w:val="single" w:sz="4" w:space="0" w:color="auto"/>
                  </w:tcBorders>
                </w:tcPr>
                <w:p w14:paraId="7FE8504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1.</w:t>
                  </w:r>
                </w:p>
              </w:tc>
              <w:tc>
                <w:tcPr>
                  <w:tcW w:w="3716" w:type="pct"/>
                  <w:tcBorders>
                    <w:top w:val="single" w:sz="4" w:space="0" w:color="auto"/>
                    <w:left w:val="single" w:sz="4" w:space="0" w:color="auto"/>
                    <w:bottom w:val="single" w:sz="4" w:space="0" w:color="auto"/>
                    <w:right w:val="single" w:sz="4" w:space="0" w:color="auto"/>
                  </w:tcBorders>
                </w:tcPr>
                <w:p w14:paraId="0E5BF4A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acompañado por menor de 2 años sin asiento especial en la parte trasera.</w:t>
                  </w:r>
                </w:p>
              </w:tc>
              <w:tc>
                <w:tcPr>
                  <w:tcW w:w="423" w:type="pct"/>
                  <w:tcBorders>
                    <w:top w:val="single" w:sz="4" w:space="0" w:color="auto"/>
                    <w:left w:val="single" w:sz="4" w:space="0" w:color="auto"/>
                    <w:bottom w:val="single" w:sz="4" w:space="0" w:color="auto"/>
                    <w:right w:val="single" w:sz="4" w:space="0" w:color="auto"/>
                  </w:tcBorders>
                </w:tcPr>
                <w:p w14:paraId="78C499A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948963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4D679EF4" w14:textId="77777777" w:rsidTr="00E56B90">
              <w:tc>
                <w:tcPr>
                  <w:tcW w:w="414" w:type="pct"/>
                  <w:tcBorders>
                    <w:top w:val="single" w:sz="4" w:space="0" w:color="auto"/>
                    <w:left w:val="single" w:sz="4" w:space="0" w:color="auto"/>
                    <w:bottom w:val="single" w:sz="4" w:space="0" w:color="auto"/>
                    <w:right w:val="single" w:sz="4" w:space="0" w:color="auto"/>
                  </w:tcBorders>
                </w:tcPr>
                <w:p w14:paraId="707686A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0E19346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en estado de ebriedad o bajo el influjo de drogas o enervantes</w:t>
                  </w:r>
                </w:p>
              </w:tc>
              <w:tc>
                <w:tcPr>
                  <w:tcW w:w="423" w:type="pct"/>
                  <w:tcBorders>
                    <w:top w:val="single" w:sz="4" w:space="0" w:color="auto"/>
                    <w:left w:val="single" w:sz="4" w:space="0" w:color="auto"/>
                    <w:bottom w:val="single" w:sz="4" w:space="0" w:color="auto"/>
                    <w:right w:val="single" w:sz="4" w:space="0" w:color="auto"/>
                  </w:tcBorders>
                </w:tcPr>
                <w:p w14:paraId="77FC04A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25</w:t>
                  </w:r>
                </w:p>
              </w:tc>
              <w:tc>
                <w:tcPr>
                  <w:tcW w:w="446" w:type="pct"/>
                  <w:tcBorders>
                    <w:top w:val="single" w:sz="4" w:space="0" w:color="auto"/>
                    <w:left w:val="single" w:sz="4" w:space="0" w:color="auto"/>
                    <w:bottom w:val="single" w:sz="4" w:space="0" w:color="auto"/>
                    <w:right w:val="single" w:sz="4" w:space="0" w:color="auto"/>
                  </w:tcBorders>
                </w:tcPr>
                <w:p w14:paraId="1A4B14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r w:rsidR="008C610D" w:rsidRPr="0066602F" w14:paraId="4B67257F" w14:textId="77777777" w:rsidTr="00E56B90">
              <w:tc>
                <w:tcPr>
                  <w:tcW w:w="414" w:type="pct"/>
                  <w:tcBorders>
                    <w:top w:val="single" w:sz="4" w:space="0" w:color="auto"/>
                    <w:left w:val="single" w:sz="4" w:space="0" w:color="auto"/>
                    <w:bottom w:val="single" w:sz="4" w:space="0" w:color="auto"/>
                    <w:right w:val="single" w:sz="4" w:space="0" w:color="auto"/>
                  </w:tcBorders>
                </w:tcPr>
                <w:p w14:paraId="1B49DFF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7C22D5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con objetos que obstruyan la visibilidad</w:t>
                  </w:r>
                </w:p>
              </w:tc>
              <w:tc>
                <w:tcPr>
                  <w:tcW w:w="423" w:type="pct"/>
                  <w:tcBorders>
                    <w:top w:val="single" w:sz="4" w:space="0" w:color="auto"/>
                    <w:left w:val="single" w:sz="4" w:space="0" w:color="auto"/>
                    <w:bottom w:val="single" w:sz="4" w:space="0" w:color="auto"/>
                    <w:right w:val="single" w:sz="4" w:space="0" w:color="auto"/>
                  </w:tcBorders>
                </w:tcPr>
                <w:p w14:paraId="5F68ABD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D943F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8357F26" w14:textId="77777777" w:rsidTr="00E56B90">
              <w:tc>
                <w:tcPr>
                  <w:tcW w:w="414" w:type="pct"/>
                  <w:tcBorders>
                    <w:top w:val="single" w:sz="4" w:space="0" w:color="auto"/>
                    <w:left w:val="single" w:sz="4" w:space="0" w:color="auto"/>
                    <w:bottom w:val="single" w:sz="4" w:space="0" w:color="auto"/>
                    <w:right w:val="single" w:sz="4" w:space="0" w:color="auto"/>
                  </w:tcBorders>
                </w:tcPr>
                <w:p w14:paraId="4F16648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291AB43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Conducir con personas o bultos entre los brazos</w:t>
                  </w:r>
                </w:p>
              </w:tc>
              <w:tc>
                <w:tcPr>
                  <w:tcW w:w="423" w:type="pct"/>
                  <w:tcBorders>
                    <w:top w:val="single" w:sz="4" w:space="0" w:color="auto"/>
                    <w:left w:val="single" w:sz="4" w:space="0" w:color="auto"/>
                    <w:bottom w:val="single" w:sz="4" w:space="0" w:color="auto"/>
                    <w:right w:val="single" w:sz="4" w:space="0" w:color="auto"/>
                  </w:tcBorders>
                </w:tcPr>
                <w:p w14:paraId="00810F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23F79E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DD29630" w14:textId="77777777" w:rsidTr="00E56B90">
              <w:tc>
                <w:tcPr>
                  <w:tcW w:w="414" w:type="pct"/>
                  <w:tcBorders>
                    <w:top w:val="single" w:sz="4" w:space="0" w:color="auto"/>
                    <w:left w:val="single" w:sz="4" w:space="0" w:color="auto"/>
                    <w:bottom w:val="single" w:sz="4" w:space="0" w:color="auto"/>
                    <w:right w:val="single" w:sz="4" w:space="0" w:color="auto"/>
                  </w:tcBorders>
                </w:tcPr>
                <w:p w14:paraId="075B922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5F0372C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Conducir sin cinturón de seguridad</w:t>
                  </w:r>
                </w:p>
              </w:tc>
              <w:tc>
                <w:tcPr>
                  <w:tcW w:w="423" w:type="pct"/>
                  <w:tcBorders>
                    <w:top w:val="single" w:sz="4" w:space="0" w:color="auto"/>
                    <w:left w:val="single" w:sz="4" w:space="0" w:color="auto"/>
                    <w:bottom w:val="single" w:sz="4" w:space="0" w:color="auto"/>
                    <w:right w:val="single" w:sz="4" w:space="0" w:color="auto"/>
                  </w:tcBorders>
                </w:tcPr>
                <w:p w14:paraId="22564E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4207F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35280E96" w14:textId="77777777" w:rsidTr="00E56B90">
              <w:tc>
                <w:tcPr>
                  <w:tcW w:w="414" w:type="pct"/>
                  <w:tcBorders>
                    <w:top w:val="single" w:sz="4" w:space="0" w:color="auto"/>
                    <w:left w:val="single" w:sz="4" w:space="0" w:color="auto"/>
                    <w:bottom w:val="single" w:sz="4" w:space="0" w:color="auto"/>
                    <w:right w:val="single" w:sz="4" w:space="0" w:color="auto"/>
                  </w:tcBorders>
                </w:tcPr>
                <w:p w14:paraId="22D87F5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6698EBA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Conducir sin licencia</w:t>
                  </w:r>
                </w:p>
              </w:tc>
              <w:tc>
                <w:tcPr>
                  <w:tcW w:w="423" w:type="pct"/>
                  <w:tcBorders>
                    <w:top w:val="single" w:sz="4" w:space="0" w:color="auto"/>
                    <w:left w:val="single" w:sz="4" w:space="0" w:color="auto"/>
                    <w:bottom w:val="single" w:sz="4" w:space="0" w:color="auto"/>
                    <w:right w:val="single" w:sz="4" w:space="0" w:color="auto"/>
                  </w:tcBorders>
                </w:tcPr>
                <w:p w14:paraId="1395BD2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7286B70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59BBD7B9" w14:textId="77777777" w:rsidTr="00E56B90">
              <w:tc>
                <w:tcPr>
                  <w:tcW w:w="414" w:type="pct"/>
                  <w:tcBorders>
                    <w:top w:val="single" w:sz="4" w:space="0" w:color="auto"/>
                    <w:left w:val="single" w:sz="4" w:space="0" w:color="auto"/>
                    <w:bottom w:val="single" w:sz="4" w:space="0" w:color="auto"/>
                    <w:right w:val="single" w:sz="4" w:space="0" w:color="auto"/>
                  </w:tcBorders>
                </w:tcPr>
                <w:p w14:paraId="5CC46D5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76A30B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Conducir sin tarjeta de circulación</w:t>
                  </w:r>
                </w:p>
              </w:tc>
              <w:tc>
                <w:tcPr>
                  <w:tcW w:w="423" w:type="pct"/>
                  <w:tcBorders>
                    <w:top w:val="single" w:sz="4" w:space="0" w:color="auto"/>
                    <w:left w:val="single" w:sz="4" w:space="0" w:color="auto"/>
                    <w:bottom w:val="single" w:sz="4" w:space="0" w:color="auto"/>
                    <w:right w:val="single" w:sz="4" w:space="0" w:color="auto"/>
                  </w:tcBorders>
                </w:tcPr>
                <w:p w14:paraId="67F8563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3D113F7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6CFC6B59" w14:textId="77777777" w:rsidTr="00E56B90">
              <w:tc>
                <w:tcPr>
                  <w:tcW w:w="414" w:type="pct"/>
                  <w:tcBorders>
                    <w:top w:val="single" w:sz="4" w:space="0" w:color="auto"/>
                    <w:left w:val="single" w:sz="4" w:space="0" w:color="auto"/>
                    <w:bottom w:val="single" w:sz="4" w:space="0" w:color="auto"/>
                    <w:right w:val="single" w:sz="4" w:space="0" w:color="auto"/>
                  </w:tcBorders>
                </w:tcPr>
                <w:p w14:paraId="164FAFD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0A19D0E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Permitir el control de la dirección del vehículo a otro pasajero</w:t>
                  </w:r>
                </w:p>
              </w:tc>
              <w:tc>
                <w:tcPr>
                  <w:tcW w:w="423" w:type="pct"/>
                  <w:tcBorders>
                    <w:top w:val="single" w:sz="4" w:space="0" w:color="auto"/>
                    <w:left w:val="single" w:sz="4" w:space="0" w:color="auto"/>
                    <w:bottom w:val="single" w:sz="4" w:space="0" w:color="auto"/>
                    <w:right w:val="single" w:sz="4" w:space="0" w:color="auto"/>
                  </w:tcBorders>
                </w:tcPr>
                <w:p w14:paraId="1B70FDA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8C086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5153C59" w14:textId="77777777" w:rsidTr="00E56B90">
              <w:tc>
                <w:tcPr>
                  <w:tcW w:w="414" w:type="pct"/>
                  <w:tcBorders>
                    <w:top w:val="single" w:sz="4" w:space="0" w:color="auto"/>
                    <w:left w:val="single" w:sz="4" w:space="0" w:color="auto"/>
                    <w:bottom w:val="single" w:sz="4" w:space="0" w:color="auto"/>
                    <w:right w:val="single" w:sz="4" w:space="0" w:color="auto"/>
                  </w:tcBorders>
                </w:tcPr>
                <w:p w14:paraId="2AAF2BD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1D32CB4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14:paraId="40AD1E4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C6FB8E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245BE30B" w14:textId="77777777" w:rsidTr="00E56B90">
              <w:tc>
                <w:tcPr>
                  <w:tcW w:w="414" w:type="pct"/>
                  <w:tcBorders>
                    <w:top w:val="single" w:sz="4" w:space="0" w:color="auto"/>
                    <w:left w:val="single" w:sz="4" w:space="0" w:color="auto"/>
                    <w:bottom w:val="single" w:sz="4" w:space="0" w:color="auto"/>
                    <w:right w:val="single" w:sz="4" w:space="0" w:color="auto"/>
                  </w:tcBorders>
                </w:tcPr>
                <w:p w14:paraId="4AB918A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39F344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Permitir la conducción de vehículos a menores de edad</w:t>
                  </w:r>
                </w:p>
              </w:tc>
              <w:tc>
                <w:tcPr>
                  <w:tcW w:w="423" w:type="pct"/>
                  <w:tcBorders>
                    <w:top w:val="single" w:sz="4" w:space="0" w:color="auto"/>
                    <w:left w:val="single" w:sz="4" w:space="0" w:color="auto"/>
                    <w:bottom w:val="single" w:sz="4" w:space="0" w:color="auto"/>
                    <w:right w:val="single" w:sz="4" w:space="0" w:color="auto"/>
                  </w:tcBorders>
                </w:tcPr>
                <w:p w14:paraId="449B15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0C9DFF6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723CD465" w14:textId="77777777" w:rsidTr="00E56B90">
              <w:tc>
                <w:tcPr>
                  <w:tcW w:w="414" w:type="pct"/>
                  <w:tcBorders>
                    <w:top w:val="single" w:sz="4" w:space="0" w:color="auto"/>
                    <w:left w:val="single" w:sz="4" w:space="0" w:color="auto"/>
                    <w:bottom w:val="single" w:sz="4" w:space="0" w:color="auto"/>
                    <w:right w:val="single" w:sz="4" w:space="0" w:color="auto"/>
                  </w:tcBorders>
                </w:tcPr>
                <w:p w14:paraId="7421E18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52D6E62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VII.-</w:t>
                  </w:r>
                </w:p>
              </w:tc>
              <w:tc>
                <w:tcPr>
                  <w:tcW w:w="4586" w:type="pct"/>
                  <w:gridSpan w:val="3"/>
                  <w:tcBorders>
                    <w:top w:val="single" w:sz="4" w:space="0" w:color="auto"/>
                    <w:left w:val="single" w:sz="4" w:space="0" w:color="auto"/>
                    <w:bottom w:val="single" w:sz="4" w:space="0" w:color="auto"/>
                    <w:right w:val="single" w:sz="4" w:space="0" w:color="auto"/>
                  </w:tcBorders>
                </w:tcPr>
                <w:p w14:paraId="1947E01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756D03EF"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EQUIPAMENTO DEL VEHICULO</w:t>
                  </w:r>
                </w:p>
              </w:tc>
            </w:tr>
            <w:tr w:rsidR="008C610D" w:rsidRPr="0066602F" w14:paraId="472A9592" w14:textId="77777777" w:rsidTr="00E56B90">
              <w:tc>
                <w:tcPr>
                  <w:tcW w:w="414" w:type="pct"/>
                  <w:tcBorders>
                    <w:top w:val="single" w:sz="4" w:space="0" w:color="auto"/>
                    <w:left w:val="single" w:sz="4" w:space="0" w:color="auto"/>
                    <w:bottom w:val="single" w:sz="4" w:space="0" w:color="auto"/>
                    <w:right w:val="single" w:sz="4" w:space="0" w:color="auto"/>
                  </w:tcBorders>
                </w:tcPr>
                <w:p w14:paraId="22AD082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631F65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469770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3ABEDCD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6AB0B55F" w14:textId="77777777" w:rsidTr="00E56B90">
              <w:tc>
                <w:tcPr>
                  <w:tcW w:w="414" w:type="pct"/>
                  <w:tcBorders>
                    <w:top w:val="single" w:sz="4" w:space="0" w:color="auto"/>
                    <w:left w:val="single" w:sz="4" w:space="0" w:color="auto"/>
                    <w:bottom w:val="single" w:sz="4" w:space="0" w:color="auto"/>
                    <w:right w:val="single" w:sz="4" w:space="0" w:color="auto"/>
                  </w:tcBorders>
                </w:tcPr>
                <w:p w14:paraId="47B8D2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1879683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uso de cinturón de seguridad</w:t>
                  </w:r>
                </w:p>
              </w:tc>
              <w:tc>
                <w:tcPr>
                  <w:tcW w:w="423" w:type="pct"/>
                  <w:tcBorders>
                    <w:top w:val="single" w:sz="4" w:space="0" w:color="auto"/>
                    <w:left w:val="single" w:sz="4" w:space="0" w:color="auto"/>
                    <w:bottom w:val="single" w:sz="4" w:space="0" w:color="auto"/>
                    <w:right w:val="single" w:sz="4" w:space="0" w:color="auto"/>
                  </w:tcBorders>
                </w:tcPr>
                <w:p w14:paraId="049ED6E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CA6164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39AD79D" w14:textId="77777777" w:rsidTr="00E56B90">
              <w:tc>
                <w:tcPr>
                  <w:tcW w:w="414" w:type="pct"/>
                  <w:tcBorders>
                    <w:top w:val="single" w:sz="4" w:space="0" w:color="auto"/>
                    <w:left w:val="single" w:sz="4" w:space="0" w:color="auto"/>
                    <w:bottom w:val="single" w:sz="4" w:space="0" w:color="auto"/>
                    <w:right w:val="single" w:sz="4" w:space="0" w:color="auto"/>
                  </w:tcBorders>
                </w:tcPr>
                <w:p w14:paraId="182ADDB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3F88BE6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dispositivo de advertencia o reflejantes</w:t>
                  </w:r>
                </w:p>
              </w:tc>
              <w:tc>
                <w:tcPr>
                  <w:tcW w:w="423" w:type="pct"/>
                  <w:tcBorders>
                    <w:top w:val="single" w:sz="4" w:space="0" w:color="auto"/>
                    <w:left w:val="single" w:sz="4" w:space="0" w:color="auto"/>
                    <w:bottom w:val="single" w:sz="4" w:space="0" w:color="auto"/>
                    <w:right w:val="single" w:sz="4" w:space="0" w:color="auto"/>
                  </w:tcBorders>
                </w:tcPr>
                <w:p w14:paraId="7BFC3D3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6C6619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57EC7CD4" w14:textId="77777777" w:rsidTr="00E56B90">
              <w:tc>
                <w:tcPr>
                  <w:tcW w:w="414" w:type="pct"/>
                  <w:tcBorders>
                    <w:top w:val="single" w:sz="4" w:space="0" w:color="auto"/>
                    <w:left w:val="single" w:sz="4" w:space="0" w:color="auto"/>
                    <w:bottom w:val="single" w:sz="4" w:space="0" w:color="auto"/>
                    <w:right w:val="single" w:sz="4" w:space="0" w:color="auto"/>
                  </w:tcBorders>
                </w:tcPr>
                <w:p w14:paraId="764E823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3CE7670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dispositivo limpiador</w:t>
                  </w:r>
                </w:p>
              </w:tc>
              <w:tc>
                <w:tcPr>
                  <w:tcW w:w="423" w:type="pct"/>
                  <w:tcBorders>
                    <w:top w:val="single" w:sz="4" w:space="0" w:color="auto"/>
                    <w:left w:val="single" w:sz="4" w:space="0" w:color="auto"/>
                    <w:bottom w:val="single" w:sz="4" w:space="0" w:color="auto"/>
                    <w:right w:val="single" w:sz="4" w:space="0" w:color="auto"/>
                  </w:tcBorders>
                </w:tcPr>
                <w:p w14:paraId="146958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876281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59A86262" w14:textId="77777777" w:rsidTr="00E56B90">
              <w:tc>
                <w:tcPr>
                  <w:tcW w:w="414" w:type="pct"/>
                  <w:tcBorders>
                    <w:top w:val="single" w:sz="4" w:space="0" w:color="auto"/>
                    <w:left w:val="single" w:sz="4" w:space="0" w:color="auto"/>
                    <w:bottom w:val="single" w:sz="4" w:space="0" w:color="auto"/>
                    <w:right w:val="single" w:sz="4" w:space="0" w:color="auto"/>
                  </w:tcBorders>
                </w:tcPr>
                <w:p w14:paraId="267DAAA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3E07C59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espejo retrovisor</w:t>
                  </w:r>
                </w:p>
              </w:tc>
              <w:tc>
                <w:tcPr>
                  <w:tcW w:w="423" w:type="pct"/>
                  <w:tcBorders>
                    <w:top w:val="single" w:sz="4" w:space="0" w:color="auto"/>
                    <w:left w:val="single" w:sz="4" w:space="0" w:color="auto"/>
                    <w:bottom w:val="single" w:sz="4" w:space="0" w:color="auto"/>
                    <w:right w:val="single" w:sz="4" w:space="0" w:color="auto"/>
                  </w:tcBorders>
                </w:tcPr>
                <w:p w14:paraId="4B3524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0B8B94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A02642E" w14:textId="77777777" w:rsidTr="00E56B90">
              <w:tc>
                <w:tcPr>
                  <w:tcW w:w="414" w:type="pct"/>
                  <w:tcBorders>
                    <w:top w:val="single" w:sz="4" w:space="0" w:color="auto"/>
                    <w:left w:val="single" w:sz="4" w:space="0" w:color="auto"/>
                    <w:bottom w:val="single" w:sz="4" w:space="0" w:color="auto"/>
                    <w:right w:val="single" w:sz="4" w:space="0" w:color="auto"/>
                  </w:tcBorders>
                </w:tcPr>
                <w:p w14:paraId="2BD32D0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5F7367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faros delanteros</w:t>
                  </w:r>
                </w:p>
              </w:tc>
              <w:tc>
                <w:tcPr>
                  <w:tcW w:w="423" w:type="pct"/>
                  <w:tcBorders>
                    <w:top w:val="single" w:sz="4" w:space="0" w:color="auto"/>
                    <w:left w:val="single" w:sz="4" w:space="0" w:color="auto"/>
                    <w:bottom w:val="single" w:sz="4" w:space="0" w:color="auto"/>
                    <w:right w:val="single" w:sz="4" w:space="0" w:color="auto"/>
                  </w:tcBorders>
                </w:tcPr>
                <w:p w14:paraId="6949BF9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D484EC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1096FFC" w14:textId="77777777" w:rsidTr="00E56B90">
              <w:tc>
                <w:tcPr>
                  <w:tcW w:w="414" w:type="pct"/>
                  <w:tcBorders>
                    <w:top w:val="single" w:sz="4" w:space="0" w:color="auto"/>
                    <w:left w:val="single" w:sz="4" w:space="0" w:color="auto"/>
                    <w:bottom w:val="single" w:sz="4" w:space="0" w:color="auto"/>
                    <w:right w:val="single" w:sz="4" w:space="0" w:color="auto"/>
                  </w:tcBorders>
                </w:tcPr>
                <w:p w14:paraId="78CA34A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0052620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frenos de emergencia</w:t>
                  </w:r>
                </w:p>
              </w:tc>
              <w:tc>
                <w:tcPr>
                  <w:tcW w:w="423" w:type="pct"/>
                  <w:tcBorders>
                    <w:top w:val="single" w:sz="4" w:space="0" w:color="auto"/>
                    <w:left w:val="single" w:sz="4" w:space="0" w:color="auto"/>
                    <w:bottom w:val="single" w:sz="4" w:space="0" w:color="auto"/>
                    <w:right w:val="single" w:sz="4" w:space="0" w:color="auto"/>
                  </w:tcBorders>
                </w:tcPr>
                <w:p w14:paraId="73886AE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37A2C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20662CC" w14:textId="77777777" w:rsidTr="00E56B90">
              <w:tc>
                <w:tcPr>
                  <w:tcW w:w="414" w:type="pct"/>
                  <w:tcBorders>
                    <w:top w:val="single" w:sz="4" w:space="0" w:color="auto"/>
                    <w:left w:val="single" w:sz="4" w:space="0" w:color="auto"/>
                    <w:bottom w:val="single" w:sz="4" w:space="0" w:color="auto"/>
                    <w:right w:val="single" w:sz="4" w:space="0" w:color="auto"/>
                  </w:tcBorders>
                </w:tcPr>
                <w:p w14:paraId="3219CF5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233430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Cs/>
                      <w:sz w:val="20"/>
                      <w:szCs w:val="20"/>
                    </w:rPr>
                  </w:pPr>
                  <w:r w:rsidRPr="00E56B90">
                    <w:rPr>
                      <w:rFonts w:ascii="Arial" w:hAnsi="Arial" w:cs="Arial"/>
                      <w:sz w:val="20"/>
                      <w:szCs w:val="20"/>
                    </w:rPr>
                    <w:t>Falta de indicador de luces</w:t>
                  </w:r>
                </w:p>
              </w:tc>
              <w:tc>
                <w:tcPr>
                  <w:tcW w:w="423" w:type="pct"/>
                  <w:tcBorders>
                    <w:top w:val="single" w:sz="4" w:space="0" w:color="auto"/>
                    <w:left w:val="single" w:sz="4" w:space="0" w:color="auto"/>
                    <w:bottom w:val="single" w:sz="4" w:space="0" w:color="auto"/>
                    <w:right w:val="single" w:sz="4" w:space="0" w:color="auto"/>
                  </w:tcBorders>
                </w:tcPr>
                <w:p w14:paraId="243BF7D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B9F1C1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6F613F5B" w14:textId="77777777" w:rsidTr="00E56B90">
              <w:tc>
                <w:tcPr>
                  <w:tcW w:w="414" w:type="pct"/>
                  <w:tcBorders>
                    <w:top w:val="single" w:sz="4" w:space="0" w:color="auto"/>
                    <w:left w:val="single" w:sz="4" w:space="0" w:color="auto"/>
                    <w:bottom w:val="single" w:sz="4" w:space="0" w:color="auto"/>
                    <w:right w:val="single" w:sz="4" w:space="0" w:color="auto"/>
                  </w:tcBorders>
                </w:tcPr>
                <w:p w14:paraId="1A08F2E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645BEDC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lámparas de identificación</w:t>
                  </w:r>
                </w:p>
              </w:tc>
              <w:tc>
                <w:tcPr>
                  <w:tcW w:w="423" w:type="pct"/>
                  <w:tcBorders>
                    <w:top w:val="single" w:sz="4" w:space="0" w:color="auto"/>
                    <w:left w:val="single" w:sz="4" w:space="0" w:color="auto"/>
                    <w:bottom w:val="single" w:sz="4" w:space="0" w:color="auto"/>
                    <w:right w:val="single" w:sz="4" w:space="0" w:color="auto"/>
                  </w:tcBorders>
                </w:tcPr>
                <w:p w14:paraId="35BE8F7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A919DD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063DFBA" w14:textId="77777777" w:rsidTr="00E56B90">
              <w:tc>
                <w:tcPr>
                  <w:tcW w:w="414" w:type="pct"/>
                  <w:tcBorders>
                    <w:top w:val="single" w:sz="4" w:space="0" w:color="auto"/>
                    <w:left w:val="single" w:sz="4" w:space="0" w:color="auto"/>
                    <w:bottom w:val="single" w:sz="4" w:space="0" w:color="auto"/>
                    <w:right w:val="single" w:sz="4" w:space="0" w:color="auto"/>
                  </w:tcBorders>
                </w:tcPr>
                <w:p w14:paraId="00C888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283265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lámparas direccionales</w:t>
                  </w:r>
                </w:p>
              </w:tc>
              <w:tc>
                <w:tcPr>
                  <w:tcW w:w="423" w:type="pct"/>
                  <w:tcBorders>
                    <w:top w:val="single" w:sz="4" w:space="0" w:color="auto"/>
                    <w:left w:val="single" w:sz="4" w:space="0" w:color="auto"/>
                    <w:bottom w:val="single" w:sz="4" w:space="0" w:color="auto"/>
                    <w:right w:val="single" w:sz="4" w:space="0" w:color="auto"/>
                  </w:tcBorders>
                </w:tcPr>
                <w:p w14:paraId="307614E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D0B951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4155B9C" w14:textId="77777777" w:rsidTr="00E56B90">
              <w:tc>
                <w:tcPr>
                  <w:tcW w:w="414" w:type="pct"/>
                  <w:tcBorders>
                    <w:top w:val="single" w:sz="4" w:space="0" w:color="auto"/>
                    <w:left w:val="single" w:sz="4" w:space="0" w:color="auto"/>
                    <w:bottom w:val="single" w:sz="4" w:space="0" w:color="auto"/>
                    <w:right w:val="single" w:sz="4" w:space="0" w:color="auto"/>
                  </w:tcBorders>
                </w:tcPr>
                <w:p w14:paraId="128A932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693B011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lámparas rojas posteriores o amarillas delanteras</w:t>
                  </w:r>
                </w:p>
              </w:tc>
              <w:tc>
                <w:tcPr>
                  <w:tcW w:w="423" w:type="pct"/>
                  <w:tcBorders>
                    <w:top w:val="single" w:sz="4" w:space="0" w:color="auto"/>
                    <w:left w:val="single" w:sz="4" w:space="0" w:color="auto"/>
                    <w:bottom w:val="single" w:sz="4" w:space="0" w:color="auto"/>
                    <w:right w:val="single" w:sz="4" w:space="0" w:color="auto"/>
                  </w:tcBorders>
                </w:tcPr>
                <w:p w14:paraId="17A524E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586812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DAB880A" w14:textId="77777777" w:rsidTr="00E56B90">
              <w:tc>
                <w:tcPr>
                  <w:tcW w:w="414" w:type="pct"/>
                  <w:tcBorders>
                    <w:top w:val="single" w:sz="4" w:space="0" w:color="auto"/>
                    <w:left w:val="single" w:sz="4" w:space="0" w:color="auto"/>
                    <w:bottom w:val="single" w:sz="4" w:space="0" w:color="auto"/>
                    <w:right w:val="single" w:sz="4" w:space="0" w:color="auto"/>
                  </w:tcBorders>
                </w:tcPr>
                <w:p w14:paraId="42682A1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31248E7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luz intermitente</w:t>
                  </w:r>
                </w:p>
              </w:tc>
              <w:tc>
                <w:tcPr>
                  <w:tcW w:w="423" w:type="pct"/>
                  <w:tcBorders>
                    <w:top w:val="single" w:sz="4" w:space="0" w:color="auto"/>
                    <w:left w:val="single" w:sz="4" w:space="0" w:color="auto"/>
                    <w:bottom w:val="single" w:sz="4" w:space="0" w:color="auto"/>
                    <w:right w:val="single" w:sz="4" w:space="0" w:color="auto"/>
                  </w:tcBorders>
                </w:tcPr>
                <w:p w14:paraId="6279AB8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0B6BE3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BD15671" w14:textId="77777777" w:rsidTr="00E56B90">
              <w:tc>
                <w:tcPr>
                  <w:tcW w:w="414" w:type="pct"/>
                  <w:tcBorders>
                    <w:top w:val="single" w:sz="4" w:space="0" w:color="auto"/>
                    <w:left w:val="single" w:sz="4" w:space="0" w:color="auto"/>
                    <w:bottom w:val="single" w:sz="4" w:space="0" w:color="auto"/>
                    <w:right w:val="single" w:sz="4" w:space="0" w:color="auto"/>
                  </w:tcBorders>
                </w:tcPr>
                <w:p w14:paraId="288EB5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05D525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 xml:space="preserve">Falta de luz roja indicadora de </w:t>
                  </w:r>
                  <w:proofErr w:type="spellStart"/>
                  <w:r w:rsidRPr="00E56B90">
                    <w:rPr>
                      <w:rFonts w:ascii="Arial" w:hAnsi="Arial" w:cs="Arial"/>
                      <w:sz w:val="20"/>
                      <w:szCs w:val="20"/>
                    </w:rPr>
                    <w:t>frenaje</w:t>
                  </w:r>
                  <w:proofErr w:type="spellEnd"/>
                </w:p>
              </w:tc>
              <w:tc>
                <w:tcPr>
                  <w:tcW w:w="423" w:type="pct"/>
                  <w:tcBorders>
                    <w:top w:val="single" w:sz="4" w:space="0" w:color="auto"/>
                    <w:left w:val="single" w:sz="4" w:space="0" w:color="auto"/>
                    <w:bottom w:val="single" w:sz="4" w:space="0" w:color="auto"/>
                    <w:right w:val="single" w:sz="4" w:space="0" w:color="auto"/>
                  </w:tcBorders>
                </w:tcPr>
                <w:p w14:paraId="5D059B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B266A8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145D8C5" w14:textId="77777777" w:rsidTr="00E56B90">
              <w:tc>
                <w:tcPr>
                  <w:tcW w:w="414" w:type="pct"/>
                  <w:tcBorders>
                    <w:top w:val="single" w:sz="4" w:space="0" w:color="auto"/>
                    <w:left w:val="single" w:sz="4" w:space="0" w:color="auto"/>
                    <w:bottom w:val="single" w:sz="4" w:space="0" w:color="auto"/>
                    <w:right w:val="single" w:sz="4" w:space="0" w:color="auto"/>
                  </w:tcBorders>
                </w:tcPr>
                <w:p w14:paraId="38EE1CF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21DB24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silenciador de escape</w:t>
                  </w:r>
                </w:p>
              </w:tc>
              <w:tc>
                <w:tcPr>
                  <w:tcW w:w="423" w:type="pct"/>
                  <w:tcBorders>
                    <w:top w:val="single" w:sz="4" w:space="0" w:color="auto"/>
                    <w:left w:val="single" w:sz="4" w:space="0" w:color="auto"/>
                    <w:bottom w:val="single" w:sz="4" w:space="0" w:color="auto"/>
                    <w:right w:val="single" w:sz="4" w:space="0" w:color="auto"/>
                  </w:tcBorders>
                </w:tcPr>
                <w:p w14:paraId="6F0E4FA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311E9D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3E9F53C" w14:textId="77777777" w:rsidTr="00E56B90">
              <w:tc>
                <w:tcPr>
                  <w:tcW w:w="414" w:type="pct"/>
                  <w:tcBorders>
                    <w:top w:val="single" w:sz="4" w:space="0" w:color="auto"/>
                    <w:left w:val="single" w:sz="4" w:space="0" w:color="auto"/>
                    <w:bottom w:val="single" w:sz="4" w:space="0" w:color="auto"/>
                    <w:right w:val="single" w:sz="4" w:space="0" w:color="auto"/>
                  </w:tcBorders>
                </w:tcPr>
                <w:p w14:paraId="5F99BF5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284ECBF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torreta en vehículos de emergencia</w:t>
                  </w:r>
                </w:p>
              </w:tc>
              <w:tc>
                <w:tcPr>
                  <w:tcW w:w="423" w:type="pct"/>
                  <w:tcBorders>
                    <w:top w:val="single" w:sz="4" w:space="0" w:color="auto"/>
                    <w:left w:val="single" w:sz="4" w:space="0" w:color="auto"/>
                    <w:bottom w:val="single" w:sz="4" w:space="0" w:color="auto"/>
                    <w:right w:val="single" w:sz="4" w:space="0" w:color="auto"/>
                  </w:tcBorders>
                </w:tcPr>
                <w:p w14:paraId="71F3AEA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C7F1F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D6520D4" w14:textId="77777777" w:rsidTr="00E56B90">
              <w:tc>
                <w:tcPr>
                  <w:tcW w:w="414" w:type="pct"/>
                  <w:tcBorders>
                    <w:top w:val="single" w:sz="4" w:space="0" w:color="auto"/>
                    <w:left w:val="single" w:sz="4" w:space="0" w:color="auto"/>
                    <w:bottom w:val="single" w:sz="4" w:space="0" w:color="auto"/>
                    <w:right w:val="single" w:sz="4" w:space="0" w:color="auto"/>
                  </w:tcBorders>
                </w:tcPr>
                <w:p w14:paraId="6171BB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632709B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Mal funcionamiento de equipamiento</w:t>
                  </w:r>
                </w:p>
              </w:tc>
              <w:tc>
                <w:tcPr>
                  <w:tcW w:w="423" w:type="pct"/>
                  <w:tcBorders>
                    <w:top w:val="single" w:sz="4" w:space="0" w:color="auto"/>
                    <w:left w:val="single" w:sz="4" w:space="0" w:color="auto"/>
                    <w:bottom w:val="single" w:sz="4" w:space="0" w:color="auto"/>
                    <w:right w:val="single" w:sz="4" w:space="0" w:color="auto"/>
                  </w:tcBorders>
                </w:tcPr>
                <w:p w14:paraId="6BAC6CD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0D7AF1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228E0BE" w14:textId="77777777" w:rsidTr="00E56B90">
              <w:tc>
                <w:tcPr>
                  <w:tcW w:w="414" w:type="pct"/>
                  <w:tcBorders>
                    <w:top w:val="single" w:sz="4" w:space="0" w:color="auto"/>
                    <w:left w:val="single" w:sz="4" w:space="0" w:color="auto"/>
                    <w:bottom w:val="single" w:sz="4" w:space="0" w:color="auto"/>
                    <w:right w:val="single" w:sz="4" w:space="0" w:color="auto"/>
                  </w:tcBorders>
                </w:tcPr>
                <w:p w14:paraId="2BA9618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1C100D8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Mala colocación de faros principales</w:t>
                  </w:r>
                </w:p>
              </w:tc>
              <w:tc>
                <w:tcPr>
                  <w:tcW w:w="423" w:type="pct"/>
                  <w:tcBorders>
                    <w:top w:val="single" w:sz="4" w:space="0" w:color="auto"/>
                    <w:left w:val="single" w:sz="4" w:space="0" w:color="auto"/>
                    <w:bottom w:val="single" w:sz="4" w:space="0" w:color="auto"/>
                    <w:right w:val="single" w:sz="4" w:space="0" w:color="auto"/>
                  </w:tcBorders>
                </w:tcPr>
                <w:p w14:paraId="2EE2D8F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FA96F8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22FDA952" w14:textId="77777777" w:rsidTr="00E56B90">
              <w:tc>
                <w:tcPr>
                  <w:tcW w:w="414" w:type="pct"/>
                  <w:tcBorders>
                    <w:top w:val="single" w:sz="4" w:space="0" w:color="auto"/>
                    <w:left w:val="single" w:sz="4" w:space="0" w:color="auto"/>
                    <w:bottom w:val="single" w:sz="4" w:space="0" w:color="auto"/>
                    <w:right w:val="single" w:sz="4" w:space="0" w:color="auto"/>
                  </w:tcBorders>
                </w:tcPr>
                <w:p w14:paraId="6542AA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498728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14:paraId="613B2A1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20</w:t>
                  </w:r>
                </w:p>
              </w:tc>
              <w:tc>
                <w:tcPr>
                  <w:tcW w:w="446" w:type="pct"/>
                  <w:tcBorders>
                    <w:top w:val="single" w:sz="4" w:space="0" w:color="auto"/>
                    <w:left w:val="single" w:sz="4" w:space="0" w:color="auto"/>
                    <w:bottom w:val="single" w:sz="4" w:space="0" w:color="auto"/>
                    <w:right w:val="single" w:sz="4" w:space="0" w:color="auto"/>
                  </w:tcBorders>
                </w:tcPr>
                <w:p w14:paraId="35CA0A6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r w:rsidR="008C610D" w:rsidRPr="0066602F" w14:paraId="72CFA554" w14:textId="77777777" w:rsidTr="00E56B90">
              <w:tc>
                <w:tcPr>
                  <w:tcW w:w="414" w:type="pct"/>
                  <w:tcBorders>
                    <w:top w:val="single" w:sz="4" w:space="0" w:color="auto"/>
                    <w:left w:val="single" w:sz="4" w:space="0" w:color="auto"/>
                    <w:bottom w:val="single" w:sz="4" w:space="0" w:color="auto"/>
                    <w:right w:val="single" w:sz="4" w:space="0" w:color="auto"/>
                  </w:tcBorders>
                </w:tcPr>
                <w:p w14:paraId="7855867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0413FDE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VIII.-</w:t>
                  </w:r>
                </w:p>
              </w:tc>
              <w:tc>
                <w:tcPr>
                  <w:tcW w:w="4586" w:type="pct"/>
                  <w:gridSpan w:val="3"/>
                  <w:tcBorders>
                    <w:top w:val="single" w:sz="4" w:space="0" w:color="auto"/>
                    <w:left w:val="single" w:sz="4" w:space="0" w:color="auto"/>
                    <w:bottom w:val="single" w:sz="4" w:space="0" w:color="auto"/>
                    <w:right w:val="single" w:sz="4" w:space="0" w:color="auto"/>
                  </w:tcBorders>
                </w:tcPr>
                <w:p w14:paraId="0E00B1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4BA778B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MAL ESTACIONAMIENTO</w:t>
                  </w:r>
                </w:p>
              </w:tc>
            </w:tr>
            <w:tr w:rsidR="008C610D" w:rsidRPr="0066602F" w14:paraId="2B6EC6E8" w14:textId="77777777" w:rsidTr="00E56B90">
              <w:tc>
                <w:tcPr>
                  <w:tcW w:w="414" w:type="pct"/>
                  <w:tcBorders>
                    <w:top w:val="single" w:sz="4" w:space="0" w:color="auto"/>
                    <w:left w:val="single" w:sz="4" w:space="0" w:color="auto"/>
                    <w:bottom w:val="single" w:sz="4" w:space="0" w:color="auto"/>
                    <w:right w:val="single" w:sz="4" w:space="0" w:color="auto"/>
                  </w:tcBorders>
                </w:tcPr>
                <w:p w14:paraId="230669F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481C43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7F437D7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5B32157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1D0FCF49" w14:textId="77777777" w:rsidTr="00E56B90">
              <w:tc>
                <w:tcPr>
                  <w:tcW w:w="414" w:type="pct"/>
                  <w:tcBorders>
                    <w:top w:val="single" w:sz="4" w:space="0" w:color="auto"/>
                    <w:left w:val="single" w:sz="4" w:space="0" w:color="auto"/>
                    <w:bottom w:val="single" w:sz="4" w:space="0" w:color="auto"/>
                    <w:right w:val="single" w:sz="4" w:space="0" w:color="auto"/>
                  </w:tcBorders>
                </w:tcPr>
                <w:p w14:paraId="53D1871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2838BB9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 vehículo escolar sin dispositivos especiales</w:t>
                  </w:r>
                </w:p>
              </w:tc>
              <w:tc>
                <w:tcPr>
                  <w:tcW w:w="423" w:type="pct"/>
                  <w:tcBorders>
                    <w:top w:val="single" w:sz="4" w:space="0" w:color="auto"/>
                    <w:left w:val="single" w:sz="4" w:space="0" w:color="auto"/>
                    <w:bottom w:val="single" w:sz="4" w:space="0" w:color="auto"/>
                    <w:right w:val="single" w:sz="4" w:space="0" w:color="auto"/>
                  </w:tcBorders>
                </w:tcPr>
                <w:p w14:paraId="2381BD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351329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B231C42" w14:textId="77777777" w:rsidTr="00E56B90">
              <w:tc>
                <w:tcPr>
                  <w:tcW w:w="414" w:type="pct"/>
                  <w:tcBorders>
                    <w:top w:val="single" w:sz="4" w:space="0" w:color="auto"/>
                    <w:left w:val="single" w:sz="4" w:space="0" w:color="auto"/>
                    <w:bottom w:val="single" w:sz="4" w:space="0" w:color="auto"/>
                    <w:right w:val="single" w:sz="4" w:space="0" w:color="auto"/>
                  </w:tcBorders>
                </w:tcPr>
                <w:p w14:paraId="028FEE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66CF9C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a más de 30 centímetros de la acera</w:t>
                  </w:r>
                </w:p>
              </w:tc>
              <w:tc>
                <w:tcPr>
                  <w:tcW w:w="423" w:type="pct"/>
                  <w:tcBorders>
                    <w:top w:val="single" w:sz="4" w:space="0" w:color="auto"/>
                    <w:left w:val="single" w:sz="4" w:space="0" w:color="auto"/>
                    <w:bottom w:val="single" w:sz="4" w:space="0" w:color="auto"/>
                    <w:right w:val="single" w:sz="4" w:space="0" w:color="auto"/>
                  </w:tcBorders>
                </w:tcPr>
                <w:p w14:paraId="45C3FB1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A84FE7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5DB9E9D" w14:textId="77777777" w:rsidTr="00E56B90">
              <w:tc>
                <w:tcPr>
                  <w:tcW w:w="414" w:type="pct"/>
                  <w:tcBorders>
                    <w:top w:val="single" w:sz="4" w:space="0" w:color="auto"/>
                    <w:left w:val="single" w:sz="4" w:space="0" w:color="auto"/>
                    <w:bottom w:val="single" w:sz="4" w:space="0" w:color="auto"/>
                    <w:right w:val="single" w:sz="4" w:space="0" w:color="auto"/>
                  </w:tcBorders>
                </w:tcPr>
                <w:p w14:paraId="7CFFE19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7F7D96D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a menos de 10 metros de cruce ferroviario</w:t>
                  </w:r>
                </w:p>
              </w:tc>
              <w:tc>
                <w:tcPr>
                  <w:tcW w:w="423" w:type="pct"/>
                  <w:tcBorders>
                    <w:top w:val="single" w:sz="4" w:space="0" w:color="auto"/>
                    <w:left w:val="single" w:sz="4" w:space="0" w:color="auto"/>
                    <w:bottom w:val="single" w:sz="4" w:space="0" w:color="auto"/>
                    <w:right w:val="single" w:sz="4" w:space="0" w:color="auto"/>
                  </w:tcBorders>
                </w:tcPr>
                <w:p w14:paraId="100FEF0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E509E7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E485B75" w14:textId="77777777" w:rsidTr="00E56B90">
              <w:tc>
                <w:tcPr>
                  <w:tcW w:w="414" w:type="pct"/>
                  <w:tcBorders>
                    <w:top w:val="single" w:sz="4" w:space="0" w:color="auto"/>
                    <w:left w:val="single" w:sz="4" w:space="0" w:color="auto"/>
                    <w:bottom w:val="single" w:sz="4" w:space="0" w:color="auto"/>
                    <w:right w:val="single" w:sz="4" w:space="0" w:color="auto"/>
                  </w:tcBorders>
                </w:tcPr>
                <w:p w14:paraId="556091A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74C16CD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 xml:space="preserve">Estacionarse a menos de 5 </w:t>
                  </w:r>
                  <w:proofErr w:type="spellStart"/>
                  <w:r w:rsidRPr="00E56B90">
                    <w:rPr>
                      <w:rFonts w:ascii="Arial" w:hAnsi="Arial" w:cs="Arial"/>
                      <w:sz w:val="20"/>
                      <w:szCs w:val="20"/>
                    </w:rPr>
                    <w:t>mts</w:t>
                  </w:r>
                  <w:proofErr w:type="spellEnd"/>
                  <w:r w:rsidRPr="00E56B90">
                    <w:rPr>
                      <w:rFonts w:ascii="Arial" w:hAnsi="Arial" w:cs="Arial"/>
                      <w:sz w:val="20"/>
                      <w:szCs w:val="20"/>
                    </w:rPr>
                    <w:t>. de estación de bomberos</w:t>
                  </w:r>
                </w:p>
              </w:tc>
              <w:tc>
                <w:tcPr>
                  <w:tcW w:w="423" w:type="pct"/>
                  <w:tcBorders>
                    <w:top w:val="single" w:sz="4" w:space="0" w:color="auto"/>
                    <w:left w:val="single" w:sz="4" w:space="0" w:color="auto"/>
                    <w:bottom w:val="single" w:sz="4" w:space="0" w:color="auto"/>
                    <w:right w:val="single" w:sz="4" w:space="0" w:color="auto"/>
                  </w:tcBorders>
                </w:tcPr>
                <w:p w14:paraId="3B7A64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169AE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F9016A9" w14:textId="77777777" w:rsidTr="00E56B90">
              <w:tc>
                <w:tcPr>
                  <w:tcW w:w="414" w:type="pct"/>
                  <w:tcBorders>
                    <w:top w:val="single" w:sz="4" w:space="0" w:color="auto"/>
                    <w:left w:val="single" w:sz="4" w:space="0" w:color="auto"/>
                    <w:bottom w:val="single" w:sz="4" w:space="0" w:color="auto"/>
                    <w:right w:val="single" w:sz="4" w:space="0" w:color="auto"/>
                  </w:tcBorders>
                </w:tcPr>
                <w:p w14:paraId="28E96C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1DFBD6A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cerca de vehículo en lado opuesto</w:t>
                  </w:r>
                </w:p>
              </w:tc>
              <w:tc>
                <w:tcPr>
                  <w:tcW w:w="423" w:type="pct"/>
                  <w:tcBorders>
                    <w:top w:val="single" w:sz="4" w:space="0" w:color="auto"/>
                    <w:left w:val="single" w:sz="4" w:space="0" w:color="auto"/>
                    <w:bottom w:val="single" w:sz="4" w:space="0" w:color="auto"/>
                    <w:right w:val="single" w:sz="4" w:space="0" w:color="auto"/>
                  </w:tcBorders>
                </w:tcPr>
                <w:p w14:paraId="6166DD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255C5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CF3672C" w14:textId="77777777" w:rsidTr="00E56B90">
              <w:tc>
                <w:tcPr>
                  <w:tcW w:w="414" w:type="pct"/>
                  <w:tcBorders>
                    <w:top w:val="single" w:sz="4" w:space="0" w:color="auto"/>
                    <w:left w:val="single" w:sz="4" w:space="0" w:color="auto"/>
                    <w:bottom w:val="single" w:sz="4" w:space="0" w:color="auto"/>
                    <w:right w:val="single" w:sz="4" w:space="0" w:color="auto"/>
                  </w:tcBorders>
                </w:tcPr>
                <w:p w14:paraId="05C24F4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0A6810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cruce de peatones, aceras, andadores o camellones</w:t>
                  </w:r>
                </w:p>
              </w:tc>
              <w:tc>
                <w:tcPr>
                  <w:tcW w:w="423" w:type="pct"/>
                  <w:tcBorders>
                    <w:top w:val="single" w:sz="4" w:space="0" w:color="auto"/>
                    <w:left w:val="single" w:sz="4" w:space="0" w:color="auto"/>
                    <w:bottom w:val="single" w:sz="4" w:space="0" w:color="auto"/>
                    <w:right w:val="single" w:sz="4" w:space="0" w:color="auto"/>
                  </w:tcBorders>
                </w:tcPr>
                <w:p w14:paraId="5544C06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995A54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8B5156E" w14:textId="77777777" w:rsidTr="00E56B90">
              <w:tc>
                <w:tcPr>
                  <w:tcW w:w="414" w:type="pct"/>
                  <w:tcBorders>
                    <w:top w:val="single" w:sz="4" w:space="0" w:color="auto"/>
                    <w:left w:val="single" w:sz="4" w:space="0" w:color="auto"/>
                    <w:bottom w:val="single" w:sz="4" w:space="0" w:color="auto"/>
                    <w:right w:val="single" w:sz="4" w:space="0" w:color="auto"/>
                  </w:tcBorders>
                </w:tcPr>
                <w:p w14:paraId="70C9C18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07130B6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curva o cima</w:t>
                  </w:r>
                </w:p>
              </w:tc>
              <w:tc>
                <w:tcPr>
                  <w:tcW w:w="423" w:type="pct"/>
                  <w:tcBorders>
                    <w:top w:val="single" w:sz="4" w:space="0" w:color="auto"/>
                    <w:left w:val="single" w:sz="4" w:space="0" w:color="auto"/>
                    <w:bottom w:val="single" w:sz="4" w:space="0" w:color="auto"/>
                    <w:right w:val="single" w:sz="4" w:space="0" w:color="auto"/>
                  </w:tcBorders>
                </w:tcPr>
                <w:p w14:paraId="00A9257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41019A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F1872B2" w14:textId="77777777" w:rsidTr="00E56B90">
              <w:tc>
                <w:tcPr>
                  <w:tcW w:w="414" w:type="pct"/>
                  <w:tcBorders>
                    <w:top w:val="single" w:sz="4" w:space="0" w:color="auto"/>
                    <w:left w:val="single" w:sz="4" w:space="0" w:color="auto"/>
                    <w:bottom w:val="single" w:sz="4" w:space="0" w:color="auto"/>
                    <w:right w:val="single" w:sz="4" w:space="0" w:color="auto"/>
                  </w:tcBorders>
                </w:tcPr>
                <w:p w14:paraId="4603E26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1E120B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doble fila</w:t>
                  </w:r>
                </w:p>
              </w:tc>
              <w:tc>
                <w:tcPr>
                  <w:tcW w:w="423" w:type="pct"/>
                  <w:tcBorders>
                    <w:top w:val="single" w:sz="4" w:space="0" w:color="auto"/>
                    <w:left w:val="single" w:sz="4" w:space="0" w:color="auto"/>
                    <w:bottom w:val="single" w:sz="4" w:space="0" w:color="auto"/>
                    <w:right w:val="single" w:sz="4" w:space="0" w:color="auto"/>
                  </w:tcBorders>
                </w:tcPr>
                <w:p w14:paraId="35492A9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2F2FE7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6E3B75A" w14:textId="77777777" w:rsidTr="00E56B90">
              <w:tc>
                <w:tcPr>
                  <w:tcW w:w="414" w:type="pct"/>
                  <w:tcBorders>
                    <w:top w:val="single" w:sz="4" w:space="0" w:color="auto"/>
                    <w:left w:val="single" w:sz="4" w:space="0" w:color="auto"/>
                    <w:bottom w:val="single" w:sz="4" w:space="0" w:color="auto"/>
                    <w:right w:val="single" w:sz="4" w:space="0" w:color="auto"/>
                  </w:tcBorders>
                </w:tcPr>
                <w:p w14:paraId="77F4E63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0931884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intersección</w:t>
                  </w:r>
                </w:p>
              </w:tc>
              <w:tc>
                <w:tcPr>
                  <w:tcW w:w="423" w:type="pct"/>
                  <w:tcBorders>
                    <w:top w:val="single" w:sz="4" w:space="0" w:color="auto"/>
                    <w:left w:val="single" w:sz="4" w:space="0" w:color="auto"/>
                    <w:bottom w:val="single" w:sz="4" w:space="0" w:color="auto"/>
                    <w:right w:val="single" w:sz="4" w:space="0" w:color="auto"/>
                  </w:tcBorders>
                </w:tcPr>
                <w:p w14:paraId="4C44F4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C59AA3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93E9B75" w14:textId="77777777" w:rsidTr="00E56B90">
              <w:tc>
                <w:tcPr>
                  <w:tcW w:w="414" w:type="pct"/>
                  <w:tcBorders>
                    <w:top w:val="single" w:sz="4" w:space="0" w:color="auto"/>
                    <w:left w:val="single" w:sz="4" w:space="0" w:color="auto"/>
                    <w:bottom w:val="single" w:sz="4" w:space="0" w:color="auto"/>
                    <w:right w:val="single" w:sz="4" w:space="0" w:color="auto"/>
                  </w:tcBorders>
                </w:tcPr>
                <w:p w14:paraId="48FDDA7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4DB2570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Estacionarse en la confluencia de dos calles</w:t>
                  </w:r>
                </w:p>
              </w:tc>
              <w:tc>
                <w:tcPr>
                  <w:tcW w:w="423" w:type="pct"/>
                  <w:tcBorders>
                    <w:top w:val="single" w:sz="4" w:space="0" w:color="auto"/>
                    <w:left w:val="single" w:sz="4" w:space="0" w:color="auto"/>
                    <w:bottom w:val="single" w:sz="4" w:space="0" w:color="auto"/>
                    <w:right w:val="single" w:sz="4" w:space="0" w:color="auto"/>
                  </w:tcBorders>
                </w:tcPr>
                <w:p w14:paraId="4DC26F6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739A36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A460925" w14:textId="77777777" w:rsidTr="00E56B90">
              <w:tc>
                <w:tcPr>
                  <w:tcW w:w="414" w:type="pct"/>
                  <w:tcBorders>
                    <w:top w:val="single" w:sz="4" w:space="0" w:color="auto"/>
                    <w:left w:val="single" w:sz="4" w:space="0" w:color="auto"/>
                    <w:bottom w:val="single" w:sz="4" w:space="0" w:color="auto"/>
                    <w:right w:val="single" w:sz="4" w:space="0" w:color="auto"/>
                  </w:tcBorders>
                </w:tcPr>
                <w:p w14:paraId="31DEA6B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45AE21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lugares designados a carga y descarga</w:t>
                  </w:r>
                </w:p>
              </w:tc>
              <w:tc>
                <w:tcPr>
                  <w:tcW w:w="423" w:type="pct"/>
                  <w:tcBorders>
                    <w:top w:val="single" w:sz="4" w:space="0" w:color="auto"/>
                    <w:left w:val="single" w:sz="4" w:space="0" w:color="auto"/>
                    <w:bottom w:val="single" w:sz="4" w:space="0" w:color="auto"/>
                    <w:right w:val="single" w:sz="4" w:space="0" w:color="auto"/>
                  </w:tcBorders>
                </w:tcPr>
                <w:p w14:paraId="4435067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146F58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60980E1" w14:textId="77777777" w:rsidTr="00E56B90">
              <w:tc>
                <w:tcPr>
                  <w:tcW w:w="414" w:type="pct"/>
                  <w:tcBorders>
                    <w:top w:val="single" w:sz="4" w:space="0" w:color="auto"/>
                    <w:left w:val="single" w:sz="4" w:space="0" w:color="auto"/>
                    <w:bottom w:val="single" w:sz="4" w:space="0" w:color="auto"/>
                    <w:right w:val="single" w:sz="4" w:space="0" w:color="auto"/>
                  </w:tcBorders>
                </w:tcPr>
                <w:p w14:paraId="4BD9A6C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77DF43E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parada de servicio público de pasajeros</w:t>
                  </w:r>
                </w:p>
              </w:tc>
              <w:tc>
                <w:tcPr>
                  <w:tcW w:w="423" w:type="pct"/>
                  <w:tcBorders>
                    <w:top w:val="single" w:sz="4" w:space="0" w:color="auto"/>
                    <w:left w:val="single" w:sz="4" w:space="0" w:color="auto"/>
                    <w:bottom w:val="single" w:sz="4" w:space="0" w:color="auto"/>
                    <w:right w:val="single" w:sz="4" w:space="0" w:color="auto"/>
                  </w:tcBorders>
                </w:tcPr>
                <w:p w14:paraId="4B3CF6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CCB159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1A9DE88" w14:textId="77777777" w:rsidTr="00E56B90">
              <w:tc>
                <w:tcPr>
                  <w:tcW w:w="414" w:type="pct"/>
                  <w:tcBorders>
                    <w:top w:val="single" w:sz="4" w:space="0" w:color="auto"/>
                    <w:left w:val="single" w:sz="4" w:space="0" w:color="auto"/>
                    <w:bottom w:val="single" w:sz="4" w:space="0" w:color="auto"/>
                    <w:right w:val="single" w:sz="4" w:space="0" w:color="auto"/>
                  </w:tcBorders>
                </w:tcPr>
                <w:p w14:paraId="05A204F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33A6422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sentido contrario</w:t>
                  </w:r>
                </w:p>
              </w:tc>
              <w:tc>
                <w:tcPr>
                  <w:tcW w:w="423" w:type="pct"/>
                  <w:tcBorders>
                    <w:top w:val="single" w:sz="4" w:space="0" w:color="auto"/>
                    <w:left w:val="single" w:sz="4" w:space="0" w:color="auto"/>
                    <w:bottom w:val="single" w:sz="4" w:space="0" w:color="auto"/>
                    <w:right w:val="single" w:sz="4" w:space="0" w:color="auto"/>
                  </w:tcBorders>
                </w:tcPr>
                <w:p w14:paraId="0C45207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2FA916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B673A7B" w14:textId="77777777" w:rsidTr="00E56B90">
              <w:tc>
                <w:tcPr>
                  <w:tcW w:w="414" w:type="pct"/>
                  <w:tcBorders>
                    <w:top w:val="single" w:sz="4" w:space="0" w:color="auto"/>
                    <w:left w:val="single" w:sz="4" w:space="0" w:color="auto"/>
                    <w:bottom w:val="single" w:sz="4" w:space="0" w:color="auto"/>
                    <w:right w:val="single" w:sz="4" w:space="0" w:color="auto"/>
                  </w:tcBorders>
                </w:tcPr>
                <w:p w14:paraId="1CCB02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3334E5E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superficie de rodamiento</w:t>
                  </w:r>
                </w:p>
              </w:tc>
              <w:tc>
                <w:tcPr>
                  <w:tcW w:w="423" w:type="pct"/>
                  <w:tcBorders>
                    <w:top w:val="single" w:sz="4" w:space="0" w:color="auto"/>
                    <w:left w:val="single" w:sz="4" w:space="0" w:color="auto"/>
                    <w:bottom w:val="single" w:sz="4" w:space="0" w:color="auto"/>
                    <w:right w:val="single" w:sz="4" w:space="0" w:color="auto"/>
                  </w:tcBorders>
                </w:tcPr>
                <w:p w14:paraId="0F648F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FD6B84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4648C8B" w14:textId="77777777" w:rsidTr="00E56B90">
              <w:tc>
                <w:tcPr>
                  <w:tcW w:w="414" w:type="pct"/>
                  <w:tcBorders>
                    <w:top w:val="single" w:sz="4" w:space="0" w:color="auto"/>
                    <w:left w:val="single" w:sz="4" w:space="0" w:color="auto"/>
                    <w:bottom w:val="single" w:sz="4" w:space="0" w:color="auto"/>
                    <w:right w:val="single" w:sz="4" w:space="0" w:color="auto"/>
                  </w:tcBorders>
                </w:tcPr>
                <w:p w14:paraId="123B424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0669424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Zona de seguridad</w:t>
                  </w:r>
                </w:p>
              </w:tc>
              <w:tc>
                <w:tcPr>
                  <w:tcW w:w="423" w:type="pct"/>
                  <w:tcBorders>
                    <w:top w:val="single" w:sz="4" w:space="0" w:color="auto"/>
                    <w:left w:val="single" w:sz="4" w:space="0" w:color="auto"/>
                    <w:bottom w:val="single" w:sz="4" w:space="0" w:color="auto"/>
                    <w:right w:val="single" w:sz="4" w:space="0" w:color="auto"/>
                  </w:tcBorders>
                </w:tcPr>
                <w:p w14:paraId="0F1F898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7EB2E8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EEC4E13" w14:textId="77777777" w:rsidTr="00E56B90">
              <w:tc>
                <w:tcPr>
                  <w:tcW w:w="414" w:type="pct"/>
                  <w:tcBorders>
                    <w:top w:val="single" w:sz="4" w:space="0" w:color="auto"/>
                    <w:left w:val="single" w:sz="4" w:space="0" w:color="auto"/>
                    <w:bottom w:val="single" w:sz="4" w:space="0" w:color="auto"/>
                    <w:right w:val="single" w:sz="4" w:space="0" w:color="auto"/>
                  </w:tcBorders>
                </w:tcPr>
                <w:p w14:paraId="40707D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36868D4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guarniciones rojas</w:t>
                  </w:r>
                </w:p>
              </w:tc>
              <w:tc>
                <w:tcPr>
                  <w:tcW w:w="423" w:type="pct"/>
                  <w:tcBorders>
                    <w:top w:val="single" w:sz="4" w:space="0" w:color="auto"/>
                    <w:left w:val="single" w:sz="4" w:space="0" w:color="auto"/>
                    <w:bottom w:val="single" w:sz="4" w:space="0" w:color="auto"/>
                    <w:right w:val="single" w:sz="4" w:space="0" w:color="auto"/>
                  </w:tcBorders>
                </w:tcPr>
                <w:p w14:paraId="62E7195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6C2EC3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3DDC26D" w14:textId="77777777" w:rsidTr="00E56B90">
              <w:tc>
                <w:tcPr>
                  <w:tcW w:w="414" w:type="pct"/>
                  <w:tcBorders>
                    <w:top w:val="single" w:sz="4" w:space="0" w:color="auto"/>
                    <w:left w:val="single" w:sz="4" w:space="0" w:color="auto"/>
                    <w:bottom w:val="single" w:sz="4" w:space="0" w:color="auto"/>
                    <w:right w:val="single" w:sz="4" w:space="0" w:color="auto"/>
                  </w:tcBorders>
                </w:tcPr>
                <w:p w14:paraId="1A7BF7C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20DE8FE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frente a hidrante</w:t>
                  </w:r>
                </w:p>
              </w:tc>
              <w:tc>
                <w:tcPr>
                  <w:tcW w:w="423" w:type="pct"/>
                  <w:tcBorders>
                    <w:top w:val="single" w:sz="4" w:space="0" w:color="auto"/>
                    <w:left w:val="single" w:sz="4" w:space="0" w:color="auto"/>
                    <w:bottom w:val="single" w:sz="4" w:space="0" w:color="auto"/>
                    <w:right w:val="single" w:sz="4" w:space="0" w:color="auto"/>
                  </w:tcBorders>
                </w:tcPr>
                <w:p w14:paraId="154434C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4A909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D1FBD60" w14:textId="77777777" w:rsidTr="00E56B90">
              <w:tc>
                <w:tcPr>
                  <w:tcW w:w="414" w:type="pct"/>
                  <w:tcBorders>
                    <w:top w:val="single" w:sz="4" w:space="0" w:color="auto"/>
                    <w:left w:val="single" w:sz="4" w:space="0" w:color="auto"/>
                    <w:bottom w:val="single" w:sz="4" w:space="0" w:color="auto"/>
                    <w:right w:val="single" w:sz="4" w:space="0" w:color="auto"/>
                  </w:tcBorders>
                </w:tcPr>
                <w:p w14:paraId="3D78841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18</w:t>
                  </w:r>
                </w:p>
              </w:tc>
              <w:tc>
                <w:tcPr>
                  <w:tcW w:w="3716" w:type="pct"/>
                  <w:tcBorders>
                    <w:top w:val="single" w:sz="4" w:space="0" w:color="auto"/>
                    <w:left w:val="single" w:sz="4" w:space="0" w:color="auto"/>
                    <w:bottom w:val="single" w:sz="4" w:space="0" w:color="auto"/>
                    <w:right w:val="single" w:sz="4" w:space="0" w:color="auto"/>
                  </w:tcBorders>
                </w:tcPr>
                <w:p w14:paraId="53717FC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frente a vía de acceso</w:t>
                  </w:r>
                </w:p>
              </w:tc>
              <w:tc>
                <w:tcPr>
                  <w:tcW w:w="423" w:type="pct"/>
                  <w:tcBorders>
                    <w:top w:val="single" w:sz="4" w:space="0" w:color="auto"/>
                    <w:left w:val="single" w:sz="4" w:space="0" w:color="auto"/>
                    <w:bottom w:val="single" w:sz="4" w:space="0" w:color="auto"/>
                    <w:right w:val="single" w:sz="4" w:space="0" w:color="auto"/>
                  </w:tcBorders>
                </w:tcPr>
                <w:p w14:paraId="443F484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AC405C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0DFCB9B" w14:textId="77777777" w:rsidTr="00E56B90">
              <w:tc>
                <w:tcPr>
                  <w:tcW w:w="414" w:type="pct"/>
                  <w:tcBorders>
                    <w:top w:val="single" w:sz="4" w:space="0" w:color="auto"/>
                    <w:left w:val="single" w:sz="4" w:space="0" w:color="auto"/>
                    <w:bottom w:val="single" w:sz="4" w:space="0" w:color="auto"/>
                    <w:right w:val="single" w:sz="4" w:space="0" w:color="auto"/>
                  </w:tcBorders>
                </w:tcPr>
                <w:p w14:paraId="25B0EA4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19.</w:t>
                  </w:r>
                </w:p>
              </w:tc>
              <w:tc>
                <w:tcPr>
                  <w:tcW w:w="3716" w:type="pct"/>
                  <w:tcBorders>
                    <w:top w:val="single" w:sz="4" w:space="0" w:color="auto"/>
                    <w:left w:val="single" w:sz="4" w:space="0" w:color="auto"/>
                    <w:bottom w:val="single" w:sz="4" w:space="0" w:color="auto"/>
                    <w:right w:val="single" w:sz="4" w:space="0" w:color="auto"/>
                  </w:tcBorders>
                </w:tcPr>
                <w:p w14:paraId="0F18C7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pendiente sin tomar las medidas adecuadas</w:t>
                  </w:r>
                </w:p>
              </w:tc>
              <w:tc>
                <w:tcPr>
                  <w:tcW w:w="423" w:type="pct"/>
                  <w:tcBorders>
                    <w:top w:val="single" w:sz="4" w:space="0" w:color="auto"/>
                    <w:left w:val="single" w:sz="4" w:space="0" w:color="auto"/>
                    <w:bottom w:val="single" w:sz="4" w:space="0" w:color="auto"/>
                    <w:right w:val="single" w:sz="4" w:space="0" w:color="auto"/>
                  </w:tcBorders>
                </w:tcPr>
                <w:p w14:paraId="44A13FE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91CCC8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05FE009" w14:textId="77777777" w:rsidTr="00E56B90">
              <w:tc>
                <w:tcPr>
                  <w:tcW w:w="414" w:type="pct"/>
                  <w:tcBorders>
                    <w:top w:val="single" w:sz="4" w:space="0" w:color="auto"/>
                    <w:left w:val="single" w:sz="4" w:space="0" w:color="auto"/>
                    <w:bottom w:val="single" w:sz="4" w:space="0" w:color="auto"/>
                    <w:right w:val="single" w:sz="4" w:space="0" w:color="auto"/>
                  </w:tcBorders>
                </w:tcPr>
                <w:p w14:paraId="0492F4B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20.</w:t>
                  </w:r>
                </w:p>
              </w:tc>
              <w:tc>
                <w:tcPr>
                  <w:tcW w:w="3716" w:type="pct"/>
                  <w:tcBorders>
                    <w:top w:val="single" w:sz="4" w:space="0" w:color="auto"/>
                    <w:left w:val="single" w:sz="4" w:space="0" w:color="auto"/>
                    <w:bottom w:val="single" w:sz="4" w:space="0" w:color="auto"/>
                    <w:right w:val="single" w:sz="4" w:space="0" w:color="auto"/>
                  </w:tcBorders>
                </w:tcPr>
                <w:p w14:paraId="14C2F0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más del tiempo señalado sin efectuar el pago correspondiente en el parquímetro</w:t>
                  </w:r>
                </w:p>
              </w:tc>
              <w:tc>
                <w:tcPr>
                  <w:tcW w:w="423" w:type="pct"/>
                  <w:tcBorders>
                    <w:top w:val="single" w:sz="4" w:space="0" w:color="auto"/>
                    <w:left w:val="single" w:sz="4" w:space="0" w:color="auto"/>
                    <w:bottom w:val="single" w:sz="4" w:space="0" w:color="auto"/>
                    <w:right w:val="single" w:sz="4" w:space="0" w:color="auto"/>
                  </w:tcBorders>
                </w:tcPr>
                <w:p w14:paraId="1592B2B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7DF662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CF5D337" w14:textId="77777777" w:rsidTr="00E56B90">
              <w:tc>
                <w:tcPr>
                  <w:tcW w:w="414" w:type="pct"/>
                  <w:tcBorders>
                    <w:top w:val="single" w:sz="4" w:space="0" w:color="auto"/>
                    <w:left w:val="single" w:sz="4" w:space="0" w:color="auto"/>
                    <w:bottom w:val="single" w:sz="4" w:space="0" w:color="auto"/>
                    <w:right w:val="single" w:sz="4" w:space="0" w:color="auto"/>
                  </w:tcBorders>
                </w:tcPr>
                <w:p w14:paraId="49226D4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21</w:t>
                  </w:r>
                </w:p>
              </w:tc>
              <w:tc>
                <w:tcPr>
                  <w:tcW w:w="3716" w:type="pct"/>
                  <w:tcBorders>
                    <w:top w:val="single" w:sz="4" w:space="0" w:color="auto"/>
                    <w:left w:val="single" w:sz="4" w:space="0" w:color="auto"/>
                    <w:bottom w:val="single" w:sz="4" w:space="0" w:color="auto"/>
                    <w:right w:val="single" w:sz="4" w:space="0" w:color="auto"/>
                  </w:tcBorders>
                </w:tcPr>
                <w:p w14:paraId="48C6CC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obstruyendo señales</w:t>
                  </w:r>
                </w:p>
              </w:tc>
              <w:tc>
                <w:tcPr>
                  <w:tcW w:w="423" w:type="pct"/>
                  <w:tcBorders>
                    <w:top w:val="single" w:sz="4" w:space="0" w:color="auto"/>
                    <w:left w:val="single" w:sz="4" w:space="0" w:color="auto"/>
                    <w:bottom w:val="single" w:sz="4" w:space="0" w:color="auto"/>
                    <w:right w:val="single" w:sz="4" w:space="0" w:color="auto"/>
                  </w:tcBorders>
                </w:tcPr>
                <w:p w14:paraId="0D92D71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551C4C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1F66D6B" w14:textId="77777777" w:rsidTr="00E56B90">
              <w:tc>
                <w:tcPr>
                  <w:tcW w:w="414" w:type="pct"/>
                  <w:tcBorders>
                    <w:top w:val="single" w:sz="4" w:space="0" w:color="auto"/>
                    <w:left w:val="single" w:sz="4" w:space="0" w:color="auto"/>
                    <w:bottom w:val="single" w:sz="4" w:space="0" w:color="auto"/>
                    <w:right w:val="single" w:sz="4" w:space="0" w:color="auto"/>
                  </w:tcBorders>
                </w:tcPr>
                <w:p w14:paraId="3DB4BA2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22</w:t>
                  </w:r>
                </w:p>
              </w:tc>
              <w:tc>
                <w:tcPr>
                  <w:tcW w:w="3716" w:type="pct"/>
                  <w:tcBorders>
                    <w:top w:val="single" w:sz="4" w:space="0" w:color="auto"/>
                    <w:left w:val="single" w:sz="4" w:space="0" w:color="auto"/>
                    <w:bottom w:val="single" w:sz="4" w:space="0" w:color="auto"/>
                    <w:right w:val="single" w:sz="4" w:space="0" w:color="auto"/>
                  </w:tcBorders>
                </w:tcPr>
                <w:p w14:paraId="595717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sin dispositivo de advertencia</w:t>
                  </w:r>
                </w:p>
              </w:tc>
              <w:tc>
                <w:tcPr>
                  <w:tcW w:w="423" w:type="pct"/>
                  <w:tcBorders>
                    <w:top w:val="single" w:sz="4" w:space="0" w:color="auto"/>
                    <w:left w:val="single" w:sz="4" w:space="0" w:color="auto"/>
                    <w:bottom w:val="single" w:sz="4" w:space="0" w:color="auto"/>
                    <w:right w:val="single" w:sz="4" w:space="0" w:color="auto"/>
                  </w:tcBorders>
                </w:tcPr>
                <w:p w14:paraId="7D3FC4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263992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4C3318E" w14:textId="77777777" w:rsidTr="00E56B90">
              <w:tc>
                <w:tcPr>
                  <w:tcW w:w="414" w:type="pct"/>
                  <w:tcBorders>
                    <w:top w:val="single" w:sz="4" w:space="0" w:color="auto"/>
                    <w:left w:val="single" w:sz="4" w:space="0" w:color="auto"/>
                    <w:bottom w:val="single" w:sz="4" w:space="0" w:color="auto"/>
                    <w:right w:val="single" w:sz="4" w:space="0" w:color="auto"/>
                  </w:tcBorders>
                </w:tcPr>
                <w:p w14:paraId="35D060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23</w:t>
                  </w:r>
                </w:p>
              </w:tc>
              <w:tc>
                <w:tcPr>
                  <w:tcW w:w="3716" w:type="pct"/>
                  <w:tcBorders>
                    <w:top w:val="single" w:sz="4" w:space="0" w:color="auto"/>
                    <w:left w:val="single" w:sz="4" w:space="0" w:color="auto"/>
                    <w:bottom w:val="single" w:sz="4" w:space="0" w:color="auto"/>
                    <w:right w:val="single" w:sz="4" w:space="0" w:color="auto"/>
                  </w:tcBorders>
                </w:tcPr>
                <w:p w14:paraId="162494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sin usar freno de estacionamiento</w:t>
                  </w:r>
                </w:p>
              </w:tc>
              <w:tc>
                <w:tcPr>
                  <w:tcW w:w="423" w:type="pct"/>
                  <w:tcBorders>
                    <w:top w:val="single" w:sz="4" w:space="0" w:color="auto"/>
                    <w:left w:val="single" w:sz="4" w:space="0" w:color="auto"/>
                    <w:bottom w:val="single" w:sz="4" w:space="0" w:color="auto"/>
                    <w:right w:val="single" w:sz="4" w:space="0" w:color="auto"/>
                  </w:tcBorders>
                </w:tcPr>
                <w:p w14:paraId="147361C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97BFD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C2F86C4" w14:textId="77777777" w:rsidTr="00E56B90">
              <w:tc>
                <w:tcPr>
                  <w:tcW w:w="414" w:type="pct"/>
                  <w:tcBorders>
                    <w:top w:val="single" w:sz="4" w:space="0" w:color="auto"/>
                    <w:left w:val="single" w:sz="4" w:space="0" w:color="auto"/>
                    <w:bottom w:val="single" w:sz="4" w:space="0" w:color="auto"/>
                    <w:right w:val="single" w:sz="4" w:space="0" w:color="auto"/>
                  </w:tcBorders>
                </w:tcPr>
                <w:p w14:paraId="1F50D6E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24</w:t>
                  </w:r>
                </w:p>
              </w:tc>
              <w:tc>
                <w:tcPr>
                  <w:tcW w:w="3716" w:type="pct"/>
                  <w:tcBorders>
                    <w:top w:val="single" w:sz="4" w:space="0" w:color="auto"/>
                    <w:left w:val="single" w:sz="4" w:space="0" w:color="auto"/>
                    <w:bottom w:val="single" w:sz="4" w:space="0" w:color="auto"/>
                    <w:right w:val="single" w:sz="4" w:space="0" w:color="auto"/>
                  </w:tcBorders>
                </w:tcPr>
                <w:p w14:paraId="7B5105E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sobre vía férrea</w:t>
                  </w:r>
                </w:p>
              </w:tc>
              <w:tc>
                <w:tcPr>
                  <w:tcW w:w="423" w:type="pct"/>
                  <w:tcBorders>
                    <w:top w:val="single" w:sz="4" w:space="0" w:color="auto"/>
                    <w:left w:val="single" w:sz="4" w:space="0" w:color="auto"/>
                    <w:bottom w:val="single" w:sz="4" w:space="0" w:color="auto"/>
                    <w:right w:val="single" w:sz="4" w:space="0" w:color="auto"/>
                  </w:tcBorders>
                </w:tcPr>
                <w:p w14:paraId="6E5B57C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143AC2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384ADAF" w14:textId="77777777" w:rsidTr="00E56B90">
              <w:tc>
                <w:tcPr>
                  <w:tcW w:w="414" w:type="pct"/>
                  <w:tcBorders>
                    <w:top w:val="single" w:sz="4" w:space="0" w:color="auto"/>
                    <w:left w:val="single" w:sz="4" w:space="0" w:color="auto"/>
                    <w:bottom w:val="single" w:sz="4" w:space="0" w:color="auto"/>
                    <w:right w:val="single" w:sz="4" w:space="0" w:color="auto"/>
                  </w:tcBorders>
                </w:tcPr>
                <w:p w14:paraId="2651F50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25</w:t>
                  </w:r>
                </w:p>
              </w:tc>
              <w:tc>
                <w:tcPr>
                  <w:tcW w:w="3716" w:type="pct"/>
                  <w:tcBorders>
                    <w:top w:val="single" w:sz="4" w:space="0" w:color="auto"/>
                    <w:left w:val="single" w:sz="4" w:space="0" w:color="auto"/>
                    <w:bottom w:val="single" w:sz="4" w:space="0" w:color="auto"/>
                    <w:right w:val="single" w:sz="4" w:space="0" w:color="auto"/>
                  </w:tcBorders>
                </w:tcPr>
                <w:p w14:paraId="3132EA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túnel o sobre puente</w:t>
                  </w:r>
                </w:p>
              </w:tc>
              <w:tc>
                <w:tcPr>
                  <w:tcW w:w="423" w:type="pct"/>
                  <w:tcBorders>
                    <w:top w:val="single" w:sz="4" w:space="0" w:color="auto"/>
                    <w:left w:val="single" w:sz="4" w:space="0" w:color="auto"/>
                    <w:bottom w:val="single" w:sz="4" w:space="0" w:color="auto"/>
                    <w:right w:val="single" w:sz="4" w:space="0" w:color="auto"/>
                  </w:tcBorders>
                </w:tcPr>
                <w:p w14:paraId="095A6D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D16ECB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CD3B8AF" w14:textId="77777777" w:rsidTr="00E56B90">
              <w:tc>
                <w:tcPr>
                  <w:tcW w:w="414" w:type="pct"/>
                  <w:tcBorders>
                    <w:top w:val="single" w:sz="4" w:space="0" w:color="auto"/>
                    <w:left w:val="single" w:sz="4" w:space="0" w:color="auto"/>
                    <w:bottom w:val="single" w:sz="4" w:space="0" w:color="auto"/>
                    <w:right w:val="single" w:sz="4" w:space="0" w:color="auto"/>
                  </w:tcBorders>
                </w:tcPr>
                <w:p w14:paraId="3407CDD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26</w:t>
                  </w:r>
                </w:p>
              </w:tc>
              <w:tc>
                <w:tcPr>
                  <w:tcW w:w="3716" w:type="pct"/>
                  <w:tcBorders>
                    <w:top w:val="single" w:sz="4" w:space="0" w:color="auto"/>
                    <w:left w:val="single" w:sz="4" w:space="0" w:color="auto"/>
                    <w:bottom w:val="single" w:sz="4" w:space="0" w:color="auto"/>
                    <w:right w:val="single" w:sz="4" w:space="0" w:color="auto"/>
                  </w:tcBorders>
                </w:tcPr>
                <w:p w14:paraId="2A70A4F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calzar con cuñas vehículos pesados</w:t>
                  </w:r>
                </w:p>
              </w:tc>
              <w:tc>
                <w:tcPr>
                  <w:tcW w:w="423" w:type="pct"/>
                  <w:tcBorders>
                    <w:top w:val="single" w:sz="4" w:space="0" w:color="auto"/>
                    <w:left w:val="single" w:sz="4" w:space="0" w:color="auto"/>
                    <w:bottom w:val="single" w:sz="4" w:space="0" w:color="auto"/>
                    <w:right w:val="single" w:sz="4" w:space="0" w:color="auto"/>
                  </w:tcBorders>
                </w:tcPr>
                <w:p w14:paraId="3E74AAB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CC5D6F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CB472DF" w14:textId="77777777" w:rsidTr="00E56B90">
              <w:tc>
                <w:tcPr>
                  <w:tcW w:w="414" w:type="pct"/>
                  <w:tcBorders>
                    <w:top w:val="single" w:sz="4" w:space="0" w:color="auto"/>
                    <w:left w:val="single" w:sz="4" w:space="0" w:color="auto"/>
                    <w:bottom w:val="single" w:sz="4" w:space="0" w:color="auto"/>
                    <w:right w:val="single" w:sz="4" w:space="0" w:color="auto"/>
                  </w:tcBorders>
                </w:tcPr>
                <w:p w14:paraId="1161095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27</w:t>
                  </w:r>
                </w:p>
              </w:tc>
              <w:tc>
                <w:tcPr>
                  <w:tcW w:w="3716" w:type="pct"/>
                  <w:tcBorders>
                    <w:top w:val="single" w:sz="4" w:space="0" w:color="auto"/>
                    <w:left w:val="single" w:sz="4" w:space="0" w:color="auto"/>
                    <w:bottom w:val="single" w:sz="4" w:space="0" w:color="auto"/>
                    <w:right w:val="single" w:sz="4" w:space="0" w:color="auto"/>
                  </w:tcBorders>
                </w:tcPr>
                <w:p w14:paraId="52AEFFB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Obstaculizar estacionamiento</w:t>
                  </w:r>
                </w:p>
              </w:tc>
              <w:tc>
                <w:tcPr>
                  <w:tcW w:w="423" w:type="pct"/>
                  <w:tcBorders>
                    <w:top w:val="single" w:sz="4" w:space="0" w:color="auto"/>
                    <w:left w:val="single" w:sz="4" w:space="0" w:color="auto"/>
                    <w:bottom w:val="single" w:sz="4" w:space="0" w:color="auto"/>
                    <w:right w:val="single" w:sz="4" w:space="0" w:color="auto"/>
                  </w:tcBorders>
                </w:tcPr>
                <w:p w14:paraId="1E956F3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5D879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E20887F" w14:textId="77777777" w:rsidTr="00E56B90">
              <w:tc>
                <w:tcPr>
                  <w:tcW w:w="414" w:type="pct"/>
                  <w:tcBorders>
                    <w:top w:val="single" w:sz="4" w:space="0" w:color="auto"/>
                    <w:left w:val="single" w:sz="4" w:space="0" w:color="auto"/>
                    <w:bottom w:val="single" w:sz="4" w:space="0" w:color="auto"/>
                    <w:right w:val="single" w:sz="4" w:space="0" w:color="auto"/>
                  </w:tcBorders>
                </w:tcPr>
                <w:p w14:paraId="71A7B48B"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49C6290A"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IX.-</w:t>
                  </w:r>
                </w:p>
              </w:tc>
              <w:tc>
                <w:tcPr>
                  <w:tcW w:w="4586" w:type="pct"/>
                  <w:gridSpan w:val="3"/>
                  <w:tcBorders>
                    <w:top w:val="single" w:sz="4" w:space="0" w:color="auto"/>
                    <w:left w:val="single" w:sz="4" w:space="0" w:color="auto"/>
                    <w:bottom w:val="single" w:sz="4" w:space="0" w:color="auto"/>
                    <w:right w:val="single" w:sz="4" w:space="0" w:color="auto"/>
                  </w:tcBorders>
                </w:tcPr>
                <w:p w14:paraId="522137E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5F6985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MEDIO AMBIENTE</w:t>
                  </w:r>
                </w:p>
              </w:tc>
            </w:tr>
            <w:tr w:rsidR="008C610D" w:rsidRPr="0066602F" w14:paraId="17549CFE" w14:textId="77777777" w:rsidTr="00E56B90">
              <w:tc>
                <w:tcPr>
                  <w:tcW w:w="414" w:type="pct"/>
                  <w:tcBorders>
                    <w:top w:val="single" w:sz="4" w:space="0" w:color="auto"/>
                    <w:left w:val="single" w:sz="4" w:space="0" w:color="auto"/>
                    <w:bottom w:val="single" w:sz="4" w:space="0" w:color="auto"/>
                    <w:right w:val="single" w:sz="4" w:space="0" w:color="auto"/>
                  </w:tcBorders>
                </w:tcPr>
                <w:p w14:paraId="71216A1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29F0F6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1C1AA7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4592445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64EF389F" w14:textId="77777777" w:rsidTr="00E56B90">
              <w:tc>
                <w:tcPr>
                  <w:tcW w:w="414" w:type="pct"/>
                  <w:tcBorders>
                    <w:top w:val="single" w:sz="4" w:space="0" w:color="auto"/>
                    <w:left w:val="single" w:sz="4" w:space="0" w:color="auto"/>
                    <w:bottom w:val="single" w:sz="4" w:space="0" w:color="auto"/>
                    <w:right w:val="single" w:sz="4" w:space="0" w:color="auto"/>
                  </w:tcBorders>
                </w:tcPr>
                <w:p w14:paraId="2417788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33773B4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Arrojar basura en la vía pública</w:t>
                  </w:r>
                </w:p>
              </w:tc>
              <w:tc>
                <w:tcPr>
                  <w:tcW w:w="423" w:type="pct"/>
                  <w:tcBorders>
                    <w:top w:val="single" w:sz="4" w:space="0" w:color="auto"/>
                    <w:left w:val="single" w:sz="4" w:space="0" w:color="auto"/>
                    <w:bottom w:val="single" w:sz="4" w:space="0" w:color="auto"/>
                    <w:right w:val="single" w:sz="4" w:space="0" w:color="auto"/>
                  </w:tcBorders>
                </w:tcPr>
                <w:p w14:paraId="002A6FD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711121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713FDFE5" w14:textId="77777777" w:rsidTr="00E56B90">
              <w:tc>
                <w:tcPr>
                  <w:tcW w:w="414" w:type="pct"/>
                  <w:tcBorders>
                    <w:top w:val="single" w:sz="4" w:space="0" w:color="auto"/>
                    <w:left w:val="single" w:sz="4" w:space="0" w:color="auto"/>
                    <w:bottom w:val="single" w:sz="4" w:space="0" w:color="auto"/>
                    <w:right w:val="single" w:sz="4" w:space="0" w:color="auto"/>
                  </w:tcBorders>
                </w:tcPr>
                <w:p w14:paraId="485C0C3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0E4CAB3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sin engomado de verificación</w:t>
                  </w:r>
                </w:p>
              </w:tc>
              <w:tc>
                <w:tcPr>
                  <w:tcW w:w="423" w:type="pct"/>
                  <w:tcBorders>
                    <w:top w:val="single" w:sz="4" w:space="0" w:color="auto"/>
                    <w:left w:val="single" w:sz="4" w:space="0" w:color="auto"/>
                    <w:bottom w:val="single" w:sz="4" w:space="0" w:color="auto"/>
                    <w:right w:val="single" w:sz="4" w:space="0" w:color="auto"/>
                  </w:tcBorders>
                </w:tcPr>
                <w:p w14:paraId="2E520B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C83397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BAB2AEE" w14:textId="77777777" w:rsidTr="00E56B90">
              <w:tc>
                <w:tcPr>
                  <w:tcW w:w="414" w:type="pct"/>
                  <w:tcBorders>
                    <w:top w:val="single" w:sz="4" w:space="0" w:color="auto"/>
                    <w:left w:val="single" w:sz="4" w:space="0" w:color="auto"/>
                    <w:bottom w:val="single" w:sz="4" w:space="0" w:color="auto"/>
                    <w:right w:val="single" w:sz="4" w:space="0" w:color="auto"/>
                  </w:tcBorders>
                </w:tcPr>
                <w:p w14:paraId="3A7D3C5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7180C2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Emisión de excesiva de humo o ruido</w:t>
                  </w:r>
                </w:p>
              </w:tc>
              <w:tc>
                <w:tcPr>
                  <w:tcW w:w="423" w:type="pct"/>
                  <w:tcBorders>
                    <w:top w:val="single" w:sz="4" w:space="0" w:color="auto"/>
                    <w:left w:val="single" w:sz="4" w:space="0" w:color="auto"/>
                    <w:bottom w:val="single" w:sz="4" w:space="0" w:color="auto"/>
                    <w:right w:val="single" w:sz="4" w:space="0" w:color="auto"/>
                  </w:tcBorders>
                </w:tcPr>
                <w:p w14:paraId="73A05A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9AA0C6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931AC33" w14:textId="77777777" w:rsidTr="00E56B90">
              <w:tc>
                <w:tcPr>
                  <w:tcW w:w="414" w:type="pct"/>
                  <w:tcBorders>
                    <w:top w:val="single" w:sz="4" w:space="0" w:color="auto"/>
                    <w:left w:val="single" w:sz="4" w:space="0" w:color="auto"/>
                    <w:bottom w:val="single" w:sz="4" w:space="0" w:color="auto"/>
                    <w:right w:val="single" w:sz="4" w:space="0" w:color="auto"/>
                  </w:tcBorders>
                </w:tcPr>
                <w:p w14:paraId="309ABFE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3BC1F4A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Producir ruido en zonas escolares o instituciones</w:t>
                  </w:r>
                </w:p>
              </w:tc>
              <w:tc>
                <w:tcPr>
                  <w:tcW w:w="423" w:type="pct"/>
                  <w:tcBorders>
                    <w:top w:val="single" w:sz="4" w:space="0" w:color="auto"/>
                    <w:left w:val="single" w:sz="4" w:space="0" w:color="auto"/>
                    <w:bottom w:val="single" w:sz="4" w:space="0" w:color="auto"/>
                    <w:right w:val="single" w:sz="4" w:space="0" w:color="auto"/>
                  </w:tcBorders>
                </w:tcPr>
                <w:p w14:paraId="1AD2EFA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93FA1D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4B82FBDD" w14:textId="77777777" w:rsidTr="00E56B90">
              <w:tc>
                <w:tcPr>
                  <w:tcW w:w="414" w:type="pct"/>
                  <w:tcBorders>
                    <w:top w:val="single" w:sz="4" w:space="0" w:color="auto"/>
                    <w:left w:val="single" w:sz="4" w:space="0" w:color="auto"/>
                    <w:bottom w:val="single" w:sz="4" w:space="0" w:color="auto"/>
                    <w:right w:val="single" w:sz="4" w:space="0" w:color="auto"/>
                  </w:tcBorders>
                </w:tcPr>
                <w:p w14:paraId="51A7DF3E"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302C28A3"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w:t>
                  </w:r>
                </w:p>
              </w:tc>
              <w:tc>
                <w:tcPr>
                  <w:tcW w:w="4586" w:type="pct"/>
                  <w:gridSpan w:val="3"/>
                  <w:tcBorders>
                    <w:top w:val="single" w:sz="4" w:space="0" w:color="auto"/>
                    <w:left w:val="single" w:sz="4" w:space="0" w:color="auto"/>
                    <w:bottom w:val="single" w:sz="4" w:space="0" w:color="auto"/>
                    <w:right w:val="single" w:sz="4" w:space="0" w:color="auto"/>
                  </w:tcBorders>
                </w:tcPr>
                <w:p w14:paraId="291FCA4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439F260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PESOS Y DIAMETROS</w:t>
                  </w:r>
                </w:p>
              </w:tc>
            </w:tr>
            <w:tr w:rsidR="008C610D" w:rsidRPr="0066602F" w14:paraId="79CCAA83" w14:textId="77777777" w:rsidTr="00E56B90">
              <w:tc>
                <w:tcPr>
                  <w:tcW w:w="414" w:type="pct"/>
                  <w:tcBorders>
                    <w:top w:val="single" w:sz="4" w:space="0" w:color="auto"/>
                    <w:left w:val="single" w:sz="4" w:space="0" w:color="auto"/>
                    <w:bottom w:val="single" w:sz="4" w:space="0" w:color="auto"/>
                    <w:right w:val="single" w:sz="4" w:space="0" w:color="auto"/>
                  </w:tcBorders>
                </w:tcPr>
                <w:p w14:paraId="7B0529E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1025238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7BD033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7D42769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09CB5734" w14:textId="77777777" w:rsidTr="00E56B90">
              <w:tc>
                <w:tcPr>
                  <w:tcW w:w="414" w:type="pct"/>
                  <w:tcBorders>
                    <w:top w:val="single" w:sz="4" w:space="0" w:color="auto"/>
                    <w:left w:val="single" w:sz="4" w:space="0" w:color="auto"/>
                    <w:bottom w:val="single" w:sz="4" w:space="0" w:color="auto"/>
                    <w:right w:val="single" w:sz="4" w:space="0" w:color="auto"/>
                  </w:tcBorders>
                </w:tcPr>
                <w:p w14:paraId="3BB669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5FEE2B2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14:paraId="4EFB6E4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EC1BF0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2494FED4" w14:textId="77777777" w:rsidTr="00E56B90">
              <w:tc>
                <w:tcPr>
                  <w:tcW w:w="414" w:type="pct"/>
                  <w:tcBorders>
                    <w:top w:val="single" w:sz="4" w:space="0" w:color="auto"/>
                    <w:left w:val="single" w:sz="4" w:space="0" w:color="auto"/>
                    <w:bottom w:val="single" w:sz="4" w:space="0" w:color="auto"/>
                    <w:right w:val="single" w:sz="4" w:space="0" w:color="auto"/>
                  </w:tcBorders>
                </w:tcPr>
                <w:p w14:paraId="58DD149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346B051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Exceder las dimensiones en ancho de 11 a 20 cm.</w:t>
                  </w:r>
                </w:p>
              </w:tc>
              <w:tc>
                <w:tcPr>
                  <w:tcW w:w="423" w:type="pct"/>
                  <w:tcBorders>
                    <w:top w:val="single" w:sz="4" w:space="0" w:color="auto"/>
                    <w:left w:val="single" w:sz="4" w:space="0" w:color="auto"/>
                    <w:bottom w:val="single" w:sz="4" w:space="0" w:color="auto"/>
                    <w:right w:val="single" w:sz="4" w:space="0" w:color="auto"/>
                  </w:tcBorders>
                </w:tcPr>
                <w:p w14:paraId="08AF64A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BB61D7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712CE171" w14:textId="77777777" w:rsidTr="00E56B90">
              <w:tc>
                <w:tcPr>
                  <w:tcW w:w="414" w:type="pct"/>
                  <w:tcBorders>
                    <w:top w:val="single" w:sz="4" w:space="0" w:color="auto"/>
                    <w:left w:val="single" w:sz="4" w:space="0" w:color="auto"/>
                    <w:bottom w:val="single" w:sz="4" w:space="0" w:color="auto"/>
                    <w:right w:val="single" w:sz="4" w:space="0" w:color="auto"/>
                  </w:tcBorders>
                </w:tcPr>
                <w:p w14:paraId="0300BF0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4EACD88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Exceder las dimensiones en ancho de 21 a 30 cm.</w:t>
                  </w:r>
                </w:p>
              </w:tc>
              <w:tc>
                <w:tcPr>
                  <w:tcW w:w="423" w:type="pct"/>
                  <w:tcBorders>
                    <w:top w:val="single" w:sz="4" w:space="0" w:color="auto"/>
                    <w:left w:val="single" w:sz="4" w:space="0" w:color="auto"/>
                    <w:bottom w:val="single" w:sz="4" w:space="0" w:color="auto"/>
                    <w:right w:val="single" w:sz="4" w:space="0" w:color="auto"/>
                  </w:tcBorders>
                </w:tcPr>
                <w:p w14:paraId="57FC090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AF3AC7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1525684" w14:textId="77777777" w:rsidTr="00E56B90">
              <w:tc>
                <w:tcPr>
                  <w:tcW w:w="414" w:type="pct"/>
                  <w:tcBorders>
                    <w:top w:val="single" w:sz="4" w:space="0" w:color="auto"/>
                    <w:left w:val="single" w:sz="4" w:space="0" w:color="auto"/>
                    <w:bottom w:val="single" w:sz="4" w:space="0" w:color="auto"/>
                    <w:right w:val="single" w:sz="4" w:space="0" w:color="auto"/>
                  </w:tcBorders>
                </w:tcPr>
                <w:p w14:paraId="61D1A88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433A51D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14:paraId="2F61FA3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5CCA209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17BFFE98" w14:textId="77777777" w:rsidTr="00E56B90">
              <w:tc>
                <w:tcPr>
                  <w:tcW w:w="414" w:type="pct"/>
                  <w:tcBorders>
                    <w:top w:val="single" w:sz="4" w:space="0" w:color="auto"/>
                    <w:left w:val="single" w:sz="4" w:space="0" w:color="auto"/>
                    <w:bottom w:val="single" w:sz="4" w:space="0" w:color="auto"/>
                    <w:right w:val="single" w:sz="4" w:space="0" w:color="auto"/>
                  </w:tcBorders>
                </w:tcPr>
                <w:p w14:paraId="5ECDEF3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1D5F65C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14:paraId="6FD057B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6C2BC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4A29329E" w14:textId="77777777" w:rsidTr="00E56B90">
              <w:tc>
                <w:tcPr>
                  <w:tcW w:w="414" w:type="pct"/>
                  <w:tcBorders>
                    <w:top w:val="single" w:sz="4" w:space="0" w:color="auto"/>
                    <w:left w:val="single" w:sz="4" w:space="0" w:color="auto"/>
                    <w:bottom w:val="single" w:sz="4" w:space="0" w:color="auto"/>
                    <w:right w:val="single" w:sz="4" w:space="0" w:color="auto"/>
                  </w:tcBorders>
                </w:tcPr>
                <w:p w14:paraId="3B96CE6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237946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las dimensiones en longitud de 51 a 100 cm.</w:t>
                  </w:r>
                </w:p>
              </w:tc>
              <w:tc>
                <w:tcPr>
                  <w:tcW w:w="423" w:type="pct"/>
                  <w:tcBorders>
                    <w:top w:val="single" w:sz="4" w:space="0" w:color="auto"/>
                    <w:left w:val="single" w:sz="4" w:space="0" w:color="auto"/>
                    <w:bottom w:val="single" w:sz="4" w:space="0" w:color="auto"/>
                    <w:right w:val="single" w:sz="4" w:space="0" w:color="auto"/>
                  </w:tcBorders>
                </w:tcPr>
                <w:p w14:paraId="7E98F49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CED642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22CF8980" w14:textId="77777777" w:rsidTr="00E56B90">
              <w:tc>
                <w:tcPr>
                  <w:tcW w:w="414" w:type="pct"/>
                  <w:tcBorders>
                    <w:top w:val="single" w:sz="4" w:space="0" w:color="auto"/>
                    <w:left w:val="single" w:sz="4" w:space="0" w:color="auto"/>
                    <w:bottom w:val="single" w:sz="4" w:space="0" w:color="auto"/>
                    <w:right w:val="single" w:sz="4" w:space="0" w:color="auto"/>
                  </w:tcBorders>
                </w:tcPr>
                <w:p w14:paraId="2987C58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58B23FC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las dimensiones en longitud más de 100 cm.</w:t>
                  </w:r>
                </w:p>
              </w:tc>
              <w:tc>
                <w:tcPr>
                  <w:tcW w:w="423" w:type="pct"/>
                  <w:tcBorders>
                    <w:top w:val="single" w:sz="4" w:space="0" w:color="auto"/>
                    <w:left w:val="single" w:sz="4" w:space="0" w:color="auto"/>
                    <w:bottom w:val="single" w:sz="4" w:space="0" w:color="auto"/>
                    <w:right w:val="single" w:sz="4" w:space="0" w:color="auto"/>
                  </w:tcBorders>
                </w:tcPr>
                <w:p w14:paraId="4945D72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175B40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1CAB6C3F" w14:textId="77777777" w:rsidTr="00E56B90">
              <w:tc>
                <w:tcPr>
                  <w:tcW w:w="414" w:type="pct"/>
                  <w:tcBorders>
                    <w:top w:val="single" w:sz="4" w:space="0" w:color="auto"/>
                    <w:left w:val="single" w:sz="4" w:space="0" w:color="auto"/>
                    <w:bottom w:val="single" w:sz="4" w:space="0" w:color="auto"/>
                    <w:right w:val="single" w:sz="4" w:space="0" w:color="auto"/>
                  </w:tcBorders>
                </w:tcPr>
                <w:p w14:paraId="0EDAAA2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75BD510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14:paraId="7ADB989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578F71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681545AA" w14:textId="77777777" w:rsidTr="00E56B90">
              <w:tc>
                <w:tcPr>
                  <w:tcW w:w="414" w:type="pct"/>
                  <w:tcBorders>
                    <w:top w:val="single" w:sz="4" w:space="0" w:color="auto"/>
                    <w:left w:val="single" w:sz="4" w:space="0" w:color="auto"/>
                    <w:bottom w:val="single" w:sz="4" w:space="0" w:color="auto"/>
                    <w:right w:val="single" w:sz="4" w:space="0" w:color="auto"/>
                  </w:tcBorders>
                </w:tcPr>
                <w:p w14:paraId="7764664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61B4B73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501 hasta 1,500 kg.</w:t>
                  </w:r>
                </w:p>
              </w:tc>
              <w:tc>
                <w:tcPr>
                  <w:tcW w:w="423" w:type="pct"/>
                  <w:tcBorders>
                    <w:top w:val="single" w:sz="4" w:space="0" w:color="auto"/>
                    <w:left w:val="single" w:sz="4" w:space="0" w:color="auto"/>
                    <w:bottom w:val="single" w:sz="4" w:space="0" w:color="auto"/>
                    <w:right w:val="single" w:sz="4" w:space="0" w:color="auto"/>
                  </w:tcBorders>
                </w:tcPr>
                <w:p w14:paraId="6CE68C5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3A2654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DFB6092" w14:textId="77777777" w:rsidTr="00E56B90">
              <w:tc>
                <w:tcPr>
                  <w:tcW w:w="414" w:type="pct"/>
                  <w:tcBorders>
                    <w:top w:val="single" w:sz="4" w:space="0" w:color="auto"/>
                    <w:left w:val="single" w:sz="4" w:space="0" w:color="auto"/>
                    <w:bottom w:val="single" w:sz="4" w:space="0" w:color="auto"/>
                    <w:right w:val="single" w:sz="4" w:space="0" w:color="auto"/>
                  </w:tcBorders>
                </w:tcPr>
                <w:p w14:paraId="131E6CE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114524E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1,501 hasta 2,000 kg.</w:t>
                  </w:r>
                </w:p>
              </w:tc>
              <w:tc>
                <w:tcPr>
                  <w:tcW w:w="423" w:type="pct"/>
                  <w:tcBorders>
                    <w:top w:val="single" w:sz="4" w:space="0" w:color="auto"/>
                    <w:left w:val="single" w:sz="4" w:space="0" w:color="auto"/>
                    <w:bottom w:val="single" w:sz="4" w:space="0" w:color="auto"/>
                    <w:right w:val="single" w:sz="4" w:space="0" w:color="auto"/>
                  </w:tcBorders>
                </w:tcPr>
                <w:p w14:paraId="24A567D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788E811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5C1F76AC" w14:textId="77777777" w:rsidTr="00E56B90">
              <w:tc>
                <w:tcPr>
                  <w:tcW w:w="414" w:type="pct"/>
                  <w:tcBorders>
                    <w:top w:val="single" w:sz="4" w:space="0" w:color="auto"/>
                    <w:left w:val="single" w:sz="4" w:space="0" w:color="auto"/>
                    <w:bottom w:val="single" w:sz="4" w:space="0" w:color="auto"/>
                    <w:right w:val="single" w:sz="4" w:space="0" w:color="auto"/>
                  </w:tcBorders>
                </w:tcPr>
                <w:p w14:paraId="7FB4756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49093C1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2,001 hasta 2,500 kg.</w:t>
                  </w:r>
                </w:p>
              </w:tc>
              <w:tc>
                <w:tcPr>
                  <w:tcW w:w="423" w:type="pct"/>
                  <w:tcBorders>
                    <w:top w:val="single" w:sz="4" w:space="0" w:color="auto"/>
                    <w:left w:val="single" w:sz="4" w:space="0" w:color="auto"/>
                    <w:bottom w:val="single" w:sz="4" w:space="0" w:color="auto"/>
                    <w:right w:val="single" w:sz="4" w:space="0" w:color="auto"/>
                  </w:tcBorders>
                </w:tcPr>
                <w:p w14:paraId="025273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302024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r>
            <w:tr w:rsidR="008C610D" w:rsidRPr="0066602F" w14:paraId="2E64CEF7" w14:textId="77777777" w:rsidTr="00E56B90">
              <w:tc>
                <w:tcPr>
                  <w:tcW w:w="414" w:type="pct"/>
                  <w:tcBorders>
                    <w:top w:val="single" w:sz="4" w:space="0" w:color="auto"/>
                    <w:left w:val="single" w:sz="4" w:space="0" w:color="auto"/>
                    <w:bottom w:val="single" w:sz="4" w:space="0" w:color="auto"/>
                    <w:right w:val="single" w:sz="4" w:space="0" w:color="auto"/>
                  </w:tcBorders>
                </w:tcPr>
                <w:p w14:paraId="3E189D7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515ED2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2,5001 hasta 3,000 kg.</w:t>
                  </w:r>
                </w:p>
              </w:tc>
              <w:tc>
                <w:tcPr>
                  <w:tcW w:w="423" w:type="pct"/>
                  <w:tcBorders>
                    <w:top w:val="single" w:sz="4" w:space="0" w:color="auto"/>
                    <w:left w:val="single" w:sz="4" w:space="0" w:color="auto"/>
                    <w:bottom w:val="single" w:sz="4" w:space="0" w:color="auto"/>
                    <w:right w:val="single" w:sz="4" w:space="0" w:color="auto"/>
                  </w:tcBorders>
                </w:tcPr>
                <w:p w14:paraId="3DAC158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0DC3DF9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r>
            <w:tr w:rsidR="008C610D" w:rsidRPr="0066602F" w14:paraId="6558FADD" w14:textId="77777777" w:rsidTr="00E56B90">
              <w:tc>
                <w:tcPr>
                  <w:tcW w:w="414" w:type="pct"/>
                  <w:tcBorders>
                    <w:top w:val="single" w:sz="4" w:space="0" w:color="auto"/>
                    <w:left w:val="single" w:sz="4" w:space="0" w:color="auto"/>
                    <w:bottom w:val="single" w:sz="4" w:space="0" w:color="auto"/>
                    <w:right w:val="single" w:sz="4" w:space="0" w:color="auto"/>
                  </w:tcBorders>
                </w:tcPr>
                <w:p w14:paraId="6C6494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69B20E9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3,001 hasta 3,500 kg.</w:t>
                  </w:r>
                </w:p>
              </w:tc>
              <w:tc>
                <w:tcPr>
                  <w:tcW w:w="423" w:type="pct"/>
                  <w:tcBorders>
                    <w:top w:val="single" w:sz="4" w:space="0" w:color="auto"/>
                    <w:left w:val="single" w:sz="4" w:space="0" w:color="auto"/>
                    <w:bottom w:val="single" w:sz="4" w:space="0" w:color="auto"/>
                    <w:right w:val="single" w:sz="4" w:space="0" w:color="auto"/>
                  </w:tcBorders>
                </w:tcPr>
                <w:p w14:paraId="6EE7274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34DB8A6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r>
            <w:tr w:rsidR="008C610D" w:rsidRPr="0066602F" w14:paraId="4D94B172" w14:textId="77777777" w:rsidTr="00E56B90">
              <w:tc>
                <w:tcPr>
                  <w:tcW w:w="414" w:type="pct"/>
                  <w:tcBorders>
                    <w:top w:val="single" w:sz="4" w:space="0" w:color="auto"/>
                    <w:left w:val="single" w:sz="4" w:space="0" w:color="auto"/>
                    <w:bottom w:val="single" w:sz="4" w:space="0" w:color="auto"/>
                    <w:right w:val="single" w:sz="4" w:space="0" w:color="auto"/>
                  </w:tcBorders>
                </w:tcPr>
                <w:p w14:paraId="219CD6A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18E309B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3,501 hasta 4,000 kg.</w:t>
                  </w:r>
                </w:p>
              </w:tc>
              <w:tc>
                <w:tcPr>
                  <w:tcW w:w="423" w:type="pct"/>
                  <w:tcBorders>
                    <w:top w:val="single" w:sz="4" w:space="0" w:color="auto"/>
                    <w:left w:val="single" w:sz="4" w:space="0" w:color="auto"/>
                    <w:bottom w:val="single" w:sz="4" w:space="0" w:color="auto"/>
                    <w:right w:val="single" w:sz="4" w:space="0" w:color="auto"/>
                  </w:tcBorders>
                </w:tcPr>
                <w:p w14:paraId="58F7F3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446" w:type="pct"/>
                  <w:tcBorders>
                    <w:top w:val="single" w:sz="4" w:space="0" w:color="auto"/>
                    <w:left w:val="single" w:sz="4" w:space="0" w:color="auto"/>
                    <w:bottom w:val="single" w:sz="4" w:space="0" w:color="auto"/>
                    <w:right w:val="single" w:sz="4" w:space="0" w:color="auto"/>
                  </w:tcBorders>
                </w:tcPr>
                <w:p w14:paraId="3B4E80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20</w:t>
                  </w:r>
                </w:p>
              </w:tc>
            </w:tr>
            <w:tr w:rsidR="008C610D" w:rsidRPr="0066602F" w14:paraId="7B7269B1" w14:textId="77777777" w:rsidTr="00E56B90">
              <w:tc>
                <w:tcPr>
                  <w:tcW w:w="414" w:type="pct"/>
                  <w:tcBorders>
                    <w:top w:val="single" w:sz="4" w:space="0" w:color="auto"/>
                    <w:left w:val="single" w:sz="4" w:space="0" w:color="auto"/>
                    <w:bottom w:val="single" w:sz="4" w:space="0" w:color="auto"/>
                    <w:right w:val="single" w:sz="4" w:space="0" w:color="auto"/>
                  </w:tcBorders>
                </w:tcPr>
                <w:p w14:paraId="5C683A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25861F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Exceder en peso de 4,001 hasta 5,000 kg.</w:t>
                  </w:r>
                </w:p>
              </w:tc>
              <w:tc>
                <w:tcPr>
                  <w:tcW w:w="423" w:type="pct"/>
                  <w:tcBorders>
                    <w:top w:val="single" w:sz="4" w:space="0" w:color="auto"/>
                    <w:left w:val="single" w:sz="4" w:space="0" w:color="auto"/>
                    <w:bottom w:val="single" w:sz="4" w:space="0" w:color="auto"/>
                    <w:right w:val="single" w:sz="4" w:space="0" w:color="auto"/>
                  </w:tcBorders>
                </w:tcPr>
                <w:p w14:paraId="2566703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446" w:type="pct"/>
                  <w:tcBorders>
                    <w:top w:val="single" w:sz="4" w:space="0" w:color="auto"/>
                    <w:left w:val="single" w:sz="4" w:space="0" w:color="auto"/>
                    <w:bottom w:val="single" w:sz="4" w:space="0" w:color="auto"/>
                    <w:right w:val="single" w:sz="4" w:space="0" w:color="auto"/>
                  </w:tcBorders>
                </w:tcPr>
                <w:p w14:paraId="65EACAC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23</w:t>
                  </w:r>
                </w:p>
              </w:tc>
            </w:tr>
            <w:tr w:rsidR="008C610D" w:rsidRPr="0066602F" w14:paraId="2BD9CC0B" w14:textId="77777777" w:rsidTr="00E56B90">
              <w:tc>
                <w:tcPr>
                  <w:tcW w:w="414" w:type="pct"/>
                  <w:tcBorders>
                    <w:top w:val="single" w:sz="4" w:space="0" w:color="auto"/>
                    <w:left w:val="single" w:sz="4" w:space="0" w:color="auto"/>
                    <w:bottom w:val="single" w:sz="4" w:space="0" w:color="auto"/>
                    <w:right w:val="single" w:sz="4" w:space="0" w:color="auto"/>
                  </w:tcBorders>
                </w:tcPr>
                <w:p w14:paraId="6F4DA1F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104C35F6"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XI.-</w:t>
                  </w:r>
                </w:p>
              </w:tc>
              <w:tc>
                <w:tcPr>
                  <w:tcW w:w="4586" w:type="pct"/>
                  <w:gridSpan w:val="3"/>
                  <w:tcBorders>
                    <w:top w:val="single" w:sz="4" w:space="0" w:color="auto"/>
                    <w:left w:val="single" w:sz="4" w:space="0" w:color="auto"/>
                    <w:bottom w:val="single" w:sz="4" w:space="0" w:color="auto"/>
                    <w:right w:val="single" w:sz="4" w:space="0" w:color="auto"/>
                  </w:tcBorders>
                </w:tcPr>
                <w:p w14:paraId="56BEEA1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7528733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SEÑALES DE TRANSITO</w:t>
                  </w:r>
                </w:p>
              </w:tc>
            </w:tr>
            <w:tr w:rsidR="008C610D" w:rsidRPr="0066602F" w14:paraId="64D0D595" w14:textId="77777777" w:rsidTr="00E56B90">
              <w:tc>
                <w:tcPr>
                  <w:tcW w:w="414" w:type="pct"/>
                  <w:tcBorders>
                    <w:top w:val="single" w:sz="4" w:space="0" w:color="auto"/>
                    <w:left w:val="single" w:sz="4" w:space="0" w:color="auto"/>
                    <w:bottom w:val="single" w:sz="4" w:space="0" w:color="auto"/>
                    <w:right w:val="single" w:sz="4" w:space="0" w:color="auto"/>
                  </w:tcBorders>
                </w:tcPr>
                <w:p w14:paraId="5D7596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031EFB7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56A1F18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1DBC88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624FAF1C" w14:textId="77777777" w:rsidTr="00E56B90">
              <w:tc>
                <w:tcPr>
                  <w:tcW w:w="414" w:type="pct"/>
                  <w:tcBorders>
                    <w:top w:val="single" w:sz="4" w:space="0" w:color="auto"/>
                    <w:left w:val="single" w:sz="4" w:space="0" w:color="auto"/>
                    <w:bottom w:val="single" w:sz="4" w:space="0" w:color="auto"/>
                    <w:right w:val="single" w:sz="4" w:space="0" w:color="auto"/>
                  </w:tcBorders>
                </w:tcPr>
                <w:p w14:paraId="3A9E8EF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6FDF91C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indicaciones de los agentes de transito</w:t>
                  </w:r>
                </w:p>
              </w:tc>
              <w:tc>
                <w:tcPr>
                  <w:tcW w:w="423" w:type="pct"/>
                  <w:tcBorders>
                    <w:top w:val="single" w:sz="4" w:space="0" w:color="auto"/>
                    <w:left w:val="single" w:sz="4" w:space="0" w:color="auto"/>
                    <w:bottom w:val="single" w:sz="4" w:space="0" w:color="auto"/>
                    <w:right w:val="single" w:sz="4" w:space="0" w:color="auto"/>
                  </w:tcBorders>
                </w:tcPr>
                <w:p w14:paraId="6EE7E59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15FC68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C9066D4" w14:textId="77777777" w:rsidTr="00E56B90">
              <w:tc>
                <w:tcPr>
                  <w:tcW w:w="414" w:type="pct"/>
                  <w:tcBorders>
                    <w:top w:val="single" w:sz="4" w:space="0" w:color="auto"/>
                    <w:left w:val="single" w:sz="4" w:space="0" w:color="auto"/>
                    <w:bottom w:val="single" w:sz="4" w:space="0" w:color="auto"/>
                    <w:right w:val="single" w:sz="4" w:space="0" w:color="auto"/>
                  </w:tcBorders>
                </w:tcPr>
                <w:p w14:paraId="25FDBA5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11E3389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luz roja</w:t>
                  </w:r>
                </w:p>
              </w:tc>
              <w:tc>
                <w:tcPr>
                  <w:tcW w:w="423" w:type="pct"/>
                  <w:tcBorders>
                    <w:top w:val="single" w:sz="4" w:space="0" w:color="auto"/>
                    <w:left w:val="single" w:sz="4" w:space="0" w:color="auto"/>
                    <w:bottom w:val="single" w:sz="4" w:space="0" w:color="auto"/>
                    <w:right w:val="single" w:sz="4" w:space="0" w:color="auto"/>
                  </w:tcBorders>
                </w:tcPr>
                <w:p w14:paraId="54FD975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FA308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34252A8A" w14:textId="77777777" w:rsidTr="00E56B90">
              <w:tc>
                <w:tcPr>
                  <w:tcW w:w="414" w:type="pct"/>
                  <w:tcBorders>
                    <w:top w:val="single" w:sz="4" w:space="0" w:color="auto"/>
                    <w:left w:val="single" w:sz="4" w:space="0" w:color="auto"/>
                    <w:bottom w:val="single" w:sz="4" w:space="0" w:color="auto"/>
                    <w:right w:val="single" w:sz="4" w:space="0" w:color="auto"/>
                  </w:tcBorders>
                </w:tcPr>
                <w:p w14:paraId="5AC5C3A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6FEEF7E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señal de alto</w:t>
                  </w:r>
                </w:p>
              </w:tc>
              <w:tc>
                <w:tcPr>
                  <w:tcW w:w="423" w:type="pct"/>
                  <w:tcBorders>
                    <w:top w:val="single" w:sz="4" w:space="0" w:color="auto"/>
                    <w:left w:val="single" w:sz="4" w:space="0" w:color="auto"/>
                    <w:bottom w:val="single" w:sz="4" w:space="0" w:color="auto"/>
                    <w:right w:val="single" w:sz="4" w:space="0" w:color="auto"/>
                  </w:tcBorders>
                </w:tcPr>
                <w:p w14:paraId="3DA9B29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234F19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406544A" w14:textId="77777777" w:rsidTr="00E56B90">
              <w:tc>
                <w:tcPr>
                  <w:tcW w:w="414" w:type="pct"/>
                  <w:tcBorders>
                    <w:top w:val="single" w:sz="4" w:space="0" w:color="auto"/>
                    <w:left w:val="single" w:sz="4" w:space="0" w:color="auto"/>
                    <w:bottom w:val="single" w:sz="4" w:space="0" w:color="auto"/>
                    <w:right w:val="single" w:sz="4" w:space="0" w:color="auto"/>
                  </w:tcBorders>
                </w:tcPr>
                <w:p w14:paraId="10DDAD3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234A58C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semáforo de crucero de ferrocarriles</w:t>
                  </w:r>
                </w:p>
              </w:tc>
              <w:tc>
                <w:tcPr>
                  <w:tcW w:w="423" w:type="pct"/>
                  <w:tcBorders>
                    <w:top w:val="single" w:sz="4" w:space="0" w:color="auto"/>
                    <w:left w:val="single" w:sz="4" w:space="0" w:color="auto"/>
                    <w:bottom w:val="single" w:sz="4" w:space="0" w:color="auto"/>
                    <w:right w:val="single" w:sz="4" w:space="0" w:color="auto"/>
                  </w:tcBorders>
                </w:tcPr>
                <w:p w14:paraId="763D205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20F679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6A1614C6" w14:textId="77777777" w:rsidTr="00E56B90">
              <w:tc>
                <w:tcPr>
                  <w:tcW w:w="414" w:type="pct"/>
                  <w:tcBorders>
                    <w:top w:val="single" w:sz="4" w:space="0" w:color="auto"/>
                    <w:left w:val="single" w:sz="4" w:space="0" w:color="auto"/>
                    <w:bottom w:val="single" w:sz="4" w:space="0" w:color="auto"/>
                    <w:right w:val="single" w:sz="4" w:space="0" w:color="auto"/>
                  </w:tcBorders>
                </w:tcPr>
                <w:p w14:paraId="41DC707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40D2D64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No atender señales de transito</w:t>
                  </w:r>
                </w:p>
              </w:tc>
              <w:tc>
                <w:tcPr>
                  <w:tcW w:w="423" w:type="pct"/>
                  <w:tcBorders>
                    <w:top w:val="single" w:sz="4" w:space="0" w:color="auto"/>
                    <w:left w:val="single" w:sz="4" w:space="0" w:color="auto"/>
                    <w:bottom w:val="single" w:sz="4" w:space="0" w:color="auto"/>
                    <w:right w:val="single" w:sz="4" w:space="0" w:color="auto"/>
                  </w:tcBorders>
                </w:tcPr>
                <w:p w14:paraId="7372335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F292FA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B6791F8" w14:textId="77777777" w:rsidTr="00E56B90">
              <w:tc>
                <w:tcPr>
                  <w:tcW w:w="414" w:type="pct"/>
                  <w:tcBorders>
                    <w:top w:val="single" w:sz="4" w:space="0" w:color="auto"/>
                    <w:left w:val="single" w:sz="4" w:space="0" w:color="auto"/>
                    <w:bottom w:val="single" w:sz="4" w:space="0" w:color="auto"/>
                    <w:right w:val="single" w:sz="4" w:space="0" w:color="auto"/>
                  </w:tcBorders>
                </w:tcPr>
                <w:p w14:paraId="6C27DA8D"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4FF83F45"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XII.-</w:t>
                  </w:r>
                </w:p>
              </w:tc>
              <w:tc>
                <w:tcPr>
                  <w:tcW w:w="4586" w:type="pct"/>
                  <w:gridSpan w:val="3"/>
                  <w:tcBorders>
                    <w:top w:val="single" w:sz="4" w:space="0" w:color="auto"/>
                    <w:left w:val="single" w:sz="4" w:space="0" w:color="auto"/>
                    <w:bottom w:val="single" w:sz="4" w:space="0" w:color="auto"/>
                    <w:right w:val="single" w:sz="4" w:space="0" w:color="auto"/>
                  </w:tcBorders>
                </w:tcPr>
                <w:p w14:paraId="01A011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74C101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hAnsi="Arial" w:cs="Arial"/>
                      <w:b/>
                      <w:sz w:val="20"/>
                      <w:szCs w:val="20"/>
                    </w:rPr>
                    <w:t>SERVICIO DE CARGA Y GRUAS</w:t>
                  </w:r>
                </w:p>
              </w:tc>
            </w:tr>
            <w:tr w:rsidR="008C610D" w:rsidRPr="0066602F" w14:paraId="73647C66" w14:textId="77777777" w:rsidTr="00E56B90">
              <w:tc>
                <w:tcPr>
                  <w:tcW w:w="414" w:type="pct"/>
                  <w:tcBorders>
                    <w:top w:val="single" w:sz="4" w:space="0" w:color="auto"/>
                    <w:left w:val="single" w:sz="4" w:space="0" w:color="auto"/>
                    <w:bottom w:val="single" w:sz="4" w:space="0" w:color="auto"/>
                    <w:right w:val="single" w:sz="4" w:space="0" w:color="auto"/>
                  </w:tcBorders>
                </w:tcPr>
                <w:p w14:paraId="3F57A37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202629C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731D773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4C7303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6FD8C5F7" w14:textId="77777777" w:rsidTr="00E56B90">
              <w:tc>
                <w:tcPr>
                  <w:tcW w:w="414" w:type="pct"/>
                  <w:tcBorders>
                    <w:top w:val="single" w:sz="4" w:space="0" w:color="auto"/>
                    <w:left w:val="single" w:sz="4" w:space="0" w:color="auto"/>
                    <w:bottom w:val="single" w:sz="4" w:space="0" w:color="auto"/>
                    <w:right w:val="single" w:sz="4" w:space="0" w:color="auto"/>
                  </w:tcBorders>
                </w:tcPr>
                <w:p w14:paraId="71053B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70B963E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Carga y descarga fuera del horario señalado</w:t>
                  </w:r>
                </w:p>
              </w:tc>
              <w:tc>
                <w:tcPr>
                  <w:tcW w:w="423" w:type="pct"/>
                  <w:tcBorders>
                    <w:top w:val="single" w:sz="4" w:space="0" w:color="auto"/>
                    <w:left w:val="single" w:sz="4" w:space="0" w:color="auto"/>
                    <w:bottom w:val="single" w:sz="4" w:space="0" w:color="auto"/>
                    <w:right w:val="single" w:sz="4" w:space="0" w:color="auto"/>
                  </w:tcBorders>
                </w:tcPr>
                <w:p w14:paraId="133B9B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0CFD2D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A749B98" w14:textId="77777777" w:rsidTr="00E56B90">
              <w:tc>
                <w:tcPr>
                  <w:tcW w:w="414" w:type="pct"/>
                  <w:tcBorders>
                    <w:top w:val="single" w:sz="4" w:space="0" w:color="auto"/>
                    <w:left w:val="single" w:sz="4" w:space="0" w:color="auto"/>
                    <w:bottom w:val="single" w:sz="4" w:space="0" w:color="auto"/>
                    <w:right w:val="single" w:sz="4" w:space="0" w:color="auto"/>
                  </w:tcBorders>
                </w:tcPr>
                <w:p w14:paraId="6A2F8D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3D5D72F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abanderamiento diurno</w:t>
                  </w:r>
                </w:p>
              </w:tc>
              <w:tc>
                <w:tcPr>
                  <w:tcW w:w="423" w:type="pct"/>
                  <w:tcBorders>
                    <w:top w:val="single" w:sz="4" w:space="0" w:color="auto"/>
                    <w:left w:val="single" w:sz="4" w:space="0" w:color="auto"/>
                    <w:bottom w:val="single" w:sz="4" w:space="0" w:color="auto"/>
                    <w:right w:val="single" w:sz="4" w:space="0" w:color="auto"/>
                  </w:tcBorders>
                </w:tcPr>
                <w:p w14:paraId="451119E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C1B32B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1897DBD" w14:textId="77777777" w:rsidTr="00E56B90">
              <w:tc>
                <w:tcPr>
                  <w:tcW w:w="414" w:type="pct"/>
                  <w:tcBorders>
                    <w:top w:val="single" w:sz="4" w:space="0" w:color="auto"/>
                    <w:left w:val="single" w:sz="4" w:space="0" w:color="auto"/>
                    <w:bottom w:val="single" w:sz="4" w:space="0" w:color="auto"/>
                    <w:right w:val="single" w:sz="4" w:space="0" w:color="auto"/>
                  </w:tcBorders>
                </w:tcPr>
                <w:p w14:paraId="66821A9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2843F7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abanderamiento nocturno</w:t>
                  </w:r>
                </w:p>
              </w:tc>
              <w:tc>
                <w:tcPr>
                  <w:tcW w:w="423" w:type="pct"/>
                  <w:tcBorders>
                    <w:top w:val="single" w:sz="4" w:space="0" w:color="auto"/>
                    <w:left w:val="single" w:sz="4" w:space="0" w:color="auto"/>
                    <w:bottom w:val="single" w:sz="4" w:space="0" w:color="auto"/>
                    <w:right w:val="single" w:sz="4" w:space="0" w:color="auto"/>
                  </w:tcBorders>
                </w:tcPr>
                <w:p w14:paraId="5283ED6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446" w:type="pct"/>
                  <w:tcBorders>
                    <w:top w:val="single" w:sz="4" w:space="0" w:color="auto"/>
                    <w:left w:val="single" w:sz="4" w:space="0" w:color="auto"/>
                    <w:bottom w:val="single" w:sz="4" w:space="0" w:color="auto"/>
                    <w:right w:val="single" w:sz="4" w:space="0" w:color="auto"/>
                  </w:tcBorders>
                </w:tcPr>
                <w:p w14:paraId="2A3800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3D0907D5" w14:textId="77777777" w:rsidTr="00E56B90">
              <w:tc>
                <w:tcPr>
                  <w:tcW w:w="414" w:type="pct"/>
                  <w:tcBorders>
                    <w:top w:val="single" w:sz="4" w:space="0" w:color="auto"/>
                    <w:left w:val="single" w:sz="4" w:space="0" w:color="auto"/>
                    <w:bottom w:val="single" w:sz="4" w:space="0" w:color="auto"/>
                    <w:right w:val="single" w:sz="4" w:space="0" w:color="auto"/>
                  </w:tcBorders>
                </w:tcPr>
                <w:p w14:paraId="52A9811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4BCB445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indicador de peligro en carga posterior</w:t>
                  </w:r>
                </w:p>
              </w:tc>
              <w:tc>
                <w:tcPr>
                  <w:tcW w:w="423" w:type="pct"/>
                  <w:tcBorders>
                    <w:top w:val="single" w:sz="4" w:space="0" w:color="auto"/>
                    <w:left w:val="single" w:sz="4" w:space="0" w:color="auto"/>
                    <w:bottom w:val="single" w:sz="4" w:space="0" w:color="auto"/>
                    <w:right w:val="single" w:sz="4" w:space="0" w:color="auto"/>
                  </w:tcBorders>
                </w:tcPr>
                <w:p w14:paraId="5009EC1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7B3EFF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2EA712F1" w14:textId="77777777" w:rsidTr="00E56B90">
              <w:tc>
                <w:tcPr>
                  <w:tcW w:w="414" w:type="pct"/>
                  <w:tcBorders>
                    <w:top w:val="single" w:sz="4" w:space="0" w:color="auto"/>
                    <w:left w:val="single" w:sz="4" w:space="0" w:color="auto"/>
                    <w:bottom w:val="single" w:sz="4" w:space="0" w:color="auto"/>
                    <w:right w:val="single" w:sz="4" w:space="0" w:color="auto"/>
                  </w:tcBorders>
                </w:tcPr>
                <w:p w14:paraId="1E7E45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6D4E77B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luces rojas en carga</w:t>
                  </w:r>
                </w:p>
              </w:tc>
              <w:tc>
                <w:tcPr>
                  <w:tcW w:w="423" w:type="pct"/>
                  <w:tcBorders>
                    <w:top w:val="single" w:sz="4" w:space="0" w:color="auto"/>
                    <w:left w:val="single" w:sz="4" w:space="0" w:color="auto"/>
                    <w:bottom w:val="single" w:sz="4" w:space="0" w:color="auto"/>
                    <w:right w:val="single" w:sz="4" w:space="0" w:color="auto"/>
                  </w:tcBorders>
                </w:tcPr>
                <w:p w14:paraId="765435D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7A1A0E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3D9A95CC" w14:textId="77777777" w:rsidTr="00E56B90">
              <w:tc>
                <w:tcPr>
                  <w:tcW w:w="414" w:type="pct"/>
                  <w:tcBorders>
                    <w:top w:val="single" w:sz="4" w:space="0" w:color="auto"/>
                    <w:left w:val="single" w:sz="4" w:space="0" w:color="auto"/>
                    <w:bottom w:val="single" w:sz="4" w:space="0" w:color="auto"/>
                    <w:right w:val="single" w:sz="4" w:space="0" w:color="auto"/>
                  </w:tcBorders>
                </w:tcPr>
                <w:p w14:paraId="5A8E6A8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2499F27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reflejantes o antorchas</w:t>
                  </w:r>
                </w:p>
              </w:tc>
              <w:tc>
                <w:tcPr>
                  <w:tcW w:w="423" w:type="pct"/>
                  <w:tcBorders>
                    <w:top w:val="single" w:sz="4" w:space="0" w:color="auto"/>
                    <w:left w:val="single" w:sz="4" w:space="0" w:color="auto"/>
                    <w:bottom w:val="single" w:sz="4" w:space="0" w:color="auto"/>
                    <w:right w:val="single" w:sz="4" w:space="0" w:color="auto"/>
                  </w:tcBorders>
                </w:tcPr>
                <w:p w14:paraId="40F6CF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78C54B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27F44581" w14:textId="77777777" w:rsidTr="00E56B90">
              <w:tc>
                <w:tcPr>
                  <w:tcW w:w="414" w:type="pct"/>
                  <w:tcBorders>
                    <w:top w:val="single" w:sz="4" w:space="0" w:color="auto"/>
                    <w:left w:val="single" w:sz="4" w:space="0" w:color="auto"/>
                    <w:bottom w:val="single" w:sz="4" w:space="0" w:color="auto"/>
                    <w:right w:val="single" w:sz="4" w:space="0" w:color="auto"/>
                  </w:tcBorders>
                </w:tcPr>
                <w:p w14:paraId="6E71781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7.</w:t>
                  </w:r>
                </w:p>
              </w:tc>
              <w:tc>
                <w:tcPr>
                  <w:tcW w:w="3716" w:type="pct"/>
                  <w:tcBorders>
                    <w:top w:val="single" w:sz="4" w:space="0" w:color="auto"/>
                    <w:left w:val="single" w:sz="4" w:space="0" w:color="auto"/>
                    <w:bottom w:val="single" w:sz="4" w:space="0" w:color="auto"/>
                    <w:right w:val="single" w:sz="4" w:space="0" w:color="auto"/>
                  </w:tcBorders>
                </w:tcPr>
                <w:p w14:paraId="1219FBE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estorbando la visibilidad</w:t>
                  </w:r>
                </w:p>
              </w:tc>
              <w:tc>
                <w:tcPr>
                  <w:tcW w:w="423" w:type="pct"/>
                  <w:tcBorders>
                    <w:top w:val="single" w:sz="4" w:space="0" w:color="auto"/>
                    <w:left w:val="single" w:sz="4" w:space="0" w:color="auto"/>
                    <w:bottom w:val="single" w:sz="4" w:space="0" w:color="auto"/>
                    <w:right w:val="single" w:sz="4" w:space="0" w:color="auto"/>
                  </w:tcBorders>
                </w:tcPr>
                <w:p w14:paraId="09E1A11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FECBB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764722E7" w14:textId="77777777" w:rsidTr="00E56B90">
              <w:tc>
                <w:tcPr>
                  <w:tcW w:w="414" w:type="pct"/>
                  <w:tcBorders>
                    <w:top w:val="single" w:sz="4" w:space="0" w:color="auto"/>
                    <w:left w:val="single" w:sz="4" w:space="0" w:color="auto"/>
                    <w:bottom w:val="single" w:sz="4" w:space="0" w:color="auto"/>
                    <w:right w:val="single" w:sz="4" w:space="0" w:color="auto"/>
                  </w:tcBorders>
                </w:tcPr>
                <w:p w14:paraId="611B3D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6D25910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mal sujeta</w:t>
                  </w:r>
                </w:p>
              </w:tc>
              <w:tc>
                <w:tcPr>
                  <w:tcW w:w="423" w:type="pct"/>
                  <w:tcBorders>
                    <w:top w:val="single" w:sz="4" w:space="0" w:color="auto"/>
                    <w:left w:val="single" w:sz="4" w:space="0" w:color="auto"/>
                    <w:bottom w:val="single" w:sz="4" w:space="0" w:color="auto"/>
                    <w:right w:val="single" w:sz="4" w:space="0" w:color="auto"/>
                  </w:tcBorders>
                </w:tcPr>
                <w:p w14:paraId="5539F1B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AFAE5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1EB1C125" w14:textId="77777777" w:rsidTr="00E56B90">
              <w:tc>
                <w:tcPr>
                  <w:tcW w:w="414" w:type="pct"/>
                  <w:tcBorders>
                    <w:top w:val="single" w:sz="4" w:space="0" w:color="auto"/>
                    <w:left w:val="single" w:sz="4" w:space="0" w:color="auto"/>
                    <w:bottom w:val="single" w:sz="4" w:space="0" w:color="auto"/>
                    <w:right w:val="single" w:sz="4" w:space="0" w:color="auto"/>
                  </w:tcBorders>
                </w:tcPr>
                <w:p w14:paraId="2212EF9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4B7DDDC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que comprometa la visibilidad del vehículo</w:t>
                  </w:r>
                </w:p>
              </w:tc>
              <w:tc>
                <w:tcPr>
                  <w:tcW w:w="423" w:type="pct"/>
                  <w:tcBorders>
                    <w:top w:val="single" w:sz="4" w:space="0" w:color="auto"/>
                    <w:left w:val="single" w:sz="4" w:space="0" w:color="auto"/>
                    <w:bottom w:val="single" w:sz="4" w:space="0" w:color="auto"/>
                    <w:right w:val="single" w:sz="4" w:space="0" w:color="auto"/>
                  </w:tcBorders>
                </w:tcPr>
                <w:p w14:paraId="36B0F88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E3BFEF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5CC79B48" w14:textId="77777777" w:rsidTr="00E56B90">
              <w:tc>
                <w:tcPr>
                  <w:tcW w:w="414" w:type="pct"/>
                  <w:tcBorders>
                    <w:top w:val="single" w:sz="4" w:space="0" w:color="auto"/>
                    <w:left w:val="single" w:sz="4" w:space="0" w:color="auto"/>
                    <w:bottom w:val="single" w:sz="4" w:space="0" w:color="auto"/>
                    <w:right w:val="single" w:sz="4" w:space="0" w:color="auto"/>
                  </w:tcBorders>
                </w:tcPr>
                <w:p w14:paraId="244B79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7E8A249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Llevar carga sin cubrir</w:t>
                  </w:r>
                </w:p>
              </w:tc>
              <w:tc>
                <w:tcPr>
                  <w:tcW w:w="423" w:type="pct"/>
                  <w:tcBorders>
                    <w:top w:val="single" w:sz="4" w:space="0" w:color="auto"/>
                    <w:left w:val="single" w:sz="4" w:space="0" w:color="auto"/>
                    <w:bottom w:val="single" w:sz="4" w:space="0" w:color="auto"/>
                    <w:right w:val="single" w:sz="4" w:space="0" w:color="auto"/>
                  </w:tcBorders>
                </w:tcPr>
                <w:p w14:paraId="14A9D7D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2CB4F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16A363CB" w14:textId="77777777" w:rsidTr="00E56B90">
              <w:tc>
                <w:tcPr>
                  <w:tcW w:w="414" w:type="pct"/>
                  <w:tcBorders>
                    <w:top w:val="single" w:sz="4" w:space="0" w:color="auto"/>
                    <w:left w:val="single" w:sz="4" w:space="0" w:color="auto"/>
                    <w:bottom w:val="single" w:sz="4" w:space="0" w:color="auto"/>
                    <w:right w:val="single" w:sz="4" w:space="0" w:color="auto"/>
                  </w:tcBorders>
                </w:tcPr>
                <w:p w14:paraId="709D103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5483FFD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Llevar personas en remolque no autorizado</w:t>
                  </w:r>
                </w:p>
              </w:tc>
              <w:tc>
                <w:tcPr>
                  <w:tcW w:w="423" w:type="pct"/>
                  <w:tcBorders>
                    <w:top w:val="single" w:sz="4" w:space="0" w:color="auto"/>
                    <w:left w:val="single" w:sz="4" w:space="0" w:color="auto"/>
                    <w:bottom w:val="single" w:sz="4" w:space="0" w:color="auto"/>
                    <w:right w:val="single" w:sz="4" w:space="0" w:color="auto"/>
                  </w:tcBorders>
                </w:tcPr>
                <w:p w14:paraId="66FBEB7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98461A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7316E498" w14:textId="77777777" w:rsidTr="00E56B90">
              <w:tc>
                <w:tcPr>
                  <w:tcW w:w="414" w:type="pct"/>
                  <w:tcBorders>
                    <w:top w:val="single" w:sz="4" w:space="0" w:color="auto"/>
                    <w:left w:val="single" w:sz="4" w:space="0" w:color="auto"/>
                    <w:bottom w:val="single" w:sz="4" w:space="0" w:color="auto"/>
                    <w:right w:val="single" w:sz="4" w:space="0" w:color="auto"/>
                  </w:tcBorders>
                </w:tcPr>
                <w:p w14:paraId="15381C9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24ADAF6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Llevar personas en vehículo remolcados</w:t>
                  </w:r>
                </w:p>
              </w:tc>
              <w:tc>
                <w:tcPr>
                  <w:tcW w:w="423" w:type="pct"/>
                  <w:tcBorders>
                    <w:top w:val="single" w:sz="4" w:space="0" w:color="auto"/>
                    <w:left w:val="single" w:sz="4" w:space="0" w:color="auto"/>
                    <w:bottom w:val="single" w:sz="4" w:space="0" w:color="auto"/>
                    <w:right w:val="single" w:sz="4" w:space="0" w:color="auto"/>
                  </w:tcBorders>
                </w:tcPr>
                <w:p w14:paraId="362E3D5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6F3D3F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132D3B20" w14:textId="77777777" w:rsidTr="00E56B90">
              <w:tc>
                <w:tcPr>
                  <w:tcW w:w="414" w:type="pct"/>
                  <w:tcBorders>
                    <w:top w:val="single" w:sz="4" w:space="0" w:color="auto"/>
                    <w:left w:val="single" w:sz="4" w:space="0" w:color="auto"/>
                    <w:bottom w:val="single" w:sz="4" w:space="0" w:color="auto"/>
                    <w:right w:val="single" w:sz="4" w:space="0" w:color="auto"/>
                  </w:tcBorders>
                </w:tcPr>
                <w:p w14:paraId="504C9AD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25DC510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abanderar carga saliente</w:t>
                  </w:r>
                </w:p>
              </w:tc>
              <w:tc>
                <w:tcPr>
                  <w:tcW w:w="423" w:type="pct"/>
                  <w:tcBorders>
                    <w:top w:val="single" w:sz="4" w:space="0" w:color="auto"/>
                    <w:left w:val="single" w:sz="4" w:space="0" w:color="auto"/>
                    <w:bottom w:val="single" w:sz="4" w:space="0" w:color="auto"/>
                    <w:right w:val="single" w:sz="4" w:space="0" w:color="auto"/>
                  </w:tcBorders>
                </w:tcPr>
                <w:p w14:paraId="101CE16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F008C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23F0E5DF" w14:textId="77777777" w:rsidTr="00E56B90">
              <w:tc>
                <w:tcPr>
                  <w:tcW w:w="414" w:type="pct"/>
                  <w:tcBorders>
                    <w:top w:val="single" w:sz="4" w:space="0" w:color="auto"/>
                    <w:left w:val="single" w:sz="4" w:space="0" w:color="auto"/>
                    <w:bottom w:val="single" w:sz="4" w:space="0" w:color="auto"/>
                    <w:right w:val="single" w:sz="4" w:space="0" w:color="auto"/>
                  </w:tcBorders>
                </w:tcPr>
                <w:p w14:paraId="4941E8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0072377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transportar carga descrita en carta de porte</w:t>
                  </w:r>
                </w:p>
              </w:tc>
              <w:tc>
                <w:tcPr>
                  <w:tcW w:w="423" w:type="pct"/>
                  <w:tcBorders>
                    <w:top w:val="single" w:sz="4" w:space="0" w:color="auto"/>
                    <w:left w:val="single" w:sz="4" w:space="0" w:color="auto"/>
                    <w:bottom w:val="single" w:sz="4" w:space="0" w:color="auto"/>
                    <w:right w:val="single" w:sz="4" w:space="0" w:color="auto"/>
                  </w:tcBorders>
                </w:tcPr>
                <w:p w14:paraId="38C69A0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361021E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1E47F1F5" w14:textId="77777777" w:rsidTr="00E56B90">
              <w:tc>
                <w:tcPr>
                  <w:tcW w:w="414" w:type="pct"/>
                  <w:tcBorders>
                    <w:top w:val="single" w:sz="4" w:space="0" w:color="auto"/>
                    <w:left w:val="single" w:sz="4" w:space="0" w:color="auto"/>
                    <w:bottom w:val="single" w:sz="4" w:space="0" w:color="auto"/>
                    <w:right w:val="single" w:sz="4" w:space="0" w:color="auto"/>
                  </w:tcBorders>
                </w:tcPr>
                <w:p w14:paraId="6BAF5E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41D3A5B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Ocultar luces con la carga</w:t>
                  </w:r>
                </w:p>
              </w:tc>
              <w:tc>
                <w:tcPr>
                  <w:tcW w:w="423" w:type="pct"/>
                  <w:tcBorders>
                    <w:top w:val="single" w:sz="4" w:space="0" w:color="auto"/>
                    <w:left w:val="single" w:sz="4" w:space="0" w:color="auto"/>
                    <w:bottom w:val="single" w:sz="4" w:space="0" w:color="auto"/>
                    <w:right w:val="single" w:sz="4" w:space="0" w:color="auto"/>
                  </w:tcBorders>
                </w:tcPr>
                <w:p w14:paraId="6F88A0D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7901A2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711C2D6D" w14:textId="77777777" w:rsidTr="00E56B90">
              <w:tc>
                <w:tcPr>
                  <w:tcW w:w="414" w:type="pct"/>
                  <w:tcBorders>
                    <w:top w:val="single" w:sz="4" w:space="0" w:color="auto"/>
                    <w:left w:val="single" w:sz="4" w:space="0" w:color="auto"/>
                    <w:bottom w:val="single" w:sz="4" w:space="0" w:color="auto"/>
                    <w:right w:val="single" w:sz="4" w:space="0" w:color="auto"/>
                  </w:tcBorders>
                </w:tcPr>
                <w:p w14:paraId="491A08C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06CFFD7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Ocultar placas con la carga</w:t>
                  </w:r>
                </w:p>
              </w:tc>
              <w:tc>
                <w:tcPr>
                  <w:tcW w:w="423" w:type="pct"/>
                  <w:tcBorders>
                    <w:top w:val="single" w:sz="4" w:space="0" w:color="auto"/>
                    <w:left w:val="single" w:sz="4" w:space="0" w:color="auto"/>
                    <w:bottom w:val="single" w:sz="4" w:space="0" w:color="auto"/>
                    <w:right w:val="single" w:sz="4" w:space="0" w:color="auto"/>
                  </w:tcBorders>
                </w:tcPr>
                <w:p w14:paraId="743C383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54487D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16A0589C" w14:textId="77777777" w:rsidTr="00E56B90">
              <w:tc>
                <w:tcPr>
                  <w:tcW w:w="414" w:type="pct"/>
                  <w:tcBorders>
                    <w:top w:val="single" w:sz="4" w:space="0" w:color="auto"/>
                    <w:left w:val="single" w:sz="4" w:space="0" w:color="auto"/>
                    <w:bottom w:val="single" w:sz="4" w:space="0" w:color="auto"/>
                    <w:right w:val="single" w:sz="4" w:space="0" w:color="auto"/>
                  </w:tcBorders>
                </w:tcPr>
                <w:p w14:paraId="6107A52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7D56F0F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Transportar carga distinta a la autorizada</w:t>
                  </w:r>
                </w:p>
              </w:tc>
              <w:tc>
                <w:tcPr>
                  <w:tcW w:w="423" w:type="pct"/>
                  <w:tcBorders>
                    <w:top w:val="single" w:sz="4" w:space="0" w:color="auto"/>
                    <w:left w:val="single" w:sz="4" w:space="0" w:color="auto"/>
                    <w:bottom w:val="single" w:sz="4" w:space="0" w:color="auto"/>
                    <w:right w:val="single" w:sz="4" w:space="0" w:color="auto"/>
                  </w:tcBorders>
                </w:tcPr>
                <w:p w14:paraId="0B6788A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1DF337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7558A959" w14:textId="77777777" w:rsidTr="00E56B90">
              <w:tc>
                <w:tcPr>
                  <w:tcW w:w="414" w:type="pct"/>
                  <w:tcBorders>
                    <w:top w:val="single" w:sz="4" w:space="0" w:color="auto"/>
                    <w:left w:val="single" w:sz="4" w:space="0" w:color="auto"/>
                    <w:bottom w:val="single" w:sz="4" w:space="0" w:color="auto"/>
                    <w:right w:val="single" w:sz="4" w:space="0" w:color="auto"/>
                  </w:tcBorders>
                </w:tcPr>
                <w:p w14:paraId="2074206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18.</w:t>
                  </w:r>
                </w:p>
              </w:tc>
              <w:tc>
                <w:tcPr>
                  <w:tcW w:w="3716" w:type="pct"/>
                  <w:tcBorders>
                    <w:top w:val="single" w:sz="4" w:space="0" w:color="auto"/>
                    <w:left w:val="single" w:sz="4" w:space="0" w:color="auto"/>
                    <w:bottom w:val="single" w:sz="4" w:space="0" w:color="auto"/>
                    <w:right w:val="single" w:sz="4" w:space="0" w:color="auto"/>
                  </w:tcBorders>
                </w:tcPr>
                <w:p w14:paraId="220AFC9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Transportar material peligroso en zonas prohibidas</w:t>
                  </w:r>
                </w:p>
              </w:tc>
              <w:tc>
                <w:tcPr>
                  <w:tcW w:w="423" w:type="pct"/>
                  <w:tcBorders>
                    <w:top w:val="single" w:sz="4" w:space="0" w:color="auto"/>
                    <w:left w:val="single" w:sz="4" w:space="0" w:color="auto"/>
                    <w:bottom w:val="single" w:sz="4" w:space="0" w:color="auto"/>
                    <w:right w:val="single" w:sz="4" w:space="0" w:color="auto"/>
                  </w:tcBorders>
                </w:tcPr>
                <w:p w14:paraId="1A87D33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7BDBF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57F27B97" w14:textId="77777777" w:rsidTr="00E56B90">
              <w:tc>
                <w:tcPr>
                  <w:tcW w:w="414" w:type="pct"/>
                  <w:tcBorders>
                    <w:top w:val="single" w:sz="4" w:space="0" w:color="auto"/>
                    <w:left w:val="single" w:sz="4" w:space="0" w:color="auto"/>
                    <w:bottom w:val="single" w:sz="4" w:space="0" w:color="auto"/>
                    <w:right w:val="single" w:sz="4" w:space="0" w:color="auto"/>
                  </w:tcBorders>
                </w:tcPr>
                <w:p w14:paraId="6565AC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19.</w:t>
                  </w:r>
                </w:p>
              </w:tc>
              <w:tc>
                <w:tcPr>
                  <w:tcW w:w="3716" w:type="pct"/>
                  <w:tcBorders>
                    <w:top w:val="single" w:sz="4" w:space="0" w:color="auto"/>
                    <w:left w:val="single" w:sz="4" w:space="0" w:color="auto"/>
                    <w:bottom w:val="single" w:sz="4" w:space="0" w:color="auto"/>
                    <w:right w:val="single" w:sz="4" w:space="0" w:color="auto"/>
                  </w:tcBorders>
                </w:tcPr>
                <w:p w14:paraId="08A7C1A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Transporte de personas en vehículo de carga sin redilas</w:t>
                  </w:r>
                </w:p>
              </w:tc>
              <w:tc>
                <w:tcPr>
                  <w:tcW w:w="423" w:type="pct"/>
                  <w:tcBorders>
                    <w:top w:val="single" w:sz="4" w:space="0" w:color="auto"/>
                    <w:left w:val="single" w:sz="4" w:space="0" w:color="auto"/>
                    <w:bottom w:val="single" w:sz="4" w:space="0" w:color="auto"/>
                    <w:right w:val="single" w:sz="4" w:space="0" w:color="auto"/>
                  </w:tcBorders>
                </w:tcPr>
                <w:p w14:paraId="26BD47C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676D5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E5A7DDD" w14:textId="77777777" w:rsidTr="00E56B90">
              <w:tc>
                <w:tcPr>
                  <w:tcW w:w="414" w:type="pct"/>
                  <w:tcBorders>
                    <w:top w:val="single" w:sz="4" w:space="0" w:color="auto"/>
                    <w:left w:val="single" w:sz="4" w:space="0" w:color="auto"/>
                    <w:bottom w:val="single" w:sz="4" w:space="0" w:color="auto"/>
                    <w:right w:val="single" w:sz="4" w:space="0" w:color="auto"/>
                  </w:tcBorders>
                </w:tcPr>
                <w:p w14:paraId="0C7C3816"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14804A82"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XIII.-</w:t>
                  </w:r>
                </w:p>
              </w:tc>
              <w:tc>
                <w:tcPr>
                  <w:tcW w:w="4586" w:type="pct"/>
                  <w:gridSpan w:val="3"/>
                  <w:tcBorders>
                    <w:top w:val="single" w:sz="4" w:space="0" w:color="auto"/>
                    <w:left w:val="single" w:sz="4" w:space="0" w:color="auto"/>
                    <w:bottom w:val="single" w:sz="4" w:space="0" w:color="auto"/>
                    <w:right w:val="single" w:sz="4" w:space="0" w:color="auto"/>
                  </w:tcBorders>
                </w:tcPr>
                <w:p w14:paraId="18B71EA4"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441F4302"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SERVICIO DE PASAJE</w:t>
                  </w:r>
                </w:p>
              </w:tc>
            </w:tr>
            <w:tr w:rsidR="008C610D" w:rsidRPr="0066602F" w14:paraId="0B5EC62B" w14:textId="77777777" w:rsidTr="00E56B90">
              <w:tc>
                <w:tcPr>
                  <w:tcW w:w="414" w:type="pct"/>
                  <w:tcBorders>
                    <w:top w:val="single" w:sz="4" w:space="0" w:color="auto"/>
                    <w:left w:val="single" w:sz="4" w:space="0" w:color="auto"/>
                    <w:bottom w:val="single" w:sz="4" w:space="0" w:color="auto"/>
                    <w:right w:val="single" w:sz="4" w:space="0" w:color="auto"/>
                  </w:tcBorders>
                </w:tcPr>
                <w:p w14:paraId="709B74D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16DDD87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57C4F80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3A6D3A3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62A04ADA" w14:textId="77777777" w:rsidTr="00E56B90">
              <w:tc>
                <w:tcPr>
                  <w:tcW w:w="414" w:type="pct"/>
                  <w:tcBorders>
                    <w:top w:val="single" w:sz="4" w:space="0" w:color="auto"/>
                    <w:left w:val="single" w:sz="4" w:space="0" w:color="auto"/>
                    <w:bottom w:val="single" w:sz="4" w:space="0" w:color="auto"/>
                    <w:right w:val="single" w:sz="4" w:space="0" w:color="auto"/>
                  </w:tcBorders>
                </w:tcPr>
                <w:p w14:paraId="4DE51A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69484A2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Cargar combustible con pasajeros a bordo</w:t>
                  </w:r>
                </w:p>
              </w:tc>
              <w:tc>
                <w:tcPr>
                  <w:tcW w:w="423" w:type="pct"/>
                  <w:tcBorders>
                    <w:top w:val="single" w:sz="4" w:space="0" w:color="auto"/>
                    <w:left w:val="single" w:sz="4" w:space="0" w:color="auto"/>
                    <w:bottom w:val="single" w:sz="4" w:space="0" w:color="auto"/>
                    <w:right w:val="single" w:sz="4" w:space="0" w:color="auto"/>
                  </w:tcBorders>
                </w:tcPr>
                <w:p w14:paraId="15526F0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67A086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25495DCE" w14:textId="77777777" w:rsidTr="00E56B90">
              <w:tc>
                <w:tcPr>
                  <w:tcW w:w="414" w:type="pct"/>
                  <w:tcBorders>
                    <w:top w:val="single" w:sz="4" w:space="0" w:color="auto"/>
                    <w:left w:val="single" w:sz="4" w:space="0" w:color="auto"/>
                    <w:bottom w:val="single" w:sz="4" w:space="0" w:color="auto"/>
                    <w:right w:val="single" w:sz="4" w:space="0" w:color="auto"/>
                  </w:tcBorders>
                </w:tcPr>
                <w:p w14:paraId="3A64705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3A3605E8" w14:textId="3194CE33"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sin calcomanía de revisión físico-mecánico</w:t>
                  </w:r>
                </w:p>
              </w:tc>
              <w:tc>
                <w:tcPr>
                  <w:tcW w:w="423" w:type="pct"/>
                  <w:tcBorders>
                    <w:top w:val="single" w:sz="4" w:space="0" w:color="auto"/>
                    <w:left w:val="single" w:sz="4" w:space="0" w:color="auto"/>
                    <w:bottom w:val="single" w:sz="4" w:space="0" w:color="auto"/>
                    <w:right w:val="single" w:sz="4" w:space="0" w:color="auto"/>
                  </w:tcBorders>
                </w:tcPr>
                <w:p w14:paraId="458D626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C041FE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61EC0718" w14:textId="77777777" w:rsidTr="00E56B90">
              <w:tc>
                <w:tcPr>
                  <w:tcW w:w="414" w:type="pct"/>
                  <w:tcBorders>
                    <w:top w:val="single" w:sz="4" w:space="0" w:color="auto"/>
                    <w:left w:val="single" w:sz="4" w:space="0" w:color="auto"/>
                    <w:bottom w:val="single" w:sz="4" w:space="0" w:color="auto"/>
                    <w:right w:val="single" w:sz="4" w:space="0" w:color="auto"/>
                  </w:tcBorders>
                </w:tcPr>
                <w:p w14:paraId="0AA05CB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45127B4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Circular y hacer servicio público sin los colores autorizados</w:t>
                  </w:r>
                </w:p>
              </w:tc>
              <w:tc>
                <w:tcPr>
                  <w:tcW w:w="423" w:type="pct"/>
                  <w:tcBorders>
                    <w:top w:val="single" w:sz="4" w:space="0" w:color="auto"/>
                    <w:left w:val="single" w:sz="4" w:space="0" w:color="auto"/>
                    <w:bottom w:val="single" w:sz="4" w:space="0" w:color="auto"/>
                    <w:right w:val="single" w:sz="4" w:space="0" w:color="auto"/>
                  </w:tcBorders>
                </w:tcPr>
                <w:p w14:paraId="71102A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43F780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3EC8DAAE" w14:textId="77777777" w:rsidTr="00E56B90">
              <w:tc>
                <w:tcPr>
                  <w:tcW w:w="414" w:type="pct"/>
                  <w:tcBorders>
                    <w:top w:val="single" w:sz="4" w:space="0" w:color="auto"/>
                    <w:left w:val="single" w:sz="4" w:space="0" w:color="auto"/>
                    <w:bottom w:val="single" w:sz="4" w:space="0" w:color="auto"/>
                    <w:right w:val="single" w:sz="4" w:space="0" w:color="auto"/>
                  </w:tcBorders>
                </w:tcPr>
                <w:p w14:paraId="36D9152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410D9FE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Efectuar corridas fuera de horario</w:t>
                  </w:r>
                </w:p>
              </w:tc>
              <w:tc>
                <w:tcPr>
                  <w:tcW w:w="423" w:type="pct"/>
                  <w:tcBorders>
                    <w:top w:val="single" w:sz="4" w:space="0" w:color="auto"/>
                    <w:left w:val="single" w:sz="4" w:space="0" w:color="auto"/>
                    <w:bottom w:val="single" w:sz="4" w:space="0" w:color="auto"/>
                    <w:right w:val="single" w:sz="4" w:space="0" w:color="auto"/>
                  </w:tcBorders>
                </w:tcPr>
                <w:p w14:paraId="42BB80B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E4597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537B8520" w14:textId="77777777" w:rsidTr="00E56B90">
              <w:tc>
                <w:tcPr>
                  <w:tcW w:w="414" w:type="pct"/>
                  <w:tcBorders>
                    <w:top w:val="single" w:sz="4" w:space="0" w:color="auto"/>
                    <w:left w:val="single" w:sz="4" w:space="0" w:color="auto"/>
                    <w:bottom w:val="single" w:sz="4" w:space="0" w:color="auto"/>
                    <w:right w:val="single" w:sz="4" w:space="0" w:color="auto"/>
                  </w:tcBorders>
                </w:tcPr>
                <w:p w14:paraId="3A7A09E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76DB6BD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Estacionar autobuses foráneos fuera de Terminal sin justificación</w:t>
                  </w:r>
                </w:p>
              </w:tc>
              <w:tc>
                <w:tcPr>
                  <w:tcW w:w="423" w:type="pct"/>
                  <w:tcBorders>
                    <w:top w:val="single" w:sz="4" w:space="0" w:color="auto"/>
                    <w:left w:val="single" w:sz="4" w:space="0" w:color="auto"/>
                    <w:bottom w:val="single" w:sz="4" w:space="0" w:color="auto"/>
                    <w:right w:val="single" w:sz="4" w:space="0" w:color="auto"/>
                  </w:tcBorders>
                </w:tcPr>
                <w:p w14:paraId="5AC5E1E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478A5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4AB566DA" w14:textId="77777777" w:rsidTr="00E56B90">
              <w:tc>
                <w:tcPr>
                  <w:tcW w:w="414" w:type="pct"/>
                  <w:tcBorders>
                    <w:top w:val="single" w:sz="4" w:space="0" w:color="auto"/>
                    <w:left w:val="single" w:sz="4" w:space="0" w:color="auto"/>
                    <w:bottom w:val="single" w:sz="4" w:space="0" w:color="auto"/>
                    <w:right w:val="single" w:sz="4" w:space="0" w:color="auto"/>
                  </w:tcBorders>
                </w:tcPr>
                <w:p w14:paraId="44AEF67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c>
                <w:tcPr>
                  <w:tcW w:w="3716" w:type="pct"/>
                  <w:tcBorders>
                    <w:top w:val="single" w:sz="4" w:space="0" w:color="auto"/>
                    <w:left w:val="single" w:sz="4" w:space="0" w:color="auto"/>
                    <w:bottom w:val="single" w:sz="4" w:space="0" w:color="auto"/>
                    <w:right w:val="single" w:sz="4" w:space="0" w:color="auto"/>
                  </w:tcBorders>
                </w:tcPr>
                <w:p w14:paraId="073204E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Exceso de pasajeros</w:t>
                  </w:r>
                </w:p>
              </w:tc>
              <w:tc>
                <w:tcPr>
                  <w:tcW w:w="423" w:type="pct"/>
                  <w:tcBorders>
                    <w:top w:val="single" w:sz="4" w:space="0" w:color="auto"/>
                    <w:left w:val="single" w:sz="4" w:space="0" w:color="auto"/>
                    <w:bottom w:val="single" w:sz="4" w:space="0" w:color="auto"/>
                    <w:right w:val="single" w:sz="4" w:space="0" w:color="auto"/>
                  </w:tcBorders>
                </w:tcPr>
                <w:p w14:paraId="24F2EB4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63A03E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094054C9" w14:textId="77777777" w:rsidTr="00E56B90">
              <w:tc>
                <w:tcPr>
                  <w:tcW w:w="414" w:type="pct"/>
                  <w:tcBorders>
                    <w:top w:val="single" w:sz="4" w:space="0" w:color="auto"/>
                    <w:left w:val="single" w:sz="4" w:space="0" w:color="auto"/>
                    <w:bottom w:val="single" w:sz="4" w:space="0" w:color="auto"/>
                    <w:right w:val="single" w:sz="4" w:space="0" w:color="auto"/>
                  </w:tcBorders>
                </w:tcPr>
                <w:p w14:paraId="2C37852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c>
                <w:tcPr>
                  <w:tcW w:w="3716" w:type="pct"/>
                  <w:tcBorders>
                    <w:top w:val="single" w:sz="4" w:space="0" w:color="auto"/>
                    <w:left w:val="single" w:sz="4" w:space="0" w:color="auto"/>
                    <w:bottom w:val="single" w:sz="4" w:space="0" w:color="auto"/>
                    <w:right w:val="single" w:sz="4" w:space="0" w:color="auto"/>
                  </w:tcBorders>
                </w:tcPr>
                <w:p w14:paraId="68FCC9D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equipo de seguridad</w:t>
                  </w:r>
                </w:p>
              </w:tc>
              <w:tc>
                <w:tcPr>
                  <w:tcW w:w="423" w:type="pct"/>
                  <w:tcBorders>
                    <w:top w:val="single" w:sz="4" w:space="0" w:color="auto"/>
                    <w:left w:val="single" w:sz="4" w:space="0" w:color="auto"/>
                    <w:bottom w:val="single" w:sz="4" w:space="0" w:color="auto"/>
                    <w:right w:val="single" w:sz="4" w:space="0" w:color="auto"/>
                  </w:tcBorders>
                </w:tcPr>
                <w:p w14:paraId="44D91E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8672D4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3DAB41E" w14:textId="77777777" w:rsidTr="00E56B90">
              <w:tc>
                <w:tcPr>
                  <w:tcW w:w="414" w:type="pct"/>
                  <w:tcBorders>
                    <w:top w:val="single" w:sz="4" w:space="0" w:color="auto"/>
                    <w:left w:val="single" w:sz="4" w:space="0" w:color="auto"/>
                    <w:bottom w:val="single" w:sz="4" w:space="0" w:color="auto"/>
                    <w:right w:val="single" w:sz="4" w:space="0" w:color="auto"/>
                  </w:tcBorders>
                </w:tcPr>
                <w:p w14:paraId="040156A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c>
                <w:tcPr>
                  <w:tcW w:w="3716" w:type="pct"/>
                  <w:tcBorders>
                    <w:top w:val="single" w:sz="4" w:space="0" w:color="auto"/>
                    <w:left w:val="single" w:sz="4" w:space="0" w:color="auto"/>
                    <w:bottom w:val="single" w:sz="4" w:space="0" w:color="auto"/>
                    <w:right w:val="single" w:sz="4" w:space="0" w:color="auto"/>
                  </w:tcBorders>
                </w:tcPr>
                <w:p w14:paraId="4265D78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lámparas de identificación en letrero de destino</w:t>
                  </w:r>
                </w:p>
              </w:tc>
              <w:tc>
                <w:tcPr>
                  <w:tcW w:w="423" w:type="pct"/>
                  <w:tcBorders>
                    <w:top w:val="single" w:sz="4" w:space="0" w:color="auto"/>
                    <w:left w:val="single" w:sz="4" w:space="0" w:color="auto"/>
                    <w:bottom w:val="single" w:sz="4" w:space="0" w:color="auto"/>
                    <w:right w:val="single" w:sz="4" w:space="0" w:color="auto"/>
                  </w:tcBorders>
                </w:tcPr>
                <w:p w14:paraId="580B0D5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B0CC47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138D91A4" w14:textId="77777777" w:rsidTr="00E56B90">
              <w:tc>
                <w:tcPr>
                  <w:tcW w:w="414" w:type="pct"/>
                  <w:tcBorders>
                    <w:top w:val="single" w:sz="4" w:space="0" w:color="auto"/>
                    <w:left w:val="single" w:sz="4" w:space="0" w:color="auto"/>
                    <w:bottom w:val="single" w:sz="4" w:space="0" w:color="auto"/>
                    <w:right w:val="single" w:sz="4" w:space="0" w:color="auto"/>
                  </w:tcBorders>
                </w:tcPr>
                <w:p w14:paraId="283CD26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9.</w:t>
                  </w:r>
                </w:p>
              </w:tc>
              <w:tc>
                <w:tcPr>
                  <w:tcW w:w="3716" w:type="pct"/>
                  <w:tcBorders>
                    <w:top w:val="single" w:sz="4" w:space="0" w:color="auto"/>
                    <w:left w:val="single" w:sz="4" w:space="0" w:color="auto"/>
                    <w:bottom w:val="single" w:sz="4" w:space="0" w:color="auto"/>
                    <w:right w:val="single" w:sz="4" w:space="0" w:color="auto"/>
                  </w:tcBorders>
                </w:tcPr>
                <w:p w14:paraId="40602AF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Falta de placas</w:t>
                  </w:r>
                </w:p>
              </w:tc>
              <w:tc>
                <w:tcPr>
                  <w:tcW w:w="423" w:type="pct"/>
                  <w:tcBorders>
                    <w:top w:val="single" w:sz="4" w:space="0" w:color="auto"/>
                    <w:left w:val="single" w:sz="4" w:space="0" w:color="auto"/>
                    <w:bottom w:val="single" w:sz="4" w:space="0" w:color="auto"/>
                    <w:right w:val="single" w:sz="4" w:space="0" w:color="auto"/>
                  </w:tcBorders>
                </w:tcPr>
                <w:p w14:paraId="445CD0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7BE1DE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1DD78A5B" w14:textId="77777777" w:rsidTr="00E56B90">
              <w:tc>
                <w:tcPr>
                  <w:tcW w:w="414" w:type="pct"/>
                  <w:tcBorders>
                    <w:top w:val="single" w:sz="4" w:space="0" w:color="auto"/>
                    <w:left w:val="single" w:sz="4" w:space="0" w:color="auto"/>
                    <w:bottom w:val="single" w:sz="4" w:space="0" w:color="auto"/>
                    <w:right w:val="single" w:sz="4" w:space="0" w:color="auto"/>
                  </w:tcBorders>
                </w:tcPr>
                <w:p w14:paraId="391903F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c>
                <w:tcPr>
                  <w:tcW w:w="3716" w:type="pct"/>
                  <w:tcBorders>
                    <w:top w:val="single" w:sz="4" w:space="0" w:color="auto"/>
                    <w:left w:val="single" w:sz="4" w:space="0" w:color="auto"/>
                    <w:bottom w:val="single" w:sz="4" w:space="0" w:color="auto"/>
                    <w:right w:val="single" w:sz="4" w:space="0" w:color="auto"/>
                  </w:tcBorders>
                </w:tcPr>
                <w:p w14:paraId="0FB8F35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Falta de póliza de seguro</w:t>
                  </w:r>
                </w:p>
              </w:tc>
              <w:tc>
                <w:tcPr>
                  <w:tcW w:w="423" w:type="pct"/>
                  <w:tcBorders>
                    <w:top w:val="single" w:sz="4" w:space="0" w:color="auto"/>
                    <w:left w:val="single" w:sz="4" w:space="0" w:color="auto"/>
                    <w:bottom w:val="single" w:sz="4" w:space="0" w:color="auto"/>
                    <w:right w:val="single" w:sz="4" w:space="0" w:color="auto"/>
                  </w:tcBorders>
                </w:tcPr>
                <w:p w14:paraId="455C32B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D115AD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1A82CF74" w14:textId="77777777" w:rsidTr="00E56B90">
              <w:tc>
                <w:tcPr>
                  <w:tcW w:w="414" w:type="pct"/>
                  <w:tcBorders>
                    <w:top w:val="single" w:sz="4" w:space="0" w:color="auto"/>
                    <w:left w:val="single" w:sz="4" w:space="0" w:color="auto"/>
                    <w:bottom w:val="single" w:sz="4" w:space="0" w:color="auto"/>
                    <w:right w:val="single" w:sz="4" w:space="0" w:color="auto"/>
                  </w:tcBorders>
                </w:tcPr>
                <w:p w14:paraId="70E3963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11.</w:t>
                  </w:r>
                </w:p>
              </w:tc>
              <w:tc>
                <w:tcPr>
                  <w:tcW w:w="3716" w:type="pct"/>
                  <w:tcBorders>
                    <w:top w:val="single" w:sz="4" w:space="0" w:color="auto"/>
                    <w:left w:val="single" w:sz="4" w:space="0" w:color="auto"/>
                    <w:bottom w:val="single" w:sz="4" w:space="0" w:color="auto"/>
                    <w:right w:val="single" w:sz="4" w:space="0" w:color="auto"/>
                  </w:tcBorders>
                </w:tcPr>
                <w:p w14:paraId="66063E3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Fumar con pasajero a bordo</w:t>
                  </w:r>
                </w:p>
              </w:tc>
              <w:tc>
                <w:tcPr>
                  <w:tcW w:w="423" w:type="pct"/>
                  <w:tcBorders>
                    <w:top w:val="single" w:sz="4" w:space="0" w:color="auto"/>
                    <w:left w:val="single" w:sz="4" w:space="0" w:color="auto"/>
                    <w:bottom w:val="single" w:sz="4" w:space="0" w:color="auto"/>
                    <w:right w:val="single" w:sz="4" w:space="0" w:color="auto"/>
                  </w:tcBorders>
                </w:tcPr>
                <w:p w14:paraId="188E224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FC66E5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r>
            <w:tr w:rsidR="008C610D" w:rsidRPr="0066602F" w14:paraId="00842DAF" w14:textId="77777777" w:rsidTr="00E56B90">
              <w:tc>
                <w:tcPr>
                  <w:tcW w:w="414" w:type="pct"/>
                  <w:tcBorders>
                    <w:top w:val="single" w:sz="4" w:space="0" w:color="auto"/>
                    <w:left w:val="single" w:sz="4" w:space="0" w:color="auto"/>
                    <w:bottom w:val="single" w:sz="4" w:space="0" w:color="auto"/>
                    <w:right w:val="single" w:sz="4" w:space="0" w:color="auto"/>
                  </w:tcBorders>
                </w:tcPr>
                <w:p w14:paraId="275D473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12.</w:t>
                  </w:r>
                </w:p>
              </w:tc>
              <w:tc>
                <w:tcPr>
                  <w:tcW w:w="3716" w:type="pct"/>
                  <w:tcBorders>
                    <w:top w:val="single" w:sz="4" w:space="0" w:color="auto"/>
                    <w:left w:val="single" w:sz="4" w:space="0" w:color="auto"/>
                    <w:bottom w:val="single" w:sz="4" w:space="0" w:color="auto"/>
                    <w:right w:val="single" w:sz="4" w:space="0" w:color="auto"/>
                  </w:tcBorders>
                </w:tcPr>
                <w:p w14:paraId="4081098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Insultar a los pasajeros</w:t>
                  </w:r>
                </w:p>
              </w:tc>
              <w:tc>
                <w:tcPr>
                  <w:tcW w:w="423" w:type="pct"/>
                  <w:tcBorders>
                    <w:top w:val="single" w:sz="4" w:space="0" w:color="auto"/>
                    <w:left w:val="single" w:sz="4" w:space="0" w:color="auto"/>
                    <w:bottom w:val="single" w:sz="4" w:space="0" w:color="auto"/>
                    <w:right w:val="single" w:sz="4" w:space="0" w:color="auto"/>
                  </w:tcBorders>
                </w:tcPr>
                <w:p w14:paraId="31575B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F4B22D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4BD7B610" w14:textId="77777777" w:rsidTr="00E56B90">
              <w:tc>
                <w:tcPr>
                  <w:tcW w:w="414" w:type="pct"/>
                  <w:tcBorders>
                    <w:top w:val="single" w:sz="4" w:space="0" w:color="auto"/>
                    <w:left w:val="single" w:sz="4" w:space="0" w:color="auto"/>
                    <w:bottom w:val="single" w:sz="4" w:space="0" w:color="auto"/>
                    <w:right w:val="single" w:sz="4" w:space="0" w:color="auto"/>
                  </w:tcBorders>
                </w:tcPr>
                <w:p w14:paraId="69D9400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13.</w:t>
                  </w:r>
                </w:p>
              </w:tc>
              <w:tc>
                <w:tcPr>
                  <w:tcW w:w="3716" w:type="pct"/>
                  <w:tcBorders>
                    <w:top w:val="single" w:sz="4" w:space="0" w:color="auto"/>
                    <w:left w:val="single" w:sz="4" w:space="0" w:color="auto"/>
                    <w:bottom w:val="single" w:sz="4" w:space="0" w:color="auto"/>
                    <w:right w:val="single" w:sz="4" w:space="0" w:color="auto"/>
                  </w:tcBorders>
                </w:tcPr>
                <w:p w14:paraId="4E7B3C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notificar cambio de domicilio</w:t>
                  </w:r>
                </w:p>
              </w:tc>
              <w:tc>
                <w:tcPr>
                  <w:tcW w:w="423" w:type="pct"/>
                  <w:tcBorders>
                    <w:top w:val="single" w:sz="4" w:space="0" w:color="auto"/>
                    <w:left w:val="single" w:sz="4" w:space="0" w:color="auto"/>
                    <w:bottom w:val="single" w:sz="4" w:space="0" w:color="auto"/>
                    <w:right w:val="single" w:sz="4" w:space="0" w:color="auto"/>
                  </w:tcBorders>
                </w:tcPr>
                <w:p w14:paraId="68D61A4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8BB7DD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77CAB439" w14:textId="77777777" w:rsidTr="00E56B90">
              <w:tc>
                <w:tcPr>
                  <w:tcW w:w="414" w:type="pct"/>
                  <w:tcBorders>
                    <w:top w:val="single" w:sz="4" w:space="0" w:color="auto"/>
                    <w:left w:val="single" w:sz="4" w:space="0" w:color="auto"/>
                    <w:bottom w:val="single" w:sz="4" w:space="0" w:color="auto"/>
                    <w:right w:val="single" w:sz="4" w:space="0" w:color="auto"/>
                  </w:tcBorders>
                </w:tcPr>
                <w:p w14:paraId="2D70618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14.</w:t>
                  </w:r>
                </w:p>
              </w:tc>
              <w:tc>
                <w:tcPr>
                  <w:tcW w:w="3716" w:type="pct"/>
                  <w:tcBorders>
                    <w:top w:val="single" w:sz="4" w:space="0" w:color="auto"/>
                    <w:left w:val="single" w:sz="4" w:space="0" w:color="auto"/>
                    <w:bottom w:val="single" w:sz="4" w:space="0" w:color="auto"/>
                    <w:right w:val="single" w:sz="4" w:space="0" w:color="auto"/>
                  </w:tcBorders>
                </w:tcPr>
                <w:p w14:paraId="4B5B1A9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contar con terminales o estaciones</w:t>
                  </w:r>
                </w:p>
              </w:tc>
              <w:tc>
                <w:tcPr>
                  <w:tcW w:w="423" w:type="pct"/>
                  <w:tcBorders>
                    <w:top w:val="single" w:sz="4" w:space="0" w:color="auto"/>
                    <w:left w:val="single" w:sz="4" w:space="0" w:color="auto"/>
                    <w:bottom w:val="single" w:sz="4" w:space="0" w:color="auto"/>
                    <w:right w:val="single" w:sz="4" w:space="0" w:color="auto"/>
                  </w:tcBorders>
                </w:tcPr>
                <w:p w14:paraId="0118E25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32AED26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0BC10B30" w14:textId="77777777" w:rsidTr="00E56B90">
              <w:tc>
                <w:tcPr>
                  <w:tcW w:w="414" w:type="pct"/>
                  <w:tcBorders>
                    <w:top w:val="single" w:sz="4" w:space="0" w:color="auto"/>
                    <w:left w:val="single" w:sz="4" w:space="0" w:color="auto"/>
                    <w:bottom w:val="single" w:sz="4" w:space="0" w:color="auto"/>
                    <w:right w:val="single" w:sz="4" w:space="0" w:color="auto"/>
                  </w:tcBorders>
                </w:tcPr>
                <w:p w14:paraId="3670EF3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3716" w:type="pct"/>
                  <w:tcBorders>
                    <w:top w:val="single" w:sz="4" w:space="0" w:color="auto"/>
                    <w:left w:val="single" w:sz="4" w:space="0" w:color="auto"/>
                    <w:bottom w:val="single" w:sz="4" w:space="0" w:color="auto"/>
                    <w:right w:val="single" w:sz="4" w:space="0" w:color="auto"/>
                  </w:tcBorders>
                </w:tcPr>
                <w:p w14:paraId="259721C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cumplir con horarios establecidos para el servicio</w:t>
                  </w:r>
                </w:p>
              </w:tc>
              <w:tc>
                <w:tcPr>
                  <w:tcW w:w="423" w:type="pct"/>
                  <w:tcBorders>
                    <w:top w:val="single" w:sz="4" w:space="0" w:color="auto"/>
                    <w:left w:val="single" w:sz="4" w:space="0" w:color="auto"/>
                    <w:bottom w:val="single" w:sz="4" w:space="0" w:color="auto"/>
                    <w:right w:val="single" w:sz="4" w:space="0" w:color="auto"/>
                  </w:tcBorders>
                </w:tcPr>
                <w:p w14:paraId="31F7734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D0D8C0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1FAD8E39" w14:textId="77777777" w:rsidTr="00E56B90">
              <w:tc>
                <w:tcPr>
                  <w:tcW w:w="414" w:type="pct"/>
                  <w:tcBorders>
                    <w:top w:val="single" w:sz="4" w:space="0" w:color="auto"/>
                    <w:left w:val="single" w:sz="4" w:space="0" w:color="auto"/>
                    <w:bottom w:val="single" w:sz="4" w:space="0" w:color="auto"/>
                    <w:right w:val="single" w:sz="4" w:space="0" w:color="auto"/>
                  </w:tcBorders>
                </w:tcPr>
                <w:p w14:paraId="07D6D7A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16.</w:t>
                  </w:r>
                </w:p>
              </w:tc>
              <w:tc>
                <w:tcPr>
                  <w:tcW w:w="3716" w:type="pct"/>
                  <w:tcBorders>
                    <w:top w:val="single" w:sz="4" w:space="0" w:color="auto"/>
                    <w:left w:val="single" w:sz="4" w:space="0" w:color="auto"/>
                    <w:bottom w:val="single" w:sz="4" w:space="0" w:color="auto"/>
                    <w:right w:val="single" w:sz="4" w:space="0" w:color="auto"/>
                  </w:tcBorders>
                </w:tcPr>
                <w:p w14:paraId="581AEEE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efectuar ascenso y descenso en zonas autorizadas</w:t>
                  </w:r>
                </w:p>
              </w:tc>
              <w:tc>
                <w:tcPr>
                  <w:tcW w:w="423" w:type="pct"/>
                  <w:tcBorders>
                    <w:top w:val="single" w:sz="4" w:space="0" w:color="auto"/>
                    <w:left w:val="single" w:sz="4" w:space="0" w:color="auto"/>
                    <w:bottom w:val="single" w:sz="4" w:space="0" w:color="auto"/>
                    <w:right w:val="single" w:sz="4" w:space="0" w:color="auto"/>
                  </w:tcBorders>
                </w:tcPr>
                <w:p w14:paraId="1C4B6B8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4691DE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51D8FF7" w14:textId="77777777" w:rsidTr="00E56B90">
              <w:tc>
                <w:tcPr>
                  <w:tcW w:w="414" w:type="pct"/>
                  <w:tcBorders>
                    <w:top w:val="single" w:sz="4" w:space="0" w:color="auto"/>
                    <w:left w:val="single" w:sz="4" w:space="0" w:color="auto"/>
                    <w:bottom w:val="single" w:sz="4" w:space="0" w:color="auto"/>
                    <w:right w:val="single" w:sz="4" w:space="0" w:color="auto"/>
                  </w:tcBorders>
                </w:tcPr>
                <w:p w14:paraId="6035EFF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17.</w:t>
                  </w:r>
                </w:p>
              </w:tc>
              <w:tc>
                <w:tcPr>
                  <w:tcW w:w="3716" w:type="pct"/>
                  <w:tcBorders>
                    <w:top w:val="single" w:sz="4" w:space="0" w:color="auto"/>
                    <w:left w:val="single" w:sz="4" w:space="0" w:color="auto"/>
                    <w:bottom w:val="single" w:sz="4" w:space="0" w:color="auto"/>
                    <w:right w:val="single" w:sz="4" w:space="0" w:color="auto"/>
                  </w:tcBorders>
                </w:tcPr>
                <w:p w14:paraId="104450C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efectuar revisión física mecánica</w:t>
                  </w:r>
                </w:p>
              </w:tc>
              <w:tc>
                <w:tcPr>
                  <w:tcW w:w="423" w:type="pct"/>
                  <w:tcBorders>
                    <w:top w:val="single" w:sz="4" w:space="0" w:color="auto"/>
                    <w:left w:val="single" w:sz="4" w:space="0" w:color="auto"/>
                    <w:bottom w:val="single" w:sz="4" w:space="0" w:color="auto"/>
                    <w:right w:val="single" w:sz="4" w:space="0" w:color="auto"/>
                  </w:tcBorders>
                </w:tcPr>
                <w:p w14:paraId="27DB4E3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235453B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8</w:t>
                  </w:r>
                </w:p>
              </w:tc>
            </w:tr>
            <w:tr w:rsidR="008C610D" w:rsidRPr="0066602F" w14:paraId="517D7C34" w14:textId="77777777" w:rsidTr="00E56B90">
              <w:tc>
                <w:tcPr>
                  <w:tcW w:w="414" w:type="pct"/>
                  <w:tcBorders>
                    <w:top w:val="single" w:sz="4" w:space="0" w:color="auto"/>
                    <w:left w:val="single" w:sz="4" w:space="0" w:color="auto"/>
                    <w:bottom w:val="single" w:sz="4" w:space="0" w:color="auto"/>
                    <w:right w:val="single" w:sz="4" w:space="0" w:color="auto"/>
                  </w:tcBorders>
                </w:tcPr>
                <w:p w14:paraId="0A28DEC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18.</w:t>
                  </w:r>
                </w:p>
              </w:tc>
              <w:tc>
                <w:tcPr>
                  <w:tcW w:w="3716" w:type="pct"/>
                  <w:tcBorders>
                    <w:top w:val="single" w:sz="4" w:space="0" w:color="auto"/>
                    <w:left w:val="single" w:sz="4" w:space="0" w:color="auto"/>
                    <w:bottom w:val="single" w:sz="4" w:space="0" w:color="auto"/>
                    <w:right w:val="single" w:sz="4" w:space="0" w:color="auto"/>
                  </w:tcBorders>
                </w:tcPr>
                <w:p w14:paraId="5CF86A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otorgar facilidades a los discapacitados al abordar o descender del transporte</w:t>
                  </w:r>
                </w:p>
              </w:tc>
              <w:tc>
                <w:tcPr>
                  <w:tcW w:w="423" w:type="pct"/>
                  <w:tcBorders>
                    <w:top w:val="single" w:sz="4" w:space="0" w:color="auto"/>
                    <w:left w:val="single" w:sz="4" w:space="0" w:color="auto"/>
                    <w:bottom w:val="single" w:sz="4" w:space="0" w:color="auto"/>
                    <w:right w:val="single" w:sz="4" w:space="0" w:color="auto"/>
                  </w:tcBorders>
                </w:tcPr>
                <w:p w14:paraId="410F909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0D2B4ED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r>
            <w:tr w:rsidR="008C610D" w:rsidRPr="0066602F" w14:paraId="7B278416" w14:textId="77777777" w:rsidTr="00E56B90">
              <w:tc>
                <w:tcPr>
                  <w:tcW w:w="414" w:type="pct"/>
                  <w:tcBorders>
                    <w:top w:val="single" w:sz="4" w:space="0" w:color="auto"/>
                    <w:left w:val="single" w:sz="4" w:space="0" w:color="auto"/>
                    <w:bottom w:val="single" w:sz="4" w:space="0" w:color="auto"/>
                    <w:right w:val="single" w:sz="4" w:space="0" w:color="auto"/>
                  </w:tcBorders>
                </w:tcPr>
                <w:p w14:paraId="5612C3C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19.</w:t>
                  </w:r>
                </w:p>
              </w:tc>
              <w:tc>
                <w:tcPr>
                  <w:tcW w:w="3716" w:type="pct"/>
                  <w:tcBorders>
                    <w:top w:val="single" w:sz="4" w:space="0" w:color="auto"/>
                    <w:left w:val="single" w:sz="4" w:space="0" w:color="auto"/>
                    <w:bottom w:val="single" w:sz="4" w:space="0" w:color="auto"/>
                    <w:right w:val="single" w:sz="4" w:space="0" w:color="auto"/>
                  </w:tcBorders>
                </w:tcPr>
                <w:p w14:paraId="28ECE6C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reparar vehículo en caso de revisión</w:t>
                  </w:r>
                </w:p>
              </w:tc>
              <w:tc>
                <w:tcPr>
                  <w:tcW w:w="423" w:type="pct"/>
                  <w:tcBorders>
                    <w:top w:val="single" w:sz="4" w:space="0" w:color="auto"/>
                    <w:left w:val="single" w:sz="4" w:space="0" w:color="auto"/>
                    <w:bottom w:val="single" w:sz="4" w:space="0" w:color="auto"/>
                    <w:right w:val="single" w:sz="4" w:space="0" w:color="auto"/>
                  </w:tcBorders>
                </w:tcPr>
                <w:p w14:paraId="235D6EE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2755AC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298B88D1" w14:textId="77777777" w:rsidTr="00E56B90">
              <w:tc>
                <w:tcPr>
                  <w:tcW w:w="414" w:type="pct"/>
                  <w:tcBorders>
                    <w:top w:val="single" w:sz="4" w:space="0" w:color="auto"/>
                    <w:left w:val="single" w:sz="4" w:space="0" w:color="auto"/>
                    <w:bottom w:val="single" w:sz="4" w:space="0" w:color="auto"/>
                    <w:right w:val="single" w:sz="4" w:space="0" w:color="auto"/>
                  </w:tcBorders>
                </w:tcPr>
                <w:p w14:paraId="3603485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lastRenderedPageBreak/>
                    <w:t>20.</w:t>
                  </w:r>
                </w:p>
              </w:tc>
              <w:tc>
                <w:tcPr>
                  <w:tcW w:w="3716" w:type="pct"/>
                  <w:tcBorders>
                    <w:top w:val="single" w:sz="4" w:space="0" w:color="auto"/>
                    <w:left w:val="single" w:sz="4" w:space="0" w:color="auto"/>
                    <w:bottom w:val="single" w:sz="4" w:space="0" w:color="auto"/>
                    <w:right w:val="single" w:sz="4" w:space="0" w:color="auto"/>
                  </w:tcBorders>
                </w:tcPr>
                <w:p w14:paraId="36FBE1B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No traer a la vista número económico, horario, ruta y tarifa</w:t>
                  </w:r>
                </w:p>
              </w:tc>
              <w:tc>
                <w:tcPr>
                  <w:tcW w:w="423" w:type="pct"/>
                  <w:tcBorders>
                    <w:top w:val="single" w:sz="4" w:space="0" w:color="auto"/>
                    <w:left w:val="single" w:sz="4" w:space="0" w:color="auto"/>
                    <w:bottom w:val="single" w:sz="4" w:space="0" w:color="auto"/>
                    <w:right w:val="single" w:sz="4" w:space="0" w:color="auto"/>
                  </w:tcBorders>
                </w:tcPr>
                <w:p w14:paraId="780FF4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1718B2A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7</w:t>
                  </w:r>
                </w:p>
              </w:tc>
            </w:tr>
            <w:tr w:rsidR="008C610D" w:rsidRPr="0066602F" w14:paraId="1274AFD2" w14:textId="77777777" w:rsidTr="00E56B90">
              <w:tc>
                <w:tcPr>
                  <w:tcW w:w="414" w:type="pct"/>
                  <w:tcBorders>
                    <w:top w:val="single" w:sz="4" w:space="0" w:color="auto"/>
                    <w:left w:val="single" w:sz="4" w:space="0" w:color="auto"/>
                    <w:bottom w:val="single" w:sz="4" w:space="0" w:color="auto"/>
                    <w:right w:val="single" w:sz="4" w:space="0" w:color="auto"/>
                  </w:tcBorders>
                </w:tcPr>
                <w:p w14:paraId="690C77F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21.</w:t>
                  </w:r>
                </w:p>
              </w:tc>
              <w:tc>
                <w:tcPr>
                  <w:tcW w:w="3716" w:type="pct"/>
                  <w:tcBorders>
                    <w:top w:val="single" w:sz="4" w:space="0" w:color="auto"/>
                    <w:left w:val="single" w:sz="4" w:space="0" w:color="auto"/>
                    <w:bottom w:val="single" w:sz="4" w:space="0" w:color="auto"/>
                    <w:right w:val="single" w:sz="4" w:space="0" w:color="auto"/>
                  </w:tcBorders>
                </w:tcPr>
                <w:p w14:paraId="1E6327D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Obstruir la función de los inspectores</w:t>
                  </w:r>
                </w:p>
              </w:tc>
              <w:tc>
                <w:tcPr>
                  <w:tcW w:w="423" w:type="pct"/>
                  <w:tcBorders>
                    <w:top w:val="single" w:sz="4" w:space="0" w:color="auto"/>
                    <w:left w:val="single" w:sz="4" w:space="0" w:color="auto"/>
                    <w:bottom w:val="single" w:sz="4" w:space="0" w:color="auto"/>
                    <w:right w:val="single" w:sz="4" w:space="0" w:color="auto"/>
                  </w:tcBorders>
                </w:tcPr>
                <w:p w14:paraId="5CFCD05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9D1033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6</w:t>
                  </w:r>
                </w:p>
              </w:tc>
            </w:tr>
            <w:tr w:rsidR="008C610D" w:rsidRPr="0066602F" w14:paraId="49E18700" w14:textId="77777777" w:rsidTr="00E56B90">
              <w:tc>
                <w:tcPr>
                  <w:tcW w:w="414" w:type="pct"/>
                  <w:tcBorders>
                    <w:top w:val="single" w:sz="4" w:space="0" w:color="auto"/>
                    <w:left w:val="single" w:sz="4" w:space="0" w:color="auto"/>
                    <w:bottom w:val="single" w:sz="4" w:space="0" w:color="auto"/>
                    <w:right w:val="single" w:sz="4" w:space="0" w:color="auto"/>
                  </w:tcBorders>
                </w:tcPr>
                <w:p w14:paraId="2189BB2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22.</w:t>
                  </w:r>
                </w:p>
              </w:tc>
              <w:tc>
                <w:tcPr>
                  <w:tcW w:w="3716" w:type="pct"/>
                  <w:tcBorders>
                    <w:top w:val="single" w:sz="4" w:space="0" w:color="auto"/>
                    <w:left w:val="single" w:sz="4" w:space="0" w:color="auto"/>
                    <w:bottom w:val="single" w:sz="4" w:space="0" w:color="auto"/>
                    <w:right w:val="single" w:sz="4" w:space="0" w:color="auto"/>
                  </w:tcBorders>
                </w:tcPr>
                <w:p w14:paraId="3BDE3D1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Invadir rutas</w:t>
                  </w:r>
                </w:p>
              </w:tc>
              <w:tc>
                <w:tcPr>
                  <w:tcW w:w="423" w:type="pct"/>
                  <w:tcBorders>
                    <w:top w:val="single" w:sz="4" w:space="0" w:color="auto"/>
                    <w:left w:val="single" w:sz="4" w:space="0" w:color="auto"/>
                    <w:bottom w:val="single" w:sz="4" w:space="0" w:color="auto"/>
                    <w:right w:val="single" w:sz="4" w:space="0" w:color="auto"/>
                  </w:tcBorders>
                </w:tcPr>
                <w:p w14:paraId="57DA2E0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68240BB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r>
            <w:tr w:rsidR="008C610D" w:rsidRPr="0066602F" w14:paraId="7620ED72" w14:textId="77777777" w:rsidTr="00E56B90">
              <w:tc>
                <w:tcPr>
                  <w:tcW w:w="414" w:type="pct"/>
                  <w:tcBorders>
                    <w:top w:val="single" w:sz="4" w:space="0" w:color="auto"/>
                    <w:left w:val="single" w:sz="4" w:space="0" w:color="auto"/>
                    <w:bottom w:val="single" w:sz="4" w:space="0" w:color="auto"/>
                    <w:right w:val="single" w:sz="4" w:space="0" w:color="auto"/>
                  </w:tcBorders>
                </w:tcPr>
                <w:p w14:paraId="6C04F4F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23.</w:t>
                  </w:r>
                </w:p>
              </w:tc>
              <w:tc>
                <w:tcPr>
                  <w:tcW w:w="3716" w:type="pct"/>
                  <w:tcBorders>
                    <w:top w:val="single" w:sz="4" w:space="0" w:color="auto"/>
                    <w:left w:val="single" w:sz="4" w:space="0" w:color="auto"/>
                    <w:bottom w:val="single" w:sz="4" w:space="0" w:color="auto"/>
                    <w:right w:val="single" w:sz="4" w:space="0" w:color="auto"/>
                  </w:tcBorders>
                </w:tcPr>
                <w:p w14:paraId="1535E1F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Presentar servicio fuera de ruta</w:t>
                  </w:r>
                </w:p>
              </w:tc>
              <w:tc>
                <w:tcPr>
                  <w:tcW w:w="423" w:type="pct"/>
                  <w:tcBorders>
                    <w:top w:val="single" w:sz="4" w:space="0" w:color="auto"/>
                    <w:left w:val="single" w:sz="4" w:space="0" w:color="auto"/>
                    <w:bottom w:val="single" w:sz="4" w:space="0" w:color="auto"/>
                    <w:right w:val="single" w:sz="4" w:space="0" w:color="auto"/>
                  </w:tcBorders>
                </w:tcPr>
                <w:p w14:paraId="4F2AE34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3B5CE744"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191FC133" w14:textId="77777777" w:rsidTr="00E56B90">
              <w:tc>
                <w:tcPr>
                  <w:tcW w:w="414" w:type="pct"/>
                  <w:tcBorders>
                    <w:top w:val="single" w:sz="4" w:space="0" w:color="auto"/>
                    <w:left w:val="single" w:sz="4" w:space="0" w:color="auto"/>
                    <w:bottom w:val="single" w:sz="4" w:space="0" w:color="auto"/>
                    <w:right w:val="single" w:sz="4" w:space="0" w:color="auto"/>
                  </w:tcBorders>
                </w:tcPr>
                <w:p w14:paraId="6842352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24.</w:t>
                  </w:r>
                </w:p>
              </w:tc>
              <w:tc>
                <w:tcPr>
                  <w:tcW w:w="3716" w:type="pct"/>
                  <w:tcBorders>
                    <w:top w:val="single" w:sz="4" w:space="0" w:color="auto"/>
                    <w:left w:val="single" w:sz="4" w:space="0" w:color="auto"/>
                    <w:bottom w:val="single" w:sz="4" w:space="0" w:color="auto"/>
                    <w:right w:val="single" w:sz="4" w:space="0" w:color="auto"/>
                  </w:tcBorders>
                </w:tcPr>
                <w:p w14:paraId="4EFD49F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Traer ayudante abordo</w:t>
                  </w:r>
                </w:p>
              </w:tc>
              <w:tc>
                <w:tcPr>
                  <w:tcW w:w="423" w:type="pct"/>
                  <w:tcBorders>
                    <w:top w:val="single" w:sz="4" w:space="0" w:color="auto"/>
                    <w:left w:val="single" w:sz="4" w:space="0" w:color="auto"/>
                    <w:bottom w:val="single" w:sz="4" w:space="0" w:color="auto"/>
                    <w:right w:val="single" w:sz="4" w:space="0" w:color="auto"/>
                  </w:tcBorders>
                </w:tcPr>
                <w:p w14:paraId="660B892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399AA1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20682D8B" w14:textId="77777777" w:rsidTr="00E56B90">
              <w:tc>
                <w:tcPr>
                  <w:tcW w:w="414" w:type="pct"/>
                  <w:tcBorders>
                    <w:top w:val="single" w:sz="4" w:space="0" w:color="auto"/>
                    <w:left w:val="single" w:sz="4" w:space="0" w:color="auto"/>
                    <w:bottom w:val="single" w:sz="4" w:space="0" w:color="auto"/>
                    <w:right w:val="single" w:sz="4" w:space="0" w:color="auto"/>
                  </w:tcBorders>
                </w:tcPr>
                <w:p w14:paraId="724390E0"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p>
                <w:p w14:paraId="2519C8EE" w14:textId="77777777" w:rsidR="008C610D" w:rsidRPr="00E56B90" w:rsidRDefault="008C610D" w:rsidP="003D56D1">
                  <w:pPr>
                    <w:framePr w:hSpace="141" w:wrap="around" w:vAnchor="text" w:hAnchor="margin" w:xAlign="center" w:y="46"/>
                    <w:ind w:right="36"/>
                    <w:suppressOverlap/>
                    <w:jc w:val="both"/>
                    <w:rPr>
                      <w:rFonts w:ascii="Arial" w:hAnsi="Arial" w:cs="Arial"/>
                      <w:b/>
                      <w:sz w:val="20"/>
                      <w:szCs w:val="20"/>
                    </w:rPr>
                  </w:pPr>
                  <w:r w:rsidRPr="00E56B90">
                    <w:rPr>
                      <w:rFonts w:ascii="Arial" w:hAnsi="Arial" w:cs="Arial"/>
                      <w:b/>
                      <w:sz w:val="20"/>
                      <w:szCs w:val="20"/>
                    </w:rPr>
                    <w:t>XIV.-</w:t>
                  </w:r>
                </w:p>
              </w:tc>
              <w:tc>
                <w:tcPr>
                  <w:tcW w:w="3716" w:type="pct"/>
                  <w:tcBorders>
                    <w:top w:val="single" w:sz="4" w:space="0" w:color="auto"/>
                    <w:left w:val="single" w:sz="4" w:space="0" w:color="auto"/>
                    <w:bottom w:val="single" w:sz="4" w:space="0" w:color="auto"/>
                    <w:right w:val="single" w:sz="4" w:space="0" w:color="auto"/>
                  </w:tcBorders>
                </w:tcPr>
                <w:p w14:paraId="693E072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0BA497C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r w:rsidRPr="00E56B90">
                    <w:rPr>
                      <w:rFonts w:ascii="Arial" w:hAnsi="Arial" w:cs="Arial"/>
                      <w:b/>
                      <w:sz w:val="20"/>
                      <w:szCs w:val="20"/>
                    </w:rPr>
                    <w:t>VUELTAS</w:t>
                  </w:r>
                </w:p>
              </w:tc>
              <w:tc>
                <w:tcPr>
                  <w:tcW w:w="423" w:type="pct"/>
                  <w:tcBorders>
                    <w:top w:val="single" w:sz="4" w:space="0" w:color="auto"/>
                    <w:left w:val="single" w:sz="4" w:space="0" w:color="auto"/>
                    <w:bottom w:val="single" w:sz="4" w:space="0" w:color="auto"/>
                    <w:right w:val="single" w:sz="4" w:space="0" w:color="auto"/>
                  </w:tcBorders>
                </w:tcPr>
                <w:p w14:paraId="44600490"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446" w:type="pct"/>
                  <w:tcBorders>
                    <w:top w:val="single" w:sz="4" w:space="0" w:color="auto"/>
                    <w:left w:val="single" w:sz="4" w:space="0" w:color="auto"/>
                    <w:bottom w:val="single" w:sz="4" w:space="0" w:color="auto"/>
                    <w:right w:val="single" w:sz="4" w:space="0" w:color="auto"/>
                  </w:tcBorders>
                </w:tcPr>
                <w:p w14:paraId="329BDC88"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r>
            <w:tr w:rsidR="008C610D" w:rsidRPr="0066602F" w14:paraId="47FA8278" w14:textId="77777777" w:rsidTr="00E56B90">
              <w:tc>
                <w:tcPr>
                  <w:tcW w:w="414" w:type="pct"/>
                  <w:tcBorders>
                    <w:top w:val="single" w:sz="4" w:space="0" w:color="auto"/>
                    <w:left w:val="single" w:sz="4" w:space="0" w:color="auto"/>
                    <w:bottom w:val="single" w:sz="4" w:space="0" w:color="auto"/>
                    <w:right w:val="single" w:sz="4" w:space="0" w:color="auto"/>
                  </w:tcBorders>
                </w:tcPr>
                <w:p w14:paraId="57A7E2B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tc>
              <w:tc>
                <w:tcPr>
                  <w:tcW w:w="3716" w:type="pct"/>
                  <w:tcBorders>
                    <w:top w:val="single" w:sz="4" w:space="0" w:color="auto"/>
                    <w:left w:val="single" w:sz="4" w:space="0" w:color="auto"/>
                    <w:bottom w:val="single" w:sz="4" w:space="0" w:color="auto"/>
                    <w:right w:val="single" w:sz="4" w:space="0" w:color="auto"/>
                  </w:tcBorders>
                </w:tcPr>
                <w:p w14:paraId="5EB09F2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INFRACCION</w:t>
                  </w:r>
                </w:p>
              </w:tc>
              <w:tc>
                <w:tcPr>
                  <w:tcW w:w="423" w:type="pct"/>
                  <w:tcBorders>
                    <w:top w:val="single" w:sz="4" w:space="0" w:color="auto"/>
                    <w:left w:val="single" w:sz="4" w:space="0" w:color="auto"/>
                    <w:bottom w:val="single" w:sz="4" w:space="0" w:color="auto"/>
                    <w:right w:val="single" w:sz="4" w:space="0" w:color="auto"/>
                  </w:tcBorders>
                </w:tcPr>
                <w:p w14:paraId="38D688D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MÍN</w:t>
                  </w:r>
                </w:p>
              </w:tc>
              <w:tc>
                <w:tcPr>
                  <w:tcW w:w="446" w:type="pct"/>
                  <w:tcBorders>
                    <w:top w:val="single" w:sz="4" w:space="0" w:color="auto"/>
                    <w:left w:val="single" w:sz="4" w:space="0" w:color="auto"/>
                    <w:bottom w:val="single" w:sz="4" w:space="0" w:color="auto"/>
                    <w:right w:val="single" w:sz="4" w:space="0" w:color="auto"/>
                  </w:tcBorders>
                </w:tcPr>
                <w:p w14:paraId="194D5D2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MÁX</w:t>
                  </w:r>
                </w:p>
              </w:tc>
            </w:tr>
            <w:tr w:rsidR="008C610D" w:rsidRPr="0066602F" w14:paraId="37E04524" w14:textId="77777777" w:rsidTr="00E56B90">
              <w:tc>
                <w:tcPr>
                  <w:tcW w:w="414" w:type="pct"/>
                  <w:tcBorders>
                    <w:top w:val="single" w:sz="4" w:space="0" w:color="auto"/>
                    <w:left w:val="single" w:sz="4" w:space="0" w:color="auto"/>
                    <w:bottom w:val="single" w:sz="4" w:space="0" w:color="auto"/>
                    <w:right w:val="single" w:sz="4" w:space="0" w:color="auto"/>
                  </w:tcBorders>
                </w:tcPr>
                <w:p w14:paraId="706C1A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7E3C941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a la derecha sin tomar extremo derecho</w:t>
                  </w:r>
                </w:p>
              </w:tc>
              <w:tc>
                <w:tcPr>
                  <w:tcW w:w="423" w:type="pct"/>
                  <w:tcBorders>
                    <w:top w:val="single" w:sz="4" w:space="0" w:color="auto"/>
                    <w:left w:val="single" w:sz="4" w:space="0" w:color="auto"/>
                    <w:bottom w:val="single" w:sz="4" w:space="0" w:color="auto"/>
                    <w:right w:val="single" w:sz="4" w:space="0" w:color="auto"/>
                  </w:tcBorders>
                </w:tcPr>
                <w:p w14:paraId="750B020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25AFE7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66E66658" w14:textId="77777777" w:rsidTr="00E56B90">
              <w:tc>
                <w:tcPr>
                  <w:tcW w:w="414" w:type="pct"/>
                  <w:tcBorders>
                    <w:top w:val="single" w:sz="4" w:space="0" w:color="auto"/>
                    <w:left w:val="single" w:sz="4" w:space="0" w:color="auto"/>
                    <w:bottom w:val="single" w:sz="4" w:space="0" w:color="auto"/>
                    <w:right w:val="single" w:sz="4" w:space="0" w:color="auto"/>
                  </w:tcBorders>
                </w:tcPr>
                <w:p w14:paraId="31C934D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0EFE0AB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a la izquierda sin tomar extremo izquierdo</w:t>
                  </w:r>
                </w:p>
              </w:tc>
              <w:tc>
                <w:tcPr>
                  <w:tcW w:w="423" w:type="pct"/>
                  <w:tcBorders>
                    <w:top w:val="single" w:sz="4" w:space="0" w:color="auto"/>
                    <w:left w:val="single" w:sz="4" w:space="0" w:color="auto"/>
                    <w:bottom w:val="single" w:sz="4" w:space="0" w:color="auto"/>
                    <w:right w:val="single" w:sz="4" w:space="0" w:color="auto"/>
                  </w:tcBorders>
                </w:tcPr>
                <w:p w14:paraId="42EE78D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519F49F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26438ACD" w14:textId="77777777" w:rsidTr="00E56B90">
              <w:tc>
                <w:tcPr>
                  <w:tcW w:w="414" w:type="pct"/>
                  <w:tcBorders>
                    <w:top w:val="single" w:sz="4" w:space="0" w:color="auto"/>
                    <w:left w:val="single" w:sz="4" w:space="0" w:color="auto"/>
                    <w:bottom w:val="single" w:sz="4" w:space="0" w:color="auto"/>
                    <w:right w:val="single" w:sz="4" w:space="0" w:color="auto"/>
                  </w:tcBorders>
                </w:tcPr>
                <w:p w14:paraId="2FF12C5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523ECE6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en  “U” cerca de curva o cima</w:t>
                  </w:r>
                </w:p>
              </w:tc>
              <w:tc>
                <w:tcPr>
                  <w:tcW w:w="423" w:type="pct"/>
                  <w:tcBorders>
                    <w:top w:val="single" w:sz="4" w:space="0" w:color="auto"/>
                    <w:left w:val="single" w:sz="4" w:space="0" w:color="auto"/>
                    <w:bottom w:val="single" w:sz="4" w:space="0" w:color="auto"/>
                    <w:right w:val="single" w:sz="4" w:space="0" w:color="auto"/>
                  </w:tcBorders>
                </w:tcPr>
                <w:p w14:paraId="4E826771"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7BC7423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1D008E63" w14:textId="77777777" w:rsidTr="00E56B90">
              <w:tc>
                <w:tcPr>
                  <w:tcW w:w="414" w:type="pct"/>
                  <w:tcBorders>
                    <w:top w:val="single" w:sz="4" w:space="0" w:color="auto"/>
                    <w:left w:val="single" w:sz="4" w:space="0" w:color="auto"/>
                    <w:bottom w:val="single" w:sz="4" w:space="0" w:color="auto"/>
                    <w:right w:val="single" w:sz="4" w:space="0" w:color="auto"/>
                  </w:tcBorders>
                </w:tcPr>
                <w:p w14:paraId="0830A01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4C7A15A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en intersección sin precaución</w:t>
                  </w:r>
                </w:p>
              </w:tc>
              <w:tc>
                <w:tcPr>
                  <w:tcW w:w="423" w:type="pct"/>
                  <w:tcBorders>
                    <w:top w:val="single" w:sz="4" w:space="0" w:color="auto"/>
                    <w:left w:val="single" w:sz="4" w:space="0" w:color="auto"/>
                    <w:bottom w:val="single" w:sz="4" w:space="0" w:color="auto"/>
                    <w:right w:val="single" w:sz="4" w:space="0" w:color="auto"/>
                  </w:tcBorders>
                </w:tcPr>
                <w:p w14:paraId="029D813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6F72AA6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r>
            <w:tr w:rsidR="008C610D" w:rsidRPr="0066602F" w14:paraId="05767DAA" w14:textId="77777777" w:rsidTr="00E56B90">
              <w:tc>
                <w:tcPr>
                  <w:tcW w:w="414" w:type="pct"/>
                  <w:tcBorders>
                    <w:top w:val="single" w:sz="4" w:space="0" w:color="auto"/>
                    <w:left w:val="single" w:sz="4" w:space="0" w:color="auto"/>
                    <w:bottom w:val="single" w:sz="4" w:space="0" w:color="auto"/>
                    <w:right w:val="single" w:sz="4" w:space="0" w:color="auto"/>
                  </w:tcBorders>
                </w:tcPr>
                <w:p w14:paraId="3963295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3716" w:type="pct"/>
                  <w:tcBorders>
                    <w:top w:val="single" w:sz="4" w:space="0" w:color="auto"/>
                    <w:left w:val="single" w:sz="4" w:space="0" w:color="auto"/>
                    <w:bottom w:val="single" w:sz="4" w:space="0" w:color="auto"/>
                    <w:right w:val="single" w:sz="4" w:space="0" w:color="auto"/>
                  </w:tcBorders>
                </w:tcPr>
                <w:p w14:paraId="2C3572A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hAnsi="Arial" w:cs="Arial"/>
                      <w:sz w:val="20"/>
                      <w:szCs w:val="20"/>
                    </w:rPr>
                    <w:t>Dar vuelta sin previo aviso</w:t>
                  </w:r>
                </w:p>
              </w:tc>
              <w:tc>
                <w:tcPr>
                  <w:tcW w:w="423" w:type="pct"/>
                  <w:tcBorders>
                    <w:top w:val="single" w:sz="4" w:space="0" w:color="auto"/>
                    <w:left w:val="single" w:sz="4" w:space="0" w:color="auto"/>
                    <w:bottom w:val="single" w:sz="4" w:space="0" w:color="auto"/>
                    <w:right w:val="single" w:sz="4" w:space="0" w:color="auto"/>
                  </w:tcBorders>
                </w:tcPr>
                <w:p w14:paraId="197C432B"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tcPr>
                <w:p w14:paraId="4F297B9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r>
            <w:tr w:rsidR="008C610D" w:rsidRPr="0066602F" w14:paraId="38FD9F90" w14:textId="77777777" w:rsidTr="00E56B90">
              <w:tc>
                <w:tcPr>
                  <w:tcW w:w="414" w:type="pct"/>
                  <w:tcBorders>
                    <w:top w:val="single" w:sz="4" w:space="0" w:color="auto"/>
                    <w:left w:val="single" w:sz="4" w:space="0" w:color="auto"/>
                    <w:bottom w:val="single" w:sz="4" w:space="0" w:color="auto"/>
                    <w:right w:val="single" w:sz="4" w:space="0" w:color="auto"/>
                  </w:tcBorders>
                </w:tcPr>
                <w:p w14:paraId="2DBF8C4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p>
                <w:p w14:paraId="2874FEA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
                      <w:bCs/>
                      <w:color w:val="000000"/>
                      <w:sz w:val="20"/>
                      <w:szCs w:val="20"/>
                    </w:rPr>
                  </w:pPr>
                  <w:r w:rsidRPr="00E56B90">
                    <w:rPr>
                      <w:rFonts w:ascii="Arial" w:eastAsia="Batang" w:hAnsi="Arial" w:cs="Arial"/>
                      <w:b/>
                      <w:bCs/>
                      <w:color w:val="000000"/>
                      <w:sz w:val="20"/>
                      <w:szCs w:val="20"/>
                    </w:rPr>
                    <w:t>XV.-</w:t>
                  </w:r>
                </w:p>
              </w:tc>
              <w:tc>
                <w:tcPr>
                  <w:tcW w:w="3716" w:type="pct"/>
                  <w:tcBorders>
                    <w:top w:val="single" w:sz="4" w:space="0" w:color="auto"/>
                    <w:left w:val="single" w:sz="4" w:space="0" w:color="auto"/>
                    <w:bottom w:val="single" w:sz="4" w:space="0" w:color="auto"/>
                    <w:right w:val="single" w:sz="4" w:space="0" w:color="auto"/>
                  </w:tcBorders>
                </w:tcPr>
                <w:p w14:paraId="2B5ACA87"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p>
                <w:p w14:paraId="55185FCE"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b/>
                      <w:sz w:val="20"/>
                      <w:szCs w:val="20"/>
                    </w:rPr>
                  </w:pPr>
                  <w:r w:rsidRPr="00E56B90">
                    <w:rPr>
                      <w:rFonts w:ascii="Arial" w:hAnsi="Arial" w:cs="Arial"/>
                      <w:b/>
                      <w:sz w:val="20"/>
                      <w:szCs w:val="20"/>
                    </w:rPr>
                    <w:t>OTRAS INFRACCIONES</w:t>
                  </w:r>
                </w:p>
              </w:tc>
              <w:tc>
                <w:tcPr>
                  <w:tcW w:w="423" w:type="pct"/>
                  <w:tcBorders>
                    <w:top w:val="single" w:sz="4" w:space="0" w:color="auto"/>
                    <w:left w:val="single" w:sz="4" w:space="0" w:color="auto"/>
                    <w:bottom w:val="single" w:sz="4" w:space="0" w:color="auto"/>
                    <w:right w:val="single" w:sz="4" w:space="0" w:color="auto"/>
                  </w:tcBorders>
                </w:tcPr>
                <w:p w14:paraId="2320359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p>
              </w:tc>
              <w:tc>
                <w:tcPr>
                  <w:tcW w:w="446" w:type="pct"/>
                  <w:tcBorders>
                    <w:top w:val="single" w:sz="4" w:space="0" w:color="auto"/>
                    <w:left w:val="single" w:sz="4" w:space="0" w:color="auto"/>
                    <w:bottom w:val="single" w:sz="4" w:space="0" w:color="auto"/>
                    <w:right w:val="single" w:sz="4" w:space="0" w:color="auto"/>
                  </w:tcBorders>
                </w:tcPr>
                <w:p w14:paraId="25B557F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p>
              </w:tc>
            </w:tr>
            <w:tr w:rsidR="008C610D" w:rsidRPr="0066602F" w14:paraId="5616929B" w14:textId="77777777" w:rsidTr="00E56B90">
              <w:tc>
                <w:tcPr>
                  <w:tcW w:w="414" w:type="pct"/>
                  <w:tcBorders>
                    <w:top w:val="single" w:sz="4" w:space="0" w:color="auto"/>
                    <w:left w:val="single" w:sz="4" w:space="0" w:color="auto"/>
                    <w:bottom w:val="single" w:sz="4" w:space="0" w:color="auto"/>
                    <w:right w:val="single" w:sz="4" w:space="0" w:color="auto"/>
                  </w:tcBorders>
                </w:tcPr>
                <w:p w14:paraId="74DF2D8D"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w:t>
                  </w:r>
                </w:p>
              </w:tc>
              <w:tc>
                <w:tcPr>
                  <w:tcW w:w="3716" w:type="pct"/>
                  <w:tcBorders>
                    <w:top w:val="single" w:sz="4" w:space="0" w:color="auto"/>
                    <w:left w:val="single" w:sz="4" w:space="0" w:color="auto"/>
                    <w:bottom w:val="single" w:sz="4" w:space="0" w:color="auto"/>
                    <w:right w:val="single" w:sz="4" w:space="0" w:color="auto"/>
                  </w:tcBorders>
                </w:tcPr>
                <w:p w14:paraId="30E37D0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14:paraId="224114E5"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5</w:t>
                  </w:r>
                </w:p>
              </w:tc>
              <w:tc>
                <w:tcPr>
                  <w:tcW w:w="446" w:type="pct"/>
                  <w:tcBorders>
                    <w:top w:val="single" w:sz="4" w:space="0" w:color="auto"/>
                    <w:left w:val="single" w:sz="4" w:space="0" w:color="auto"/>
                    <w:bottom w:val="single" w:sz="4" w:space="0" w:color="auto"/>
                    <w:right w:val="single" w:sz="4" w:space="0" w:color="auto"/>
                  </w:tcBorders>
                </w:tcPr>
                <w:p w14:paraId="35CB5F5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10</w:t>
                  </w:r>
                </w:p>
              </w:tc>
            </w:tr>
            <w:tr w:rsidR="008C610D" w:rsidRPr="0066602F" w14:paraId="4A1E7FBF" w14:textId="77777777" w:rsidTr="00E56B90">
              <w:tc>
                <w:tcPr>
                  <w:tcW w:w="414" w:type="pct"/>
                  <w:tcBorders>
                    <w:top w:val="single" w:sz="4" w:space="0" w:color="auto"/>
                    <w:left w:val="single" w:sz="4" w:space="0" w:color="auto"/>
                    <w:bottom w:val="single" w:sz="4" w:space="0" w:color="auto"/>
                    <w:right w:val="single" w:sz="4" w:space="0" w:color="auto"/>
                  </w:tcBorders>
                </w:tcPr>
                <w:p w14:paraId="3B032F0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2.-</w:t>
                  </w:r>
                </w:p>
              </w:tc>
              <w:tc>
                <w:tcPr>
                  <w:tcW w:w="3716" w:type="pct"/>
                  <w:tcBorders>
                    <w:top w:val="single" w:sz="4" w:space="0" w:color="auto"/>
                    <w:left w:val="single" w:sz="4" w:space="0" w:color="auto"/>
                    <w:bottom w:val="single" w:sz="4" w:space="0" w:color="auto"/>
                    <w:right w:val="single" w:sz="4" w:space="0" w:color="auto"/>
                  </w:tcBorders>
                </w:tcPr>
                <w:p w14:paraId="042F2C62"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14:paraId="20C6581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446" w:type="pct"/>
                  <w:tcBorders>
                    <w:top w:val="single" w:sz="4" w:space="0" w:color="auto"/>
                    <w:left w:val="single" w:sz="4" w:space="0" w:color="auto"/>
                    <w:bottom w:val="single" w:sz="4" w:space="0" w:color="auto"/>
                    <w:right w:val="single" w:sz="4" w:space="0" w:color="auto"/>
                  </w:tcBorders>
                </w:tcPr>
                <w:p w14:paraId="742EFFF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r w:rsidR="008C610D" w:rsidRPr="0066602F" w14:paraId="3ADB5433" w14:textId="77777777" w:rsidTr="00E56B90">
              <w:tc>
                <w:tcPr>
                  <w:tcW w:w="414" w:type="pct"/>
                  <w:tcBorders>
                    <w:top w:val="single" w:sz="4" w:space="0" w:color="auto"/>
                    <w:left w:val="single" w:sz="4" w:space="0" w:color="auto"/>
                    <w:bottom w:val="single" w:sz="4" w:space="0" w:color="auto"/>
                    <w:right w:val="single" w:sz="4" w:space="0" w:color="auto"/>
                  </w:tcBorders>
                </w:tcPr>
                <w:p w14:paraId="0F179423"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w:t>
                  </w:r>
                </w:p>
              </w:tc>
              <w:tc>
                <w:tcPr>
                  <w:tcW w:w="3716" w:type="pct"/>
                  <w:tcBorders>
                    <w:top w:val="single" w:sz="4" w:space="0" w:color="auto"/>
                    <w:left w:val="single" w:sz="4" w:space="0" w:color="auto"/>
                    <w:bottom w:val="single" w:sz="4" w:space="0" w:color="auto"/>
                    <w:right w:val="single" w:sz="4" w:space="0" w:color="auto"/>
                  </w:tcBorders>
                </w:tcPr>
                <w:p w14:paraId="169ABCB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14:paraId="49465C3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446" w:type="pct"/>
                  <w:tcBorders>
                    <w:top w:val="single" w:sz="4" w:space="0" w:color="auto"/>
                    <w:left w:val="single" w:sz="4" w:space="0" w:color="auto"/>
                    <w:bottom w:val="single" w:sz="4" w:space="0" w:color="auto"/>
                    <w:right w:val="single" w:sz="4" w:space="0" w:color="auto"/>
                  </w:tcBorders>
                </w:tcPr>
                <w:p w14:paraId="2B4CC2D6"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r w:rsidR="008C610D" w:rsidRPr="0066602F" w14:paraId="3CABC9A7" w14:textId="77777777" w:rsidTr="00E56B90">
              <w:tc>
                <w:tcPr>
                  <w:tcW w:w="414" w:type="pct"/>
                  <w:tcBorders>
                    <w:top w:val="single" w:sz="4" w:space="0" w:color="auto"/>
                    <w:left w:val="single" w:sz="4" w:space="0" w:color="auto"/>
                    <w:bottom w:val="single" w:sz="4" w:space="0" w:color="auto"/>
                    <w:right w:val="single" w:sz="4" w:space="0" w:color="auto"/>
                  </w:tcBorders>
                </w:tcPr>
                <w:p w14:paraId="0B39F4CF"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4.-</w:t>
                  </w:r>
                </w:p>
              </w:tc>
              <w:tc>
                <w:tcPr>
                  <w:tcW w:w="3716" w:type="pct"/>
                  <w:tcBorders>
                    <w:top w:val="single" w:sz="4" w:space="0" w:color="auto"/>
                    <w:left w:val="single" w:sz="4" w:space="0" w:color="auto"/>
                    <w:bottom w:val="single" w:sz="4" w:space="0" w:color="auto"/>
                    <w:right w:val="single" w:sz="4" w:space="0" w:color="auto"/>
                  </w:tcBorders>
                </w:tcPr>
                <w:p w14:paraId="4971593A"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hAnsi="Arial" w:cs="Arial"/>
                      <w:sz w:val="20"/>
                      <w:szCs w:val="20"/>
                    </w:rPr>
                  </w:pPr>
                  <w:r w:rsidRPr="00E56B90">
                    <w:rPr>
                      <w:rFonts w:ascii="Arial" w:hAnsi="Arial" w:cs="Arial"/>
                      <w:sz w:val="20"/>
                      <w:szCs w:val="20"/>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14:paraId="1C78F079"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15</w:t>
                  </w:r>
                </w:p>
              </w:tc>
              <w:tc>
                <w:tcPr>
                  <w:tcW w:w="446" w:type="pct"/>
                  <w:tcBorders>
                    <w:top w:val="single" w:sz="4" w:space="0" w:color="auto"/>
                    <w:left w:val="single" w:sz="4" w:space="0" w:color="auto"/>
                    <w:bottom w:val="single" w:sz="4" w:space="0" w:color="auto"/>
                    <w:right w:val="single" w:sz="4" w:space="0" w:color="auto"/>
                  </w:tcBorders>
                </w:tcPr>
                <w:p w14:paraId="66AE02BC" w14:textId="77777777" w:rsidR="008C610D" w:rsidRPr="00E56B90" w:rsidRDefault="008C610D" w:rsidP="003D56D1">
                  <w:pPr>
                    <w:framePr w:hSpace="141" w:wrap="around" w:vAnchor="text" w:hAnchor="margin" w:xAlign="center" w:y="46"/>
                    <w:autoSpaceDE w:val="0"/>
                    <w:autoSpaceDN w:val="0"/>
                    <w:adjustRightInd w:val="0"/>
                    <w:ind w:right="36"/>
                    <w:suppressOverlap/>
                    <w:jc w:val="both"/>
                    <w:rPr>
                      <w:rFonts w:ascii="Arial" w:eastAsia="Batang" w:hAnsi="Arial" w:cs="Arial"/>
                      <w:bCs/>
                      <w:color w:val="000000"/>
                      <w:sz w:val="20"/>
                      <w:szCs w:val="20"/>
                    </w:rPr>
                  </w:pPr>
                  <w:r w:rsidRPr="00E56B90">
                    <w:rPr>
                      <w:rFonts w:ascii="Arial" w:eastAsia="Batang" w:hAnsi="Arial" w:cs="Arial"/>
                      <w:bCs/>
                      <w:color w:val="000000"/>
                      <w:sz w:val="20"/>
                      <w:szCs w:val="20"/>
                    </w:rPr>
                    <w:t>30</w:t>
                  </w:r>
                </w:p>
              </w:tc>
            </w:tr>
          </w:tbl>
          <w:p w14:paraId="2563DFF7" w14:textId="77777777" w:rsidR="008C610D" w:rsidRPr="00E56B90" w:rsidRDefault="008C610D" w:rsidP="0010767D">
            <w:pPr>
              <w:jc w:val="both"/>
              <w:rPr>
                <w:rFonts w:ascii="Arial" w:hAnsi="Arial" w:cs="Arial"/>
                <w:sz w:val="20"/>
                <w:szCs w:val="20"/>
                <w:lang w:val="es-MX"/>
              </w:rPr>
            </w:pPr>
          </w:p>
          <w:p w14:paraId="0393C779"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bCs/>
                <w:sz w:val="20"/>
                <w:szCs w:val="20"/>
              </w:rPr>
              <w:t xml:space="preserve">XXXV.- </w:t>
            </w:r>
            <w:r w:rsidRPr="00E56B90">
              <w:rPr>
                <w:rFonts w:ascii="Arial" w:hAnsi="Arial" w:cs="Arial"/>
                <w:bCs/>
                <w:sz w:val="20"/>
                <w:szCs w:val="20"/>
              </w:rPr>
              <w:t>Para salvaguardar la integridad física de las personas y evitar accidentes viales, se sancionará:</w:t>
            </w:r>
          </w:p>
          <w:p w14:paraId="57581E09" w14:textId="77777777" w:rsidR="008C610D" w:rsidRPr="00E56B90" w:rsidRDefault="008C610D" w:rsidP="0010767D">
            <w:pPr>
              <w:tabs>
                <w:tab w:val="left" w:pos="2780"/>
              </w:tabs>
              <w:jc w:val="both"/>
              <w:rPr>
                <w:rFonts w:ascii="Arial" w:hAnsi="Arial" w:cs="Arial"/>
                <w:bCs/>
                <w:sz w:val="20"/>
                <w:szCs w:val="20"/>
              </w:rPr>
            </w:pPr>
          </w:p>
          <w:p w14:paraId="6A851822" w14:textId="78D8E40F" w:rsidR="008C610D" w:rsidRPr="00E56B90" w:rsidRDefault="008C610D" w:rsidP="0010767D">
            <w:pPr>
              <w:tabs>
                <w:tab w:val="left" w:pos="2780"/>
              </w:tabs>
              <w:jc w:val="both"/>
              <w:rPr>
                <w:rFonts w:ascii="Arial" w:hAnsi="Arial" w:cs="Arial"/>
                <w:bCs/>
                <w:sz w:val="20"/>
                <w:szCs w:val="20"/>
              </w:rPr>
            </w:pPr>
            <w:r w:rsidRPr="00E56B90">
              <w:rPr>
                <w:rFonts w:ascii="Arial" w:hAnsi="Arial" w:cs="Arial"/>
                <w:bCs/>
                <w:sz w:val="20"/>
                <w:szCs w:val="20"/>
              </w:rPr>
              <w:t xml:space="preserve">A los propietarios de equinos, bovinos, vacunos, porcinos y patos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w:t>
            </w:r>
            <w:proofErr w:type="spellStart"/>
            <w:r w:rsidRPr="00E56B90">
              <w:rPr>
                <w:rFonts w:ascii="Arial" w:hAnsi="Arial" w:cs="Arial"/>
                <w:bCs/>
                <w:sz w:val="20"/>
                <w:szCs w:val="20"/>
              </w:rPr>
              <w:t>alimentacióny</w:t>
            </w:r>
            <w:proofErr w:type="spellEnd"/>
            <w:r w:rsidRPr="00E56B90">
              <w:rPr>
                <w:rFonts w:ascii="Arial" w:hAnsi="Arial" w:cs="Arial"/>
                <w:bCs/>
                <w:sz w:val="20"/>
                <w:szCs w:val="20"/>
              </w:rPr>
              <w:t xml:space="preserve"> cuidado de los mismos, según lo estipule el reglamento</w:t>
            </w:r>
            <w:r w:rsidR="00D13E2E">
              <w:rPr>
                <w:rFonts w:ascii="Arial" w:hAnsi="Arial" w:cs="Arial"/>
                <w:bCs/>
                <w:sz w:val="20"/>
                <w:szCs w:val="20"/>
              </w:rPr>
              <w:t xml:space="preserve"> </w:t>
            </w:r>
            <w:r w:rsidRPr="00E56B90">
              <w:rPr>
                <w:rFonts w:ascii="Arial" w:hAnsi="Arial" w:cs="Arial"/>
                <w:bCs/>
                <w:sz w:val="20"/>
                <w:szCs w:val="20"/>
              </w:rPr>
              <w:t>correspondiente.</w:t>
            </w:r>
          </w:p>
          <w:p w14:paraId="0EFBBA87" w14:textId="77777777" w:rsidR="008C610D" w:rsidRPr="00E56B90" w:rsidRDefault="008C610D" w:rsidP="0010767D">
            <w:pPr>
              <w:tabs>
                <w:tab w:val="left" w:pos="2780"/>
              </w:tabs>
              <w:jc w:val="both"/>
              <w:rPr>
                <w:rFonts w:ascii="Arial" w:hAnsi="Arial" w:cs="Arial"/>
                <w:sz w:val="20"/>
                <w:szCs w:val="20"/>
              </w:rPr>
            </w:pPr>
          </w:p>
          <w:p w14:paraId="6A2F8F47"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XXXVI.-</w:t>
            </w:r>
            <w:r w:rsidRPr="00E56B90">
              <w:rPr>
                <w:rFonts w:ascii="Arial" w:hAnsi="Arial" w:cs="Arial"/>
                <w:sz w:val="20"/>
                <w:szCs w:val="20"/>
              </w:rPr>
              <w:t xml:space="preserve"> las sanciones administrativas y fiscales que aplique la autoridad municipal, deberán ser pagadas por el infractor dentro de los 10 días hábiles siguientes a su notificación.</w:t>
            </w:r>
          </w:p>
          <w:p w14:paraId="3D988683" w14:textId="77777777" w:rsidR="008C610D" w:rsidRPr="00E56B90" w:rsidRDefault="008C610D" w:rsidP="0010767D">
            <w:pPr>
              <w:tabs>
                <w:tab w:val="left" w:pos="2780"/>
              </w:tabs>
              <w:jc w:val="both"/>
              <w:rPr>
                <w:rFonts w:ascii="Arial" w:hAnsi="Arial" w:cs="Arial"/>
                <w:b/>
                <w:bCs/>
                <w:sz w:val="20"/>
                <w:szCs w:val="20"/>
              </w:rPr>
            </w:pPr>
          </w:p>
          <w:p w14:paraId="1F6D22C3"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46.- </w:t>
            </w:r>
            <w:r w:rsidRPr="00E56B90">
              <w:rPr>
                <w:rFonts w:ascii="Arial" w:hAnsi="Arial" w:cs="Arial"/>
                <w:sz w:val="20"/>
                <w:szCs w:val="20"/>
              </w:rPr>
              <w:t>En la aplicación de las multas a que se refiere el presente capítulo, se tomará en consideración lo dispuesto en el artículo 21 de la Constitución Política de los Estados Unidos Mexicanos.</w:t>
            </w:r>
          </w:p>
          <w:p w14:paraId="38DB5E25" w14:textId="77777777" w:rsidR="008C610D" w:rsidRPr="00E56B90" w:rsidRDefault="008C610D" w:rsidP="0010767D">
            <w:pPr>
              <w:tabs>
                <w:tab w:val="left" w:pos="2780"/>
              </w:tabs>
              <w:jc w:val="both"/>
              <w:rPr>
                <w:rFonts w:ascii="Arial" w:hAnsi="Arial" w:cs="Arial"/>
                <w:sz w:val="20"/>
                <w:szCs w:val="20"/>
              </w:rPr>
            </w:pPr>
          </w:p>
          <w:p w14:paraId="52B779F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47.- </w:t>
            </w:r>
            <w:r w:rsidRPr="00E56B90">
              <w:rPr>
                <w:rFonts w:ascii="Arial" w:hAnsi="Arial" w:cs="Arial"/>
                <w:sz w:val="20"/>
                <w:szCs w:val="20"/>
              </w:rPr>
              <w:t>Cuando se autorice el pago de contribuciones en forma diferida o en parcialidades, se causarán recargos a razón del 2% mensual sobre saldos insolutos.</w:t>
            </w:r>
          </w:p>
          <w:p w14:paraId="63CF18B3" w14:textId="77777777" w:rsidR="008C610D" w:rsidRPr="00E56B90" w:rsidRDefault="008C610D" w:rsidP="0010767D">
            <w:pPr>
              <w:tabs>
                <w:tab w:val="left" w:pos="2780"/>
              </w:tabs>
              <w:jc w:val="both"/>
              <w:rPr>
                <w:rFonts w:ascii="Arial" w:hAnsi="Arial" w:cs="Arial"/>
                <w:b/>
                <w:bCs/>
                <w:sz w:val="20"/>
                <w:szCs w:val="20"/>
              </w:rPr>
            </w:pPr>
          </w:p>
          <w:p w14:paraId="1AF383A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48.- </w:t>
            </w:r>
            <w:r w:rsidRPr="00E56B90">
              <w:rPr>
                <w:rFonts w:ascii="Arial" w:hAnsi="Arial" w:cs="Arial"/>
                <w:sz w:val="20"/>
                <w:szCs w:val="20"/>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0B0ED52C" w14:textId="77777777" w:rsidR="008C610D" w:rsidRPr="00E56B90" w:rsidRDefault="008C610D" w:rsidP="0010767D">
            <w:pPr>
              <w:tabs>
                <w:tab w:val="left" w:pos="2780"/>
              </w:tabs>
              <w:jc w:val="both"/>
              <w:rPr>
                <w:rFonts w:ascii="Arial" w:hAnsi="Arial" w:cs="Arial"/>
                <w:sz w:val="20"/>
                <w:szCs w:val="20"/>
              </w:rPr>
            </w:pPr>
          </w:p>
          <w:p w14:paraId="5314A63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 xml:space="preserve">ARTÍCULO 49.- </w:t>
            </w:r>
            <w:r w:rsidRPr="00E56B90">
              <w:rPr>
                <w:rFonts w:ascii="Arial" w:hAnsi="Arial" w:cs="Arial"/>
                <w:sz w:val="20"/>
                <w:szCs w:val="20"/>
              </w:rPr>
              <w:t>Incentivos adicionales a esta Ley de Ingresos, en los conceptos de Impuestos, Contribuciones, Derechos, Productos y Aprovechamientos, en beneficio de la comunidad, podrán ser aplicados previa autorización del Cabildo Municipal.</w:t>
            </w:r>
          </w:p>
          <w:p w14:paraId="5A3A6746" w14:textId="77777777" w:rsidR="008C610D" w:rsidRPr="00E56B90" w:rsidRDefault="008C610D" w:rsidP="0010767D">
            <w:pPr>
              <w:tabs>
                <w:tab w:val="left" w:pos="2780"/>
              </w:tabs>
              <w:jc w:val="both"/>
              <w:rPr>
                <w:rFonts w:ascii="Arial" w:hAnsi="Arial" w:cs="Arial"/>
                <w:b/>
                <w:sz w:val="20"/>
                <w:szCs w:val="20"/>
              </w:rPr>
            </w:pPr>
          </w:p>
          <w:p w14:paraId="0D98BE9A" w14:textId="77777777" w:rsidR="008C610D" w:rsidRPr="00E56B90" w:rsidRDefault="008C610D" w:rsidP="0010767D">
            <w:pPr>
              <w:tabs>
                <w:tab w:val="left" w:pos="2780"/>
              </w:tabs>
              <w:jc w:val="both"/>
              <w:rPr>
                <w:rFonts w:ascii="Arial" w:hAnsi="Arial" w:cs="Arial"/>
                <w:b/>
                <w:sz w:val="20"/>
                <w:szCs w:val="20"/>
              </w:rPr>
            </w:pPr>
            <w:r w:rsidRPr="00E56B90">
              <w:rPr>
                <w:rFonts w:ascii="Arial" w:hAnsi="Arial" w:cs="Arial"/>
                <w:b/>
                <w:sz w:val="20"/>
                <w:szCs w:val="20"/>
              </w:rPr>
              <w:t>CAPÍTULO TERCERO</w:t>
            </w:r>
          </w:p>
          <w:p w14:paraId="37D4C913"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LAS PARTICIPACIONES Y APORTACIONES</w:t>
            </w:r>
          </w:p>
          <w:p w14:paraId="7932C167" w14:textId="77777777" w:rsidR="008C610D" w:rsidRPr="00E56B90" w:rsidRDefault="008C610D" w:rsidP="0010767D">
            <w:pPr>
              <w:tabs>
                <w:tab w:val="left" w:pos="2780"/>
              </w:tabs>
              <w:jc w:val="both"/>
              <w:rPr>
                <w:rFonts w:ascii="Arial" w:hAnsi="Arial" w:cs="Arial"/>
                <w:bCs/>
                <w:sz w:val="20"/>
                <w:szCs w:val="20"/>
              </w:rPr>
            </w:pPr>
          </w:p>
          <w:p w14:paraId="2B329504" w14:textId="77777777" w:rsidR="008C610D" w:rsidRPr="00E56B90" w:rsidRDefault="008C610D" w:rsidP="0010767D">
            <w:pPr>
              <w:jc w:val="both"/>
              <w:rPr>
                <w:rFonts w:ascii="Arial" w:hAnsi="Arial" w:cs="Arial"/>
                <w:bCs/>
                <w:sz w:val="20"/>
                <w:szCs w:val="20"/>
              </w:rPr>
            </w:pPr>
            <w:r w:rsidRPr="00E56B90">
              <w:rPr>
                <w:rFonts w:ascii="Arial" w:hAnsi="Arial" w:cs="Arial"/>
                <w:b/>
                <w:sz w:val="20"/>
                <w:szCs w:val="20"/>
              </w:rPr>
              <w:t xml:space="preserve">ARTÍCULO 50.- </w:t>
            </w:r>
            <w:r w:rsidRPr="00E56B90">
              <w:rPr>
                <w:rFonts w:ascii="Arial" w:hAnsi="Arial" w:cs="Arial"/>
                <w:bCs/>
                <w:sz w:val="20"/>
                <w:szCs w:val="20"/>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4E8B7306" w14:textId="77777777" w:rsidR="008C610D" w:rsidRPr="00E56B90" w:rsidRDefault="008C610D" w:rsidP="0010767D">
            <w:pPr>
              <w:tabs>
                <w:tab w:val="left" w:pos="2780"/>
              </w:tabs>
              <w:jc w:val="both"/>
              <w:rPr>
                <w:rFonts w:ascii="Arial" w:hAnsi="Arial" w:cs="Arial"/>
                <w:sz w:val="20"/>
                <w:szCs w:val="20"/>
              </w:rPr>
            </w:pPr>
          </w:p>
          <w:p w14:paraId="56C88C56"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t>ARTÍCULO 51.-</w:t>
            </w:r>
            <w:r w:rsidRPr="00E56B90">
              <w:rPr>
                <w:rFonts w:ascii="Arial" w:hAnsi="Arial" w:cs="Arial"/>
                <w:bCs/>
                <w:sz w:val="20"/>
                <w:szCs w:val="20"/>
              </w:rPr>
              <w:t xml:space="preserve"> Las participaciones que perciba el Municipio por ingresos del Estado, se determinarán en los acuerdos o convenios que al efecto se celebren.</w:t>
            </w:r>
          </w:p>
          <w:p w14:paraId="66BCB34E" w14:textId="77777777" w:rsidR="008C610D" w:rsidRPr="00E56B90" w:rsidRDefault="008C610D" w:rsidP="0010767D">
            <w:pPr>
              <w:tabs>
                <w:tab w:val="left" w:pos="2780"/>
              </w:tabs>
              <w:jc w:val="both"/>
              <w:rPr>
                <w:rFonts w:ascii="Arial" w:hAnsi="Arial" w:cs="Arial"/>
                <w:sz w:val="20"/>
                <w:szCs w:val="20"/>
              </w:rPr>
            </w:pPr>
          </w:p>
          <w:p w14:paraId="70379F0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CUARTO</w:t>
            </w:r>
          </w:p>
          <w:p w14:paraId="20DD051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INGRESOS EXTRAORDINARIOS</w:t>
            </w:r>
          </w:p>
          <w:p w14:paraId="5A19480D" w14:textId="77777777" w:rsidR="008C610D" w:rsidRPr="00E56B90" w:rsidRDefault="008C610D" w:rsidP="0010767D">
            <w:pPr>
              <w:tabs>
                <w:tab w:val="left" w:pos="2780"/>
              </w:tabs>
              <w:jc w:val="both"/>
              <w:rPr>
                <w:rFonts w:ascii="Arial" w:hAnsi="Arial" w:cs="Arial"/>
                <w:b/>
                <w:sz w:val="20"/>
                <w:szCs w:val="20"/>
              </w:rPr>
            </w:pPr>
          </w:p>
          <w:p w14:paraId="16EE0EDD" w14:textId="77777777" w:rsidR="008C610D" w:rsidRPr="00E56B90" w:rsidRDefault="008C610D" w:rsidP="0010767D">
            <w:pPr>
              <w:tabs>
                <w:tab w:val="left" w:pos="2780"/>
              </w:tabs>
              <w:jc w:val="both"/>
              <w:rPr>
                <w:rFonts w:ascii="Arial" w:hAnsi="Arial" w:cs="Arial"/>
                <w:bCs/>
                <w:sz w:val="20"/>
                <w:szCs w:val="20"/>
              </w:rPr>
            </w:pPr>
            <w:r w:rsidRPr="00E56B90">
              <w:rPr>
                <w:rFonts w:ascii="Arial" w:hAnsi="Arial" w:cs="Arial"/>
                <w:b/>
                <w:sz w:val="20"/>
                <w:szCs w:val="20"/>
              </w:rPr>
              <w:lastRenderedPageBreak/>
              <w:t>ARTÍCULO 52.-</w:t>
            </w:r>
            <w:r w:rsidRPr="00E56B90">
              <w:rPr>
                <w:rFonts w:ascii="Arial" w:hAnsi="Arial" w:cs="Arial"/>
                <w:bCs/>
                <w:sz w:val="20"/>
                <w:szCs w:val="20"/>
              </w:rPr>
              <w:t xml:space="preserve"> Quedan comprendidos dentro de esta clasificación, los ingresos cuya percepción se decrete excepcionalmente para proveer el pago de gastos por inversiones extraordinarias o especiales del Municipio.</w:t>
            </w:r>
          </w:p>
          <w:p w14:paraId="45BCFC97" w14:textId="77777777" w:rsidR="008C610D" w:rsidRPr="00E56B90" w:rsidRDefault="008C610D" w:rsidP="0010767D">
            <w:pPr>
              <w:tabs>
                <w:tab w:val="left" w:pos="2780"/>
              </w:tabs>
              <w:jc w:val="both"/>
              <w:rPr>
                <w:rFonts w:ascii="Arial" w:hAnsi="Arial" w:cs="Arial"/>
                <w:b/>
                <w:bCs/>
                <w:sz w:val="20"/>
                <w:szCs w:val="20"/>
              </w:rPr>
            </w:pPr>
          </w:p>
          <w:p w14:paraId="7E33118E"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TITULO CUARTO</w:t>
            </w:r>
          </w:p>
          <w:p w14:paraId="08357996" w14:textId="77777777" w:rsidR="008C610D" w:rsidRPr="00E56B90" w:rsidRDefault="008C610D" w:rsidP="0010767D">
            <w:pPr>
              <w:tabs>
                <w:tab w:val="left" w:pos="2780"/>
              </w:tabs>
              <w:jc w:val="both"/>
              <w:rPr>
                <w:rFonts w:ascii="Arial" w:hAnsi="Arial" w:cs="Arial"/>
                <w:b/>
                <w:bCs/>
                <w:sz w:val="20"/>
                <w:szCs w:val="20"/>
              </w:rPr>
            </w:pPr>
          </w:p>
          <w:p w14:paraId="068632DB"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CAPÍTULO PRIMERO</w:t>
            </w:r>
          </w:p>
          <w:p w14:paraId="6559BA59" w14:textId="77777777" w:rsidR="008C610D" w:rsidRPr="00E56B90" w:rsidRDefault="008C610D" w:rsidP="0010767D">
            <w:pPr>
              <w:tabs>
                <w:tab w:val="left" w:pos="2780"/>
              </w:tabs>
              <w:jc w:val="both"/>
              <w:rPr>
                <w:rFonts w:ascii="Arial" w:hAnsi="Arial" w:cs="Arial"/>
                <w:b/>
                <w:bCs/>
                <w:sz w:val="20"/>
                <w:szCs w:val="20"/>
              </w:rPr>
            </w:pPr>
            <w:r w:rsidRPr="00E56B90">
              <w:rPr>
                <w:rFonts w:ascii="Arial" w:hAnsi="Arial" w:cs="Arial"/>
                <w:b/>
                <w:bCs/>
                <w:sz w:val="20"/>
                <w:szCs w:val="20"/>
              </w:rPr>
              <w:t>DE LOS ESTÍMULOS FISCALES E INCENTIVOS</w:t>
            </w:r>
          </w:p>
          <w:p w14:paraId="3E4ECA6A" w14:textId="77777777" w:rsidR="008C610D" w:rsidRPr="00E56B90" w:rsidRDefault="008C610D" w:rsidP="0010767D">
            <w:pPr>
              <w:tabs>
                <w:tab w:val="left" w:pos="2780"/>
              </w:tabs>
              <w:jc w:val="both"/>
              <w:rPr>
                <w:rFonts w:ascii="Arial" w:hAnsi="Arial" w:cs="Arial"/>
                <w:b/>
                <w:bCs/>
                <w:sz w:val="20"/>
                <w:szCs w:val="20"/>
              </w:rPr>
            </w:pPr>
          </w:p>
          <w:p w14:paraId="6FB8156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bCs/>
                <w:sz w:val="20"/>
                <w:szCs w:val="20"/>
              </w:rPr>
              <w:t>ARTÍCULO 53.-</w:t>
            </w:r>
            <w:r w:rsidRPr="00E56B90">
              <w:rPr>
                <w:rFonts w:ascii="Arial" w:hAnsi="Arial" w:cs="Arial"/>
                <w:sz w:val="20"/>
                <w:szCs w:val="20"/>
              </w:rPr>
              <w:t>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w:t>
            </w:r>
          </w:p>
          <w:p w14:paraId="041AFD66" w14:textId="77777777" w:rsidR="008C610D" w:rsidRPr="00E56B90" w:rsidRDefault="008C610D" w:rsidP="0010767D">
            <w:pPr>
              <w:tabs>
                <w:tab w:val="left" w:pos="2780"/>
              </w:tabs>
              <w:jc w:val="both"/>
              <w:rPr>
                <w:rFonts w:ascii="Arial" w:hAnsi="Arial" w:cs="Arial"/>
                <w:b/>
                <w:sz w:val="20"/>
                <w:szCs w:val="20"/>
                <w:lang w:val="pt-BR"/>
              </w:rPr>
            </w:pPr>
          </w:p>
          <w:p w14:paraId="1A77DCD7" w14:textId="77777777" w:rsidR="008C610D" w:rsidRPr="00E56B90" w:rsidRDefault="008C610D" w:rsidP="0010767D">
            <w:pPr>
              <w:tabs>
                <w:tab w:val="left" w:pos="2780"/>
              </w:tabs>
              <w:jc w:val="both"/>
              <w:rPr>
                <w:rFonts w:ascii="Arial" w:hAnsi="Arial" w:cs="Arial"/>
                <w:b/>
                <w:sz w:val="20"/>
                <w:szCs w:val="20"/>
                <w:lang w:val="pt-BR"/>
              </w:rPr>
            </w:pPr>
            <w:r w:rsidRPr="00E56B90">
              <w:rPr>
                <w:rFonts w:ascii="Arial" w:hAnsi="Arial" w:cs="Arial"/>
                <w:b/>
                <w:sz w:val="20"/>
                <w:szCs w:val="20"/>
                <w:lang w:val="pt-BR"/>
              </w:rPr>
              <w:t>T R A N S I T O R I O S</w:t>
            </w:r>
          </w:p>
          <w:p w14:paraId="035FF315" w14:textId="77777777" w:rsidR="008C610D" w:rsidRPr="00E56B90" w:rsidRDefault="008C610D" w:rsidP="0010767D">
            <w:pPr>
              <w:tabs>
                <w:tab w:val="left" w:pos="2780"/>
              </w:tabs>
              <w:jc w:val="both"/>
              <w:rPr>
                <w:rFonts w:ascii="Arial" w:hAnsi="Arial" w:cs="Arial"/>
                <w:b/>
                <w:sz w:val="20"/>
                <w:szCs w:val="20"/>
                <w:lang w:val="pt-BR"/>
              </w:rPr>
            </w:pPr>
          </w:p>
          <w:p w14:paraId="12FD3157" w14:textId="33B2021F"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 xml:space="preserve">PRIMERO.  </w:t>
            </w:r>
            <w:r w:rsidRPr="00E56B90">
              <w:rPr>
                <w:rFonts w:ascii="Arial" w:hAnsi="Arial" w:cs="Arial"/>
                <w:sz w:val="20"/>
                <w:szCs w:val="20"/>
              </w:rPr>
              <w:t>Esta Ley empezará a regir a partir del día 1o. de enero del año 202</w:t>
            </w:r>
            <w:r w:rsidR="006D0623">
              <w:rPr>
                <w:rFonts w:ascii="Arial" w:hAnsi="Arial" w:cs="Arial"/>
                <w:sz w:val="20"/>
                <w:szCs w:val="20"/>
              </w:rPr>
              <w:t>3.</w:t>
            </w:r>
          </w:p>
          <w:p w14:paraId="165A9FBD" w14:textId="77777777" w:rsidR="008C610D" w:rsidRPr="00E56B90" w:rsidRDefault="008C610D" w:rsidP="0010767D">
            <w:pPr>
              <w:tabs>
                <w:tab w:val="left" w:pos="2780"/>
              </w:tabs>
              <w:jc w:val="both"/>
              <w:rPr>
                <w:rFonts w:ascii="Arial" w:hAnsi="Arial" w:cs="Arial"/>
                <w:b/>
                <w:sz w:val="20"/>
                <w:szCs w:val="20"/>
              </w:rPr>
            </w:pPr>
          </w:p>
          <w:p w14:paraId="2DAED3E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SEGUNDO.</w:t>
            </w:r>
            <w:r w:rsidRPr="00E56B90">
              <w:rPr>
                <w:rFonts w:ascii="Arial" w:hAnsi="Arial" w:cs="Arial"/>
                <w:sz w:val="20"/>
                <w:szCs w:val="20"/>
              </w:rPr>
              <w:t xml:space="preserve"> Para los efectos de lo dispuesto en esta Ley, se entenderá por:</w:t>
            </w:r>
          </w:p>
          <w:p w14:paraId="270502C4" w14:textId="77777777" w:rsidR="008C610D" w:rsidRPr="00E56B90" w:rsidRDefault="008C610D" w:rsidP="0010767D">
            <w:pPr>
              <w:tabs>
                <w:tab w:val="left" w:pos="2780"/>
              </w:tabs>
              <w:jc w:val="both"/>
              <w:rPr>
                <w:rFonts w:ascii="Arial" w:hAnsi="Arial" w:cs="Arial"/>
                <w:sz w:val="20"/>
                <w:szCs w:val="20"/>
              </w:rPr>
            </w:pPr>
          </w:p>
          <w:p w14:paraId="0647E09D"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 Adultos mayores. Personas de 60 o más años de edad.</w:t>
            </w:r>
          </w:p>
          <w:p w14:paraId="0E809E7C" w14:textId="77777777" w:rsidR="008C610D" w:rsidRPr="00E56B90" w:rsidRDefault="008C610D" w:rsidP="0010767D">
            <w:pPr>
              <w:tabs>
                <w:tab w:val="left" w:pos="2780"/>
              </w:tabs>
              <w:jc w:val="both"/>
              <w:rPr>
                <w:rFonts w:ascii="Arial" w:hAnsi="Arial" w:cs="Arial"/>
                <w:sz w:val="20"/>
                <w:szCs w:val="20"/>
              </w:rPr>
            </w:pPr>
          </w:p>
          <w:p w14:paraId="774CBE68"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 Personas con Discapacidad.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14:paraId="563180EF" w14:textId="77777777" w:rsidR="008C610D" w:rsidRPr="00E56B90" w:rsidRDefault="008C610D" w:rsidP="0010767D">
            <w:pPr>
              <w:tabs>
                <w:tab w:val="left" w:pos="2780"/>
              </w:tabs>
              <w:jc w:val="both"/>
              <w:rPr>
                <w:rFonts w:ascii="Arial" w:hAnsi="Arial" w:cs="Arial"/>
                <w:sz w:val="20"/>
                <w:szCs w:val="20"/>
              </w:rPr>
            </w:pPr>
          </w:p>
          <w:p w14:paraId="442C330E"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III.- Pensionados. Personas que, por vejez, incapacidad, viudez o enfermedad, reciben una pensión por cualquier institución.</w:t>
            </w:r>
          </w:p>
          <w:p w14:paraId="6EAF7EF1" w14:textId="77777777" w:rsidR="008C610D" w:rsidRPr="00E56B90" w:rsidRDefault="008C610D" w:rsidP="0010767D">
            <w:pPr>
              <w:tabs>
                <w:tab w:val="left" w:pos="2780"/>
              </w:tabs>
              <w:jc w:val="both"/>
              <w:rPr>
                <w:rFonts w:ascii="Arial" w:hAnsi="Arial" w:cs="Arial"/>
                <w:sz w:val="20"/>
                <w:szCs w:val="20"/>
              </w:rPr>
            </w:pPr>
          </w:p>
          <w:p w14:paraId="5DA5E21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sz w:val="20"/>
                <w:szCs w:val="20"/>
              </w:rPr>
              <w:t>IV.- Jubilados. Personas separadas del ámbito laboral por antigüedad en el servicio.</w:t>
            </w:r>
          </w:p>
          <w:p w14:paraId="3FDFF7B5" w14:textId="77777777" w:rsidR="008C610D" w:rsidRPr="00E56B90" w:rsidRDefault="008C610D" w:rsidP="0010767D">
            <w:pPr>
              <w:tabs>
                <w:tab w:val="left" w:pos="2780"/>
              </w:tabs>
              <w:jc w:val="both"/>
              <w:rPr>
                <w:rFonts w:ascii="Arial" w:hAnsi="Arial" w:cs="Arial"/>
                <w:sz w:val="20"/>
                <w:szCs w:val="20"/>
              </w:rPr>
            </w:pPr>
          </w:p>
          <w:p w14:paraId="0E2EA2B0" w14:textId="4F081DAD" w:rsidR="008C610D" w:rsidRPr="00E56B90" w:rsidRDefault="008C610D" w:rsidP="0010767D">
            <w:pPr>
              <w:tabs>
                <w:tab w:val="left" w:pos="2780"/>
              </w:tabs>
              <w:jc w:val="both"/>
              <w:rPr>
                <w:rFonts w:ascii="Arial" w:hAnsi="Arial" w:cs="Arial"/>
                <w:bCs/>
                <w:sz w:val="20"/>
                <w:szCs w:val="20"/>
              </w:rPr>
            </w:pPr>
            <w:r w:rsidRPr="00E56B90">
              <w:rPr>
                <w:rFonts w:ascii="Arial" w:hAnsi="Arial" w:cs="Arial"/>
                <w:b/>
                <w:bCs/>
                <w:sz w:val="20"/>
                <w:szCs w:val="20"/>
              </w:rPr>
              <w:t xml:space="preserve">TERCERO. </w:t>
            </w:r>
            <w:r w:rsidRPr="00E56B90">
              <w:rPr>
                <w:rFonts w:ascii="Arial" w:hAnsi="Arial" w:cs="Arial"/>
                <w:bCs/>
                <w:sz w:val="20"/>
                <w:szCs w:val="20"/>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w:t>
            </w:r>
            <w:r w:rsidR="00B9667E">
              <w:rPr>
                <w:rFonts w:ascii="Arial" w:hAnsi="Arial" w:cs="Arial"/>
                <w:bCs/>
                <w:sz w:val="20"/>
                <w:szCs w:val="20"/>
              </w:rPr>
              <w:t xml:space="preserve"> </w:t>
            </w:r>
            <w:r w:rsidRPr="00E56B90">
              <w:rPr>
                <w:rFonts w:ascii="Arial" w:hAnsi="Arial" w:cs="Arial"/>
                <w:bCs/>
                <w:sz w:val="20"/>
                <w:szCs w:val="20"/>
              </w:rPr>
              <w:t xml:space="preserve">consecuencia, las </w:t>
            </w:r>
            <w:r w:rsidRPr="00E56B90">
              <w:rPr>
                <w:rFonts w:ascii="Arial" w:hAnsi="Arial" w:cs="Arial"/>
                <w:bCs/>
                <w:sz w:val="20"/>
                <w:szCs w:val="20"/>
              </w:rPr>
              <w:lastRenderedPageBreak/>
              <w:t>certificaciones municipales tendrán los mismos elementos tributarios que para tales licencias dispone el Código Financiero para los Municipios del Estado de Coahuila de Zaragoza.</w:t>
            </w:r>
          </w:p>
          <w:p w14:paraId="2E23FBCD" w14:textId="77777777" w:rsidR="008C610D" w:rsidRPr="00E56B90" w:rsidRDefault="008C610D" w:rsidP="0010767D">
            <w:pPr>
              <w:tabs>
                <w:tab w:val="left" w:pos="2780"/>
              </w:tabs>
              <w:jc w:val="both"/>
              <w:rPr>
                <w:rFonts w:ascii="Arial" w:hAnsi="Arial" w:cs="Arial"/>
                <w:sz w:val="20"/>
                <w:szCs w:val="20"/>
              </w:rPr>
            </w:pPr>
          </w:p>
          <w:p w14:paraId="357FB45A"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 xml:space="preserve">CUARTO.  </w:t>
            </w:r>
            <w:r w:rsidRPr="00E56B90">
              <w:rPr>
                <w:rFonts w:ascii="Arial" w:hAnsi="Arial" w:cs="Arial"/>
                <w:sz w:val="20"/>
                <w:szCs w:val="20"/>
              </w:rPr>
              <w:t xml:space="preserve">Tratándose del pago de los derechos que correspondan a las tarifas de agua potable y alcantarillado se otorgará un 50% de </w:t>
            </w:r>
            <w:r w:rsidRPr="00E56B90">
              <w:rPr>
                <w:rFonts w:ascii="Arial" w:hAnsi="Arial" w:cs="Arial"/>
                <w:sz w:val="20"/>
                <w:szCs w:val="20"/>
                <w:lang w:val="es-419"/>
              </w:rPr>
              <w:t>incentivo</w:t>
            </w:r>
            <w:r w:rsidRPr="00E56B90">
              <w:rPr>
                <w:rFonts w:ascii="Arial" w:hAnsi="Arial" w:cs="Arial"/>
                <w:sz w:val="20"/>
                <w:szCs w:val="20"/>
              </w:rPr>
              <w:t xml:space="preserve">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E56B90">
                <w:rPr>
                  <w:rFonts w:ascii="Arial" w:hAnsi="Arial" w:cs="Arial"/>
                  <w:sz w:val="20"/>
                  <w:szCs w:val="20"/>
                </w:rPr>
                <w:t>30 m3</w:t>
              </w:r>
            </w:smartTag>
            <w:r w:rsidRPr="00E56B90">
              <w:rPr>
                <w:rFonts w:ascii="Arial" w:hAnsi="Arial" w:cs="Arial"/>
                <w:sz w:val="20"/>
                <w:szCs w:val="20"/>
              </w:rPr>
              <w:t>.</w:t>
            </w:r>
          </w:p>
          <w:p w14:paraId="7F36A21B" w14:textId="77777777" w:rsidR="008C610D" w:rsidRPr="00E56B90" w:rsidRDefault="008C610D" w:rsidP="0010767D">
            <w:pPr>
              <w:tabs>
                <w:tab w:val="left" w:pos="2780"/>
              </w:tabs>
              <w:jc w:val="both"/>
              <w:rPr>
                <w:rFonts w:ascii="Arial" w:hAnsi="Arial" w:cs="Arial"/>
                <w:sz w:val="20"/>
                <w:szCs w:val="20"/>
              </w:rPr>
            </w:pPr>
          </w:p>
          <w:p w14:paraId="6DF5D599"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QUINTO.</w:t>
            </w:r>
            <w:r w:rsidRPr="00E56B90">
              <w:rPr>
                <w:rFonts w:ascii="Arial" w:hAnsi="Arial" w:cs="Arial"/>
                <w:sz w:val="20"/>
                <w:szCs w:val="20"/>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0B104F16" w14:textId="77777777" w:rsidR="008C610D" w:rsidRPr="00E56B90" w:rsidRDefault="008C610D" w:rsidP="0010767D">
            <w:pPr>
              <w:tabs>
                <w:tab w:val="left" w:pos="2780"/>
              </w:tabs>
              <w:jc w:val="both"/>
              <w:rPr>
                <w:rFonts w:ascii="Arial" w:hAnsi="Arial" w:cs="Arial"/>
                <w:sz w:val="20"/>
                <w:szCs w:val="20"/>
              </w:rPr>
            </w:pPr>
          </w:p>
          <w:p w14:paraId="0BB6C641" w14:textId="05675B74"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SEXTO.</w:t>
            </w:r>
            <w:r w:rsidRPr="00E56B90">
              <w:rPr>
                <w:rFonts w:ascii="Arial" w:hAnsi="Arial" w:cs="Arial"/>
                <w:sz w:val="20"/>
                <w:szCs w:val="20"/>
              </w:rPr>
              <w:t xml:space="preserve"> El municipio de Múzquiz, Coahuila de Zaragoza, elaborará y difundirá a más tardar el 31 de enero de 202</w:t>
            </w:r>
            <w:r w:rsidR="006D0623">
              <w:rPr>
                <w:rFonts w:ascii="Arial" w:hAnsi="Arial" w:cs="Arial"/>
                <w:sz w:val="20"/>
                <w:szCs w:val="20"/>
              </w:rPr>
              <w:t>3</w:t>
            </w:r>
            <w:r w:rsidRPr="00E56B90">
              <w:rPr>
                <w:rFonts w:ascii="Arial" w:hAnsi="Arial" w:cs="Arial"/>
                <w:sz w:val="20"/>
                <w:szCs w:val="20"/>
              </w:rPr>
              <w:t>,F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7DE0551F" w14:textId="77777777" w:rsidR="008C610D" w:rsidRPr="00E56B90" w:rsidRDefault="008C610D" w:rsidP="0010767D">
            <w:pPr>
              <w:tabs>
                <w:tab w:val="left" w:pos="2780"/>
              </w:tabs>
              <w:jc w:val="both"/>
              <w:rPr>
                <w:rFonts w:ascii="Arial" w:hAnsi="Arial" w:cs="Arial"/>
                <w:sz w:val="20"/>
                <w:szCs w:val="20"/>
              </w:rPr>
            </w:pPr>
          </w:p>
          <w:p w14:paraId="222E783B" w14:textId="77777777" w:rsidR="008C610D" w:rsidRPr="00E56B90" w:rsidRDefault="008C610D" w:rsidP="0010767D">
            <w:pPr>
              <w:tabs>
                <w:tab w:val="left" w:pos="2780"/>
              </w:tabs>
              <w:jc w:val="both"/>
              <w:rPr>
                <w:rFonts w:ascii="Arial" w:hAnsi="Arial" w:cs="Arial"/>
                <w:sz w:val="20"/>
                <w:szCs w:val="20"/>
              </w:rPr>
            </w:pPr>
            <w:r w:rsidRPr="00E56B90">
              <w:rPr>
                <w:rFonts w:ascii="Arial" w:hAnsi="Arial" w:cs="Arial"/>
                <w:b/>
                <w:sz w:val="20"/>
                <w:szCs w:val="20"/>
              </w:rPr>
              <w:t>SÉPTIMO.</w:t>
            </w:r>
            <w:r w:rsidRPr="00E56B90">
              <w:rPr>
                <w:rFonts w:ascii="Arial" w:hAnsi="Arial" w:cs="Arial"/>
                <w:sz w:val="20"/>
                <w:szCs w:val="20"/>
              </w:rPr>
              <w:t xml:space="preserve"> Los conceptos que se contemplen utilizando la Unidad de Medida y Actualización (UMA), estarán a lo dispuesto en la Ley para Determinar el Valor de la Unidad de Medida y Actualización.</w:t>
            </w:r>
          </w:p>
          <w:p w14:paraId="6BC72D8C" w14:textId="77777777" w:rsidR="008C610D" w:rsidRPr="00E56B90" w:rsidRDefault="008C610D" w:rsidP="0010767D">
            <w:pPr>
              <w:jc w:val="both"/>
              <w:rPr>
                <w:rFonts w:ascii="Arial" w:hAnsi="Arial" w:cs="Arial"/>
                <w:sz w:val="20"/>
                <w:szCs w:val="20"/>
                <w:lang w:val="es-MX"/>
              </w:rPr>
            </w:pPr>
          </w:p>
          <w:p w14:paraId="532B43F4" w14:textId="77777777" w:rsidR="008C610D" w:rsidRPr="00E56B90" w:rsidRDefault="008C610D" w:rsidP="0010767D">
            <w:pPr>
              <w:jc w:val="both"/>
              <w:rPr>
                <w:rFonts w:ascii="Arial" w:hAnsi="Arial" w:cs="Arial"/>
                <w:sz w:val="20"/>
                <w:szCs w:val="20"/>
                <w:lang w:val="es-MX"/>
              </w:rPr>
            </w:pPr>
            <w:r w:rsidRPr="00E56B90">
              <w:rPr>
                <w:rFonts w:ascii="Arial" w:hAnsi="Arial" w:cs="Arial"/>
                <w:b/>
                <w:sz w:val="20"/>
                <w:szCs w:val="20"/>
              </w:rPr>
              <w:t xml:space="preserve">OCTAVO. </w:t>
            </w:r>
            <w:r w:rsidRPr="00E56B90">
              <w:rPr>
                <w:rFonts w:ascii="Arial" w:hAnsi="Arial" w:cs="Arial"/>
                <w:sz w:val="20"/>
                <w:szCs w:val="20"/>
              </w:rPr>
              <w:t>Publíquese la presente Ley en el Periódico Oficial del Gobierno del Estado.</w:t>
            </w:r>
          </w:p>
          <w:p w14:paraId="3DDAB74A" w14:textId="77777777" w:rsidR="008C610D" w:rsidRPr="00E56B90" w:rsidRDefault="008C610D" w:rsidP="0010767D">
            <w:pPr>
              <w:tabs>
                <w:tab w:val="left" w:pos="603"/>
                <w:tab w:val="left" w:pos="1139"/>
              </w:tabs>
              <w:jc w:val="both"/>
              <w:rPr>
                <w:rFonts w:ascii="Arial" w:hAnsi="Arial" w:cs="Arial"/>
                <w:sz w:val="20"/>
                <w:szCs w:val="20"/>
              </w:rPr>
            </w:pPr>
          </w:p>
        </w:tc>
        <w:tc>
          <w:tcPr>
            <w:tcW w:w="1135" w:type="dxa"/>
          </w:tcPr>
          <w:p w14:paraId="0AB66EF3" w14:textId="77777777" w:rsidR="008C610D" w:rsidRPr="00E56B90" w:rsidRDefault="008C610D" w:rsidP="0010767D">
            <w:pPr>
              <w:jc w:val="both"/>
              <w:rPr>
                <w:rFonts w:ascii="Arial" w:hAnsi="Arial" w:cs="Arial"/>
                <w:b/>
                <w:bCs/>
                <w:sz w:val="20"/>
                <w:szCs w:val="20"/>
              </w:rPr>
            </w:pPr>
          </w:p>
          <w:p w14:paraId="13CB0452" w14:textId="77777777" w:rsidR="008C610D" w:rsidRPr="00E56B90" w:rsidRDefault="008C610D" w:rsidP="0010767D">
            <w:pPr>
              <w:jc w:val="both"/>
              <w:rPr>
                <w:rFonts w:ascii="Arial" w:hAnsi="Arial" w:cs="Arial"/>
                <w:b/>
                <w:bCs/>
                <w:sz w:val="20"/>
                <w:szCs w:val="20"/>
              </w:rPr>
            </w:pPr>
          </w:p>
          <w:p w14:paraId="6E717F6C" w14:textId="77777777" w:rsidR="008C610D" w:rsidRPr="00E56B90" w:rsidRDefault="008C610D" w:rsidP="0010767D">
            <w:pPr>
              <w:jc w:val="both"/>
              <w:rPr>
                <w:rFonts w:ascii="Arial" w:hAnsi="Arial" w:cs="Arial"/>
                <w:b/>
                <w:bCs/>
                <w:sz w:val="20"/>
                <w:szCs w:val="20"/>
              </w:rPr>
            </w:pPr>
          </w:p>
          <w:p w14:paraId="133256EF" w14:textId="77777777" w:rsidR="008C610D" w:rsidRPr="00E56B90" w:rsidRDefault="008C610D" w:rsidP="0010767D">
            <w:pPr>
              <w:jc w:val="both"/>
              <w:rPr>
                <w:rFonts w:ascii="Arial" w:hAnsi="Arial" w:cs="Arial"/>
                <w:b/>
                <w:bCs/>
                <w:sz w:val="20"/>
                <w:szCs w:val="20"/>
              </w:rPr>
            </w:pPr>
          </w:p>
          <w:p w14:paraId="0D3DDCAE" w14:textId="77777777" w:rsidR="008C610D" w:rsidRPr="00E56B90" w:rsidRDefault="008C610D" w:rsidP="0010767D">
            <w:pPr>
              <w:jc w:val="both"/>
              <w:rPr>
                <w:rFonts w:ascii="Arial" w:hAnsi="Arial" w:cs="Arial"/>
                <w:b/>
                <w:bCs/>
                <w:sz w:val="20"/>
                <w:szCs w:val="20"/>
              </w:rPr>
            </w:pPr>
          </w:p>
          <w:p w14:paraId="1947A820" w14:textId="77777777" w:rsidR="008C610D" w:rsidRPr="00E56B90" w:rsidRDefault="008C610D" w:rsidP="0010767D">
            <w:pPr>
              <w:jc w:val="both"/>
              <w:rPr>
                <w:rFonts w:ascii="Arial" w:hAnsi="Arial" w:cs="Arial"/>
                <w:b/>
                <w:bCs/>
                <w:sz w:val="20"/>
                <w:szCs w:val="20"/>
              </w:rPr>
            </w:pPr>
          </w:p>
          <w:p w14:paraId="6D098DD8" w14:textId="77777777" w:rsidR="008C610D" w:rsidRPr="00E56B90" w:rsidRDefault="008C610D" w:rsidP="0010767D">
            <w:pPr>
              <w:jc w:val="both"/>
              <w:rPr>
                <w:rFonts w:ascii="Arial" w:hAnsi="Arial" w:cs="Arial"/>
                <w:b/>
                <w:bCs/>
                <w:sz w:val="20"/>
                <w:szCs w:val="20"/>
              </w:rPr>
            </w:pPr>
          </w:p>
          <w:p w14:paraId="2293767B" w14:textId="77777777" w:rsidR="008C610D" w:rsidRPr="00E56B90" w:rsidRDefault="008C610D" w:rsidP="0010767D">
            <w:pPr>
              <w:jc w:val="both"/>
              <w:rPr>
                <w:rFonts w:ascii="Arial" w:hAnsi="Arial" w:cs="Arial"/>
                <w:b/>
                <w:bCs/>
                <w:sz w:val="20"/>
                <w:szCs w:val="20"/>
              </w:rPr>
            </w:pPr>
          </w:p>
          <w:p w14:paraId="0E350C73" w14:textId="77777777" w:rsidR="008C610D" w:rsidRPr="00E56B90" w:rsidRDefault="008C610D" w:rsidP="0010767D">
            <w:pPr>
              <w:jc w:val="both"/>
              <w:rPr>
                <w:rFonts w:ascii="Arial" w:hAnsi="Arial" w:cs="Arial"/>
                <w:b/>
                <w:bCs/>
                <w:sz w:val="20"/>
                <w:szCs w:val="20"/>
              </w:rPr>
            </w:pPr>
          </w:p>
          <w:p w14:paraId="242B615C" w14:textId="77777777" w:rsidR="008C610D" w:rsidRPr="00E56B90" w:rsidRDefault="008C610D" w:rsidP="0010767D">
            <w:pPr>
              <w:jc w:val="both"/>
              <w:rPr>
                <w:rFonts w:ascii="Arial" w:hAnsi="Arial" w:cs="Arial"/>
                <w:b/>
                <w:bCs/>
                <w:sz w:val="20"/>
                <w:szCs w:val="20"/>
              </w:rPr>
            </w:pPr>
          </w:p>
          <w:p w14:paraId="2F42C823" w14:textId="77777777" w:rsidR="008C610D" w:rsidRPr="00E56B90" w:rsidRDefault="008C610D" w:rsidP="0010767D">
            <w:pPr>
              <w:jc w:val="both"/>
              <w:rPr>
                <w:rFonts w:ascii="Arial" w:hAnsi="Arial" w:cs="Arial"/>
                <w:b/>
                <w:bCs/>
                <w:sz w:val="20"/>
                <w:szCs w:val="20"/>
              </w:rPr>
            </w:pPr>
          </w:p>
          <w:p w14:paraId="3004A5A8" w14:textId="77777777" w:rsidR="008C610D" w:rsidRPr="00E56B90" w:rsidRDefault="008C610D" w:rsidP="0010767D">
            <w:pPr>
              <w:jc w:val="both"/>
              <w:rPr>
                <w:rFonts w:ascii="Arial" w:hAnsi="Arial" w:cs="Arial"/>
                <w:b/>
                <w:bCs/>
                <w:sz w:val="20"/>
                <w:szCs w:val="20"/>
              </w:rPr>
            </w:pPr>
          </w:p>
          <w:p w14:paraId="3D53E7B0" w14:textId="77777777" w:rsidR="008C610D" w:rsidRPr="00E56B90" w:rsidRDefault="008C610D" w:rsidP="0010767D">
            <w:pPr>
              <w:jc w:val="both"/>
              <w:rPr>
                <w:rFonts w:ascii="Arial" w:hAnsi="Arial" w:cs="Arial"/>
                <w:b/>
                <w:bCs/>
                <w:sz w:val="20"/>
                <w:szCs w:val="20"/>
              </w:rPr>
            </w:pPr>
          </w:p>
          <w:p w14:paraId="56EC139E" w14:textId="77777777" w:rsidR="008C610D" w:rsidRPr="00E56B90" w:rsidRDefault="008C610D" w:rsidP="0010767D">
            <w:pPr>
              <w:jc w:val="both"/>
              <w:rPr>
                <w:rFonts w:ascii="Arial" w:hAnsi="Arial" w:cs="Arial"/>
                <w:b/>
                <w:bCs/>
                <w:sz w:val="20"/>
                <w:szCs w:val="20"/>
              </w:rPr>
            </w:pPr>
          </w:p>
          <w:p w14:paraId="39B97595" w14:textId="77777777" w:rsidR="008C610D" w:rsidRPr="00E56B90" w:rsidRDefault="008C610D" w:rsidP="0010767D">
            <w:pPr>
              <w:jc w:val="both"/>
              <w:rPr>
                <w:rFonts w:ascii="Arial" w:hAnsi="Arial" w:cs="Arial"/>
                <w:b/>
                <w:bCs/>
                <w:sz w:val="20"/>
                <w:szCs w:val="20"/>
              </w:rPr>
            </w:pPr>
          </w:p>
          <w:p w14:paraId="1AE09F29" w14:textId="77777777" w:rsidR="008C610D" w:rsidRPr="00E56B90" w:rsidRDefault="008C610D" w:rsidP="0010767D">
            <w:pPr>
              <w:jc w:val="both"/>
              <w:rPr>
                <w:rFonts w:ascii="Arial" w:hAnsi="Arial" w:cs="Arial"/>
                <w:b/>
                <w:bCs/>
                <w:sz w:val="20"/>
                <w:szCs w:val="20"/>
              </w:rPr>
            </w:pPr>
          </w:p>
          <w:p w14:paraId="3646AD0E" w14:textId="77777777" w:rsidR="008C610D" w:rsidRPr="00E56B90" w:rsidRDefault="008C610D" w:rsidP="0010767D">
            <w:pPr>
              <w:jc w:val="both"/>
              <w:rPr>
                <w:rFonts w:ascii="Arial" w:hAnsi="Arial" w:cs="Arial"/>
                <w:b/>
                <w:bCs/>
                <w:sz w:val="20"/>
                <w:szCs w:val="20"/>
              </w:rPr>
            </w:pPr>
          </w:p>
          <w:p w14:paraId="5069BEA9" w14:textId="77777777" w:rsidR="008C610D" w:rsidRPr="00E56B90" w:rsidRDefault="008C610D" w:rsidP="0010767D">
            <w:pPr>
              <w:jc w:val="both"/>
              <w:rPr>
                <w:rFonts w:ascii="Arial" w:hAnsi="Arial" w:cs="Arial"/>
                <w:b/>
                <w:bCs/>
                <w:sz w:val="20"/>
                <w:szCs w:val="20"/>
              </w:rPr>
            </w:pPr>
          </w:p>
          <w:p w14:paraId="03C44BAA" w14:textId="77777777" w:rsidR="008C610D" w:rsidRPr="00E56B90" w:rsidRDefault="008C610D" w:rsidP="0010767D">
            <w:pPr>
              <w:jc w:val="both"/>
              <w:rPr>
                <w:rFonts w:ascii="Arial" w:hAnsi="Arial" w:cs="Arial"/>
                <w:b/>
                <w:bCs/>
                <w:sz w:val="20"/>
                <w:szCs w:val="20"/>
              </w:rPr>
            </w:pPr>
          </w:p>
          <w:p w14:paraId="1C976C50" w14:textId="77777777" w:rsidR="008C610D" w:rsidRPr="00E56B90" w:rsidRDefault="008C610D" w:rsidP="0010767D">
            <w:pPr>
              <w:jc w:val="both"/>
              <w:rPr>
                <w:rFonts w:ascii="Arial" w:hAnsi="Arial" w:cs="Arial"/>
                <w:b/>
                <w:bCs/>
                <w:sz w:val="20"/>
                <w:szCs w:val="20"/>
              </w:rPr>
            </w:pPr>
          </w:p>
          <w:p w14:paraId="7822EB56" w14:textId="77777777" w:rsidR="008C610D" w:rsidRPr="00E56B90" w:rsidRDefault="008C610D" w:rsidP="0010767D">
            <w:pPr>
              <w:jc w:val="both"/>
              <w:rPr>
                <w:rFonts w:ascii="Arial" w:hAnsi="Arial" w:cs="Arial"/>
                <w:b/>
                <w:bCs/>
                <w:sz w:val="20"/>
                <w:szCs w:val="20"/>
              </w:rPr>
            </w:pPr>
          </w:p>
          <w:p w14:paraId="6EAB3DDF" w14:textId="77777777" w:rsidR="008C610D" w:rsidRPr="00E56B90" w:rsidRDefault="008C610D" w:rsidP="0010767D">
            <w:pPr>
              <w:jc w:val="both"/>
              <w:rPr>
                <w:rFonts w:ascii="Arial" w:hAnsi="Arial" w:cs="Arial"/>
                <w:b/>
                <w:bCs/>
                <w:sz w:val="20"/>
                <w:szCs w:val="20"/>
              </w:rPr>
            </w:pPr>
          </w:p>
          <w:p w14:paraId="3A718920" w14:textId="77777777" w:rsidR="008C610D" w:rsidRPr="00E56B90" w:rsidRDefault="008C610D" w:rsidP="0010767D">
            <w:pPr>
              <w:jc w:val="both"/>
              <w:rPr>
                <w:rFonts w:ascii="Arial" w:hAnsi="Arial" w:cs="Arial"/>
                <w:b/>
                <w:bCs/>
                <w:sz w:val="20"/>
                <w:szCs w:val="20"/>
              </w:rPr>
            </w:pPr>
          </w:p>
          <w:p w14:paraId="30A666DE" w14:textId="77777777" w:rsidR="008C610D" w:rsidRPr="00E56B90" w:rsidRDefault="008C610D" w:rsidP="0010767D">
            <w:pPr>
              <w:jc w:val="both"/>
              <w:rPr>
                <w:rFonts w:ascii="Arial" w:hAnsi="Arial" w:cs="Arial"/>
                <w:b/>
                <w:bCs/>
                <w:sz w:val="20"/>
                <w:szCs w:val="20"/>
              </w:rPr>
            </w:pPr>
          </w:p>
          <w:p w14:paraId="7AC52F1B" w14:textId="77777777" w:rsidR="008C610D" w:rsidRPr="00E56B90" w:rsidRDefault="008C610D" w:rsidP="0010767D">
            <w:pPr>
              <w:jc w:val="both"/>
              <w:rPr>
                <w:rFonts w:ascii="Arial" w:hAnsi="Arial" w:cs="Arial"/>
                <w:b/>
                <w:bCs/>
                <w:sz w:val="20"/>
                <w:szCs w:val="20"/>
              </w:rPr>
            </w:pPr>
          </w:p>
          <w:p w14:paraId="79AD248D" w14:textId="77777777" w:rsidR="008C610D" w:rsidRPr="00E56B90" w:rsidRDefault="008C610D" w:rsidP="0010767D">
            <w:pPr>
              <w:jc w:val="both"/>
              <w:rPr>
                <w:rFonts w:ascii="Arial" w:hAnsi="Arial" w:cs="Arial"/>
                <w:b/>
                <w:bCs/>
                <w:sz w:val="20"/>
                <w:szCs w:val="20"/>
              </w:rPr>
            </w:pPr>
          </w:p>
          <w:p w14:paraId="02603E45" w14:textId="77777777" w:rsidR="008C610D" w:rsidRPr="00E56B90" w:rsidRDefault="008C610D" w:rsidP="0010767D">
            <w:pPr>
              <w:jc w:val="both"/>
              <w:rPr>
                <w:rFonts w:ascii="Arial" w:hAnsi="Arial" w:cs="Arial"/>
                <w:b/>
                <w:bCs/>
                <w:sz w:val="20"/>
                <w:szCs w:val="20"/>
              </w:rPr>
            </w:pPr>
          </w:p>
          <w:p w14:paraId="41419916" w14:textId="77777777" w:rsidR="008C610D" w:rsidRPr="00E56B90" w:rsidRDefault="008C610D" w:rsidP="0010767D">
            <w:pPr>
              <w:jc w:val="both"/>
              <w:rPr>
                <w:rFonts w:ascii="Arial" w:hAnsi="Arial" w:cs="Arial"/>
                <w:b/>
                <w:bCs/>
                <w:sz w:val="20"/>
                <w:szCs w:val="20"/>
              </w:rPr>
            </w:pPr>
          </w:p>
          <w:p w14:paraId="0C9AA76E" w14:textId="77777777" w:rsidR="008C610D" w:rsidRPr="00E56B90" w:rsidRDefault="008C610D" w:rsidP="0010767D">
            <w:pPr>
              <w:jc w:val="both"/>
              <w:rPr>
                <w:rFonts w:ascii="Arial" w:hAnsi="Arial" w:cs="Arial"/>
                <w:b/>
                <w:bCs/>
                <w:sz w:val="20"/>
                <w:szCs w:val="20"/>
              </w:rPr>
            </w:pPr>
          </w:p>
          <w:p w14:paraId="2415E78D" w14:textId="77777777" w:rsidR="008C610D" w:rsidRPr="00E56B90" w:rsidRDefault="008C610D" w:rsidP="0010767D">
            <w:pPr>
              <w:jc w:val="both"/>
              <w:rPr>
                <w:rFonts w:ascii="Arial" w:hAnsi="Arial" w:cs="Arial"/>
                <w:b/>
                <w:bCs/>
                <w:sz w:val="20"/>
                <w:szCs w:val="20"/>
              </w:rPr>
            </w:pPr>
          </w:p>
          <w:p w14:paraId="7760D5B9" w14:textId="77777777" w:rsidR="008C610D" w:rsidRPr="00E56B90" w:rsidRDefault="008C610D" w:rsidP="0010767D">
            <w:pPr>
              <w:jc w:val="both"/>
              <w:rPr>
                <w:rFonts w:ascii="Arial" w:hAnsi="Arial" w:cs="Arial"/>
                <w:b/>
                <w:bCs/>
                <w:sz w:val="20"/>
                <w:szCs w:val="20"/>
              </w:rPr>
            </w:pPr>
          </w:p>
          <w:p w14:paraId="58F421AD" w14:textId="77777777" w:rsidR="008C610D" w:rsidRPr="00E56B90" w:rsidRDefault="008C610D" w:rsidP="0010767D">
            <w:pPr>
              <w:jc w:val="both"/>
              <w:rPr>
                <w:rFonts w:ascii="Arial" w:hAnsi="Arial" w:cs="Arial"/>
                <w:b/>
                <w:bCs/>
                <w:sz w:val="20"/>
                <w:szCs w:val="20"/>
              </w:rPr>
            </w:pPr>
          </w:p>
          <w:p w14:paraId="28BCD346" w14:textId="77777777" w:rsidR="008C610D" w:rsidRPr="00E56B90" w:rsidRDefault="008C610D" w:rsidP="0010767D">
            <w:pPr>
              <w:jc w:val="both"/>
              <w:rPr>
                <w:rFonts w:ascii="Arial" w:hAnsi="Arial" w:cs="Arial"/>
                <w:b/>
                <w:bCs/>
                <w:sz w:val="20"/>
                <w:szCs w:val="20"/>
              </w:rPr>
            </w:pPr>
          </w:p>
          <w:p w14:paraId="6F01EDB5" w14:textId="77777777" w:rsidR="008C610D" w:rsidRPr="00E56B90" w:rsidRDefault="008C610D" w:rsidP="0010767D">
            <w:pPr>
              <w:jc w:val="both"/>
              <w:rPr>
                <w:rFonts w:ascii="Arial" w:hAnsi="Arial" w:cs="Arial"/>
                <w:b/>
                <w:bCs/>
                <w:sz w:val="20"/>
                <w:szCs w:val="20"/>
              </w:rPr>
            </w:pPr>
          </w:p>
          <w:p w14:paraId="38092B52" w14:textId="77777777" w:rsidR="008C610D" w:rsidRPr="00E56B90" w:rsidRDefault="008C610D" w:rsidP="0010767D">
            <w:pPr>
              <w:jc w:val="both"/>
              <w:rPr>
                <w:rFonts w:ascii="Arial" w:hAnsi="Arial" w:cs="Arial"/>
                <w:b/>
                <w:bCs/>
                <w:sz w:val="20"/>
                <w:szCs w:val="20"/>
              </w:rPr>
            </w:pPr>
          </w:p>
          <w:p w14:paraId="52CFB84A" w14:textId="77777777" w:rsidR="008C610D" w:rsidRPr="00E56B90" w:rsidRDefault="008C610D" w:rsidP="0010767D">
            <w:pPr>
              <w:jc w:val="both"/>
              <w:rPr>
                <w:rFonts w:ascii="Arial" w:hAnsi="Arial" w:cs="Arial"/>
                <w:b/>
                <w:bCs/>
                <w:sz w:val="20"/>
                <w:szCs w:val="20"/>
              </w:rPr>
            </w:pPr>
          </w:p>
          <w:p w14:paraId="05DDBE03" w14:textId="77777777" w:rsidR="008C610D" w:rsidRPr="00E56B90" w:rsidRDefault="008C610D" w:rsidP="0010767D">
            <w:pPr>
              <w:jc w:val="both"/>
              <w:rPr>
                <w:rFonts w:ascii="Arial" w:hAnsi="Arial" w:cs="Arial"/>
                <w:b/>
                <w:bCs/>
                <w:sz w:val="20"/>
                <w:szCs w:val="20"/>
              </w:rPr>
            </w:pPr>
          </w:p>
          <w:p w14:paraId="26CF2560" w14:textId="77777777" w:rsidR="008C610D" w:rsidRPr="00E56B90" w:rsidRDefault="008C610D" w:rsidP="0010767D">
            <w:pPr>
              <w:jc w:val="both"/>
              <w:rPr>
                <w:rFonts w:ascii="Arial" w:hAnsi="Arial" w:cs="Arial"/>
                <w:b/>
                <w:bCs/>
                <w:sz w:val="20"/>
                <w:szCs w:val="20"/>
              </w:rPr>
            </w:pPr>
          </w:p>
          <w:p w14:paraId="73D994C3" w14:textId="77777777" w:rsidR="008C610D" w:rsidRPr="00E56B90" w:rsidRDefault="008C610D" w:rsidP="0010767D">
            <w:pPr>
              <w:jc w:val="both"/>
              <w:rPr>
                <w:rFonts w:ascii="Arial" w:hAnsi="Arial" w:cs="Arial"/>
                <w:b/>
                <w:bCs/>
                <w:sz w:val="20"/>
                <w:szCs w:val="20"/>
              </w:rPr>
            </w:pPr>
          </w:p>
          <w:p w14:paraId="7D2CE237" w14:textId="77777777" w:rsidR="008C610D" w:rsidRPr="00E56B90" w:rsidRDefault="008C610D" w:rsidP="0010767D">
            <w:pPr>
              <w:jc w:val="both"/>
              <w:rPr>
                <w:rFonts w:ascii="Arial" w:hAnsi="Arial" w:cs="Arial"/>
                <w:b/>
                <w:bCs/>
                <w:sz w:val="20"/>
                <w:szCs w:val="20"/>
              </w:rPr>
            </w:pPr>
          </w:p>
          <w:p w14:paraId="3DEF4F0B" w14:textId="77777777" w:rsidR="008C610D" w:rsidRPr="00E56B90" w:rsidRDefault="008C610D" w:rsidP="0010767D">
            <w:pPr>
              <w:jc w:val="both"/>
              <w:rPr>
                <w:rFonts w:ascii="Arial" w:hAnsi="Arial" w:cs="Arial"/>
                <w:b/>
                <w:bCs/>
                <w:sz w:val="20"/>
                <w:szCs w:val="20"/>
              </w:rPr>
            </w:pPr>
          </w:p>
          <w:p w14:paraId="20B8249A" w14:textId="77777777" w:rsidR="008C610D" w:rsidRPr="00E56B90" w:rsidRDefault="008C610D" w:rsidP="0010767D">
            <w:pPr>
              <w:jc w:val="both"/>
              <w:rPr>
                <w:rFonts w:ascii="Arial" w:hAnsi="Arial" w:cs="Arial"/>
                <w:b/>
                <w:bCs/>
                <w:sz w:val="20"/>
                <w:szCs w:val="20"/>
              </w:rPr>
            </w:pPr>
          </w:p>
          <w:p w14:paraId="5360E5FC" w14:textId="77777777" w:rsidR="008C610D" w:rsidRPr="00E56B90" w:rsidRDefault="008C610D" w:rsidP="0010767D">
            <w:pPr>
              <w:jc w:val="both"/>
              <w:rPr>
                <w:rFonts w:ascii="Arial" w:hAnsi="Arial" w:cs="Arial"/>
                <w:b/>
                <w:bCs/>
                <w:sz w:val="20"/>
                <w:szCs w:val="20"/>
              </w:rPr>
            </w:pPr>
          </w:p>
          <w:p w14:paraId="4763DDAC" w14:textId="77777777" w:rsidR="008C610D" w:rsidRPr="00E56B90" w:rsidRDefault="008C610D" w:rsidP="0010767D">
            <w:pPr>
              <w:jc w:val="both"/>
              <w:rPr>
                <w:rFonts w:ascii="Arial" w:hAnsi="Arial" w:cs="Arial"/>
                <w:b/>
                <w:bCs/>
                <w:sz w:val="20"/>
                <w:szCs w:val="20"/>
              </w:rPr>
            </w:pPr>
          </w:p>
          <w:p w14:paraId="5D3BE341" w14:textId="77777777" w:rsidR="008C610D" w:rsidRPr="00E56B90" w:rsidRDefault="008C610D" w:rsidP="0010767D">
            <w:pPr>
              <w:jc w:val="both"/>
              <w:rPr>
                <w:rFonts w:ascii="Arial" w:hAnsi="Arial" w:cs="Arial"/>
                <w:b/>
                <w:bCs/>
                <w:sz w:val="20"/>
                <w:szCs w:val="20"/>
              </w:rPr>
            </w:pPr>
          </w:p>
          <w:p w14:paraId="5D8A114C" w14:textId="77777777" w:rsidR="008C610D" w:rsidRPr="00E56B90" w:rsidRDefault="008C610D" w:rsidP="0010767D">
            <w:pPr>
              <w:jc w:val="both"/>
              <w:rPr>
                <w:rFonts w:ascii="Arial" w:hAnsi="Arial" w:cs="Arial"/>
                <w:b/>
                <w:bCs/>
                <w:sz w:val="20"/>
                <w:szCs w:val="20"/>
              </w:rPr>
            </w:pPr>
          </w:p>
          <w:p w14:paraId="14C684E7" w14:textId="77777777" w:rsidR="008C610D" w:rsidRPr="00E56B90" w:rsidRDefault="008C610D" w:rsidP="0010767D">
            <w:pPr>
              <w:jc w:val="both"/>
              <w:rPr>
                <w:rFonts w:ascii="Arial" w:hAnsi="Arial" w:cs="Arial"/>
                <w:b/>
                <w:bCs/>
                <w:sz w:val="20"/>
                <w:szCs w:val="20"/>
              </w:rPr>
            </w:pPr>
          </w:p>
          <w:p w14:paraId="1EE541CD" w14:textId="77777777" w:rsidR="008C610D" w:rsidRPr="00E56B90" w:rsidRDefault="008C610D" w:rsidP="0010767D">
            <w:pPr>
              <w:jc w:val="both"/>
              <w:rPr>
                <w:rFonts w:ascii="Arial" w:hAnsi="Arial" w:cs="Arial"/>
                <w:b/>
                <w:bCs/>
                <w:sz w:val="20"/>
                <w:szCs w:val="20"/>
              </w:rPr>
            </w:pPr>
          </w:p>
          <w:p w14:paraId="5C1A0B92" w14:textId="77777777" w:rsidR="008C610D" w:rsidRPr="00E56B90" w:rsidRDefault="008C610D" w:rsidP="0010767D">
            <w:pPr>
              <w:jc w:val="both"/>
              <w:rPr>
                <w:rFonts w:ascii="Arial" w:hAnsi="Arial" w:cs="Arial"/>
                <w:b/>
                <w:bCs/>
                <w:sz w:val="20"/>
                <w:szCs w:val="20"/>
              </w:rPr>
            </w:pPr>
          </w:p>
          <w:p w14:paraId="6E3ABF6C" w14:textId="77777777" w:rsidR="008C610D" w:rsidRPr="00E56B90" w:rsidRDefault="008C610D" w:rsidP="0010767D">
            <w:pPr>
              <w:jc w:val="both"/>
              <w:rPr>
                <w:rFonts w:ascii="Arial" w:hAnsi="Arial" w:cs="Arial"/>
                <w:b/>
                <w:bCs/>
                <w:sz w:val="20"/>
                <w:szCs w:val="20"/>
              </w:rPr>
            </w:pPr>
          </w:p>
          <w:p w14:paraId="5ECE74D7" w14:textId="77777777" w:rsidR="008C610D" w:rsidRPr="00E56B90" w:rsidRDefault="008C610D" w:rsidP="0010767D">
            <w:pPr>
              <w:jc w:val="both"/>
              <w:rPr>
                <w:rFonts w:ascii="Arial" w:hAnsi="Arial" w:cs="Arial"/>
                <w:b/>
                <w:bCs/>
                <w:sz w:val="20"/>
                <w:szCs w:val="20"/>
              </w:rPr>
            </w:pPr>
          </w:p>
          <w:p w14:paraId="31653772" w14:textId="77777777" w:rsidR="008C610D" w:rsidRPr="00E56B90" w:rsidRDefault="008C610D" w:rsidP="0010767D">
            <w:pPr>
              <w:jc w:val="both"/>
              <w:rPr>
                <w:rFonts w:ascii="Arial" w:hAnsi="Arial" w:cs="Arial"/>
                <w:b/>
                <w:bCs/>
                <w:sz w:val="20"/>
                <w:szCs w:val="20"/>
              </w:rPr>
            </w:pPr>
          </w:p>
          <w:p w14:paraId="130CD401" w14:textId="77777777" w:rsidR="008C610D" w:rsidRPr="00E56B90" w:rsidRDefault="008C610D" w:rsidP="0010767D">
            <w:pPr>
              <w:jc w:val="both"/>
              <w:rPr>
                <w:rFonts w:ascii="Arial" w:hAnsi="Arial" w:cs="Arial"/>
                <w:b/>
                <w:bCs/>
                <w:sz w:val="20"/>
                <w:szCs w:val="20"/>
              </w:rPr>
            </w:pPr>
          </w:p>
          <w:p w14:paraId="6E2DD7B1" w14:textId="77777777" w:rsidR="008C610D" w:rsidRPr="00E56B90" w:rsidRDefault="008C610D" w:rsidP="0010767D">
            <w:pPr>
              <w:jc w:val="both"/>
              <w:rPr>
                <w:rFonts w:ascii="Arial" w:hAnsi="Arial" w:cs="Arial"/>
                <w:b/>
                <w:bCs/>
                <w:sz w:val="20"/>
                <w:szCs w:val="20"/>
              </w:rPr>
            </w:pPr>
          </w:p>
          <w:p w14:paraId="6FB89D61" w14:textId="77777777" w:rsidR="008C610D" w:rsidRPr="00E56B90" w:rsidRDefault="008C610D" w:rsidP="0010767D">
            <w:pPr>
              <w:jc w:val="both"/>
              <w:rPr>
                <w:rFonts w:ascii="Arial" w:hAnsi="Arial" w:cs="Arial"/>
                <w:b/>
                <w:bCs/>
                <w:sz w:val="20"/>
                <w:szCs w:val="20"/>
              </w:rPr>
            </w:pPr>
          </w:p>
          <w:p w14:paraId="187A8AA7" w14:textId="77777777" w:rsidR="008C610D" w:rsidRPr="00E56B90" w:rsidRDefault="008C610D" w:rsidP="0010767D">
            <w:pPr>
              <w:jc w:val="both"/>
              <w:rPr>
                <w:rFonts w:ascii="Arial" w:hAnsi="Arial" w:cs="Arial"/>
                <w:b/>
                <w:bCs/>
                <w:sz w:val="20"/>
                <w:szCs w:val="20"/>
              </w:rPr>
            </w:pPr>
          </w:p>
          <w:p w14:paraId="3025D840" w14:textId="77777777" w:rsidR="008C610D" w:rsidRPr="00E56B90" w:rsidRDefault="008C610D" w:rsidP="0010767D">
            <w:pPr>
              <w:jc w:val="both"/>
              <w:rPr>
                <w:rFonts w:ascii="Arial" w:hAnsi="Arial" w:cs="Arial"/>
                <w:b/>
                <w:bCs/>
                <w:sz w:val="20"/>
                <w:szCs w:val="20"/>
              </w:rPr>
            </w:pPr>
          </w:p>
          <w:p w14:paraId="36E5CFD7" w14:textId="77777777" w:rsidR="008C610D" w:rsidRPr="00E56B90" w:rsidRDefault="008C610D" w:rsidP="0010767D">
            <w:pPr>
              <w:jc w:val="both"/>
              <w:rPr>
                <w:rFonts w:ascii="Arial" w:hAnsi="Arial" w:cs="Arial"/>
                <w:b/>
                <w:bCs/>
                <w:sz w:val="20"/>
                <w:szCs w:val="20"/>
              </w:rPr>
            </w:pPr>
          </w:p>
          <w:p w14:paraId="2963349D" w14:textId="77777777" w:rsidR="008C610D" w:rsidRPr="00E56B90" w:rsidRDefault="008C610D" w:rsidP="0010767D">
            <w:pPr>
              <w:jc w:val="both"/>
              <w:rPr>
                <w:rFonts w:ascii="Arial" w:hAnsi="Arial" w:cs="Arial"/>
                <w:b/>
                <w:bCs/>
                <w:sz w:val="20"/>
                <w:szCs w:val="20"/>
              </w:rPr>
            </w:pPr>
          </w:p>
          <w:p w14:paraId="5DE625C7" w14:textId="77777777" w:rsidR="008C610D" w:rsidRPr="00E56B90" w:rsidRDefault="008C610D" w:rsidP="0010767D">
            <w:pPr>
              <w:jc w:val="both"/>
              <w:rPr>
                <w:rFonts w:ascii="Arial" w:hAnsi="Arial" w:cs="Arial"/>
                <w:b/>
                <w:bCs/>
                <w:sz w:val="20"/>
                <w:szCs w:val="20"/>
              </w:rPr>
            </w:pPr>
          </w:p>
          <w:p w14:paraId="61442CB7" w14:textId="77777777" w:rsidR="008C610D" w:rsidRPr="00E56B90" w:rsidRDefault="008C610D" w:rsidP="0010767D">
            <w:pPr>
              <w:jc w:val="both"/>
              <w:rPr>
                <w:rFonts w:ascii="Arial" w:hAnsi="Arial" w:cs="Arial"/>
                <w:b/>
                <w:bCs/>
                <w:sz w:val="20"/>
                <w:szCs w:val="20"/>
              </w:rPr>
            </w:pPr>
          </w:p>
          <w:p w14:paraId="0F745820" w14:textId="77777777" w:rsidR="008C610D" w:rsidRPr="00E56B90" w:rsidRDefault="008C610D" w:rsidP="0010767D">
            <w:pPr>
              <w:jc w:val="both"/>
              <w:rPr>
                <w:rFonts w:ascii="Arial" w:hAnsi="Arial" w:cs="Arial"/>
                <w:b/>
                <w:bCs/>
                <w:sz w:val="20"/>
                <w:szCs w:val="20"/>
              </w:rPr>
            </w:pPr>
          </w:p>
          <w:p w14:paraId="7D658FD3" w14:textId="77777777" w:rsidR="008C610D" w:rsidRPr="00E56B90" w:rsidRDefault="008C610D" w:rsidP="0010767D">
            <w:pPr>
              <w:jc w:val="both"/>
              <w:rPr>
                <w:rFonts w:ascii="Arial" w:hAnsi="Arial" w:cs="Arial"/>
                <w:b/>
                <w:bCs/>
                <w:sz w:val="20"/>
                <w:szCs w:val="20"/>
              </w:rPr>
            </w:pPr>
          </w:p>
          <w:p w14:paraId="3C4B8771" w14:textId="77777777" w:rsidR="008C610D" w:rsidRPr="00E56B90" w:rsidRDefault="008C610D" w:rsidP="0010767D">
            <w:pPr>
              <w:jc w:val="both"/>
              <w:rPr>
                <w:rFonts w:ascii="Arial" w:hAnsi="Arial" w:cs="Arial"/>
                <w:b/>
                <w:bCs/>
                <w:sz w:val="20"/>
                <w:szCs w:val="20"/>
              </w:rPr>
            </w:pPr>
          </w:p>
          <w:p w14:paraId="3897C235" w14:textId="77777777" w:rsidR="008C610D" w:rsidRPr="00E56B90" w:rsidRDefault="008C610D" w:rsidP="0010767D">
            <w:pPr>
              <w:jc w:val="both"/>
              <w:rPr>
                <w:rFonts w:ascii="Arial" w:hAnsi="Arial" w:cs="Arial"/>
                <w:b/>
                <w:bCs/>
                <w:sz w:val="20"/>
                <w:szCs w:val="20"/>
              </w:rPr>
            </w:pPr>
          </w:p>
          <w:p w14:paraId="31024206" w14:textId="77777777" w:rsidR="008C610D" w:rsidRPr="00E56B90" w:rsidRDefault="008C610D" w:rsidP="0010767D">
            <w:pPr>
              <w:jc w:val="both"/>
              <w:rPr>
                <w:rFonts w:ascii="Arial" w:hAnsi="Arial" w:cs="Arial"/>
                <w:b/>
                <w:bCs/>
                <w:sz w:val="20"/>
                <w:szCs w:val="20"/>
              </w:rPr>
            </w:pPr>
          </w:p>
          <w:p w14:paraId="3EABA0B1" w14:textId="77777777" w:rsidR="008C610D" w:rsidRPr="00E56B90" w:rsidRDefault="008C610D" w:rsidP="0010767D">
            <w:pPr>
              <w:jc w:val="both"/>
              <w:rPr>
                <w:rFonts w:ascii="Arial" w:hAnsi="Arial" w:cs="Arial"/>
                <w:b/>
                <w:bCs/>
                <w:sz w:val="20"/>
                <w:szCs w:val="20"/>
              </w:rPr>
            </w:pPr>
          </w:p>
          <w:p w14:paraId="59408F33" w14:textId="77777777" w:rsidR="008C610D" w:rsidRPr="00E56B90" w:rsidRDefault="008C610D" w:rsidP="0010767D">
            <w:pPr>
              <w:jc w:val="both"/>
              <w:rPr>
                <w:rFonts w:ascii="Arial" w:hAnsi="Arial" w:cs="Arial"/>
                <w:b/>
                <w:bCs/>
                <w:sz w:val="20"/>
                <w:szCs w:val="20"/>
              </w:rPr>
            </w:pPr>
          </w:p>
          <w:p w14:paraId="1CC27CC2" w14:textId="77777777" w:rsidR="008C610D" w:rsidRPr="00E56B90" w:rsidRDefault="008C610D" w:rsidP="0010767D">
            <w:pPr>
              <w:jc w:val="both"/>
              <w:rPr>
                <w:rFonts w:ascii="Arial" w:hAnsi="Arial" w:cs="Arial"/>
                <w:b/>
                <w:bCs/>
                <w:sz w:val="20"/>
                <w:szCs w:val="20"/>
              </w:rPr>
            </w:pPr>
          </w:p>
          <w:p w14:paraId="6C38E129" w14:textId="77777777" w:rsidR="008C610D" w:rsidRPr="00E56B90" w:rsidRDefault="008C610D" w:rsidP="0010767D">
            <w:pPr>
              <w:jc w:val="both"/>
              <w:rPr>
                <w:rFonts w:ascii="Arial" w:hAnsi="Arial" w:cs="Arial"/>
                <w:b/>
                <w:bCs/>
                <w:sz w:val="20"/>
                <w:szCs w:val="20"/>
              </w:rPr>
            </w:pPr>
          </w:p>
          <w:p w14:paraId="5D22D50F" w14:textId="77777777" w:rsidR="008C610D" w:rsidRPr="00E56B90" w:rsidRDefault="008C610D" w:rsidP="0010767D">
            <w:pPr>
              <w:jc w:val="both"/>
              <w:rPr>
                <w:rFonts w:ascii="Arial" w:hAnsi="Arial" w:cs="Arial"/>
                <w:b/>
                <w:bCs/>
                <w:sz w:val="20"/>
                <w:szCs w:val="20"/>
              </w:rPr>
            </w:pPr>
          </w:p>
          <w:p w14:paraId="1C548156" w14:textId="77777777" w:rsidR="008C610D" w:rsidRPr="00E56B90" w:rsidRDefault="008C610D" w:rsidP="0010767D">
            <w:pPr>
              <w:jc w:val="both"/>
              <w:rPr>
                <w:rFonts w:ascii="Arial" w:hAnsi="Arial" w:cs="Arial"/>
                <w:b/>
                <w:bCs/>
                <w:sz w:val="20"/>
                <w:szCs w:val="20"/>
              </w:rPr>
            </w:pPr>
          </w:p>
          <w:p w14:paraId="70F26E65" w14:textId="77777777" w:rsidR="008C610D" w:rsidRPr="00E56B90" w:rsidRDefault="008C610D" w:rsidP="0010767D">
            <w:pPr>
              <w:jc w:val="both"/>
              <w:rPr>
                <w:rFonts w:ascii="Arial" w:hAnsi="Arial" w:cs="Arial"/>
                <w:b/>
                <w:bCs/>
                <w:sz w:val="20"/>
                <w:szCs w:val="20"/>
              </w:rPr>
            </w:pPr>
          </w:p>
          <w:p w14:paraId="1F8214B3" w14:textId="77777777" w:rsidR="008C610D" w:rsidRPr="00E56B90" w:rsidRDefault="008C610D" w:rsidP="0010767D">
            <w:pPr>
              <w:jc w:val="both"/>
              <w:rPr>
                <w:rFonts w:ascii="Arial" w:hAnsi="Arial" w:cs="Arial"/>
                <w:b/>
                <w:bCs/>
                <w:sz w:val="20"/>
                <w:szCs w:val="20"/>
              </w:rPr>
            </w:pPr>
          </w:p>
          <w:p w14:paraId="5C60E22E" w14:textId="77777777" w:rsidR="008C610D" w:rsidRPr="00E56B90" w:rsidRDefault="008C610D" w:rsidP="0010767D">
            <w:pPr>
              <w:jc w:val="both"/>
              <w:rPr>
                <w:rFonts w:ascii="Arial" w:hAnsi="Arial" w:cs="Arial"/>
                <w:b/>
                <w:bCs/>
                <w:sz w:val="20"/>
                <w:szCs w:val="20"/>
              </w:rPr>
            </w:pPr>
          </w:p>
          <w:p w14:paraId="0BD1DFAC" w14:textId="77777777" w:rsidR="008C610D" w:rsidRPr="00E56B90" w:rsidRDefault="008C610D" w:rsidP="0010767D">
            <w:pPr>
              <w:jc w:val="both"/>
              <w:rPr>
                <w:rFonts w:ascii="Arial" w:hAnsi="Arial" w:cs="Arial"/>
                <w:b/>
                <w:bCs/>
                <w:sz w:val="20"/>
                <w:szCs w:val="20"/>
              </w:rPr>
            </w:pPr>
          </w:p>
          <w:p w14:paraId="0D7E7E9D" w14:textId="77777777" w:rsidR="008C610D" w:rsidRPr="00E56B90" w:rsidRDefault="008C610D" w:rsidP="0010767D">
            <w:pPr>
              <w:jc w:val="both"/>
              <w:rPr>
                <w:rFonts w:ascii="Arial" w:hAnsi="Arial" w:cs="Arial"/>
                <w:b/>
                <w:bCs/>
                <w:sz w:val="20"/>
                <w:szCs w:val="20"/>
              </w:rPr>
            </w:pPr>
          </w:p>
          <w:p w14:paraId="48CBF832" w14:textId="77777777" w:rsidR="008C610D" w:rsidRPr="00E56B90" w:rsidRDefault="008C610D" w:rsidP="0010767D">
            <w:pPr>
              <w:jc w:val="both"/>
              <w:rPr>
                <w:rFonts w:ascii="Arial" w:hAnsi="Arial" w:cs="Arial"/>
                <w:b/>
                <w:bCs/>
                <w:sz w:val="20"/>
                <w:szCs w:val="20"/>
              </w:rPr>
            </w:pPr>
          </w:p>
          <w:p w14:paraId="53FD619E" w14:textId="77777777" w:rsidR="008C610D" w:rsidRPr="00E56B90" w:rsidRDefault="008C610D" w:rsidP="0010767D">
            <w:pPr>
              <w:jc w:val="both"/>
              <w:rPr>
                <w:rFonts w:ascii="Arial" w:hAnsi="Arial" w:cs="Arial"/>
                <w:b/>
                <w:bCs/>
                <w:sz w:val="20"/>
                <w:szCs w:val="20"/>
              </w:rPr>
            </w:pPr>
          </w:p>
          <w:p w14:paraId="3A96C0DE" w14:textId="77777777" w:rsidR="008C610D" w:rsidRPr="00E56B90" w:rsidRDefault="008C610D" w:rsidP="0010767D">
            <w:pPr>
              <w:jc w:val="both"/>
              <w:rPr>
                <w:rFonts w:ascii="Arial" w:hAnsi="Arial" w:cs="Arial"/>
                <w:b/>
                <w:bCs/>
                <w:sz w:val="20"/>
                <w:szCs w:val="20"/>
              </w:rPr>
            </w:pPr>
          </w:p>
          <w:p w14:paraId="4471CFA7" w14:textId="77777777" w:rsidR="008C610D" w:rsidRPr="00E56B90" w:rsidRDefault="008C610D" w:rsidP="0010767D">
            <w:pPr>
              <w:jc w:val="both"/>
              <w:rPr>
                <w:rFonts w:ascii="Arial" w:hAnsi="Arial" w:cs="Arial"/>
                <w:b/>
                <w:bCs/>
                <w:sz w:val="20"/>
                <w:szCs w:val="20"/>
              </w:rPr>
            </w:pPr>
          </w:p>
          <w:p w14:paraId="5D380CB0" w14:textId="77777777" w:rsidR="008C610D" w:rsidRPr="00E56B90" w:rsidRDefault="008C610D" w:rsidP="0010767D">
            <w:pPr>
              <w:jc w:val="both"/>
              <w:rPr>
                <w:rFonts w:ascii="Arial" w:hAnsi="Arial" w:cs="Arial"/>
                <w:b/>
                <w:bCs/>
                <w:sz w:val="20"/>
                <w:szCs w:val="20"/>
              </w:rPr>
            </w:pPr>
          </w:p>
          <w:p w14:paraId="4A4B9FAB" w14:textId="77777777" w:rsidR="008C610D" w:rsidRPr="00E56B90" w:rsidRDefault="008C610D" w:rsidP="0010767D">
            <w:pPr>
              <w:jc w:val="both"/>
              <w:rPr>
                <w:rFonts w:ascii="Arial" w:hAnsi="Arial" w:cs="Arial"/>
                <w:b/>
                <w:bCs/>
                <w:sz w:val="20"/>
                <w:szCs w:val="20"/>
              </w:rPr>
            </w:pPr>
          </w:p>
          <w:p w14:paraId="523933E5" w14:textId="77777777" w:rsidR="008C610D" w:rsidRPr="00E56B90" w:rsidRDefault="008C610D" w:rsidP="0010767D">
            <w:pPr>
              <w:jc w:val="both"/>
              <w:rPr>
                <w:rFonts w:ascii="Arial" w:hAnsi="Arial" w:cs="Arial"/>
                <w:b/>
                <w:bCs/>
                <w:sz w:val="20"/>
                <w:szCs w:val="20"/>
              </w:rPr>
            </w:pPr>
          </w:p>
          <w:p w14:paraId="7788AAAF" w14:textId="77777777" w:rsidR="008C610D" w:rsidRPr="00E56B90" w:rsidRDefault="008C610D" w:rsidP="0010767D">
            <w:pPr>
              <w:jc w:val="both"/>
              <w:rPr>
                <w:rFonts w:ascii="Arial" w:hAnsi="Arial" w:cs="Arial"/>
                <w:b/>
                <w:bCs/>
                <w:sz w:val="20"/>
                <w:szCs w:val="20"/>
              </w:rPr>
            </w:pPr>
          </w:p>
          <w:p w14:paraId="5108FB40" w14:textId="77777777" w:rsidR="008C610D" w:rsidRPr="00E56B90" w:rsidRDefault="008C610D" w:rsidP="0010767D">
            <w:pPr>
              <w:jc w:val="both"/>
              <w:rPr>
                <w:rFonts w:ascii="Arial" w:hAnsi="Arial" w:cs="Arial"/>
                <w:b/>
                <w:bCs/>
                <w:sz w:val="20"/>
                <w:szCs w:val="20"/>
              </w:rPr>
            </w:pPr>
          </w:p>
          <w:p w14:paraId="609BB3DE" w14:textId="77777777" w:rsidR="008C610D" w:rsidRPr="00E56B90" w:rsidRDefault="008C610D" w:rsidP="0010767D">
            <w:pPr>
              <w:jc w:val="both"/>
              <w:rPr>
                <w:rFonts w:ascii="Arial" w:hAnsi="Arial" w:cs="Arial"/>
                <w:b/>
                <w:bCs/>
                <w:sz w:val="20"/>
                <w:szCs w:val="20"/>
              </w:rPr>
            </w:pPr>
          </w:p>
          <w:p w14:paraId="505041E2" w14:textId="77777777" w:rsidR="008C610D" w:rsidRPr="00E56B90" w:rsidRDefault="008C610D" w:rsidP="0010767D">
            <w:pPr>
              <w:jc w:val="both"/>
              <w:rPr>
                <w:rFonts w:ascii="Arial" w:hAnsi="Arial" w:cs="Arial"/>
                <w:b/>
                <w:bCs/>
                <w:sz w:val="20"/>
                <w:szCs w:val="20"/>
              </w:rPr>
            </w:pPr>
          </w:p>
          <w:p w14:paraId="31FC6D12" w14:textId="77777777" w:rsidR="008C610D" w:rsidRPr="00E56B90" w:rsidRDefault="008C610D" w:rsidP="0010767D">
            <w:pPr>
              <w:jc w:val="both"/>
              <w:rPr>
                <w:rFonts w:ascii="Arial" w:hAnsi="Arial" w:cs="Arial"/>
                <w:b/>
                <w:bCs/>
                <w:sz w:val="20"/>
                <w:szCs w:val="20"/>
              </w:rPr>
            </w:pPr>
          </w:p>
          <w:p w14:paraId="3BF10995" w14:textId="77777777" w:rsidR="008C610D" w:rsidRPr="00E56B90" w:rsidRDefault="008C610D" w:rsidP="0010767D">
            <w:pPr>
              <w:jc w:val="both"/>
              <w:rPr>
                <w:rFonts w:ascii="Arial" w:hAnsi="Arial" w:cs="Arial"/>
                <w:b/>
                <w:bCs/>
                <w:sz w:val="20"/>
                <w:szCs w:val="20"/>
              </w:rPr>
            </w:pPr>
          </w:p>
          <w:p w14:paraId="29095BE4" w14:textId="77777777" w:rsidR="008C610D" w:rsidRPr="00E56B90" w:rsidRDefault="008C610D" w:rsidP="0010767D">
            <w:pPr>
              <w:jc w:val="both"/>
              <w:rPr>
                <w:rFonts w:ascii="Arial" w:hAnsi="Arial" w:cs="Arial"/>
                <w:b/>
                <w:bCs/>
                <w:sz w:val="20"/>
                <w:szCs w:val="20"/>
              </w:rPr>
            </w:pPr>
          </w:p>
          <w:p w14:paraId="67170D99" w14:textId="77777777" w:rsidR="008C610D" w:rsidRPr="00E56B90" w:rsidRDefault="008C610D" w:rsidP="0010767D">
            <w:pPr>
              <w:jc w:val="both"/>
              <w:rPr>
                <w:rFonts w:ascii="Arial" w:hAnsi="Arial" w:cs="Arial"/>
                <w:b/>
                <w:bCs/>
                <w:sz w:val="20"/>
                <w:szCs w:val="20"/>
              </w:rPr>
            </w:pPr>
          </w:p>
          <w:p w14:paraId="7A718344" w14:textId="77777777" w:rsidR="008C610D" w:rsidRPr="00E56B90" w:rsidRDefault="008C610D" w:rsidP="0010767D">
            <w:pPr>
              <w:jc w:val="both"/>
              <w:rPr>
                <w:rFonts w:ascii="Arial" w:hAnsi="Arial" w:cs="Arial"/>
                <w:b/>
                <w:bCs/>
                <w:sz w:val="20"/>
                <w:szCs w:val="20"/>
              </w:rPr>
            </w:pPr>
          </w:p>
          <w:p w14:paraId="6FC5BBFD" w14:textId="77777777" w:rsidR="008C610D" w:rsidRPr="00E56B90" w:rsidRDefault="008C610D" w:rsidP="0010767D">
            <w:pPr>
              <w:jc w:val="both"/>
              <w:rPr>
                <w:rFonts w:ascii="Arial" w:hAnsi="Arial" w:cs="Arial"/>
                <w:b/>
                <w:bCs/>
                <w:sz w:val="20"/>
                <w:szCs w:val="20"/>
              </w:rPr>
            </w:pPr>
          </w:p>
          <w:p w14:paraId="0FC9D585" w14:textId="77777777" w:rsidR="008C610D" w:rsidRPr="00E56B90" w:rsidRDefault="008C610D" w:rsidP="0010767D">
            <w:pPr>
              <w:jc w:val="both"/>
              <w:rPr>
                <w:rFonts w:ascii="Arial" w:hAnsi="Arial" w:cs="Arial"/>
                <w:b/>
                <w:bCs/>
                <w:sz w:val="20"/>
                <w:szCs w:val="20"/>
              </w:rPr>
            </w:pPr>
          </w:p>
          <w:p w14:paraId="4D11057D" w14:textId="77777777" w:rsidR="008C610D" w:rsidRPr="00E56B90" w:rsidRDefault="008C610D" w:rsidP="0010767D">
            <w:pPr>
              <w:jc w:val="both"/>
              <w:rPr>
                <w:rFonts w:ascii="Arial" w:hAnsi="Arial" w:cs="Arial"/>
                <w:b/>
                <w:bCs/>
                <w:sz w:val="20"/>
                <w:szCs w:val="20"/>
              </w:rPr>
            </w:pPr>
          </w:p>
          <w:p w14:paraId="210C72C4" w14:textId="77777777" w:rsidR="008C610D" w:rsidRPr="00E56B90" w:rsidRDefault="008C610D" w:rsidP="0010767D">
            <w:pPr>
              <w:jc w:val="both"/>
              <w:rPr>
                <w:rFonts w:ascii="Arial" w:hAnsi="Arial" w:cs="Arial"/>
                <w:b/>
                <w:bCs/>
                <w:sz w:val="20"/>
                <w:szCs w:val="20"/>
              </w:rPr>
            </w:pPr>
          </w:p>
          <w:p w14:paraId="759B8152" w14:textId="77777777" w:rsidR="008C610D" w:rsidRPr="00E56B90" w:rsidRDefault="008C610D" w:rsidP="0010767D">
            <w:pPr>
              <w:jc w:val="both"/>
              <w:rPr>
                <w:rFonts w:ascii="Arial" w:hAnsi="Arial" w:cs="Arial"/>
                <w:b/>
                <w:bCs/>
                <w:sz w:val="20"/>
                <w:szCs w:val="20"/>
              </w:rPr>
            </w:pPr>
          </w:p>
          <w:p w14:paraId="69BD28DD" w14:textId="77777777" w:rsidR="008C610D" w:rsidRPr="00E56B90" w:rsidRDefault="008C610D" w:rsidP="0010767D">
            <w:pPr>
              <w:jc w:val="both"/>
              <w:rPr>
                <w:rFonts w:ascii="Arial" w:hAnsi="Arial" w:cs="Arial"/>
                <w:b/>
                <w:bCs/>
                <w:sz w:val="20"/>
                <w:szCs w:val="20"/>
              </w:rPr>
            </w:pPr>
          </w:p>
          <w:p w14:paraId="18D58CB7" w14:textId="77777777" w:rsidR="008C610D" w:rsidRPr="00E56B90" w:rsidRDefault="008C610D" w:rsidP="0010767D">
            <w:pPr>
              <w:jc w:val="both"/>
              <w:rPr>
                <w:rFonts w:ascii="Arial" w:hAnsi="Arial" w:cs="Arial"/>
                <w:b/>
                <w:bCs/>
                <w:sz w:val="20"/>
                <w:szCs w:val="20"/>
              </w:rPr>
            </w:pPr>
          </w:p>
          <w:p w14:paraId="53840792" w14:textId="77777777" w:rsidR="008C610D" w:rsidRPr="00E56B90" w:rsidRDefault="008C610D" w:rsidP="0010767D">
            <w:pPr>
              <w:jc w:val="both"/>
              <w:rPr>
                <w:rFonts w:ascii="Arial" w:hAnsi="Arial" w:cs="Arial"/>
                <w:b/>
                <w:bCs/>
                <w:sz w:val="20"/>
                <w:szCs w:val="20"/>
              </w:rPr>
            </w:pPr>
          </w:p>
          <w:p w14:paraId="0B2343A2" w14:textId="77777777" w:rsidR="008C610D" w:rsidRPr="00E56B90" w:rsidRDefault="008C610D" w:rsidP="0010767D">
            <w:pPr>
              <w:jc w:val="both"/>
              <w:rPr>
                <w:rFonts w:ascii="Arial" w:hAnsi="Arial" w:cs="Arial"/>
                <w:b/>
                <w:bCs/>
                <w:sz w:val="20"/>
                <w:szCs w:val="20"/>
              </w:rPr>
            </w:pPr>
          </w:p>
          <w:p w14:paraId="62E65E4A" w14:textId="77777777" w:rsidR="008C610D" w:rsidRPr="00E56B90" w:rsidRDefault="008C610D" w:rsidP="0010767D">
            <w:pPr>
              <w:jc w:val="both"/>
              <w:rPr>
                <w:rFonts w:ascii="Arial" w:hAnsi="Arial" w:cs="Arial"/>
                <w:b/>
                <w:bCs/>
                <w:sz w:val="20"/>
                <w:szCs w:val="20"/>
              </w:rPr>
            </w:pPr>
          </w:p>
          <w:p w14:paraId="3ABC1ED1" w14:textId="77777777" w:rsidR="008C610D" w:rsidRPr="00E56B90" w:rsidRDefault="008C610D" w:rsidP="0010767D">
            <w:pPr>
              <w:jc w:val="both"/>
              <w:rPr>
                <w:rFonts w:ascii="Arial" w:hAnsi="Arial" w:cs="Arial"/>
                <w:b/>
                <w:bCs/>
                <w:sz w:val="20"/>
                <w:szCs w:val="20"/>
              </w:rPr>
            </w:pPr>
          </w:p>
          <w:p w14:paraId="5DF6FAE9" w14:textId="77777777" w:rsidR="008C610D" w:rsidRPr="00E56B90" w:rsidRDefault="008C610D" w:rsidP="0010767D">
            <w:pPr>
              <w:jc w:val="both"/>
              <w:rPr>
                <w:rFonts w:ascii="Arial" w:hAnsi="Arial" w:cs="Arial"/>
                <w:b/>
                <w:bCs/>
                <w:sz w:val="20"/>
                <w:szCs w:val="20"/>
              </w:rPr>
            </w:pPr>
          </w:p>
          <w:p w14:paraId="6704A551" w14:textId="77777777" w:rsidR="008C610D" w:rsidRPr="00E56B90" w:rsidRDefault="008C610D" w:rsidP="0010767D">
            <w:pPr>
              <w:jc w:val="both"/>
              <w:rPr>
                <w:rFonts w:ascii="Arial" w:hAnsi="Arial" w:cs="Arial"/>
                <w:b/>
                <w:bCs/>
                <w:sz w:val="20"/>
                <w:szCs w:val="20"/>
              </w:rPr>
            </w:pPr>
          </w:p>
          <w:p w14:paraId="38470B1D" w14:textId="77777777" w:rsidR="008C610D" w:rsidRPr="00E56B90" w:rsidRDefault="008C610D" w:rsidP="0010767D">
            <w:pPr>
              <w:jc w:val="both"/>
              <w:rPr>
                <w:rFonts w:ascii="Arial" w:hAnsi="Arial" w:cs="Arial"/>
                <w:b/>
                <w:bCs/>
                <w:sz w:val="20"/>
                <w:szCs w:val="20"/>
              </w:rPr>
            </w:pPr>
          </w:p>
          <w:p w14:paraId="18822696" w14:textId="77777777" w:rsidR="008C610D" w:rsidRPr="00E56B90" w:rsidRDefault="008C610D" w:rsidP="0010767D">
            <w:pPr>
              <w:jc w:val="both"/>
              <w:rPr>
                <w:rFonts w:ascii="Arial" w:hAnsi="Arial" w:cs="Arial"/>
                <w:b/>
                <w:bCs/>
                <w:sz w:val="20"/>
                <w:szCs w:val="20"/>
              </w:rPr>
            </w:pPr>
          </w:p>
          <w:p w14:paraId="540F142B" w14:textId="77777777" w:rsidR="008C610D" w:rsidRPr="00E56B90" w:rsidRDefault="008C610D" w:rsidP="0010767D">
            <w:pPr>
              <w:jc w:val="both"/>
              <w:rPr>
                <w:rFonts w:ascii="Arial" w:hAnsi="Arial" w:cs="Arial"/>
                <w:b/>
                <w:bCs/>
                <w:sz w:val="20"/>
                <w:szCs w:val="20"/>
              </w:rPr>
            </w:pPr>
          </w:p>
          <w:p w14:paraId="6185A0FE" w14:textId="77777777" w:rsidR="008C610D" w:rsidRPr="00E56B90" w:rsidRDefault="008C610D" w:rsidP="0010767D">
            <w:pPr>
              <w:jc w:val="both"/>
              <w:rPr>
                <w:rFonts w:ascii="Arial" w:hAnsi="Arial" w:cs="Arial"/>
                <w:b/>
                <w:bCs/>
                <w:sz w:val="20"/>
                <w:szCs w:val="20"/>
              </w:rPr>
            </w:pPr>
          </w:p>
          <w:p w14:paraId="5E7E1546" w14:textId="77777777" w:rsidR="008C610D" w:rsidRPr="00E56B90" w:rsidRDefault="008C610D" w:rsidP="0010767D">
            <w:pPr>
              <w:jc w:val="both"/>
              <w:rPr>
                <w:rFonts w:ascii="Arial" w:hAnsi="Arial" w:cs="Arial"/>
                <w:b/>
                <w:bCs/>
                <w:sz w:val="20"/>
                <w:szCs w:val="20"/>
              </w:rPr>
            </w:pPr>
          </w:p>
          <w:p w14:paraId="260318F0" w14:textId="77777777" w:rsidR="008C610D" w:rsidRPr="00E56B90" w:rsidRDefault="008C610D" w:rsidP="0010767D">
            <w:pPr>
              <w:jc w:val="both"/>
              <w:rPr>
                <w:rFonts w:ascii="Arial" w:hAnsi="Arial" w:cs="Arial"/>
                <w:b/>
                <w:bCs/>
                <w:sz w:val="20"/>
                <w:szCs w:val="20"/>
              </w:rPr>
            </w:pPr>
          </w:p>
          <w:p w14:paraId="5FE0885A" w14:textId="77777777" w:rsidR="008C610D" w:rsidRPr="00E56B90" w:rsidRDefault="008C610D" w:rsidP="0010767D">
            <w:pPr>
              <w:jc w:val="both"/>
              <w:rPr>
                <w:rFonts w:ascii="Arial" w:hAnsi="Arial" w:cs="Arial"/>
                <w:b/>
                <w:bCs/>
                <w:sz w:val="20"/>
                <w:szCs w:val="20"/>
              </w:rPr>
            </w:pPr>
          </w:p>
          <w:p w14:paraId="43DBC461" w14:textId="77777777" w:rsidR="008C610D" w:rsidRPr="00E56B90" w:rsidRDefault="008C610D" w:rsidP="0010767D">
            <w:pPr>
              <w:jc w:val="both"/>
              <w:rPr>
                <w:rFonts w:ascii="Arial" w:hAnsi="Arial" w:cs="Arial"/>
                <w:b/>
                <w:bCs/>
                <w:sz w:val="20"/>
                <w:szCs w:val="20"/>
              </w:rPr>
            </w:pPr>
          </w:p>
          <w:p w14:paraId="6109955A" w14:textId="77777777" w:rsidR="008C610D" w:rsidRPr="00E56B90" w:rsidRDefault="008C610D" w:rsidP="0010767D">
            <w:pPr>
              <w:jc w:val="both"/>
              <w:rPr>
                <w:rFonts w:ascii="Arial" w:hAnsi="Arial" w:cs="Arial"/>
                <w:b/>
                <w:bCs/>
                <w:sz w:val="20"/>
                <w:szCs w:val="20"/>
              </w:rPr>
            </w:pPr>
          </w:p>
          <w:p w14:paraId="47B38EE9" w14:textId="77777777" w:rsidR="008C610D" w:rsidRPr="00E56B90" w:rsidRDefault="008C610D" w:rsidP="0010767D">
            <w:pPr>
              <w:jc w:val="both"/>
              <w:rPr>
                <w:rFonts w:ascii="Arial" w:hAnsi="Arial" w:cs="Arial"/>
                <w:b/>
                <w:bCs/>
                <w:sz w:val="20"/>
                <w:szCs w:val="20"/>
              </w:rPr>
            </w:pPr>
          </w:p>
          <w:p w14:paraId="4E7E6C17" w14:textId="77777777" w:rsidR="008C610D" w:rsidRPr="00E56B90" w:rsidRDefault="008C610D" w:rsidP="0010767D">
            <w:pPr>
              <w:jc w:val="both"/>
              <w:rPr>
                <w:rFonts w:ascii="Arial" w:hAnsi="Arial" w:cs="Arial"/>
                <w:b/>
                <w:bCs/>
                <w:sz w:val="20"/>
                <w:szCs w:val="20"/>
              </w:rPr>
            </w:pPr>
          </w:p>
          <w:p w14:paraId="63059A53" w14:textId="77777777" w:rsidR="008C610D" w:rsidRPr="00E56B90" w:rsidRDefault="008C610D" w:rsidP="0010767D">
            <w:pPr>
              <w:jc w:val="both"/>
              <w:rPr>
                <w:rFonts w:ascii="Arial" w:hAnsi="Arial" w:cs="Arial"/>
                <w:b/>
                <w:bCs/>
                <w:sz w:val="20"/>
                <w:szCs w:val="20"/>
              </w:rPr>
            </w:pPr>
          </w:p>
          <w:p w14:paraId="68FE5889" w14:textId="77777777" w:rsidR="008C610D" w:rsidRPr="00E56B90" w:rsidRDefault="008C610D" w:rsidP="0010767D">
            <w:pPr>
              <w:jc w:val="both"/>
              <w:rPr>
                <w:rFonts w:ascii="Arial" w:hAnsi="Arial" w:cs="Arial"/>
                <w:b/>
                <w:bCs/>
                <w:sz w:val="20"/>
                <w:szCs w:val="20"/>
              </w:rPr>
            </w:pPr>
          </w:p>
          <w:p w14:paraId="00977FAD" w14:textId="77777777" w:rsidR="008C610D" w:rsidRPr="00E56B90" w:rsidRDefault="008C610D" w:rsidP="0010767D">
            <w:pPr>
              <w:jc w:val="both"/>
              <w:rPr>
                <w:rFonts w:ascii="Arial" w:hAnsi="Arial" w:cs="Arial"/>
                <w:b/>
                <w:bCs/>
                <w:sz w:val="20"/>
                <w:szCs w:val="20"/>
              </w:rPr>
            </w:pPr>
          </w:p>
          <w:p w14:paraId="4F09C5A5" w14:textId="77777777" w:rsidR="008C610D" w:rsidRPr="00E56B90" w:rsidRDefault="008C610D" w:rsidP="0010767D">
            <w:pPr>
              <w:jc w:val="both"/>
              <w:rPr>
                <w:rFonts w:ascii="Arial" w:hAnsi="Arial" w:cs="Arial"/>
                <w:b/>
                <w:bCs/>
                <w:sz w:val="20"/>
                <w:szCs w:val="20"/>
              </w:rPr>
            </w:pPr>
          </w:p>
          <w:p w14:paraId="44F034D1" w14:textId="77777777" w:rsidR="008C610D" w:rsidRPr="00E56B90" w:rsidRDefault="008C610D" w:rsidP="0010767D">
            <w:pPr>
              <w:jc w:val="both"/>
              <w:rPr>
                <w:rFonts w:ascii="Arial" w:hAnsi="Arial" w:cs="Arial"/>
                <w:b/>
                <w:bCs/>
                <w:sz w:val="20"/>
                <w:szCs w:val="20"/>
              </w:rPr>
            </w:pPr>
          </w:p>
          <w:p w14:paraId="4E270E1E" w14:textId="77777777" w:rsidR="008C610D" w:rsidRPr="00E56B90" w:rsidRDefault="008C610D" w:rsidP="0010767D">
            <w:pPr>
              <w:jc w:val="both"/>
              <w:rPr>
                <w:rFonts w:ascii="Arial" w:hAnsi="Arial" w:cs="Arial"/>
                <w:b/>
                <w:bCs/>
                <w:sz w:val="20"/>
                <w:szCs w:val="20"/>
              </w:rPr>
            </w:pPr>
          </w:p>
          <w:p w14:paraId="4B5566B8" w14:textId="77777777" w:rsidR="008C610D" w:rsidRPr="00E56B90" w:rsidRDefault="008C610D" w:rsidP="0010767D">
            <w:pPr>
              <w:jc w:val="both"/>
              <w:rPr>
                <w:rFonts w:ascii="Arial" w:hAnsi="Arial" w:cs="Arial"/>
                <w:b/>
                <w:bCs/>
                <w:sz w:val="20"/>
                <w:szCs w:val="20"/>
              </w:rPr>
            </w:pPr>
          </w:p>
          <w:p w14:paraId="2652882C" w14:textId="77777777" w:rsidR="008C610D" w:rsidRPr="00E56B90" w:rsidRDefault="008C610D" w:rsidP="0010767D">
            <w:pPr>
              <w:jc w:val="both"/>
              <w:rPr>
                <w:rFonts w:ascii="Arial" w:hAnsi="Arial" w:cs="Arial"/>
                <w:b/>
                <w:bCs/>
                <w:sz w:val="20"/>
                <w:szCs w:val="20"/>
              </w:rPr>
            </w:pPr>
          </w:p>
          <w:p w14:paraId="473EC5F8" w14:textId="77777777" w:rsidR="008C610D" w:rsidRPr="00E56B90" w:rsidRDefault="008C610D" w:rsidP="0010767D">
            <w:pPr>
              <w:jc w:val="both"/>
              <w:rPr>
                <w:rFonts w:ascii="Arial" w:hAnsi="Arial" w:cs="Arial"/>
                <w:b/>
                <w:bCs/>
                <w:sz w:val="20"/>
                <w:szCs w:val="20"/>
              </w:rPr>
            </w:pPr>
          </w:p>
          <w:p w14:paraId="4E3D8798" w14:textId="77777777" w:rsidR="008C610D" w:rsidRPr="00E56B90" w:rsidRDefault="008C610D" w:rsidP="0010767D">
            <w:pPr>
              <w:jc w:val="both"/>
              <w:rPr>
                <w:rFonts w:ascii="Arial" w:hAnsi="Arial" w:cs="Arial"/>
                <w:b/>
                <w:bCs/>
                <w:sz w:val="20"/>
                <w:szCs w:val="20"/>
              </w:rPr>
            </w:pPr>
          </w:p>
          <w:p w14:paraId="2987BD85" w14:textId="77777777" w:rsidR="008C610D" w:rsidRPr="00E56B90" w:rsidRDefault="008C610D" w:rsidP="0010767D">
            <w:pPr>
              <w:jc w:val="both"/>
              <w:rPr>
                <w:rFonts w:ascii="Arial" w:hAnsi="Arial" w:cs="Arial"/>
                <w:b/>
                <w:bCs/>
                <w:sz w:val="20"/>
                <w:szCs w:val="20"/>
              </w:rPr>
            </w:pPr>
          </w:p>
          <w:p w14:paraId="577E4EFD" w14:textId="77777777" w:rsidR="008C610D" w:rsidRPr="00E56B90" w:rsidRDefault="008C610D" w:rsidP="0010767D">
            <w:pPr>
              <w:jc w:val="both"/>
              <w:rPr>
                <w:rFonts w:ascii="Arial" w:hAnsi="Arial" w:cs="Arial"/>
                <w:b/>
                <w:bCs/>
                <w:sz w:val="20"/>
                <w:szCs w:val="20"/>
              </w:rPr>
            </w:pPr>
          </w:p>
          <w:p w14:paraId="23A9182E" w14:textId="77777777" w:rsidR="008C610D" w:rsidRPr="00E56B90" w:rsidRDefault="008C610D" w:rsidP="0010767D">
            <w:pPr>
              <w:jc w:val="both"/>
              <w:rPr>
                <w:rFonts w:ascii="Arial" w:hAnsi="Arial" w:cs="Arial"/>
                <w:b/>
                <w:bCs/>
                <w:sz w:val="20"/>
                <w:szCs w:val="20"/>
              </w:rPr>
            </w:pPr>
          </w:p>
          <w:p w14:paraId="29114F24" w14:textId="77777777" w:rsidR="008C610D" w:rsidRPr="00E56B90" w:rsidRDefault="008C610D" w:rsidP="0010767D">
            <w:pPr>
              <w:jc w:val="both"/>
              <w:rPr>
                <w:rFonts w:ascii="Arial" w:hAnsi="Arial" w:cs="Arial"/>
                <w:b/>
                <w:bCs/>
                <w:sz w:val="20"/>
                <w:szCs w:val="20"/>
              </w:rPr>
            </w:pPr>
          </w:p>
          <w:p w14:paraId="1815D4EC" w14:textId="77777777" w:rsidR="008C610D" w:rsidRPr="00E56B90" w:rsidRDefault="008C610D" w:rsidP="0010767D">
            <w:pPr>
              <w:jc w:val="both"/>
              <w:rPr>
                <w:rFonts w:ascii="Arial" w:hAnsi="Arial" w:cs="Arial"/>
                <w:b/>
                <w:bCs/>
                <w:sz w:val="20"/>
                <w:szCs w:val="20"/>
              </w:rPr>
            </w:pPr>
          </w:p>
          <w:p w14:paraId="18962818" w14:textId="77777777" w:rsidR="008C610D" w:rsidRPr="00E56B90" w:rsidRDefault="008C610D" w:rsidP="0010767D">
            <w:pPr>
              <w:jc w:val="both"/>
              <w:rPr>
                <w:rFonts w:ascii="Arial" w:hAnsi="Arial" w:cs="Arial"/>
                <w:b/>
                <w:bCs/>
                <w:sz w:val="20"/>
                <w:szCs w:val="20"/>
              </w:rPr>
            </w:pPr>
          </w:p>
          <w:p w14:paraId="538CE9B3" w14:textId="77777777" w:rsidR="008C610D" w:rsidRPr="00E56B90" w:rsidRDefault="008C610D" w:rsidP="0010767D">
            <w:pPr>
              <w:jc w:val="both"/>
              <w:rPr>
                <w:rFonts w:ascii="Arial" w:hAnsi="Arial" w:cs="Arial"/>
                <w:b/>
                <w:bCs/>
                <w:sz w:val="20"/>
                <w:szCs w:val="20"/>
              </w:rPr>
            </w:pPr>
          </w:p>
          <w:p w14:paraId="5FEE4EB8" w14:textId="77777777" w:rsidR="008C610D" w:rsidRPr="00E56B90" w:rsidRDefault="008C610D" w:rsidP="0010767D">
            <w:pPr>
              <w:jc w:val="both"/>
              <w:rPr>
                <w:rFonts w:ascii="Arial" w:hAnsi="Arial" w:cs="Arial"/>
                <w:b/>
                <w:bCs/>
                <w:sz w:val="20"/>
                <w:szCs w:val="20"/>
              </w:rPr>
            </w:pPr>
          </w:p>
          <w:p w14:paraId="544EC8C0" w14:textId="77777777" w:rsidR="008C610D" w:rsidRPr="00E56B90" w:rsidRDefault="008C610D" w:rsidP="0010767D">
            <w:pPr>
              <w:jc w:val="both"/>
              <w:rPr>
                <w:rFonts w:ascii="Arial" w:hAnsi="Arial" w:cs="Arial"/>
                <w:b/>
                <w:bCs/>
                <w:sz w:val="20"/>
                <w:szCs w:val="20"/>
              </w:rPr>
            </w:pPr>
          </w:p>
          <w:p w14:paraId="6D785AC5" w14:textId="77777777" w:rsidR="008C610D" w:rsidRPr="00E56B90" w:rsidRDefault="008C610D" w:rsidP="0010767D">
            <w:pPr>
              <w:jc w:val="both"/>
              <w:rPr>
                <w:rFonts w:ascii="Arial" w:hAnsi="Arial" w:cs="Arial"/>
                <w:b/>
                <w:bCs/>
                <w:sz w:val="20"/>
                <w:szCs w:val="20"/>
              </w:rPr>
            </w:pPr>
          </w:p>
          <w:p w14:paraId="3D3F1C6C" w14:textId="77777777" w:rsidR="008C610D" w:rsidRPr="00E56B90" w:rsidRDefault="008C610D" w:rsidP="0010767D">
            <w:pPr>
              <w:jc w:val="both"/>
              <w:rPr>
                <w:rFonts w:ascii="Arial" w:hAnsi="Arial" w:cs="Arial"/>
                <w:b/>
                <w:bCs/>
                <w:sz w:val="20"/>
                <w:szCs w:val="20"/>
              </w:rPr>
            </w:pPr>
          </w:p>
          <w:p w14:paraId="39322198" w14:textId="77777777" w:rsidR="008C610D" w:rsidRPr="00E56B90" w:rsidRDefault="008C610D" w:rsidP="0010767D">
            <w:pPr>
              <w:jc w:val="both"/>
              <w:rPr>
                <w:rFonts w:ascii="Arial" w:hAnsi="Arial" w:cs="Arial"/>
                <w:b/>
                <w:bCs/>
                <w:sz w:val="20"/>
                <w:szCs w:val="20"/>
              </w:rPr>
            </w:pPr>
          </w:p>
          <w:p w14:paraId="533F8D33" w14:textId="77777777" w:rsidR="008C610D" w:rsidRPr="00E56B90" w:rsidRDefault="008C610D" w:rsidP="0010767D">
            <w:pPr>
              <w:jc w:val="both"/>
              <w:rPr>
                <w:rFonts w:ascii="Arial" w:hAnsi="Arial" w:cs="Arial"/>
                <w:b/>
                <w:bCs/>
                <w:sz w:val="20"/>
                <w:szCs w:val="20"/>
              </w:rPr>
            </w:pPr>
          </w:p>
          <w:p w14:paraId="4818B438" w14:textId="77777777" w:rsidR="008C610D" w:rsidRPr="00E56B90" w:rsidRDefault="008C610D" w:rsidP="0010767D">
            <w:pPr>
              <w:jc w:val="both"/>
              <w:rPr>
                <w:rFonts w:ascii="Arial" w:hAnsi="Arial" w:cs="Arial"/>
                <w:b/>
                <w:bCs/>
                <w:sz w:val="20"/>
                <w:szCs w:val="20"/>
              </w:rPr>
            </w:pPr>
          </w:p>
          <w:p w14:paraId="76C6A840" w14:textId="77777777" w:rsidR="008C610D" w:rsidRPr="00E56B90" w:rsidRDefault="008C610D" w:rsidP="0010767D">
            <w:pPr>
              <w:jc w:val="both"/>
              <w:rPr>
                <w:rFonts w:ascii="Arial" w:hAnsi="Arial" w:cs="Arial"/>
                <w:b/>
                <w:bCs/>
                <w:sz w:val="20"/>
                <w:szCs w:val="20"/>
              </w:rPr>
            </w:pPr>
          </w:p>
          <w:p w14:paraId="3E318C45" w14:textId="77777777" w:rsidR="008C610D" w:rsidRPr="00E56B90" w:rsidRDefault="008C610D" w:rsidP="0010767D">
            <w:pPr>
              <w:jc w:val="both"/>
              <w:rPr>
                <w:rFonts w:ascii="Arial" w:hAnsi="Arial" w:cs="Arial"/>
                <w:b/>
                <w:bCs/>
                <w:sz w:val="20"/>
                <w:szCs w:val="20"/>
              </w:rPr>
            </w:pPr>
          </w:p>
          <w:p w14:paraId="0DDF1800" w14:textId="77777777" w:rsidR="008C610D" w:rsidRPr="00E56B90" w:rsidRDefault="008C610D" w:rsidP="0010767D">
            <w:pPr>
              <w:jc w:val="both"/>
              <w:rPr>
                <w:rFonts w:ascii="Arial" w:hAnsi="Arial" w:cs="Arial"/>
                <w:b/>
                <w:bCs/>
                <w:sz w:val="20"/>
                <w:szCs w:val="20"/>
              </w:rPr>
            </w:pPr>
          </w:p>
          <w:p w14:paraId="42A85ED0" w14:textId="77777777" w:rsidR="008C610D" w:rsidRPr="00E56B90" w:rsidRDefault="008C610D" w:rsidP="0010767D">
            <w:pPr>
              <w:jc w:val="both"/>
              <w:rPr>
                <w:rFonts w:ascii="Arial" w:hAnsi="Arial" w:cs="Arial"/>
                <w:b/>
                <w:bCs/>
                <w:sz w:val="20"/>
                <w:szCs w:val="20"/>
              </w:rPr>
            </w:pPr>
          </w:p>
          <w:p w14:paraId="504A2ED9" w14:textId="77777777" w:rsidR="008C610D" w:rsidRPr="00E56B90" w:rsidRDefault="008C610D" w:rsidP="0010767D">
            <w:pPr>
              <w:jc w:val="both"/>
              <w:rPr>
                <w:rFonts w:ascii="Arial" w:hAnsi="Arial" w:cs="Arial"/>
                <w:b/>
                <w:bCs/>
                <w:sz w:val="20"/>
                <w:szCs w:val="20"/>
              </w:rPr>
            </w:pPr>
          </w:p>
          <w:p w14:paraId="48F41A24" w14:textId="77777777" w:rsidR="008C610D" w:rsidRPr="00E56B90" w:rsidRDefault="008C610D" w:rsidP="0010767D">
            <w:pPr>
              <w:jc w:val="both"/>
              <w:rPr>
                <w:rFonts w:ascii="Arial" w:hAnsi="Arial" w:cs="Arial"/>
                <w:b/>
                <w:bCs/>
                <w:sz w:val="20"/>
                <w:szCs w:val="20"/>
              </w:rPr>
            </w:pPr>
          </w:p>
          <w:p w14:paraId="579BB2B7" w14:textId="77777777" w:rsidR="008C610D" w:rsidRPr="00E56B90" w:rsidRDefault="008C610D" w:rsidP="0010767D">
            <w:pPr>
              <w:jc w:val="both"/>
              <w:rPr>
                <w:rFonts w:ascii="Arial" w:hAnsi="Arial" w:cs="Arial"/>
                <w:b/>
                <w:bCs/>
                <w:sz w:val="20"/>
                <w:szCs w:val="20"/>
              </w:rPr>
            </w:pPr>
          </w:p>
          <w:p w14:paraId="0B23F5F1" w14:textId="77777777" w:rsidR="008C610D" w:rsidRPr="00E56B90" w:rsidRDefault="008C610D" w:rsidP="0010767D">
            <w:pPr>
              <w:jc w:val="both"/>
              <w:rPr>
                <w:rFonts w:ascii="Arial" w:hAnsi="Arial" w:cs="Arial"/>
                <w:b/>
                <w:bCs/>
                <w:sz w:val="20"/>
                <w:szCs w:val="20"/>
              </w:rPr>
            </w:pPr>
          </w:p>
          <w:p w14:paraId="7D9EE1C2" w14:textId="77777777" w:rsidR="008C610D" w:rsidRPr="00E56B90" w:rsidRDefault="008C610D" w:rsidP="0010767D">
            <w:pPr>
              <w:jc w:val="both"/>
              <w:rPr>
                <w:rFonts w:ascii="Arial" w:hAnsi="Arial" w:cs="Arial"/>
                <w:b/>
                <w:bCs/>
                <w:sz w:val="20"/>
                <w:szCs w:val="20"/>
              </w:rPr>
            </w:pPr>
          </w:p>
          <w:p w14:paraId="5347CD0E" w14:textId="77777777" w:rsidR="008C610D" w:rsidRPr="00E56B90" w:rsidRDefault="008C610D" w:rsidP="0010767D">
            <w:pPr>
              <w:jc w:val="both"/>
              <w:rPr>
                <w:rFonts w:ascii="Arial" w:hAnsi="Arial" w:cs="Arial"/>
                <w:b/>
                <w:bCs/>
                <w:sz w:val="20"/>
                <w:szCs w:val="20"/>
              </w:rPr>
            </w:pPr>
          </w:p>
          <w:p w14:paraId="04927C6A" w14:textId="77777777" w:rsidR="008C610D" w:rsidRPr="00E56B90" w:rsidRDefault="008C610D" w:rsidP="0010767D">
            <w:pPr>
              <w:jc w:val="both"/>
              <w:rPr>
                <w:rFonts w:ascii="Arial" w:hAnsi="Arial" w:cs="Arial"/>
                <w:b/>
                <w:bCs/>
                <w:sz w:val="20"/>
                <w:szCs w:val="20"/>
              </w:rPr>
            </w:pPr>
          </w:p>
          <w:p w14:paraId="02BB9852" w14:textId="77777777" w:rsidR="008C610D" w:rsidRPr="00E56B90" w:rsidRDefault="008C610D" w:rsidP="0010767D">
            <w:pPr>
              <w:jc w:val="both"/>
              <w:rPr>
                <w:rFonts w:ascii="Arial" w:hAnsi="Arial" w:cs="Arial"/>
                <w:b/>
                <w:bCs/>
                <w:sz w:val="20"/>
                <w:szCs w:val="20"/>
              </w:rPr>
            </w:pPr>
          </w:p>
          <w:p w14:paraId="71CF42E6" w14:textId="77777777" w:rsidR="008C610D" w:rsidRPr="00E56B90" w:rsidRDefault="008C610D" w:rsidP="0010767D">
            <w:pPr>
              <w:jc w:val="both"/>
              <w:rPr>
                <w:rFonts w:ascii="Arial" w:hAnsi="Arial" w:cs="Arial"/>
                <w:b/>
                <w:bCs/>
                <w:sz w:val="20"/>
                <w:szCs w:val="20"/>
              </w:rPr>
            </w:pPr>
          </w:p>
          <w:p w14:paraId="37466BD7" w14:textId="77777777" w:rsidR="008C610D" w:rsidRPr="00E56B90" w:rsidRDefault="008C610D" w:rsidP="0010767D">
            <w:pPr>
              <w:jc w:val="both"/>
              <w:rPr>
                <w:rFonts w:ascii="Arial" w:hAnsi="Arial" w:cs="Arial"/>
                <w:b/>
                <w:bCs/>
                <w:sz w:val="20"/>
                <w:szCs w:val="20"/>
              </w:rPr>
            </w:pPr>
          </w:p>
          <w:p w14:paraId="23A3F272" w14:textId="77777777" w:rsidR="008C610D" w:rsidRPr="00E56B90" w:rsidRDefault="008C610D" w:rsidP="0010767D">
            <w:pPr>
              <w:jc w:val="both"/>
              <w:rPr>
                <w:rFonts w:ascii="Arial" w:hAnsi="Arial" w:cs="Arial"/>
                <w:b/>
                <w:bCs/>
                <w:sz w:val="20"/>
                <w:szCs w:val="20"/>
              </w:rPr>
            </w:pPr>
          </w:p>
          <w:p w14:paraId="6398C2FF" w14:textId="77777777" w:rsidR="008C610D" w:rsidRPr="00E56B90" w:rsidRDefault="008C610D" w:rsidP="0010767D">
            <w:pPr>
              <w:jc w:val="both"/>
              <w:rPr>
                <w:rFonts w:ascii="Arial" w:hAnsi="Arial" w:cs="Arial"/>
                <w:b/>
                <w:bCs/>
                <w:sz w:val="20"/>
                <w:szCs w:val="20"/>
              </w:rPr>
            </w:pPr>
          </w:p>
          <w:p w14:paraId="767DAAB1" w14:textId="77777777" w:rsidR="008C610D" w:rsidRPr="00E56B90" w:rsidRDefault="008C610D" w:rsidP="0010767D">
            <w:pPr>
              <w:jc w:val="both"/>
              <w:rPr>
                <w:rFonts w:ascii="Arial" w:hAnsi="Arial" w:cs="Arial"/>
                <w:b/>
                <w:bCs/>
                <w:sz w:val="20"/>
                <w:szCs w:val="20"/>
              </w:rPr>
            </w:pPr>
          </w:p>
          <w:p w14:paraId="4E0A4462" w14:textId="77777777" w:rsidR="008C610D" w:rsidRPr="00E56B90" w:rsidRDefault="008C610D" w:rsidP="0010767D">
            <w:pPr>
              <w:jc w:val="both"/>
              <w:rPr>
                <w:rFonts w:ascii="Arial" w:hAnsi="Arial" w:cs="Arial"/>
                <w:b/>
                <w:bCs/>
                <w:sz w:val="20"/>
                <w:szCs w:val="20"/>
              </w:rPr>
            </w:pPr>
          </w:p>
          <w:p w14:paraId="7AEE35A5" w14:textId="77777777" w:rsidR="008C610D" w:rsidRPr="00E56B90" w:rsidRDefault="008C610D" w:rsidP="0010767D">
            <w:pPr>
              <w:jc w:val="both"/>
              <w:rPr>
                <w:rFonts w:ascii="Arial" w:hAnsi="Arial" w:cs="Arial"/>
                <w:b/>
                <w:bCs/>
                <w:sz w:val="20"/>
                <w:szCs w:val="20"/>
              </w:rPr>
            </w:pPr>
          </w:p>
          <w:p w14:paraId="1F8CF72D" w14:textId="77777777" w:rsidR="008C610D" w:rsidRPr="00E56B90" w:rsidRDefault="008C610D" w:rsidP="0010767D">
            <w:pPr>
              <w:jc w:val="both"/>
              <w:rPr>
                <w:rFonts w:ascii="Arial" w:hAnsi="Arial" w:cs="Arial"/>
                <w:b/>
                <w:bCs/>
                <w:sz w:val="20"/>
                <w:szCs w:val="20"/>
              </w:rPr>
            </w:pPr>
          </w:p>
          <w:p w14:paraId="7DF3331D" w14:textId="77777777" w:rsidR="008C610D" w:rsidRPr="00E56B90" w:rsidRDefault="008C610D" w:rsidP="0010767D">
            <w:pPr>
              <w:jc w:val="both"/>
              <w:rPr>
                <w:rFonts w:ascii="Arial" w:hAnsi="Arial" w:cs="Arial"/>
                <w:b/>
                <w:bCs/>
                <w:sz w:val="20"/>
                <w:szCs w:val="20"/>
              </w:rPr>
            </w:pPr>
          </w:p>
          <w:p w14:paraId="75FCE175" w14:textId="77777777" w:rsidR="008C610D" w:rsidRPr="00E56B90" w:rsidRDefault="008C610D" w:rsidP="0010767D">
            <w:pPr>
              <w:jc w:val="both"/>
              <w:rPr>
                <w:rFonts w:ascii="Arial" w:hAnsi="Arial" w:cs="Arial"/>
                <w:b/>
                <w:bCs/>
                <w:sz w:val="20"/>
                <w:szCs w:val="20"/>
              </w:rPr>
            </w:pPr>
          </w:p>
          <w:p w14:paraId="01624483" w14:textId="77777777" w:rsidR="008C610D" w:rsidRPr="00E56B90" w:rsidRDefault="008C610D" w:rsidP="0010767D">
            <w:pPr>
              <w:jc w:val="both"/>
              <w:rPr>
                <w:rFonts w:ascii="Arial" w:hAnsi="Arial" w:cs="Arial"/>
                <w:b/>
                <w:bCs/>
                <w:sz w:val="20"/>
                <w:szCs w:val="20"/>
              </w:rPr>
            </w:pPr>
          </w:p>
          <w:p w14:paraId="31EB0492" w14:textId="77777777" w:rsidR="008C610D" w:rsidRPr="00E56B90" w:rsidRDefault="008C610D" w:rsidP="0010767D">
            <w:pPr>
              <w:jc w:val="both"/>
              <w:rPr>
                <w:rFonts w:ascii="Arial" w:hAnsi="Arial" w:cs="Arial"/>
                <w:b/>
                <w:bCs/>
                <w:sz w:val="20"/>
                <w:szCs w:val="20"/>
              </w:rPr>
            </w:pPr>
          </w:p>
          <w:p w14:paraId="201B2A9C" w14:textId="77777777" w:rsidR="008C610D" w:rsidRPr="00E56B90" w:rsidRDefault="008C610D" w:rsidP="0010767D">
            <w:pPr>
              <w:jc w:val="both"/>
              <w:rPr>
                <w:rFonts w:ascii="Arial" w:hAnsi="Arial" w:cs="Arial"/>
                <w:b/>
                <w:bCs/>
                <w:sz w:val="20"/>
                <w:szCs w:val="20"/>
              </w:rPr>
            </w:pPr>
          </w:p>
          <w:p w14:paraId="4D3E7248" w14:textId="77777777" w:rsidR="008C610D" w:rsidRPr="00E56B90" w:rsidRDefault="008C610D" w:rsidP="0010767D">
            <w:pPr>
              <w:jc w:val="both"/>
              <w:rPr>
                <w:rFonts w:ascii="Arial" w:hAnsi="Arial" w:cs="Arial"/>
                <w:b/>
                <w:bCs/>
                <w:sz w:val="20"/>
                <w:szCs w:val="20"/>
              </w:rPr>
            </w:pPr>
          </w:p>
          <w:p w14:paraId="6FB320E9" w14:textId="77777777" w:rsidR="008C610D" w:rsidRPr="00E56B90" w:rsidRDefault="008C610D" w:rsidP="0010767D">
            <w:pPr>
              <w:jc w:val="both"/>
              <w:rPr>
                <w:rFonts w:ascii="Arial" w:hAnsi="Arial" w:cs="Arial"/>
                <w:b/>
                <w:bCs/>
                <w:sz w:val="20"/>
                <w:szCs w:val="20"/>
              </w:rPr>
            </w:pPr>
          </w:p>
          <w:p w14:paraId="4602909E" w14:textId="77777777" w:rsidR="008C610D" w:rsidRPr="00E56B90" w:rsidRDefault="008C610D" w:rsidP="0010767D">
            <w:pPr>
              <w:jc w:val="both"/>
              <w:rPr>
                <w:rFonts w:ascii="Arial" w:hAnsi="Arial" w:cs="Arial"/>
                <w:b/>
                <w:bCs/>
                <w:sz w:val="20"/>
                <w:szCs w:val="20"/>
              </w:rPr>
            </w:pPr>
          </w:p>
          <w:p w14:paraId="6B72CE8B" w14:textId="77777777" w:rsidR="008C610D" w:rsidRPr="00E56B90" w:rsidRDefault="008C610D" w:rsidP="0010767D">
            <w:pPr>
              <w:jc w:val="both"/>
              <w:rPr>
                <w:rFonts w:ascii="Arial" w:hAnsi="Arial" w:cs="Arial"/>
                <w:b/>
                <w:bCs/>
                <w:sz w:val="20"/>
                <w:szCs w:val="20"/>
              </w:rPr>
            </w:pPr>
          </w:p>
          <w:p w14:paraId="2E6A9FD6" w14:textId="77777777" w:rsidR="008C610D" w:rsidRPr="00E56B90" w:rsidRDefault="008C610D" w:rsidP="0010767D">
            <w:pPr>
              <w:jc w:val="both"/>
              <w:rPr>
                <w:rFonts w:ascii="Arial" w:hAnsi="Arial" w:cs="Arial"/>
                <w:b/>
                <w:bCs/>
                <w:sz w:val="20"/>
                <w:szCs w:val="20"/>
              </w:rPr>
            </w:pPr>
          </w:p>
          <w:p w14:paraId="4B82999A" w14:textId="77777777" w:rsidR="008C610D" w:rsidRPr="00E56B90" w:rsidRDefault="008C610D" w:rsidP="0010767D">
            <w:pPr>
              <w:jc w:val="both"/>
              <w:rPr>
                <w:rFonts w:ascii="Arial" w:hAnsi="Arial" w:cs="Arial"/>
                <w:b/>
                <w:bCs/>
                <w:sz w:val="20"/>
                <w:szCs w:val="20"/>
              </w:rPr>
            </w:pPr>
          </w:p>
          <w:p w14:paraId="6C4B8002" w14:textId="77777777" w:rsidR="008C610D" w:rsidRPr="00E56B90" w:rsidRDefault="008C610D" w:rsidP="0010767D">
            <w:pPr>
              <w:jc w:val="both"/>
              <w:rPr>
                <w:rFonts w:ascii="Arial" w:hAnsi="Arial" w:cs="Arial"/>
                <w:b/>
                <w:bCs/>
                <w:sz w:val="20"/>
                <w:szCs w:val="20"/>
              </w:rPr>
            </w:pPr>
          </w:p>
          <w:p w14:paraId="277ACF7A" w14:textId="77777777" w:rsidR="008C610D" w:rsidRPr="00E56B90" w:rsidRDefault="008C610D" w:rsidP="0010767D">
            <w:pPr>
              <w:jc w:val="both"/>
              <w:rPr>
                <w:rFonts w:ascii="Arial" w:hAnsi="Arial" w:cs="Arial"/>
                <w:b/>
                <w:bCs/>
                <w:sz w:val="20"/>
                <w:szCs w:val="20"/>
              </w:rPr>
            </w:pPr>
          </w:p>
          <w:p w14:paraId="2D7653D0" w14:textId="77777777" w:rsidR="008C610D" w:rsidRPr="00E56B90" w:rsidRDefault="008C610D" w:rsidP="0010767D">
            <w:pPr>
              <w:jc w:val="both"/>
              <w:rPr>
                <w:rFonts w:ascii="Arial" w:hAnsi="Arial" w:cs="Arial"/>
                <w:b/>
                <w:bCs/>
                <w:sz w:val="20"/>
                <w:szCs w:val="20"/>
              </w:rPr>
            </w:pPr>
          </w:p>
          <w:p w14:paraId="2F7A19E5" w14:textId="77777777" w:rsidR="008C610D" w:rsidRPr="00E56B90" w:rsidRDefault="008C610D" w:rsidP="0010767D">
            <w:pPr>
              <w:jc w:val="both"/>
              <w:rPr>
                <w:rFonts w:ascii="Arial" w:hAnsi="Arial" w:cs="Arial"/>
                <w:b/>
                <w:bCs/>
                <w:sz w:val="20"/>
                <w:szCs w:val="20"/>
              </w:rPr>
            </w:pPr>
          </w:p>
          <w:p w14:paraId="7A403D08" w14:textId="77777777" w:rsidR="008C610D" w:rsidRPr="00E56B90" w:rsidRDefault="008C610D" w:rsidP="0010767D">
            <w:pPr>
              <w:jc w:val="both"/>
              <w:rPr>
                <w:rFonts w:ascii="Arial" w:hAnsi="Arial" w:cs="Arial"/>
                <w:b/>
                <w:bCs/>
                <w:sz w:val="20"/>
                <w:szCs w:val="20"/>
              </w:rPr>
            </w:pPr>
          </w:p>
          <w:p w14:paraId="0D7249C1" w14:textId="77777777" w:rsidR="008C610D" w:rsidRPr="00E56B90" w:rsidRDefault="008C610D" w:rsidP="0010767D">
            <w:pPr>
              <w:jc w:val="both"/>
              <w:rPr>
                <w:rFonts w:ascii="Arial" w:hAnsi="Arial" w:cs="Arial"/>
                <w:b/>
                <w:bCs/>
                <w:sz w:val="20"/>
                <w:szCs w:val="20"/>
              </w:rPr>
            </w:pPr>
          </w:p>
          <w:p w14:paraId="74842FAD" w14:textId="77777777" w:rsidR="008C610D" w:rsidRPr="00E56B90" w:rsidRDefault="008C610D" w:rsidP="0010767D">
            <w:pPr>
              <w:jc w:val="both"/>
              <w:rPr>
                <w:rFonts w:ascii="Arial" w:hAnsi="Arial" w:cs="Arial"/>
                <w:b/>
                <w:bCs/>
                <w:sz w:val="20"/>
                <w:szCs w:val="20"/>
              </w:rPr>
            </w:pPr>
          </w:p>
          <w:p w14:paraId="0E25F364" w14:textId="77777777" w:rsidR="008C610D" w:rsidRPr="00E56B90" w:rsidRDefault="008C610D" w:rsidP="0010767D">
            <w:pPr>
              <w:jc w:val="both"/>
              <w:rPr>
                <w:rFonts w:ascii="Arial" w:hAnsi="Arial" w:cs="Arial"/>
                <w:b/>
                <w:bCs/>
                <w:sz w:val="20"/>
                <w:szCs w:val="20"/>
              </w:rPr>
            </w:pPr>
          </w:p>
          <w:p w14:paraId="60F6FA66" w14:textId="77777777" w:rsidR="008C610D" w:rsidRPr="00E56B90" w:rsidRDefault="008C610D" w:rsidP="0010767D">
            <w:pPr>
              <w:jc w:val="both"/>
              <w:rPr>
                <w:rFonts w:ascii="Arial" w:hAnsi="Arial" w:cs="Arial"/>
                <w:b/>
                <w:bCs/>
                <w:sz w:val="20"/>
                <w:szCs w:val="20"/>
              </w:rPr>
            </w:pPr>
          </w:p>
          <w:p w14:paraId="7DF1084C" w14:textId="77777777" w:rsidR="008C610D" w:rsidRPr="00E56B90" w:rsidRDefault="008C610D" w:rsidP="0010767D">
            <w:pPr>
              <w:jc w:val="both"/>
              <w:rPr>
                <w:rFonts w:ascii="Arial" w:hAnsi="Arial" w:cs="Arial"/>
                <w:b/>
                <w:bCs/>
                <w:sz w:val="20"/>
                <w:szCs w:val="20"/>
              </w:rPr>
            </w:pPr>
          </w:p>
          <w:p w14:paraId="22D8455F" w14:textId="77777777" w:rsidR="008C610D" w:rsidRPr="00E56B90" w:rsidRDefault="008C610D" w:rsidP="0010767D">
            <w:pPr>
              <w:jc w:val="both"/>
              <w:rPr>
                <w:rFonts w:ascii="Arial" w:hAnsi="Arial" w:cs="Arial"/>
                <w:b/>
                <w:bCs/>
                <w:sz w:val="20"/>
                <w:szCs w:val="20"/>
              </w:rPr>
            </w:pPr>
          </w:p>
          <w:p w14:paraId="5DEA076E" w14:textId="77777777" w:rsidR="008C610D" w:rsidRPr="00E56B90" w:rsidRDefault="008C610D" w:rsidP="0010767D">
            <w:pPr>
              <w:jc w:val="both"/>
              <w:rPr>
                <w:rFonts w:ascii="Arial" w:hAnsi="Arial" w:cs="Arial"/>
                <w:b/>
                <w:bCs/>
                <w:sz w:val="20"/>
                <w:szCs w:val="20"/>
              </w:rPr>
            </w:pPr>
          </w:p>
          <w:p w14:paraId="762BF075" w14:textId="77777777" w:rsidR="008C610D" w:rsidRPr="00E56B90" w:rsidRDefault="008C610D" w:rsidP="0010767D">
            <w:pPr>
              <w:jc w:val="both"/>
              <w:rPr>
                <w:rFonts w:ascii="Arial" w:hAnsi="Arial" w:cs="Arial"/>
                <w:b/>
                <w:bCs/>
                <w:sz w:val="20"/>
                <w:szCs w:val="20"/>
              </w:rPr>
            </w:pPr>
          </w:p>
          <w:p w14:paraId="0EB4AF1E" w14:textId="77777777" w:rsidR="008C610D" w:rsidRPr="00E56B90" w:rsidRDefault="008C610D" w:rsidP="0010767D">
            <w:pPr>
              <w:jc w:val="both"/>
              <w:rPr>
                <w:rFonts w:ascii="Arial" w:hAnsi="Arial" w:cs="Arial"/>
                <w:b/>
                <w:bCs/>
                <w:sz w:val="20"/>
                <w:szCs w:val="20"/>
              </w:rPr>
            </w:pPr>
          </w:p>
          <w:p w14:paraId="44AEDA0E" w14:textId="77777777" w:rsidR="008C610D" w:rsidRPr="00E56B90" w:rsidRDefault="008C610D" w:rsidP="0010767D">
            <w:pPr>
              <w:jc w:val="both"/>
              <w:rPr>
                <w:rFonts w:ascii="Arial" w:hAnsi="Arial" w:cs="Arial"/>
                <w:b/>
                <w:bCs/>
                <w:sz w:val="20"/>
                <w:szCs w:val="20"/>
              </w:rPr>
            </w:pPr>
          </w:p>
          <w:p w14:paraId="02F021DB" w14:textId="77777777" w:rsidR="008C610D" w:rsidRPr="00E56B90" w:rsidRDefault="008C610D" w:rsidP="0010767D">
            <w:pPr>
              <w:jc w:val="both"/>
              <w:rPr>
                <w:rFonts w:ascii="Arial" w:hAnsi="Arial" w:cs="Arial"/>
                <w:b/>
                <w:bCs/>
                <w:sz w:val="20"/>
                <w:szCs w:val="20"/>
              </w:rPr>
            </w:pPr>
          </w:p>
          <w:p w14:paraId="514F8F12" w14:textId="77777777" w:rsidR="008C610D" w:rsidRPr="00E56B90" w:rsidRDefault="008C610D" w:rsidP="0010767D">
            <w:pPr>
              <w:jc w:val="both"/>
              <w:rPr>
                <w:rFonts w:ascii="Arial" w:hAnsi="Arial" w:cs="Arial"/>
                <w:b/>
                <w:bCs/>
                <w:sz w:val="20"/>
                <w:szCs w:val="20"/>
              </w:rPr>
            </w:pPr>
          </w:p>
          <w:p w14:paraId="74308E70" w14:textId="77777777" w:rsidR="008C610D" w:rsidRPr="00E56B90" w:rsidRDefault="008C610D" w:rsidP="0010767D">
            <w:pPr>
              <w:jc w:val="both"/>
              <w:rPr>
                <w:rFonts w:ascii="Arial" w:hAnsi="Arial" w:cs="Arial"/>
                <w:b/>
                <w:bCs/>
                <w:sz w:val="20"/>
                <w:szCs w:val="20"/>
              </w:rPr>
            </w:pPr>
          </w:p>
          <w:p w14:paraId="05D55AEC" w14:textId="77777777" w:rsidR="008C610D" w:rsidRPr="00E56B90" w:rsidRDefault="008C610D" w:rsidP="0010767D">
            <w:pPr>
              <w:jc w:val="both"/>
              <w:rPr>
                <w:rFonts w:ascii="Arial" w:hAnsi="Arial" w:cs="Arial"/>
                <w:b/>
                <w:bCs/>
                <w:sz w:val="20"/>
                <w:szCs w:val="20"/>
              </w:rPr>
            </w:pPr>
          </w:p>
          <w:p w14:paraId="650DC981" w14:textId="77777777" w:rsidR="008C610D" w:rsidRPr="00E56B90" w:rsidRDefault="008C610D" w:rsidP="0010767D">
            <w:pPr>
              <w:jc w:val="both"/>
              <w:rPr>
                <w:rFonts w:ascii="Arial" w:hAnsi="Arial" w:cs="Arial"/>
                <w:b/>
                <w:bCs/>
                <w:sz w:val="20"/>
                <w:szCs w:val="20"/>
              </w:rPr>
            </w:pPr>
          </w:p>
          <w:p w14:paraId="5CF8356D" w14:textId="77777777" w:rsidR="008C610D" w:rsidRPr="00E56B90" w:rsidRDefault="008C610D" w:rsidP="0010767D">
            <w:pPr>
              <w:jc w:val="both"/>
              <w:rPr>
                <w:rFonts w:ascii="Arial" w:hAnsi="Arial" w:cs="Arial"/>
                <w:b/>
                <w:bCs/>
                <w:sz w:val="20"/>
                <w:szCs w:val="20"/>
              </w:rPr>
            </w:pPr>
          </w:p>
          <w:p w14:paraId="39266F17" w14:textId="77777777" w:rsidR="008C610D" w:rsidRPr="00E56B90" w:rsidRDefault="008C610D" w:rsidP="0010767D">
            <w:pPr>
              <w:jc w:val="both"/>
              <w:rPr>
                <w:rFonts w:ascii="Arial" w:hAnsi="Arial" w:cs="Arial"/>
                <w:b/>
                <w:bCs/>
                <w:sz w:val="20"/>
                <w:szCs w:val="20"/>
              </w:rPr>
            </w:pPr>
          </w:p>
          <w:p w14:paraId="12808CB1" w14:textId="77777777" w:rsidR="008C610D" w:rsidRPr="00E56B90" w:rsidRDefault="008C610D" w:rsidP="0010767D">
            <w:pPr>
              <w:jc w:val="both"/>
              <w:rPr>
                <w:rFonts w:ascii="Arial" w:hAnsi="Arial" w:cs="Arial"/>
                <w:b/>
                <w:bCs/>
                <w:sz w:val="20"/>
                <w:szCs w:val="20"/>
              </w:rPr>
            </w:pPr>
          </w:p>
          <w:p w14:paraId="68A212C7" w14:textId="77777777" w:rsidR="008C610D" w:rsidRPr="00E56B90" w:rsidRDefault="008C610D" w:rsidP="0010767D">
            <w:pPr>
              <w:jc w:val="both"/>
              <w:rPr>
                <w:rFonts w:ascii="Arial" w:hAnsi="Arial" w:cs="Arial"/>
                <w:b/>
                <w:bCs/>
                <w:sz w:val="20"/>
                <w:szCs w:val="20"/>
              </w:rPr>
            </w:pPr>
          </w:p>
          <w:p w14:paraId="2CB74A24" w14:textId="77777777" w:rsidR="008C610D" w:rsidRPr="00E56B90" w:rsidRDefault="008C610D" w:rsidP="0010767D">
            <w:pPr>
              <w:jc w:val="both"/>
              <w:rPr>
                <w:rFonts w:ascii="Arial" w:hAnsi="Arial" w:cs="Arial"/>
                <w:b/>
                <w:bCs/>
                <w:sz w:val="20"/>
                <w:szCs w:val="20"/>
              </w:rPr>
            </w:pPr>
          </w:p>
          <w:p w14:paraId="0EA4057F" w14:textId="77777777" w:rsidR="008C610D" w:rsidRPr="00E56B90" w:rsidRDefault="008C610D" w:rsidP="0010767D">
            <w:pPr>
              <w:jc w:val="both"/>
              <w:rPr>
                <w:rFonts w:ascii="Arial" w:hAnsi="Arial" w:cs="Arial"/>
                <w:b/>
                <w:bCs/>
                <w:sz w:val="20"/>
                <w:szCs w:val="20"/>
              </w:rPr>
            </w:pPr>
          </w:p>
          <w:p w14:paraId="45739860" w14:textId="77777777" w:rsidR="008C610D" w:rsidRPr="00E56B90" w:rsidRDefault="008C610D" w:rsidP="0010767D">
            <w:pPr>
              <w:jc w:val="both"/>
              <w:rPr>
                <w:rFonts w:ascii="Arial" w:hAnsi="Arial" w:cs="Arial"/>
                <w:b/>
                <w:bCs/>
                <w:sz w:val="20"/>
                <w:szCs w:val="20"/>
              </w:rPr>
            </w:pPr>
          </w:p>
          <w:p w14:paraId="7EA98066" w14:textId="77777777" w:rsidR="008C610D" w:rsidRPr="00E56B90" w:rsidRDefault="008C610D" w:rsidP="0010767D">
            <w:pPr>
              <w:jc w:val="both"/>
              <w:rPr>
                <w:rFonts w:ascii="Arial" w:hAnsi="Arial" w:cs="Arial"/>
                <w:b/>
                <w:bCs/>
                <w:sz w:val="20"/>
                <w:szCs w:val="20"/>
              </w:rPr>
            </w:pPr>
          </w:p>
          <w:p w14:paraId="47AFCDFA" w14:textId="77777777" w:rsidR="008C610D" w:rsidRPr="00E56B90" w:rsidRDefault="008C610D" w:rsidP="0010767D">
            <w:pPr>
              <w:jc w:val="both"/>
              <w:rPr>
                <w:rFonts w:ascii="Arial" w:hAnsi="Arial" w:cs="Arial"/>
                <w:b/>
                <w:bCs/>
                <w:sz w:val="20"/>
                <w:szCs w:val="20"/>
              </w:rPr>
            </w:pPr>
          </w:p>
          <w:p w14:paraId="3E7DD2A7" w14:textId="77777777" w:rsidR="008C610D" w:rsidRPr="00E56B90" w:rsidRDefault="008C610D" w:rsidP="0010767D">
            <w:pPr>
              <w:jc w:val="both"/>
              <w:rPr>
                <w:rFonts w:ascii="Arial" w:hAnsi="Arial" w:cs="Arial"/>
                <w:b/>
                <w:bCs/>
                <w:sz w:val="20"/>
                <w:szCs w:val="20"/>
              </w:rPr>
            </w:pPr>
          </w:p>
          <w:p w14:paraId="7C071A8B" w14:textId="77777777" w:rsidR="008C610D" w:rsidRPr="00E56B90" w:rsidRDefault="008C610D" w:rsidP="0010767D">
            <w:pPr>
              <w:jc w:val="both"/>
              <w:rPr>
                <w:rFonts w:ascii="Arial" w:hAnsi="Arial" w:cs="Arial"/>
                <w:b/>
                <w:bCs/>
                <w:sz w:val="20"/>
                <w:szCs w:val="20"/>
              </w:rPr>
            </w:pPr>
          </w:p>
          <w:p w14:paraId="37924A72" w14:textId="77777777" w:rsidR="008C610D" w:rsidRPr="00E56B90" w:rsidRDefault="008C610D" w:rsidP="0010767D">
            <w:pPr>
              <w:jc w:val="both"/>
              <w:rPr>
                <w:rFonts w:ascii="Arial" w:hAnsi="Arial" w:cs="Arial"/>
                <w:b/>
                <w:bCs/>
                <w:sz w:val="20"/>
                <w:szCs w:val="20"/>
              </w:rPr>
            </w:pPr>
          </w:p>
          <w:p w14:paraId="023ECC50" w14:textId="77777777" w:rsidR="008C610D" w:rsidRPr="00E56B90" w:rsidRDefault="008C610D" w:rsidP="0010767D">
            <w:pPr>
              <w:jc w:val="both"/>
              <w:rPr>
                <w:rFonts w:ascii="Arial" w:hAnsi="Arial" w:cs="Arial"/>
                <w:b/>
                <w:bCs/>
                <w:sz w:val="20"/>
                <w:szCs w:val="20"/>
              </w:rPr>
            </w:pPr>
          </w:p>
          <w:p w14:paraId="3E30C4D2" w14:textId="77777777" w:rsidR="008C610D" w:rsidRPr="00E56B90" w:rsidRDefault="008C610D" w:rsidP="0010767D">
            <w:pPr>
              <w:jc w:val="both"/>
              <w:rPr>
                <w:rFonts w:ascii="Arial" w:hAnsi="Arial" w:cs="Arial"/>
                <w:b/>
                <w:bCs/>
                <w:sz w:val="20"/>
                <w:szCs w:val="20"/>
              </w:rPr>
            </w:pPr>
          </w:p>
          <w:p w14:paraId="6FFB8920" w14:textId="77777777" w:rsidR="008C610D" w:rsidRPr="00E56B90" w:rsidRDefault="008C610D" w:rsidP="0010767D">
            <w:pPr>
              <w:jc w:val="both"/>
              <w:rPr>
                <w:rFonts w:ascii="Arial" w:hAnsi="Arial" w:cs="Arial"/>
                <w:b/>
                <w:bCs/>
                <w:sz w:val="20"/>
                <w:szCs w:val="20"/>
              </w:rPr>
            </w:pPr>
          </w:p>
          <w:p w14:paraId="1FC8837E" w14:textId="77777777" w:rsidR="008C610D" w:rsidRPr="00E56B90" w:rsidRDefault="008C610D" w:rsidP="0010767D">
            <w:pPr>
              <w:jc w:val="both"/>
              <w:rPr>
                <w:rFonts w:ascii="Arial" w:hAnsi="Arial" w:cs="Arial"/>
                <w:b/>
                <w:bCs/>
                <w:sz w:val="20"/>
                <w:szCs w:val="20"/>
              </w:rPr>
            </w:pPr>
          </w:p>
          <w:p w14:paraId="6A693DC8" w14:textId="77777777" w:rsidR="008C610D" w:rsidRPr="00E56B90" w:rsidRDefault="008C610D" w:rsidP="0010767D">
            <w:pPr>
              <w:jc w:val="both"/>
              <w:rPr>
                <w:rFonts w:ascii="Arial" w:hAnsi="Arial" w:cs="Arial"/>
                <w:b/>
                <w:bCs/>
                <w:sz w:val="20"/>
                <w:szCs w:val="20"/>
              </w:rPr>
            </w:pPr>
          </w:p>
          <w:p w14:paraId="627406A8" w14:textId="77777777" w:rsidR="008C610D" w:rsidRPr="00E56B90" w:rsidRDefault="008C610D" w:rsidP="0010767D">
            <w:pPr>
              <w:jc w:val="both"/>
              <w:rPr>
                <w:rFonts w:ascii="Arial" w:hAnsi="Arial" w:cs="Arial"/>
                <w:b/>
                <w:bCs/>
                <w:sz w:val="20"/>
                <w:szCs w:val="20"/>
              </w:rPr>
            </w:pPr>
          </w:p>
          <w:p w14:paraId="1830558B" w14:textId="77777777" w:rsidR="008C610D" w:rsidRPr="00E56B90" w:rsidRDefault="008C610D" w:rsidP="0010767D">
            <w:pPr>
              <w:jc w:val="both"/>
              <w:rPr>
                <w:rFonts w:ascii="Arial" w:hAnsi="Arial" w:cs="Arial"/>
                <w:b/>
                <w:bCs/>
                <w:sz w:val="20"/>
                <w:szCs w:val="20"/>
              </w:rPr>
            </w:pPr>
          </w:p>
          <w:p w14:paraId="114E684D" w14:textId="77777777" w:rsidR="008C610D" w:rsidRPr="00E56B90" w:rsidRDefault="008C610D" w:rsidP="0010767D">
            <w:pPr>
              <w:jc w:val="both"/>
              <w:rPr>
                <w:rFonts w:ascii="Arial" w:hAnsi="Arial" w:cs="Arial"/>
                <w:b/>
                <w:bCs/>
                <w:sz w:val="20"/>
                <w:szCs w:val="20"/>
              </w:rPr>
            </w:pPr>
          </w:p>
          <w:p w14:paraId="08040B4C" w14:textId="77777777" w:rsidR="008C610D" w:rsidRPr="00E56B90" w:rsidRDefault="008C610D" w:rsidP="0010767D">
            <w:pPr>
              <w:jc w:val="both"/>
              <w:rPr>
                <w:rFonts w:ascii="Arial" w:hAnsi="Arial" w:cs="Arial"/>
                <w:b/>
                <w:bCs/>
                <w:sz w:val="20"/>
                <w:szCs w:val="20"/>
              </w:rPr>
            </w:pPr>
          </w:p>
          <w:p w14:paraId="1E32145D" w14:textId="77777777" w:rsidR="008C610D" w:rsidRPr="00E56B90" w:rsidRDefault="008C610D" w:rsidP="0010767D">
            <w:pPr>
              <w:jc w:val="both"/>
              <w:rPr>
                <w:rFonts w:ascii="Arial" w:hAnsi="Arial" w:cs="Arial"/>
                <w:b/>
                <w:bCs/>
                <w:sz w:val="20"/>
                <w:szCs w:val="20"/>
              </w:rPr>
            </w:pPr>
          </w:p>
          <w:p w14:paraId="0243FEA5" w14:textId="77777777" w:rsidR="008C610D" w:rsidRPr="00E56B90" w:rsidRDefault="008C610D" w:rsidP="0010767D">
            <w:pPr>
              <w:jc w:val="both"/>
              <w:rPr>
                <w:rFonts w:ascii="Arial" w:hAnsi="Arial" w:cs="Arial"/>
                <w:b/>
                <w:bCs/>
                <w:sz w:val="20"/>
                <w:szCs w:val="20"/>
              </w:rPr>
            </w:pPr>
          </w:p>
          <w:p w14:paraId="058C9EAA" w14:textId="77777777" w:rsidR="008C610D" w:rsidRPr="00E56B90" w:rsidRDefault="008C610D" w:rsidP="0010767D">
            <w:pPr>
              <w:jc w:val="both"/>
              <w:rPr>
                <w:rFonts w:ascii="Arial" w:hAnsi="Arial" w:cs="Arial"/>
                <w:b/>
                <w:bCs/>
                <w:sz w:val="20"/>
                <w:szCs w:val="20"/>
              </w:rPr>
            </w:pPr>
          </w:p>
          <w:p w14:paraId="7EAFA55D" w14:textId="77777777" w:rsidR="008C610D" w:rsidRPr="00E56B90" w:rsidRDefault="008C610D" w:rsidP="0010767D">
            <w:pPr>
              <w:jc w:val="both"/>
              <w:rPr>
                <w:rFonts w:ascii="Arial" w:hAnsi="Arial" w:cs="Arial"/>
                <w:b/>
                <w:bCs/>
                <w:sz w:val="20"/>
                <w:szCs w:val="20"/>
              </w:rPr>
            </w:pPr>
          </w:p>
          <w:p w14:paraId="3367EE2B" w14:textId="77777777" w:rsidR="008C610D" w:rsidRPr="00E56B90" w:rsidRDefault="008C610D" w:rsidP="0010767D">
            <w:pPr>
              <w:jc w:val="both"/>
              <w:rPr>
                <w:rFonts w:ascii="Arial" w:hAnsi="Arial" w:cs="Arial"/>
                <w:b/>
                <w:bCs/>
                <w:sz w:val="20"/>
                <w:szCs w:val="20"/>
              </w:rPr>
            </w:pPr>
          </w:p>
          <w:p w14:paraId="3528A8E2" w14:textId="77777777" w:rsidR="008C610D" w:rsidRPr="00E56B90" w:rsidRDefault="008C610D" w:rsidP="0010767D">
            <w:pPr>
              <w:jc w:val="both"/>
              <w:rPr>
                <w:rFonts w:ascii="Arial" w:hAnsi="Arial" w:cs="Arial"/>
                <w:b/>
                <w:bCs/>
                <w:sz w:val="20"/>
                <w:szCs w:val="20"/>
              </w:rPr>
            </w:pPr>
          </w:p>
          <w:p w14:paraId="73E3C7F4" w14:textId="77777777" w:rsidR="008C610D" w:rsidRPr="00E56B90" w:rsidRDefault="008C610D" w:rsidP="0010767D">
            <w:pPr>
              <w:jc w:val="both"/>
              <w:rPr>
                <w:rFonts w:ascii="Arial" w:hAnsi="Arial" w:cs="Arial"/>
                <w:b/>
                <w:bCs/>
                <w:sz w:val="20"/>
                <w:szCs w:val="20"/>
              </w:rPr>
            </w:pPr>
          </w:p>
          <w:p w14:paraId="047AE464" w14:textId="77777777" w:rsidR="008C610D" w:rsidRPr="00E56B90" w:rsidRDefault="008C610D" w:rsidP="0010767D">
            <w:pPr>
              <w:jc w:val="both"/>
              <w:rPr>
                <w:rFonts w:ascii="Arial" w:hAnsi="Arial" w:cs="Arial"/>
                <w:b/>
                <w:bCs/>
                <w:sz w:val="20"/>
                <w:szCs w:val="20"/>
              </w:rPr>
            </w:pPr>
          </w:p>
          <w:p w14:paraId="79987078" w14:textId="77777777" w:rsidR="008C610D" w:rsidRPr="00E56B90" w:rsidRDefault="008C610D" w:rsidP="0010767D">
            <w:pPr>
              <w:jc w:val="both"/>
              <w:rPr>
                <w:rFonts w:ascii="Arial" w:hAnsi="Arial" w:cs="Arial"/>
                <w:b/>
                <w:bCs/>
                <w:sz w:val="20"/>
                <w:szCs w:val="20"/>
              </w:rPr>
            </w:pPr>
          </w:p>
          <w:p w14:paraId="681FA8DF" w14:textId="77777777" w:rsidR="008C610D" w:rsidRPr="00E56B90" w:rsidRDefault="008C610D" w:rsidP="0010767D">
            <w:pPr>
              <w:jc w:val="both"/>
              <w:rPr>
                <w:rFonts w:ascii="Arial" w:hAnsi="Arial" w:cs="Arial"/>
                <w:b/>
                <w:bCs/>
                <w:sz w:val="20"/>
                <w:szCs w:val="20"/>
              </w:rPr>
            </w:pPr>
          </w:p>
          <w:p w14:paraId="219E67D4" w14:textId="77777777" w:rsidR="008C610D" w:rsidRPr="00E56B90" w:rsidRDefault="008C610D" w:rsidP="0010767D">
            <w:pPr>
              <w:jc w:val="both"/>
              <w:rPr>
                <w:rFonts w:ascii="Arial" w:hAnsi="Arial" w:cs="Arial"/>
                <w:b/>
                <w:bCs/>
                <w:sz w:val="20"/>
                <w:szCs w:val="20"/>
              </w:rPr>
            </w:pPr>
          </w:p>
          <w:p w14:paraId="5501EA4F" w14:textId="77777777" w:rsidR="008C610D" w:rsidRPr="00E56B90" w:rsidRDefault="008C610D" w:rsidP="0010767D">
            <w:pPr>
              <w:jc w:val="both"/>
              <w:rPr>
                <w:rFonts w:ascii="Arial" w:hAnsi="Arial" w:cs="Arial"/>
                <w:b/>
                <w:bCs/>
                <w:sz w:val="20"/>
                <w:szCs w:val="20"/>
              </w:rPr>
            </w:pPr>
          </w:p>
          <w:p w14:paraId="4586BEAD" w14:textId="77777777" w:rsidR="008C610D" w:rsidRPr="00E56B90" w:rsidRDefault="008C610D" w:rsidP="0010767D">
            <w:pPr>
              <w:jc w:val="both"/>
              <w:rPr>
                <w:rFonts w:ascii="Arial" w:hAnsi="Arial" w:cs="Arial"/>
                <w:b/>
                <w:bCs/>
                <w:sz w:val="20"/>
                <w:szCs w:val="20"/>
              </w:rPr>
            </w:pPr>
          </w:p>
          <w:p w14:paraId="5D4DD4DA" w14:textId="77777777" w:rsidR="008C610D" w:rsidRPr="00E56B90" w:rsidRDefault="008C610D" w:rsidP="0010767D">
            <w:pPr>
              <w:jc w:val="both"/>
              <w:rPr>
                <w:rFonts w:ascii="Arial" w:hAnsi="Arial" w:cs="Arial"/>
                <w:b/>
                <w:bCs/>
                <w:sz w:val="20"/>
                <w:szCs w:val="20"/>
              </w:rPr>
            </w:pPr>
          </w:p>
          <w:p w14:paraId="0DEB9F84" w14:textId="77777777" w:rsidR="008C610D" w:rsidRPr="00E56B90" w:rsidRDefault="008C610D" w:rsidP="0010767D">
            <w:pPr>
              <w:jc w:val="both"/>
              <w:rPr>
                <w:rFonts w:ascii="Arial" w:hAnsi="Arial" w:cs="Arial"/>
                <w:b/>
                <w:bCs/>
                <w:sz w:val="20"/>
                <w:szCs w:val="20"/>
              </w:rPr>
            </w:pPr>
          </w:p>
          <w:p w14:paraId="23534925" w14:textId="77777777" w:rsidR="008C610D" w:rsidRPr="00E56B90" w:rsidRDefault="008C610D" w:rsidP="0010767D">
            <w:pPr>
              <w:jc w:val="both"/>
              <w:rPr>
                <w:rFonts w:ascii="Arial" w:hAnsi="Arial" w:cs="Arial"/>
                <w:b/>
                <w:bCs/>
                <w:sz w:val="20"/>
                <w:szCs w:val="20"/>
              </w:rPr>
            </w:pPr>
          </w:p>
          <w:p w14:paraId="4D29E124" w14:textId="77777777" w:rsidR="008C610D" w:rsidRPr="00E56B90" w:rsidRDefault="008C610D" w:rsidP="0010767D">
            <w:pPr>
              <w:jc w:val="both"/>
              <w:rPr>
                <w:rFonts w:ascii="Arial" w:hAnsi="Arial" w:cs="Arial"/>
                <w:b/>
                <w:bCs/>
                <w:sz w:val="20"/>
                <w:szCs w:val="20"/>
              </w:rPr>
            </w:pPr>
          </w:p>
          <w:p w14:paraId="5AAEED9B" w14:textId="77777777" w:rsidR="008C610D" w:rsidRPr="00E56B90" w:rsidRDefault="008C610D" w:rsidP="0010767D">
            <w:pPr>
              <w:jc w:val="both"/>
              <w:rPr>
                <w:rFonts w:ascii="Arial" w:hAnsi="Arial" w:cs="Arial"/>
                <w:b/>
                <w:bCs/>
                <w:sz w:val="20"/>
                <w:szCs w:val="20"/>
              </w:rPr>
            </w:pPr>
          </w:p>
          <w:p w14:paraId="03DE30C0" w14:textId="77777777" w:rsidR="008C610D" w:rsidRPr="00E56B90" w:rsidRDefault="008C610D" w:rsidP="0010767D">
            <w:pPr>
              <w:jc w:val="both"/>
              <w:rPr>
                <w:rFonts w:ascii="Arial" w:hAnsi="Arial" w:cs="Arial"/>
                <w:b/>
                <w:bCs/>
                <w:sz w:val="20"/>
                <w:szCs w:val="20"/>
              </w:rPr>
            </w:pPr>
          </w:p>
          <w:p w14:paraId="7E00D644" w14:textId="77777777" w:rsidR="008C610D" w:rsidRPr="00E56B90" w:rsidRDefault="008C610D" w:rsidP="0010767D">
            <w:pPr>
              <w:jc w:val="both"/>
              <w:rPr>
                <w:rFonts w:ascii="Arial" w:hAnsi="Arial" w:cs="Arial"/>
                <w:b/>
                <w:bCs/>
                <w:sz w:val="20"/>
                <w:szCs w:val="20"/>
              </w:rPr>
            </w:pPr>
          </w:p>
          <w:p w14:paraId="0128E877" w14:textId="77777777" w:rsidR="008C610D" w:rsidRPr="00E56B90" w:rsidRDefault="008C610D" w:rsidP="0010767D">
            <w:pPr>
              <w:jc w:val="both"/>
              <w:rPr>
                <w:rFonts w:ascii="Arial" w:hAnsi="Arial" w:cs="Arial"/>
                <w:b/>
                <w:bCs/>
                <w:sz w:val="20"/>
                <w:szCs w:val="20"/>
              </w:rPr>
            </w:pPr>
          </w:p>
          <w:p w14:paraId="196AD727" w14:textId="77777777" w:rsidR="008C610D" w:rsidRPr="00E56B90" w:rsidRDefault="008C610D" w:rsidP="0010767D">
            <w:pPr>
              <w:jc w:val="both"/>
              <w:rPr>
                <w:rFonts w:ascii="Arial" w:hAnsi="Arial" w:cs="Arial"/>
                <w:b/>
                <w:bCs/>
                <w:sz w:val="20"/>
                <w:szCs w:val="20"/>
              </w:rPr>
            </w:pPr>
          </w:p>
          <w:p w14:paraId="32CCB64E" w14:textId="77777777" w:rsidR="008C610D" w:rsidRPr="00E56B90" w:rsidRDefault="008C610D" w:rsidP="0010767D">
            <w:pPr>
              <w:jc w:val="both"/>
              <w:rPr>
                <w:rFonts w:ascii="Arial" w:hAnsi="Arial" w:cs="Arial"/>
                <w:b/>
                <w:bCs/>
                <w:sz w:val="20"/>
                <w:szCs w:val="20"/>
              </w:rPr>
            </w:pPr>
          </w:p>
          <w:p w14:paraId="727AAA15" w14:textId="77777777" w:rsidR="008C610D" w:rsidRPr="00E56B90" w:rsidRDefault="008C610D" w:rsidP="0010767D">
            <w:pPr>
              <w:jc w:val="both"/>
              <w:rPr>
                <w:rFonts w:ascii="Arial" w:hAnsi="Arial" w:cs="Arial"/>
                <w:b/>
                <w:bCs/>
                <w:sz w:val="20"/>
                <w:szCs w:val="20"/>
              </w:rPr>
            </w:pPr>
          </w:p>
          <w:p w14:paraId="66DBE4B8" w14:textId="77777777" w:rsidR="008C610D" w:rsidRPr="00E56B90" w:rsidRDefault="008C610D" w:rsidP="0010767D">
            <w:pPr>
              <w:jc w:val="both"/>
              <w:rPr>
                <w:rFonts w:ascii="Arial" w:hAnsi="Arial" w:cs="Arial"/>
                <w:b/>
                <w:bCs/>
                <w:sz w:val="20"/>
                <w:szCs w:val="20"/>
              </w:rPr>
            </w:pPr>
          </w:p>
          <w:p w14:paraId="1CE25D75" w14:textId="77777777" w:rsidR="008C610D" w:rsidRPr="00E56B90" w:rsidRDefault="008C610D" w:rsidP="0010767D">
            <w:pPr>
              <w:jc w:val="both"/>
              <w:rPr>
                <w:rFonts w:ascii="Arial" w:hAnsi="Arial" w:cs="Arial"/>
                <w:b/>
                <w:bCs/>
                <w:sz w:val="20"/>
                <w:szCs w:val="20"/>
              </w:rPr>
            </w:pPr>
          </w:p>
          <w:p w14:paraId="33281996" w14:textId="77777777" w:rsidR="008C610D" w:rsidRPr="00E56B90" w:rsidRDefault="008C610D" w:rsidP="0010767D">
            <w:pPr>
              <w:jc w:val="both"/>
              <w:rPr>
                <w:rFonts w:ascii="Arial" w:hAnsi="Arial" w:cs="Arial"/>
                <w:b/>
                <w:bCs/>
                <w:sz w:val="20"/>
                <w:szCs w:val="20"/>
              </w:rPr>
            </w:pPr>
          </w:p>
          <w:p w14:paraId="246A5F4B" w14:textId="77777777" w:rsidR="008C610D" w:rsidRPr="00E56B90" w:rsidRDefault="008C610D" w:rsidP="0010767D">
            <w:pPr>
              <w:jc w:val="both"/>
              <w:rPr>
                <w:rFonts w:ascii="Arial" w:hAnsi="Arial" w:cs="Arial"/>
                <w:b/>
                <w:bCs/>
                <w:sz w:val="20"/>
                <w:szCs w:val="20"/>
              </w:rPr>
            </w:pPr>
          </w:p>
          <w:p w14:paraId="1FD684E2" w14:textId="77777777" w:rsidR="008C610D" w:rsidRPr="00E56B90" w:rsidRDefault="008C610D" w:rsidP="0010767D">
            <w:pPr>
              <w:jc w:val="both"/>
              <w:rPr>
                <w:rFonts w:ascii="Arial" w:hAnsi="Arial" w:cs="Arial"/>
                <w:b/>
                <w:bCs/>
                <w:sz w:val="20"/>
                <w:szCs w:val="20"/>
              </w:rPr>
            </w:pPr>
          </w:p>
          <w:p w14:paraId="03B49444" w14:textId="77777777" w:rsidR="008C610D" w:rsidRPr="00E56B90" w:rsidRDefault="008C610D" w:rsidP="0010767D">
            <w:pPr>
              <w:jc w:val="both"/>
              <w:rPr>
                <w:rFonts w:ascii="Arial" w:hAnsi="Arial" w:cs="Arial"/>
                <w:b/>
                <w:bCs/>
                <w:sz w:val="20"/>
                <w:szCs w:val="20"/>
              </w:rPr>
            </w:pPr>
          </w:p>
          <w:p w14:paraId="41A8B717" w14:textId="77777777" w:rsidR="008C610D" w:rsidRPr="00E56B90" w:rsidRDefault="008C610D" w:rsidP="0010767D">
            <w:pPr>
              <w:jc w:val="both"/>
              <w:rPr>
                <w:rFonts w:ascii="Arial" w:hAnsi="Arial" w:cs="Arial"/>
                <w:b/>
                <w:bCs/>
                <w:sz w:val="20"/>
                <w:szCs w:val="20"/>
              </w:rPr>
            </w:pPr>
          </w:p>
          <w:p w14:paraId="0084C4A7" w14:textId="77777777" w:rsidR="008C610D" w:rsidRPr="00E56B90" w:rsidRDefault="008C610D" w:rsidP="0010767D">
            <w:pPr>
              <w:jc w:val="both"/>
              <w:rPr>
                <w:rFonts w:ascii="Arial" w:hAnsi="Arial" w:cs="Arial"/>
                <w:b/>
                <w:bCs/>
                <w:sz w:val="20"/>
                <w:szCs w:val="20"/>
              </w:rPr>
            </w:pPr>
          </w:p>
          <w:p w14:paraId="0078DF3D" w14:textId="77777777" w:rsidR="008C610D" w:rsidRPr="00E56B90" w:rsidRDefault="008C610D" w:rsidP="0010767D">
            <w:pPr>
              <w:jc w:val="both"/>
              <w:rPr>
                <w:rFonts w:ascii="Arial" w:hAnsi="Arial" w:cs="Arial"/>
                <w:b/>
                <w:bCs/>
                <w:sz w:val="20"/>
                <w:szCs w:val="20"/>
              </w:rPr>
            </w:pPr>
          </w:p>
          <w:p w14:paraId="3818CCDA" w14:textId="77777777" w:rsidR="008C610D" w:rsidRPr="00E56B90" w:rsidRDefault="008C610D" w:rsidP="0010767D">
            <w:pPr>
              <w:jc w:val="both"/>
              <w:rPr>
                <w:rFonts w:ascii="Arial" w:hAnsi="Arial" w:cs="Arial"/>
                <w:b/>
                <w:bCs/>
                <w:sz w:val="20"/>
                <w:szCs w:val="20"/>
              </w:rPr>
            </w:pPr>
          </w:p>
          <w:p w14:paraId="2A77942F" w14:textId="77777777" w:rsidR="008C610D" w:rsidRPr="00E56B90" w:rsidRDefault="008C610D" w:rsidP="0010767D">
            <w:pPr>
              <w:jc w:val="both"/>
              <w:rPr>
                <w:rFonts w:ascii="Arial" w:hAnsi="Arial" w:cs="Arial"/>
                <w:b/>
                <w:bCs/>
                <w:sz w:val="20"/>
                <w:szCs w:val="20"/>
              </w:rPr>
            </w:pPr>
          </w:p>
          <w:p w14:paraId="487C9728" w14:textId="77777777" w:rsidR="008C610D" w:rsidRPr="00E56B90" w:rsidRDefault="008C610D" w:rsidP="0010767D">
            <w:pPr>
              <w:jc w:val="both"/>
              <w:rPr>
                <w:rFonts w:ascii="Arial" w:hAnsi="Arial" w:cs="Arial"/>
                <w:b/>
                <w:bCs/>
                <w:sz w:val="20"/>
                <w:szCs w:val="20"/>
              </w:rPr>
            </w:pPr>
          </w:p>
          <w:p w14:paraId="6EBFA954" w14:textId="77777777" w:rsidR="008C610D" w:rsidRPr="00E56B90" w:rsidRDefault="008C610D" w:rsidP="0010767D">
            <w:pPr>
              <w:jc w:val="both"/>
              <w:rPr>
                <w:rFonts w:ascii="Arial" w:hAnsi="Arial" w:cs="Arial"/>
                <w:b/>
                <w:bCs/>
                <w:sz w:val="20"/>
                <w:szCs w:val="20"/>
              </w:rPr>
            </w:pPr>
          </w:p>
          <w:p w14:paraId="49CFE683" w14:textId="77777777" w:rsidR="008C610D" w:rsidRPr="00E56B90" w:rsidRDefault="008C610D" w:rsidP="0010767D">
            <w:pPr>
              <w:jc w:val="both"/>
              <w:rPr>
                <w:rFonts w:ascii="Arial" w:hAnsi="Arial" w:cs="Arial"/>
                <w:b/>
                <w:bCs/>
                <w:sz w:val="20"/>
                <w:szCs w:val="20"/>
              </w:rPr>
            </w:pPr>
          </w:p>
          <w:p w14:paraId="47CB181D" w14:textId="77777777" w:rsidR="008C610D" w:rsidRPr="00E56B90" w:rsidRDefault="008C610D" w:rsidP="0010767D">
            <w:pPr>
              <w:jc w:val="both"/>
              <w:rPr>
                <w:rFonts w:ascii="Arial" w:hAnsi="Arial" w:cs="Arial"/>
                <w:b/>
                <w:bCs/>
                <w:sz w:val="20"/>
                <w:szCs w:val="20"/>
              </w:rPr>
            </w:pPr>
          </w:p>
          <w:p w14:paraId="5568F949" w14:textId="77777777" w:rsidR="008C610D" w:rsidRPr="00E56B90" w:rsidRDefault="008C610D" w:rsidP="0010767D">
            <w:pPr>
              <w:jc w:val="both"/>
              <w:rPr>
                <w:rFonts w:ascii="Arial" w:hAnsi="Arial" w:cs="Arial"/>
                <w:b/>
                <w:bCs/>
                <w:sz w:val="20"/>
                <w:szCs w:val="20"/>
              </w:rPr>
            </w:pPr>
          </w:p>
          <w:p w14:paraId="37303CD0" w14:textId="77777777" w:rsidR="008C610D" w:rsidRPr="00E56B90" w:rsidRDefault="008C610D" w:rsidP="0010767D">
            <w:pPr>
              <w:jc w:val="both"/>
              <w:rPr>
                <w:rFonts w:ascii="Arial" w:hAnsi="Arial" w:cs="Arial"/>
                <w:b/>
                <w:bCs/>
                <w:sz w:val="20"/>
                <w:szCs w:val="20"/>
              </w:rPr>
            </w:pPr>
          </w:p>
          <w:p w14:paraId="5099C27D" w14:textId="77777777" w:rsidR="008C610D" w:rsidRPr="00E56B90" w:rsidRDefault="008C610D" w:rsidP="0010767D">
            <w:pPr>
              <w:jc w:val="both"/>
              <w:rPr>
                <w:rFonts w:ascii="Arial" w:hAnsi="Arial" w:cs="Arial"/>
                <w:b/>
                <w:bCs/>
                <w:sz w:val="20"/>
                <w:szCs w:val="20"/>
              </w:rPr>
            </w:pPr>
          </w:p>
          <w:p w14:paraId="35C727D4" w14:textId="77777777" w:rsidR="008C610D" w:rsidRPr="00E56B90" w:rsidRDefault="008C610D" w:rsidP="0010767D">
            <w:pPr>
              <w:jc w:val="both"/>
              <w:rPr>
                <w:rFonts w:ascii="Arial" w:hAnsi="Arial" w:cs="Arial"/>
                <w:b/>
                <w:bCs/>
                <w:sz w:val="20"/>
                <w:szCs w:val="20"/>
              </w:rPr>
            </w:pPr>
          </w:p>
          <w:p w14:paraId="344FB181" w14:textId="77777777" w:rsidR="008C610D" w:rsidRPr="00E56B90" w:rsidRDefault="008C610D" w:rsidP="0010767D">
            <w:pPr>
              <w:jc w:val="both"/>
              <w:rPr>
                <w:rFonts w:ascii="Arial" w:hAnsi="Arial" w:cs="Arial"/>
                <w:b/>
                <w:bCs/>
                <w:sz w:val="20"/>
                <w:szCs w:val="20"/>
              </w:rPr>
            </w:pPr>
          </w:p>
          <w:p w14:paraId="70597242" w14:textId="77777777" w:rsidR="008C610D" w:rsidRPr="00E56B90" w:rsidRDefault="008C610D" w:rsidP="0010767D">
            <w:pPr>
              <w:jc w:val="both"/>
              <w:rPr>
                <w:rFonts w:ascii="Arial" w:hAnsi="Arial" w:cs="Arial"/>
                <w:b/>
                <w:bCs/>
                <w:sz w:val="20"/>
                <w:szCs w:val="20"/>
              </w:rPr>
            </w:pPr>
          </w:p>
          <w:p w14:paraId="32814A5C" w14:textId="77777777" w:rsidR="008C610D" w:rsidRPr="00E56B90" w:rsidRDefault="008C610D" w:rsidP="0010767D">
            <w:pPr>
              <w:jc w:val="both"/>
              <w:rPr>
                <w:rFonts w:ascii="Arial" w:hAnsi="Arial" w:cs="Arial"/>
                <w:b/>
                <w:bCs/>
                <w:sz w:val="20"/>
                <w:szCs w:val="20"/>
              </w:rPr>
            </w:pPr>
          </w:p>
          <w:p w14:paraId="250E72FB" w14:textId="77777777" w:rsidR="008C610D" w:rsidRPr="00E56B90" w:rsidRDefault="008C610D" w:rsidP="0010767D">
            <w:pPr>
              <w:jc w:val="both"/>
              <w:rPr>
                <w:rFonts w:ascii="Arial" w:hAnsi="Arial" w:cs="Arial"/>
                <w:b/>
                <w:bCs/>
                <w:sz w:val="20"/>
                <w:szCs w:val="20"/>
              </w:rPr>
            </w:pPr>
          </w:p>
          <w:p w14:paraId="365DCC91" w14:textId="77777777" w:rsidR="008C610D" w:rsidRPr="00E56B90" w:rsidRDefault="008C610D" w:rsidP="0010767D">
            <w:pPr>
              <w:jc w:val="both"/>
              <w:rPr>
                <w:rFonts w:ascii="Arial" w:hAnsi="Arial" w:cs="Arial"/>
                <w:b/>
                <w:bCs/>
                <w:sz w:val="20"/>
                <w:szCs w:val="20"/>
              </w:rPr>
            </w:pPr>
          </w:p>
          <w:p w14:paraId="477DB828" w14:textId="77777777" w:rsidR="008C610D" w:rsidRPr="00E56B90" w:rsidRDefault="008C610D" w:rsidP="0010767D">
            <w:pPr>
              <w:jc w:val="both"/>
              <w:rPr>
                <w:rFonts w:ascii="Arial" w:hAnsi="Arial" w:cs="Arial"/>
                <w:b/>
                <w:bCs/>
                <w:sz w:val="20"/>
                <w:szCs w:val="20"/>
              </w:rPr>
            </w:pPr>
          </w:p>
          <w:p w14:paraId="3D0EBC6F" w14:textId="77777777" w:rsidR="008C610D" w:rsidRPr="00E56B90" w:rsidRDefault="008C610D" w:rsidP="0010767D">
            <w:pPr>
              <w:jc w:val="both"/>
              <w:rPr>
                <w:rFonts w:ascii="Arial" w:hAnsi="Arial" w:cs="Arial"/>
                <w:b/>
                <w:bCs/>
                <w:sz w:val="20"/>
                <w:szCs w:val="20"/>
              </w:rPr>
            </w:pPr>
          </w:p>
          <w:p w14:paraId="795FC95C" w14:textId="77777777" w:rsidR="008C610D" w:rsidRPr="00E56B90" w:rsidRDefault="008C610D" w:rsidP="0010767D">
            <w:pPr>
              <w:jc w:val="both"/>
              <w:rPr>
                <w:rFonts w:ascii="Arial" w:hAnsi="Arial" w:cs="Arial"/>
                <w:b/>
                <w:bCs/>
                <w:sz w:val="20"/>
                <w:szCs w:val="20"/>
              </w:rPr>
            </w:pPr>
          </w:p>
          <w:p w14:paraId="6ABCC2DC" w14:textId="77777777" w:rsidR="008C610D" w:rsidRPr="00E56B90" w:rsidRDefault="008C610D" w:rsidP="0010767D">
            <w:pPr>
              <w:jc w:val="both"/>
              <w:rPr>
                <w:rFonts w:ascii="Arial" w:hAnsi="Arial" w:cs="Arial"/>
                <w:b/>
                <w:bCs/>
                <w:sz w:val="20"/>
                <w:szCs w:val="20"/>
              </w:rPr>
            </w:pPr>
          </w:p>
          <w:p w14:paraId="668C5640" w14:textId="77777777" w:rsidR="008C610D" w:rsidRPr="00E56B90" w:rsidRDefault="008C610D" w:rsidP="0010767D">
            <w:pPr>
              <w:jc w:val="both"/>
              <w:rPr>
                <w:rFonts w:ascii="Arial" w:hAnsi="Arial" w:cs="Arial"/>
                <w:b/>
                <w:bCs/>
                <w:sz w:val="20"/>
                <w:szCs w:val="20"/>
              </w:rPr>
            </w:pPr>
          </w:p>
          <w:p w14:paraId="30D5B768" w14:textId="77777777" w:rsidR="008C610D" w:rsidRPr="00E56B90" w:rsidRDefault="008C610D" w:rsidP="0010767D">
            <w:pPr>
              <w:jc w:val="both"/>
              <w:rPr>
                <w:rFonts w:ascii="Arial" w:hAnsi="Arial" w:cs="Arial"/>
                <w:b/>
                <w:bCs/>
                <w:sz w:val="20"/>
                <w:szCs w:val="20"/>
              </w:rPr>
            </w:pPr>
          </w:p>
          <w:p w14:paraId="11E9E8AD" w14:textId="77777777" w:rsidR="008C610D" w:rsidRPr="00E56B90" w:rsidRDefault="008C610D" w:rsidP="0010767D">
            <w:pPr>
              <w:jc w:val="both"/>
              <w:rPr>
                <w:rFonts w:ascii="Arial" w:hAnsi="Arial" w:cs="Arial"/>
                <w:b/>
                <w:bCs/>
                <w:sz w:val="20"/>
                <w:szCs w:val="20"/>
              </w:rPr>
            </w:pPr>
          </w:p>
          <w:p w14:paraId="558FEACC" w14:textId="77777777" w:rsidR="008C610D" w:rsidRPr="00E56B90" w:rsidRDefault="008C610D" w:rsidP="0010767D">
            <w:pPr>
              <w:jc w:val="both"/>
              <w:rPr>
                <w:rFonts w:ascii="Arial" w:hAnsi="Arial" w:cs="Arial"/>
                <w:b/>
                <w:bCs/>
                <w:sz w:val="20"/>
                <w:szCs w:val="20"/>
              </w:rPr>
            </w:pPr>
          </w:p>
          <w:p w14:paraId="0D2F658F" w14:textId="77777777" w:rsidR="008C610D" w:rsidRPr="00E56B90" w:rsidRDefault="008C610D" w:rsidP="0010767D">
            <w:pPr>
              <w:jc w:val="both"/>
              <w:rPr>
                <w:rFonts w:ascii="Arial" w:hAnsi="Arial" w:cs="Arial"/>
                <w:b/>
                <w:bCs/>
                <w:sz w:val="20"/>
                <w:szCs w:val="20"/>
              </w:rPr>
            </w:pPr>
          </w:p>
          <w:p w14:paraId="6E57E36E" w14:textId="77777777" w:rsidR="008C610D" w:rsidRPr="00E56B90" w:rsidRDefault="008C610D" w:rsidP="0010767D">
            <w:pPr>
              <w:jc w:val="both"/>
              <w:rPr>
                <w:rFonts w:ascii="Arial" w:hAnsi="Arial" w:cs="Arial"/>
                <w:b/>
                <w:bCs/>
                <w:sz w:val="20"/>
                <w:szCs w:val="20"/>
              </w:rPr>
            </w:pPr>
          </w:p>
          <w:p w14:paraId="3CBCF3EA" w14:textId="77777777" w:rsidR="008C610D" w:rsidRPr="00E56B90" w:rsidRDefault="008C610D" w:rsidP="0010767D">
            <w:pPr>
              <w:jc w:val="both"/>
              <w:rPr>
                <w:rFonts w:ascii="Arial" w:hAnsi="Arial" w:cs="Arial"/>
                <w:b/>
                <w:bCs/>
                <w:sz w:val="20"/>
                <w:szCs w:val="20"/>
              </w:rPr>
            </w:pPr>
          </w:p>
          <w:p w14:paraId="37E622B6" w14:textId="77777777" w:rsidR="008C610D" w:rsidRPr="00E56B90" w:rsidRDefault="008C610D" w:rsidP="0010767D">
            <w:pPr>
              <w:jc w:val="both"/>
              <w:rPr>
                <w:rFonts w:ascii="Arial" w:hAnsi="Arial" w:cs="Arial"/>
                <w:b/>
                <w:bCs/>
                <w:sz w:val="20"/>
                <w:szCs w:val="20"/>
              </w:rPr>
            </w:pPr>
          </w:p>
          <w:p w14:paraId="12CE7DA1" w14:textId="77777777" w:rsidR="008C610D" w:rsidRPr="00E56B90" w:rsidRDefault="008C610D" w:rsidP="0010767D">
            <w:pPr>
              <w:jc w:val="both"/>
              <w:rPr>
                <w:rFonts w:ascii="Arial" w:hAnsi="Arial" w:cs="Arial"/>
                <w:b/>
                <w:bCs/>
                <w:sz w:val="20"/>
                <w:szCs w:val="20"/>
              </w:rPr>
            </w:pPr>
          </w:p>
          <w:p w14:paraId="16B65757" w14:textId="77777777" w:rsidR="008C610D" w:rsidRPr="00E56B90" w:rsidRDefault="008C610D" w:rsidP="0010767D">
            <w:pPr>
              <w:jc w:val="both"/>
              <w:rPr>
                <w:rFonts w:ascii="Arial" w:hAnsi="Arial" w:cs="Arial"/>
                <w:b/>
                <w:bCs/>
                <w:sz w:val="20"/>
                <w:szCs w:val="20"/>
              </w:rPr>
            </w:pPr>
          </w:p>
          <w:p w14:paraId="6C4173E1" w14:textId="77777777" w:rsidR="008C610D" w:rsidRPr="00E56B90" w:rsidRDefault="008C610D" w:rsidP="0010767D">
            <w:pPr>
              <w:jc w:val="both"/>
              <w:rPr>
                <w:rFonts w:ascii="Arial" w:hAnsi="Arial" w:cs="Arial"/>
                <w:b/>
                <w:bCs/>
                <w:sz w:val="20"/>
                <w:szCs w:val="20"/>
              </w:rPr>
            </w:pPr>
          </w:p>
          <w:p w14:paraId="26075F53" w14:textId="77777777" w:rsidR="008C610D" w:rsidRPr="00E56B90" w:rsidRDefault="008C610D" w:rsidP="0010767D">
            <w:pPr>
              <w:jc w:val="both"/>
              <w:rPr>
                <w:rFonts w:ascii="Arial" w:hAnsi="Arial" w:cs="Arial"/>
                <w:b/>
                <w:bCs/>
                <w:sz w:val="20"/>
                <w:szCs w:val="20"/>
              </w:rPr>
            </w:pPr>
          </w:p>
          <w:p w14:paraId="03E0ABE1" w14:textId="77777777" w:rsidR="008C610D" w:rsidRPr="00E56B90" w:rsidRDefault="008C610D" w:rsidP="0010767D">
            <w:pPr>
              <w:jc w:val="both"/>
              <w:rPr>
                <w:rFonts w:ascii="Arial" w:hAnsi="Arial" w:cs="Arial"/>
                <w:b/>
                <w:bCs/>
                <w:sz w:val="20"/>
                <w:szCs w:val="20"/>
              </w:rPr>
            </w:pPr>
          </w:p>
          <w:p w14:paraId="5D2E771B" w14:textId="77777777" w:rsidR="008C610D" w:rsidRPr="00E56B90" w:rsidRDefault="008C610D" w:rsidP="0010767D">
            <w:pPr>
              <w:jc w:val="both"/>
              <w:rPr>
                <w:rFonts w:ascii="Arial" w:hAnsi="Arial" w:cs="Arial"/>
                <w:b/>
                <w:bCs/>
                <w:sz w:val="20"/>
                <w:szCs w:val="20"/>
              </w:rPr>
            </w:pPr>
          </w:p>
          <w:p w14:paraId="5A9C32A1" w14:textId="77777777" w:rsidR="008C610D" w:rsidRPr="00E56B90" w:rsidRDefault="008C610D" w:rsidP="0010767D">
            <w:pPr>
              <w:jc w:val="both"/>
              <w:rPr>
                <w:rFonts w:ascii="Arial" w:hAnsi="Arial" w:cs="Arial"/>
                <w:b/>
                <w:bCs/>
                <w:sz w:val="20"/>
                <w:szCs w:val="20"/>
              </w:rPr>
            </w:pPr>
          </w:p>
          <w:p w14:paraId="354F32F0" w14:textId="77777777" w:rsidR="008C610D" w:rsidRPr="00E56B90" w:rsidRDefault="008C610D" w:rsidP="0010767D">
            <w:pPr>
              <w:jc w:val="both"/>
              <w:rPr>
                <w:rFonts w:ascii="Arial" w:hAnsi="Arial" w:cs="Arial"/>
                <w:b/>
                <w:bCs/>
                <w:sz w:val="20"/>
                <w:szCs w:val="20"/>
              </w:rPr>
            </w:pPr>
          </w:p>
          <w:p w14:paraId="3A6202F8" w14:textId="77777777" w:rsidR="008C610D" w:rsidRPr="00E56B90" w:rsidRDefault="008C610D" w:rsidP="0010767D">
            <w:pPr>
              <w:jc w:val="both"/>
              <w:rPr>
                <w:rFonts w:ascii="Arial" w:hAnsi="Arial" w:cs="Arial"/>
                <w:b/>
                <w:bCs/>
                <w:sz w:val="20"/>
                <w:szCs w:val="20"/>
              </w:rPr>
            </w:pPr>
          </w:p>
          <w:p w14:paraId="5D18BF81" w14:textId="77777777" w:rsidR="008C610D" w:rsidRPr="00E56B90" w:rsidRDefault="008C610D" w:rsidP="0010767D">
            <w:pPr>
              <w:jc w:val="both"/>
              <w:rPr>
                <w:rFonts w:ascii="Arial" w:hAnsi="Arial" w:cs="Arial"/>
                <w:b/>
                <w:bCs/>
                <w:sz w:val="20"/>
                <w:szCs w:val="20"/>
              </w:rPr>
            </w:pPr>
          </w:p>
          <w:p w14:paraId="1977A8C8" w14:textId="77777777" w:rsidR="008C610D" w:rsidRPr="00E56B90" w:rsidRDefault="008C610D" w:rsidP="0010767D">
            <w:pPr>
              <w:jc w:val="both"/>
              <w:rPr>
                <w:rFonts w:ascii="Arial" w:hAnsi="Arial" w:cs="Arial"/>
                <w:b/>
                <w:bCs/>
                <w:sz w:val="20"/>
                <w:szCs w:val="20"/>
              </w:rPr>
            </w:pPr>
          </w:p>
          <w:p w14:paraId="1E92D03C" w14:textId="77777777" w:rsidR="008C610D" w:rsidRPr="00E56B90" w:rsidRDefault="008C610D" w:rsidP="0010767D">
            <w:pPr>
              <w:jc w:val="both"/>
              <w:rPr>
                <w:rFonts w:ascii="Arial" w:hAnsi="Arial" w:cs="Arial"/>
                <w:b/>
                <w:bCs/>
                <w:sz w:val="20"/>
                <w:szCs w:val="20"/>
              </w:rPr>
            </w:pPr>
          </w:p>
          <w:p w14:paraId="014B3D88" w14:textId="77777777" w:rsidR="008C610D" w:rsidRPr="00E56B90" w:rsidRDefault="008C610D" w:rsidP="0010767D">
            <w:pPr>
              <w:jc w:val="both"/>
              <w:rPr>
                <w:rFonts w:ascii="Arial" w:hAnsi="Arial" w:cs="Arial"/>
                <w:b/>
                <w:bCs/>
                <w:sz w:val="20"/>
                <w:szCs w:val="20"/>
              </w:rPr>
            </w:pPr>
          </w:p>
          <w:p w14:paraId="3E843291" w14:textId="77777777" w:rsidR="008C610D" w:rsidRPr="00E56B90" w:rsidRDefault="008C610D" w:rsidP="0010767D">
            <w:pPr>
              <w:jc w:val="both"/>
              <w:rPr>
                <w:rFonts w:ascii="Arial" w:hAnsi="Arial" w:cs="Arial"/>
                <w:b/>
                <w:bCs/>
                <w:sz w:val="20"/>
                <w:szCs w:val="20"/>
              </w:rPr>
            </w:pPr>
          </w:p>
          <w:p w14:paraId="7094CC4D" w14:textId="77777777" w:rsidR="008C610D" w:rsidRPr="00E56B90" w:rsidRDefault="008C610D" w:rsidP="0010767D">
            <w:pPr>
              <w:jc w:val="both"/>
              <w:rPr>
                <w:rFonts w:ascii="Arial" w:hAnsi="Arial" w:cs="Arial"/>
                <w:b/>
                <w:bCs/>
                <w:sz w:val="20"/>
                <w:szCs w:val="20"/>
              </w:rPr>
            </w:pPr>
          </w:p>
          <w:p w14:paraId="176E934C" w14:textId="77777777" w:rsidR="008C610D" w:rsidRPr="00E56B90" w:rsidRDefault="008C610D" w:rsidP="0010767D">
            <w:pPr>
              <w:jc w:val="both"/>
              <w:rPr>
                <w:rFonts w:ascii="Arial" w:hAnsi="Arial" w:cs="Arial"/>
                <w:b/>
                <w:bCs/>
                <w:sz w:val="20"/>
                <w:szCs w:val="20"/>
              </w:rPr>
            </w:pPr>
          </w:p>
          <w:p w14:paraId="08157EB0" w14:textId="77777777" w:rsidR="008C610D" w:rsidRPr="00E56B90" w:rsidRDefault="008C610D" w:rsidP="0010767D">
            <w:pPr>
              <w:jc w:val="both"/>
              <w:rPr>
                <w:rFonts w:ascii="Arial" w:hAnsi="Arial" w:cs="Arial"/>
                <w:b/>
                <w:bCs/>
                <w:sz w:val="20"/>
                <w:szCs w:val="20"/>
              </w:rPr>
            </w:pPr>
          </w:p>
          <w:p w14:paraId="3BA9E2A1" w14:textId="77777777" w:rsidR="008C610D" w:rsidRPr="00E56B90" w:rsidRDefault="008C610D" w:rsidP="0010767D">
            <w:pPr>
              <w:jc w:val="both"/>
              <w:rPr>
                <w:rFonts w:ascii="Arial" w:hAnsi="Arial" w:cs="Arial"/>
                <w:b/>
                <w:bCs/>
                <w:sz w:val="20"/>
                <w:szCs w:val="20"/>
              </w:rPr>
            </w:pPr>
          </w:p>
          <w:p w14:paraId="7F681945" w14:textId="77777777" w:rsidR="008C610D" w:rsidRPr="00E56B90" w:rsidRDefault="008C610D" w:rsidP="0010767D">
            <w:pPr>
              <w:jc w:val="both"/>
              <w:rPr>
                <w:rFonts w:ascii="Arial" w:hAnsi="Arial" w:cs="Arial"/>
                <w:b/>
                <w:bCs/>
                <w:sz w:val="20"/>
                <w:szCs w:val="20"/>
              </w:rPr>
            </w:pPr>
          </w:p>
          <w:p w14:paraId="579E63A7" w14:textId="77777777" w:rsidR="008C610D" w:rsidRPr="00E56B90" w:rsidRDefault="008C610D" w:rsidP="0010767D">
            <w:pPr>
              <w:jc w:val="both"/>
              <w:rPr>
                <w:rFonts w:ascii="Arial" w:hAnsi="Arial" w:cs="Arial"/>
                <w:b/>
                <w:bCs/>
                <w:sz w:val="20"/>
                <w:szCs w:val="20"/>
              </w:rPr>
            </w:pPr>
          </w:p>
          <w:p w14:paraId="7261D39C" w14:textId="77777777" w:rsidR="008C610D" w:rsidRPr="00E56B90" w:rsidRDefault="008C610D" w:rsidP="0010767D">
            <w:pPr>
              <w:jc w:val="both"/>
              <w:rPr>
                <w:rFonts w:ascii="Arial" w:hAnsi="Arial" w:cs="Arial"/>
                <w:b/>
                <w:bCs/>
                <w:sz w:val="20"/>
                <w:szCs w:val="20"/>
              </w:rPr>
            </w:pPr>
          </w:p>
          <w:p w14:paraId="2DFFEEA0" w14:textId="77777777" w:rsidR="008C610D" w:rsidRPr="00E56B90" w:rsidRDefault="008C610D" w:rsidP="0010767D">
            <w:pPr>
              <w:jc w:val="both"/>
              <w:rPr>
                <w:rFonts w:ascii="Arial" w:hAnsi="Arial" w:cs="Arial"/>
                <w:b/>
                <w:bCs/>
                <w:sz w:val="20"/>
                <w:szCs w:val="20"/>
              </w:rPr>
            </w:pPr>
          </w:p>
          <w:p w14:paraId="4E7239C7" w14:textId="77777777" w:rsidR="008C610D" w:rsidRPr="00E56B90" w:rsidRDefault="008C610D" w:rsidP="0010767D">
            <w:pPr>
              <w:jc w:val="both"/>
              <w:rPr>
                <w:rFonts w:ascii="Arial" w:hAnsi="Arial" w:cs="Arial"/>
                <w:b/>
                <w:bCs/>
                <w:sz w:val="20"/>
                <w:szCs w:val="20"/>
              </w:rPr>
            </w:pPr>
          </w:p>
          <w:p w14:paraId="0F1F7657" w14:textId="77777777" w:rsidR="008C610D" w:rsidRPr="00E56B90" w:rsidRDefault="008C610D" w:rsidP="0010767D">
            <w:pPr>
              <w:jc w:val="both"/>
              <w:rPr>
                <w:rFonts w:ascii="Arial" w:hAnsi="Arial" w:cs="Arial"/>
                <w:b/>
                <w:bCs/>
                <w:sz w:val="20"/>
                <w:szCs w:val="20"/>
              </w:rPr>
            </w:pPr>
          </w:p>
          <w:p w14:paraId="450BA26D" w14:textId="77777777" w:rsidR="008C610D" w:rsidRPr="00E56B90" w:rsidRDefault="008C610D" w:rsidP="0010767D">
            <w:pPr>
              <w:jc w:val="both"/>
              <w:rPr>
                <w:rFonts w:ascii="Arial" w:hAnsi="Arial" w:cs="Arial"/>
                <w:b/>
                <w:bCs/>
                <w:sz w:val="20"/>
                <w:szCs w:val="20"/>
              </w:rPr>
            </w:pPr>
          </w:p>
          <w:p w14:paraId="6A62F9A0" w14:textId="77777777" w:rsidR="008C610D" w:rsidRPr="00E56B90" w:rsidRDefault="008C610D" w:rsidP="0010767D">
            <w:pPr>
              <w:jc w:val="both"/>
              <w:rPr>
                <w:rFonts w:ascii="Arial" w:hAnsi="Arial" w:cs="Arial"/>
                <w:b/>
                <w:bCs/>
                <w:sz w:val="20"/>
                <w:szCs w:val="20"/>
              </w:rPr>
            </w:pPr>
          </w:p>
          <w:p w14:paraId="720F5AA5" w14:textId="77777777" w:rsidR="008C610D" w:rsidRPr="00E56B90" w:rsidRDefault="008C610D" w:rsidP="0010767D">
            <w:pPr>
              <w:jc w:val="both"/>
              <w:rPr>
                <w:rFonts w:ascii="Arial" w:hAnsi="Arial" w:cs="Arial"/>
                <w:b/>
                <w:bCs/>
                <w:sz w:val="20"/>
                <w:szCs w:val="20"/>
              </w:rPr>
            </w:pPr>
          </w:p>
          <w:p w14:paraId="52155EE1" w14:textId="77777777" w:rsidR="008C610D" w:rsidRPr="00E56B90" w:rsidRDefault="008C610D" w:rsidP="0010767D">
            <w:pPr>
              <w:jc w:val="both"/>
              <w:rPr>
                <w:rFonts w:ascii="Arial" w:hAnsi="Arial" w:cs="Arial"/>
                <w:b/>
                <w:bCs/>
                <w:sz w:val="20"/>
                <w:szCs w:val="20"/>
              </w:rPr>
            </w:pPr>
          </w:p>
          <w:p w14:paraId="18E5D028" w14:textId="77777777" w:rsidR="008C610D" w:rsidRPr="00E56B90" w:rsidRDefault="008C610D" w:rsidP="0010767D">
            <w:pPr>
              <w:jc w:val="both"/>
              <w:rPr>
                <w:rFonts w:ascii="Arial" w:hAnsi="Arial" w:cs="Arial"/>
                <w:b/>
                <w:bCs/>
                <w:sz w:val="20"/>
                <w:szCs w:val="20"/>
              </w:rPr>
            </w:pPr>
          </w:p>
          <w:p w14:paraId="436F5005" w14:textId="77777777" w:rsidR="008C610D" w:rsidRPr="00E56B90" w:rsidRDefault="008C610D" w:rsidP="0010767D">
            <w:pPr>
              <w:jc w:val="both"/>
              <w:rPr>
                <w:rFonts w:ascii="Arial" w:hAnsi="Arial" w:cs="Arial"/>
                <w:b/>
                <w:bCs/>
                <w:sz w:val="20"/>
                <w:szCs w:val="20"/>
              </w:rPr>
            </w:pPr>
          </w:p>
          <w:p w14:paraId="205DA037" w14:textId="77777777" w:rsidR="008C610D" w:rsidRPr="00E56B90" w:rsidRDefault="008C610D" w:rsidP="0010767D">
            <w:pPr>
              <w:jc w:val="both"/>
              <w:rPr>
                <w:rFonts w:ascii="Arial" w:hAnsi="Arial" w:cs="Arial"/>
                <w:b/>
                <w:bCs/>
                <w:sz w:val="20"/>
                <w:szCs w:val="20"/>
              </w:rPr>
            </w:pPr>
          </w:p>
          <w:p w14:paraId="42D83400" w14:textId="77777777" w:rsidR="008C610D" w:rsidRPr="00E56B90" w:rsidRDefault="008C610D" w:rsidP="0010767D">
            <w:pPr>
              <w:jc w:val="both"/>
              <w:rPr>
                <w:rFonts w:ascii="Arial" w:hAnsi="Arial" w:cs="Arial"/>
                <w:b/>
                <w:bCs/>
                <w:sz w:val="20"/>
                <w:szCs w:val="20"/>
              </w:rPr>
            </w:pPr>
          </w:p>
          <w:p w14:paraId="7B4FAB8E" w14:textId="77777777" w:rsidR="008C610D" w:rsidRPr="00E56B90" w:rsidRDefault="008C610D" w:rsidP="0010767D">
            <w:pPr>
              <w:jc w:val="both"/>
              <w:rPr>
                <w:rFonts w:ascii="Arial" w:hAnsi="Arial" w:cs="Arial"/>
                <w:b/>
                <w:bCs/>
                <w:sz w:val="20"/>
                <w:szCs w:val="20"/>
              </w:rPr>
            </w:pPr>
          </w:p>
          <w:p w14:paraId="3A755255" w14:textId="77777777" w:rsidR="008C610D" w:rsidRPr="00E56B90" w:rsidRDefault="008C610D" w:rsidP="0010767D">
            <w:pPr>
              <w:jc w:val="both"/>
              <w:rPr>
                <w:rFonts w:ascii="Arial" w:hAnsi="Arial" w:cs="Arial"/>
                <w:b/>
                <w:bCs/>
                <w:sz w:val="20"/>
                <w:szCs w:val="20"/>
              </w:rPr>
            </w:pPr>
          </w:p>
          <w:p w14:paraId="41E46883" w14:textId="77777777" w:rsidR="008C610D" w:rsidRPr="00E56B90" w:rsidRDefault="008C610D" w:rsidP="0010767D">
            <w:pPr>
              <w:jc w:val="both"/>
              <w:rPr>
                <w:rFonts w:ascii="Arial" w:hAnsi="Arial" w:cs="Arial"/>
                <w:b/>
                <w:bCs/>
                <w:sz w:val="20"/>
                <w:szCs w:val="20"/>
              </w:rPr>
            </w:pPr>
          </w:p>
          <w:p w14:paraId="728A3710" w14:textId="77777777" w:rsidR="008C610D" w:rsidRPr="00E56B90" w:rsidRDefault="008C610D" w:rsidP="0010767D">
            <w:pPr>
              <w:jc w:val="both"/>
              <w:rPr>
                <w:rFonts w:ascii="Arial" w:hAnsi="Arial" w:cs="Arial"/>
                <w:b/>
                <w:bCs/>
                <w:sz w:val="20"/>
                <w:szCs w:val="20"/>
              </w:rPr>
            </w:pPr>
          </w:p>
          <w:p w14:paraId="3B6F59F9" w14:textId="77777777" w:rsidR="008C610D" w:rsidRPr="00E56B90" w:rsidRDefault="008C610D" w:rsidP="0010767D">
            <w:pPr>
              <w:jc w:val="both"/>
              <w:rPr>
                <w:rFonts w:ascii="Arial" w:hAnsi="Arial" w:cs="Arial"/>
                <w:b/>
                <w:bCs/>
                <w:sz w:val="20"/>
                <w:szCs w:val="20"/>
              </w:rPr>
            </w:pPr>
          </w:p>
          <w:p w14:paraId="39DB745B" w14:textId="77777777" w:rsidR="008C610D" w:rsidRPr="00E56B90" w:rsidRDefault="008C610D" w:rsidP="0010767D">
            <w:pPr>
              <w:jc w:val="both"/>
              <w:rPr>
                <w:rFonts w:ascii="Arial" w:hAnsi="Arial" w:cs="Arial"/>
                <w:b/>
                <w:bCs/>
                <w:sz w:val="20"/>
                <w:szCs w:val="20"/>
              </w:rPr>
            </w:pPr>
          </w:p>
          <w:p w14:paraId="330BAB2A" w14:textId="77777777" w:rsidR="008C610D" w:rsidRPr="00E56B90" w:rsidRDefault="008C610D" w:rsidP="0010767D">
            <w:pPr>
              <w:jc w:val="both"/>
              <w:rPr>
                <w:rFonts w:ascii="Arial" w:hAnsi="Arial" w:cs="Arial"/>
                <w:b/>
                <w:bCs/>
                <w:sz w:val="20"/>
                <w:szCs w:val="20"/>
              </w:rPr>
            </w:pPr>
          </w:p>
          <w:p w14:paraId="61B23782" w14:textId="77777777" w:rsidR="008C610D" w:rsidRPr="00E56B90" w:rsidRDefault="008C610D" w:rsidP="0010767D">
            <w:pPr>
              <w:jc w:val="both"/>
              <w:rPr>
                <w:rFonts w:ascii="Arial" w:hAnsi="Arial" w:cs="Arial"/>
                <w:b/>
                <w:bCs/>
                <w:sz w:val="20"/>
                <w:szCs w:val="20"/>
              </w:rPr>
            </w:pPr>
          </w:p>
          <w:p w14:paraId="0D085A7C" w14:textId="77777777" w:rsidR="008C610D" w:rsidRPr="00E56B90" w:rsidRDefault="008C610D" w:rsidP="0010767D">
            <w:pPr>
              <w:jc w:val="both"/>
              <w:rPr>
                <w:rFonts w:ascii="Arial" w:hAnsi="Arial" w:cs="Arial"/>
                <w:b/>
                <w:bCs/>
                <w:sz w:val="20"/>
                <w:szCs w:val="20"/>
              </w:rPr>
            </w:pPr>
          </w:p>
          <w:p w14:paraId="1483FBE0" w14:textId="77777777" w:rsidR="008C610D" w:rsidRPr="00E56B90" w:rsidRDefault="008C610D" w:rsidP="0010767D">
            <w:pPr>
              <w:jc w:val="both"/>
              <w:rPr>
                <w:rFonts w:ascii="Arial" w:hAnsi="Arial" w:cs="Arial"/>
                <w:b/>
                <w:bCs/>
                <w:sz w:val="20"/>
                <w:szCs w:val="20"/>
              </w:rPr>
            </w:pPr>
          </w:p>
          <w:p w14:paraId="26627607" w14:textId="77777777" w:rsidR="008C610D" w:rsidRPr="00E56B90" w:rsidRDefault="008C610D" w:rsidP="0010767D">
            <w:pPr>
              <w:jc w:val="both"/>
              <w:rPr>
                <w:rFonts w:ascii="Arial" w:hAnsi="Arial" w:cs="Arial"/>
                <w:b/>
                <w:bCs/>
                <w:sz w:val="20"/>
                <w:szCs w:val="20"/>
              </w:rPr>
            </w:pPr>
          </w:p>
          <w:p w14:paraId="2A56A01E" w14:textId="77777777" w:rsidR="008C610D" w:rsidRPr="00E56B90" w:rsidRDefault="008C610D" w:rsidP="0010767D">
            <w:pPr>
              <w:jc w:val="both"/>
              <w:rPr>
                <w:rFonts w:ascii="Arial" w:hAnsi="Arial" w:cs="Arial"/>
                <w:b/>
                <w:bCs/>
                <w:sz w:val="20"/>
                <w:szCs w:val="20"/>
              </w:rPr>
            </w:pPr>
          </w:p>
          <w:p w14:paraId="584973DE" w14:textId="77777777" w:rsidR="008C610D" w:rsidRPr="00E56B90" w:rsidRDefault="008C610D" w:rsidP="0010767D">
            <w:pPr>
              <w:jc w:val="both"/>
              <w:rPr>
                <w:rFonts w:ascii="Arial" w:hAnsi="Arial" w:cs="Arial"/>
                <w:b/>
                <w:bCs/>
                <w:sz w:val="20"/>
                <w:szCs w:val="20"/>
              </w:rPr>
            </w:pPr>
          </w:p>
          <w:p w14:paraId="14EEE4BE" w14:textId="77777777" w:rsidR="008C610D" w:rsidRPr="00E56B90" w:rsidRDefault="008C610D" w:rsidP="0010767D">
            <w:pPr>
              <w:jc w:val="both"/>
              <w:rPr>
                <w:rFonts w:ascii="Arial" w:hAnsi="Arial" w:cs="Arial"/>
                <w:b/>
                <w:bCs/>
                <w:sz w:val="20"/>
                <w:szCs w:val="20"/>
              </w:rPr>
            </w:pPr>
          </w:p>
          <w:p w14:paraId="2BC9FF60" w14:textId="77777777" w:rsidR="008C610D" w:rsidRPr="00E56B90" w:rsidRDefault="008C610D" w:rsidP="0010767D">
            <w:pPr>
              <w:jc w:val="both"/>
              <w:rPr>
                <w:rFonts w:ascii="Arial" w:hAnsi="Arial" w:cs="Arial"/>
                <w:b/>
                <w:bCs/>
                <w:sz w:val="20"/>
                <w:szCs w:val="20"/>
              </w:rPr>
            </w:pPr>
          </w:p>
          <w:p w14:paraId="7F56E21C" w14:textId="77777777" w:rsidR="008C610D" w:rsidRPr="00E56B90" w:rsidRDefault="008C610D" w:rsidP="0010767D">
            <w:pPr>
              <w:jc w:val="both"/>
              <w:rPr>
                <w:rFonts w:ascii="Arial" w:hAnsi="Arial" w:cs="Arial"/>
                <w:b/>
                <w:bCs/>
                <w:sz w:val="20"/>
                <w:szCs w:val="20"/>
              </w:rPr>
            </w:pPr>
          </w:p>
          <w:p w14:paraId="432D3D04" w14:textId="77777777" w:rsidR="008C610D" w:rsidRPr="00E56B90" w:rsidRDefault="008C610D" w:rsidP="0010767D">
            <w:pPr>
              <w:jc w:val="both"/>
              <w:rPr>
                <w:rFonts w:ascii="Arial" w:hAnsi="Arial" w:cs="Arial"/>
                <w:b/>
                <w:bCs/>
                <w:sz w:val="20"/>
                <w:szCs w:val="20"/>
              </w:rPr>
            </w:pPr>
          </w:p>
          <w:p w14:paraId="398A8B36" w14:textId="77777777" w:rsidR="008C610D" w:rsidRPr="00E56B90" w:rsidRDefault="008C610D" w:rsidP="0010767D">
            <w:pPr>
              <w:jc w:val="both"/>
              <w:rPr>
                <w:rFonts w:ascii="Arial" w:hAnsi="Arial" w:cs="Arial"/>
                <w:b/>
                <w:bCs/>
                <w:sz w:val="20"/>
                <w:szCs w:val="20"/>
              </w:rPr>
            </w:pPr>
          </w:p>
          <w:p w14:paraId="130B5868" w14:textId="77777777" w:rsidR="008C610D" w:rsidRPr="00E56B90" w:rsidRDefault="008C610D" w:rsidP="0010767D">
            <w:pPr>
              <w:jc w:val="both"/>
              <w:rPr>
                <w:rFonts w:ascii="Arial" w:hAnsi="Arial" w:cs="Arial"/>
                <w:b/>
                <w:bCs/>
                <w:sz w:val="20"/>
                <w:szCs w:val="20"/>
              </w:rPr>
            </w:pPr>
          </w:p>
          <w:p w14:paraId="354B53B1" w14:textId="77777777" w:rsidR="008C610D" w:rsidRPr="00E56B90" w:rsidRDefault="008C610D" w:rsidP="0010767D">
            <w:pPr>
              <w:jc w:val="both"/>
              <w:rPr>
                <w:rFonts w:ascii="Arial" w:hAnsi="Arial" w:cs="Arial"/>
                <w:b/>
                <w:bCs/>
                <w:sz w:val="20"/>
                <w:szCs w:val="20"/>
              </w:rPr>
            </w:pPr>
          </w:p>
          <w:p w14:paraId="25D672D6" w14:textId="77777777" w:rsidR="008C610D" w:rsidRPr="00E56B90" w:rsidRDefault="008C610D" w:rsidP="0010767D">
            <w:pPr>
              <w:jc w:val="both"/>
              <w:rPr>
                <w:rFonts w:ascii="Arial" w:hAnsi="Arial" w:cs="Arial"/>
                <w:b/>
                <w:bCs/>
                <w:sz w:val="20"/>
                <w:szCs w:val="20"/>
              </w:rPr>
            </w:pPr>
          </w:p>
          <w:p w14:paraId="2F0044CC" w14:textId="77777777" w:rsidR="008C610D" w:rsidRPr="00E56B90" w:rsidRDefault="008C610D" w:rsidP="0010767D">
            <w:pPr>
              <w:jc w:val="both"/>
              <w:rPr>
                <w:rFonts w:ascii="Arial" w:hAnsi="Arial" w:cs="Arial"/>
                <w:b/>
                <w:bCs/>
                <w:sz w:val="20"/>
                <w:szCs w:val="20"/>
              </w:rPr>
            </w:pPr>
          </w:p>
          <w:p w14:paraId="385C23C5" w14:textId="77777777" w:rsidR="008C610D" w:rsidRPr="00E56B90" w:rsidRDefault="008C610D" w:rsidP="0010767D">
            <w:pPr>
              <w:jc w:val="both"/>
              <w:rPr>
                <w:rFonts w:ascii="Arial" w:hAnsi="Arial" w:cs="Arial"/>
                <w:b/>
                <w:bCs/>
                <w:sz w:val="20"/>
                <w:szCs w:val="20"/>
              </w:rPr>
            </w:pPr>
          </w:p>
          <w:p w14:paraId="41D5185B" w14:textId="77777777" w:rsidR="008C610D" w:rsidRPr="00E56B90" w:rsidRDefault="008C610D" w:rsidP="0010767D">
            <w:pPr>
              <w:jc w:val="both"/>
              <w:rPr>
                <w:rFonts w:ascii="Arial" w:hAnsi="Arial" w:cs="Arial"/>
                <w:b/>
                <w:bCs/>
                <w:sz w:val="20"/>
                <w:szCs w:val="20"/>
              </w:rPr>
            </w:pPr>
          </w:p>
          <w:p w14:paraId="27142218" w14:textId="77777777" w:rsidR="008C610D" w:rsidRPr="00E56B90" w:rsidRDefault="008C610D" w:rsidP="0010767D">
            <w:pPr>
              <w:jc w:val="both"/>
              <w:rPr>
                <w:rFonts w:ascii="Arial" w:hAnsi="Arial" w:cs="Arial"/>
                <w:b/>
                <w:bCs/>
                <w:sz w:val="20"/>
                <w:szCs w:val="20"/>
              </w:rPr>
            </w:pPr>
          </w:p>
          <w:p w14:paraId="4A6CADB0" w14:textId="77777777" w:rsidR="008C610D" w:rsidRPr="00E56B90" w:rsidRDefault="008C610D" w:rsidP="0010767D">
            <w:pPr>
              <w:jc w:val="both"/>
              <w:rPr>
                <w:rFonts w:ascii="Arial" w:hAnsi="Arial" w:cs="Arial"/>
                <w:b/>
                <w:bCs/>
                <w:sz w:val="20"/>
                <w:szCs w:val="20"/>
              </w:rPr>
            </w:pPr>
          </w:p>
          <w:p w14:paraId="465010E7" w14:textId="77777777" w:rsidR="008C610D" w:rsidRPr="00E56B90" w:rsidRDefault="008C610D" w:rsidP="0010767D">
            <w:pPr>
              <w:jc w:val="both"/>
              <w:rPr>
                <w:rFonts w:ascii="Arial" w:hAnsi="Arial" w:cs="Arial"/>
                <w:b/>
                <w:bCs/>
                <w:sz w:val="20"/>
                <w:szCs w:val="20"/>
              </w:rPr>
            </w:pPr>
          </w:p>
          <w:p w14:paraId="08A55134" w14:textId="77777777" w:rsidR="008C610D" w:rsidRPr="00E56B90" w:rsidRDefault="008C610D" w:rsidP="0010767D">
            <w:pPr>
              <w:jc w:val="both"/>
              <w:rPr>
                <w:rFonts w:ascii="Arial" w:hAnsi="Arial" w:cs="Arial"/>
                <w:b/>
                <w:bCs/>
                <w:sz w:val="20"/>
                <w:szCs w:val="20"/>
              </w:rPr>
            </w:pPr>
          </w:p>
          <w:p w14:paraId="2B7D1D4A" w14:textId="77777777" w:rsidR="00A154FB" w:rsidRDefault="00A154FB" w:rsidP="0010767D">
            <w:pPr>
              <w:jc w:val="both"/>
              <w:rPr>
                <w:rFonts w:ascii="Arial" w:hAnsi="Arial" w:cs="Arial"/>
                <w:b/>
                <w:bCs/>
                <w:sz w:val="20"/>
                <w:szCs w:val="20"/>
              </w:rPr>
            </w:pPr>
          </w:p>
          <w:p w14:paraId="7B8CF292" w14:textId="5CE3D55C"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6%</w:t>
            </w:r>
          </w:p>
          <w:p w14:paraId="6942C9E4" w14:textId="77777777" w:rsidR="008C610D" w:rsidRPr="00E56B90" w:rsidRDefault="008C610D" w:rsidP="0010767D">
            <w:pPr>
              <w:jc w:val="both"/>
              <w:rPr>
                <w:rFonts w:ascii="Arial" w:hAnsi="Arial" w:cs="Arial"/>
                <w:b/>
                <w:bCs/>
                <w:sz w:val="20"/>
                <w:szCs w:val="20"/>
              </w:rPr>
            </w:pPr>
          </w:p>
          <w:p w14:paraId="42481D99" w14:textId="77777777" w:rsidR="008C610D" w:rsidRPr="00E56B90" w:rsidRDefault="008C610D" w:rsidP="0010767D">
            <w:pPr>
              <w:jc w:val="both"/>
              <w:rPr>
                <w:rFonts w:ascii="Arial" w:hAnsi="Arial" w:cs="Arial"/>
                <w:b/>
                <w:bCs/>
                <w:sz w:val="20"/>
                <w:szCs w:val="20"/>
              </w:rPr>
            </w:pPr>
          </w:p>
          <w:p w14:paraId="63A45464" w14:textId="77777777" w:rsidR="008C610D" w:rsidRPr="00E56B90" w:rsidRDefault="008C610D" w:rsidP="0010767D">
            <w:pPr>
              <w:jc w:val="both"/>
              <w:rPr>
                <w:rFonts w:ascii="Arial" w:hAnsi="Arial" w:cs="Arial"/>
                <w:b/>
                <w:bCs/>
                <w:sz w:val="20"/>
                <w:szCs w:val="20"/>
              </w:rPr>
            </w:pPr>
          </w:p>
          <w:p w14:paraId="32466A0E" w14:textId="77777777" w:rsidR="008C610D" w:rsidRPr="00E56B90" w:rsidRDefault="008C610D" w:rsidP="0010767D">
            <w:pPr>
              <w:jc w:val="both"/>
              <w:rPr>
                <w:rFonts w:ascii="Arial" w:hAnsi="Arial" w:cs="Arial"/>
                <w:b/>
                <w:bCs/>
                <w:sz w:val="20"/>
                <w:szCs w:val="20"/>
              </w:rPr>
            </w:pPr>
          </w:p>
          <w:p w14:paraId="525F59E0" w14:textId="77777777" w:rsidR="008C610D" w:rsidRPr="00E56B90" w:rsidRDefault="008C610D" w:rsidP="0010767D">
            <w:pPr>
              <w:jc w:val="both"/>
              <w:rPr>
                <w:rFonts w:ascii="Arial" w:hAnsi="Arial" w:cs="Arial"/>
                <w:b/>
                <w:bCs/>
                <w:sz w:val="20"/>
                <w:szCs w:val="20"/>
              </w:rPr>
            </w:pPr>
          </w:p>
          <w:p w14:paraId="2F07C875" w14:textId="77777777" w:rsidR="008C610D" w:rsidRPr="00E56B90" w:rsidRDefault="008C610D" w:rsidP="0010767D">
            <w:pPr>
              <w:jc w:val="both"/>
              <w:rPr>
                <w:rFonts w:ascii="Arial" w:hAnsi="Arial" w:cs="Arial"/>
                <w:b/>
                <w:bCs/>
                <w:sz w:val="20"/>
                <w:szCs w:val="20"/>
              </w:rPr>
            </w:pPr>
          </w:p>
          <w:p w14:paraId="58A2016D" w14:textId="77777777" w:rsidR="008C610D" w:rsidRPr="00E56B90" w:rsidRDefault="008C610D" w:rsidP="0010767D">
            <w:pPr>
              <w:jc w:val="both"/>
              <w:rPr>
                <w:rFonts w:ascii="Arial" w:hAnsi="Arial" w:cs="Arial"/>
                <w:b/>
                <w:bCs/>
                <w:sz w:val="20"/>
                <w:szCs w:val="20"/>
              </w:rPr>
            </w:pPr>
          </w:p>
          <w:p w14:paraId="5A1D9307" w14:textId="77777777" w:rsidR="008C610D" w:rsidRPr="00E56B90" w:rsidRDefault="008C610D" w:rsidP="0010767D">
            <w:pPr>
              <w:jc w:val="both"/>
              <w:rPr>
                <w:rFonts w:ascii="Arial" w:hAnsi="Arial" w:cs="Arial"/>
                <w:b/>
                <w:bCs/>
                <w:sz w:val="20"/>
                <w:szCs w:val="20"/>
              </w:rPr>
            </w:pPr>
          </w:p>
          <w:p w14:paraId="3B9E6AFB" w14:textId="77777777" w:rsidR="008C610D" w:rsidRPr="00E56B90" w:rsidRDefault="008C610D" w:rsidP="0010767D">
            <w:pPr>
              <w:jc w:val="both"/>
              <w:rPr>
                <w:rFonts w:ascii="Arial" w:hAnsi="Arial" w:cs="Arial"/>
                <w:b/>
                <w:bCs/>
                <w:sz w:val="20"/>
                <w:szCs w:val="20"/>
              </w:rPr>
            </w:pPr>
          </w:p>
          <w:p w14:paraId="477AE731" w14:textId="77777777" w:rsidR="008C610D" w:rsidRPr="00E56B90" w:rsidRDefault="008C610D" w:rsidP="0010767D">
            <w:pPr>
              <w:jc w:val="both"/>
              <w:rPr>
                <w:rFonts w:ascii="Arial" w:hAnsi="Arial" w:cs="Arial"/>
                <w:b/>
                <w:bCs/>
                <w:sz w:val="20"/>
                <w:szCs w:val="20"/>
              </w:rPr>
            </w:pPr>
          </w:p>
          <w:p w14:paraId="51040BA1" w14:textId="77777777" w:rsidR="008C610D" w:rsidRPr="00E56B90" w:rsidRDefault="008C610D" w:rsidP="0010767D">
            <w:pPr>
              <w:jc w:val="both"/>
              <w:rPr>
                <w:rFonts w:ascii="Arial" w:hAnsi="Arial" w:cs="Arial"/>
                <w:b/>
                <w:bCs/>
                <w:sz w:val="20"/>
                <w:szCs w:val="20"/>
              </w:rPr>
            </w:pPr>
          </w:p>
          <w:p w14:paraId="233F0E9C" w14:textId="77777777" w:rsidR="008C610D" w:rsidRPr="00E56B90" w:rsidRDefault="008C610D" w:rsidP="0010767D">
            <w:pPr>
              <w:jc w:val="both"/>
              <w:rPr>
                <w:rFonts w:ascii="Arial" w:hAnsi="Arial" w:cs="Arial"/>
                <w:b/>
                <w:bCs/>
                <w:sz w:val="20"/>
                <w:szCs w:val="20"/>
              </w:rPr>
            </w:pPr>
          </w:p>
          <w:p w14:paraId="45203875" w14:textId="77777777" w:rsidR="008C610D" w:rsidRPr="00E56B90" w:rsidRDefault="008C610D" w:rsidP="0010767D">
            <w:pPr>
              <w:jc w:val="both"/>
              <w:rPr>
                <w:rFonts w:ascii="Arial" w:hAnsi="Arial" w:cs="Arial"/>
                <w:b/>
                <w:bCs/>
                <w:sz w:val="20"/>
                <w:szCs w:val="20"/>
              </w:rPr>
            </w:pPr>
          </w:p>
          <w:p w14:paraId="0022CCC8" w14:textId="77777777" w:rsidR="008C610D" w:rsidRPr="00E56B90" w:rsidRDefault="008C610D" w:rsidP="0010767D">
            <w:pPr>
              <w:jc w:val="both"/>
              <w:rPr>
                <w:rFonts w:ascii="Arial" w:hAnsi="Arial" w:cs="Arial"/>
                <w:b/>
                <w:bCs/>
                <w:sz w:val="20"/>
                <w:szCs w:val="20"/>
              </w:rPr>
            </w:pPr>
          </w:p>
          <w:p w14:paraId="5216B3D3" w14:textId="77777777" w:rsidR="008C610D" w:rsidRPr="00E56B90" w:rsidRDefault="008C610D" w:rsidP="0010767D">
            <w:pPr>
              <w:jc w:val="both"/>
              <w:rPr>
                <w:rFonts w:ascii="Arial" w:hAnsi="Arial" w:cs="Arial"/>
                <w:b/>
                <w:bCs/>
                <w:sz w:val="20"/>
                <w:szCs w:val="20"/>
              </w:rPr>
            </w:pPr>
          </w:p>
          <w:p w14:paraId="4BFD9512" w14:textId="77777777" w:rsidR="008C610D" w:rsidRPr="00E56B90" w:rsidRDefault="008C610D" w:rsidP="0010767D">
            <w:pPr>
              <w:jc w:val="both"/>
              <w:rPr>
                <w:rFonts w:ascii="Arial" w:hAnsi="Arial" w:cs="Arial"/>
                <w:b/>
                <w:bCs/>
                <w:sz w:val="20"/>
                <w:szCs w:val="20"/>
              </w:rPr>
            </w:pPr>
          </w:p>
          <w:p w14:paraId="5A4CBF96" w14:textId="77777777" w:rsidR="008C610D" w:rsidRPr="00E56B90" w:rsidRDefault="008C610D" w:rsidP="0010767D">
            <w:pPr>
              <w:jc w:val="both"/>
              <w:rPr>
                <w:rFonts w:ascii="Arial" w:hAnsi="Arial" w:cs="Arial"/>
                <w:b/>
                <w:bCs/>
                <w:sz w:val="20"/>
                <w:szCs w:val="20"/>
              </w:rPr>
            </w:pPr>
          </w:p>
          <w:p w14:paraId="4D5EB47C" w14:textId="77777777" w:rsidR="008C610D" w:rsidRPr="00E56B90" w:rsidRDefault="008C610D" w:rsidP="0010767D">
            <w:pPr>
              <w:jc w:val="both"/>
              <w:rPr>
                <w:rFonts w:ascii="Arial" w:hAnsi="Arial" w:cs="Arial"/>
                <w:b/>
                <w:bCs/>
                <w:sz w:val="20"/>
                <w:szCs w:val="20"/>
              </w:rPr>
            </w:pPr>
          </w:p>
          <w:p w14:paraId="453ECE77" w14:textId="77777777" w:rsidR="008C610D" w:rsidRPr="00E56B90" w:rsidRDefault="008C610D" w:rsidP="0010767D">
            <w:pPr>
              <w:jc w:val="both"/>
              <w:rPr>
                <w:rFonts w:ascii="Arial" w:hAnsi="Arial" w:cs="Arial"/>
                <w:b/>
                <w:bCs/>
                <w:sz w:val="20"/>
                <w:szCs w:val="20"/>
              </w:rPr>
            </w:pPr>
          </w:p>
          <w:p w14:paraId="158387C5" w14:textId="77777777" w:rsidR="008C610D" w:rsidRPr="00E56B90" w:rsidRDefault="008C610D" w:rsidP="0010767D">
            <w:pPr>
              <w:jc w:val="both"/>
              <w:rPr>
                <w:rFonts w:ascii="Arial" w:hAnsi="Arial" w:cs="Arial"/>
                <w:b/>
                <w:bCs/>
                <w:sz w:val="20"/>
                <w:szCs w:val="20"/>
              </w:rPr>
            </w:pPr>
          </w:p>
          <w:p w14:paraId="71FC508D" w14:textId="77777777" w:rsidR="008C610D" w:rsidRPr="00E56B90" w:rsidRDefault="008C610D" w:rsidP="0010767D">
            <w:pPr>
              <w:jc w:val="both"/>
              <w:rPr>
                <w:rFonts w:ascii="Arial" w:hAnsi="Arial" w:cs="Arial"/>
                <w:b/>
                <w:bCs/>
                <w:sz w:val="20"/>
                <w:szCs w:val="20"/>
              </w:rPr>
            </w:pPr>
          </w:p>
          <w:p w14:paraId="77AB3611" w14:textId="77777777" w:rsidR="008C610D" w:rsidRPr="00E56B90" w:rsidRDefault="008C610D" w:rsidP="0010767D">
            <w:pPr>
              <w:jc w:val="both"/>
              <w:rPr>
                <w:rFonts w:ascii="Arial" w:hAnsi="Arial" w:cs="Arial"/>
                <w:b/>
                <w:bCs/>
                <w:sz w:val="20"/>
                <w:szCs w:val="20"/>
              </w:rPr>
            </w:pPr>
          </w:p>
          <w:p w14:paraId="7E462C53" w14:textId="77777777" w:rsidR="008C610D" w:rsidRPr="00E56B90" w:rsidRDefault="008C610D" w:rsidP="0010767D">
            <w:pPr>
              <w:jc w:val="both"/>
              <w:rPr>
                <w:rFonts w:ascii="Arial" w:hAnsi="Arial" w:cs="Arial"/>
                <w:b/>
                <w:bCs/>
                <w:sz w:val="20"/>
                <w:szCs w:val="20"/>
              </w:rPr>
            </w:pPr>
          </w:p>
          <w:p w14:paraId="651F599F" w14:textId="77777777" w:rsidR="008C610D" w:rsidRPr="00E56B90" w:rsidRDefault="008C610D" w:rsidP="0010767D">
            <w:pPr>
              <w:jc w:val="both"/>
              <w:rPr>
                <w:rFonts w:ascii="Arial" w:hAnsi="Arial" w:cs="Arial"/>
                <w:b/>
                <w:bCs/>
                <w:sz w:val="20"/>
                <w:szCs w:val="20"/>
              </w:rPr>
            </w:pPr>
          </w:p>
          <w:p w14:paraId="7EBE1122" w14:textId="77777777" w:rsidR="008C610D" w:rsidRPr="00E56B90" w:rsidRDefault="008C610D" w:rsidP="0010767D">
            <w:pPr>
              <w:jc w:val="both"/>
              <w:rPr>
                <w:rFonts w:ascii="Arial" w:hAnsi="Arial" w:cs="Arial"/>
                <w:b/>
                <w:bCs/>
                <w:sz w:val="20"/>
                <w:szCs w:val="20"/>
              </w:rPr>
            </w:pPr>
          </w:p>
          <w:p w14:paraId="5CA44687" w14:textId="77777777" w:rsidR="008C610D" w:rsidRPr="00E56B90" w:rsidRDefault="008C610D" w:rsidP="0010767D">
            <w:pPr>
              <w:jc w:val="both"/>
              <w:rPr>
                <w:rFonts w:ascii="Arial" w:hAnsi="Arial" w:cs="Arial"/>
                <w:b/>
                <w:bCs/>
                <w:sz w:val="20"/>
                <w:szCs w:val="20"/>
              </w:rPr>
            </w:pPr>
          </w:p>
          <w:p w14:paraId="25328894" w14:textId="77777777" w:rsidR="008C610D" w:rsidRPr="00E56B90" w:rsidRDefault="008C610D" w:rsidP="0010767D">
            <w:pPr>
              <w:jc w:val="both"/>
              <w:rPr>
                <w:rFonts w:ascii="Arial" w:hAnsi="Arial" w:cs="Arial"/>
                <w:b/>
                <w:bCs/>
                <w:sz w:val="20"/>
                <w:szCs w:val="20"/>
              </w:rPr>
            </w:pPr>
          </w:p>
          <w:p w14:paraId="1EAE5FF2" w14:textId="77777777" w:rsidR="008C610D" w:rsidRPr="00E56B90" w:rsidRDefault="008C610D" w:rsidP="0010767D">
            <w:pPr>
              <w:jc w:val="both"/>
              <w:rPr>
                <w:rFonts w:ascii="Arial" w:hAnsi="Arial" w:cs="Arial"/>
                <w:b/>
                <w:bCs/>
                <w:sz w:val="20"/>
                <w:szCs w:val="20"/>
              </w:rPr>
            </w:pPr>
          </w:p>
          <w:p w14:paraId="22A39A03" w14:textId="77777777" w:rsidR="008C610D" w:rsidRPr="00E56B90" w:rsidRDefault="008C610D" w:rsidP="0010767D">
            <w:pPr>
              <w:jc w:val="both"/>
              <w:rPr>
                <w:rFonts w:ascii="Arial" w:hAnsi="Arial" w:cs="Arial"/>
                <w:b/>
                <w:bCs/>
                <w:sz w:val="20"/>
                <w:szCs w:val="20"/>
              </w:rPr>
            </w:pPr>
          </w:p>
          <w:p w14:paraId="7958296C" w14:textId="77777777" w:rsidR="008C610D" w:rsidRPr="00E56B90" w:rsidRDefault="008C610D" w:rsidP="0010767D">
            <w:pPr>
              <w:jc w:val="both"/>
              <w:rPr>
                <w:rFonts w:ascii="Arial" w:hAnsi="Arial" w:cs="Arial"/>
                <w:b/>
                <w:bCs/>
                <w:sz w:val="20"/>
                <w:szCs w:val="20"/>
              </w:rPr>
            </w:pPr>
          </w:p>
          <w:p w14:paraId="463A0740" w14:textId="77777777" w:rsidR="008C610D" w:rsidRPr="00E56B90" w:rsidRDefault="008C610D" w:rsidP="0010767D">
            <w:pPr>
              <w:jc w:val="both"/>
              <w:rPr>
                <w:rFonts w:ascii="Arial" w:hAnsi="Arial" w:cs="Arial"/>
                <w:b/>
                <w:bCs/>
                <w:sz w:val="20"/>
                <w:szCs w:val="20"/>
              </w:rPr>
            </w:pPr>
          </w:p>
          <w:p w14:paraId="3B34F532" w14:textId="77777777" w:rsidR="008C610D" w:rsidRPr="00E56B90" w:rsidRDefault="008C610D" w:rsidP="0010767D">
            <w:pPr>
              <w:jc w:val="both"/>
              <w:rPr>
                <w:rFonts w:ascii="Arial" w:hAnsi="Arial" w:cs="Arial"/>
                <w:b/>
                <w:bCs/>
                <w:sz w:val="20"/>
                <w:szCs w:val="20"/>
              </w:rPr>
            </w:pPr>
          </w:p>
          <w:p w14:paraId="79AF5BEC" w14:textId="77777777" w:rsidR="008C610D" w:rsidRPr="00E56B90" w:rsidRDefault="008C610D" w:rsidP="0010767D">
            <w:pPr>
              <w:jc w:val="both"/>
              <w:rPr>
                <w:rFonts w:ascii="Arial" w:hAnsi="Arial" w:cs="Arial"/>
                <w:b/>
                <w:bCs/>
                <w:sz w:val="20"/>
                <w:szCs w:val="20"/>
              </w:rPr>
            </w:pPr>
          </w:p>
          <w:p w14:paraId="576667FE" w14:textId="77777777" w:rsidR="008C610D" w:rsidRPr="00E56B90" w:rsidRDefault="008C610D" w:rsidP="0010767D">
            <w:pPr>
              <w:jc w:val="both"/>
              <w:rPr>
                <w:rFonts w:ascii="Arial" w:hAnsi="Arial" w:cs="Arial"/>
                <w:b/>
                <w:bCs/>
                <w:sz w:val="20"/>
                <w:szCs w:val="20"/>
              </w:rPr>
            </w:pPr>
          </w:p>
          <w:p w14:paraId="0EB04D79" w14:textId="77777777" w:rsidR="008C610D" w:rsidRPr="00E56B90" w:rsidRDefault="008C610D" w:rsidP="0010767D">
            <w:pPr>
              <w:jc w:val="both"/>
              <w:rPr>
                <w:rFonts w:ascii="Arial" w:hAnsi="Arial" w:cs="Arial"/>
                <w:b/>
                <w:bCs/>
                <w:sz w:val="20"/>
                <w:szCs w:val="20"/>
              </w:rPr>
            </w:pPr>
          </w:p>
          <w:p w14:paraId="1C98D867" w14:textId="77777777" w:rsidR="008C610D" w:rsidRPr="00E56B90" w:rsidRDefault="008C610D" w:rsidP="0010767D">
            <w:pPr>
              <w:jc w:val="both"/>
              <w:rPr>
                <w:rFonts w:ascii="Arial" w:hAnsi="Arial" w:cs="Arial"/>
                <w:b/>
                <w:bCs/>
                <w:sz w:val="20"/>
                <w:szCs w:val="20"/>
              </w:rPr>
            </w:pPr>
          </w:p>
          <w:p w14:paraId="2EB298CC" w14:textId="77777777" w:rsidR="008C610D" w:rsidRPr="00E56B90" w:rsidRDefault="008C610D" w:rsidP="0010767D">
            <w:pPr>
              <w:jc w:val="both"/>
              <w:rPr>
                <w:rFonts w:ascii="Arial" w:hAnsi="Arial" w:cs="Arial"/>
                <w:b/>
                <w:bCs/>
                <w:sz w:val="20"/>
                <w:szCs w:val="20"/>
              </w:rPr>
            </w:pPr>
          </w:p>
          <w:p w14:paraId="149C987D" w14:textId="77777777" w:rsidR="008C610D" w:rsidRPr="00E56B90" w:rsidRDefault="008C610D" w:rsidP="0010767D">
            <w:pPr>
              <w:jc w:val="both"/>
              <w:rPr>
                <w:rFonts w:ascii="Arial" w:hAnsi="Arial" w:cs="Arial"/>
                <w:b/>
                <w:bCs/>
                <w:sz w:val="20"/>
                <w:szCs w:val="20"/>
              </w:rPr>
            </w:pPr>
          </w:p>
          <w:p w14:paraId="5692A6BC" w14:textId="77777777" w:rsidR="008C610D" w:rsidRPr="00E56B90" w:rsidRDefault="008C610D" w:rsidP="0010767D">
            <w:pPr>
              <w:jc w:val="both"/>
              <w:rPr>
                <w:rFonts w:ascii="Arial" w:hAnsi="Arial" w:cs="Arial"/>
                <w:b/>
                <w:bCs/>
                <w:sz w:val="20"/>
                <w:szCs w:val="20"/>
              </w:rPr>
            </w:pPr>
          </w:p>
          <w:p w14:paraId="53136465" w14:textId="77777777" w:rsidR="008C610D" w:rsidRPr="00E56B90" w:rsidRDefault="008C610D" w:rsidP="0010767D">
            <w:pPr>
              <w:jc w:val="both"/>
              <w:rPr>
                <w:rFonts w:ascii="Arial" w:hAnsi="Arial" w:cs="Arial"/>
                <w:b/>
                <w:bCs/>
                <w:sz w:val="20"/>
                <w:szCs w:val="20"/>
              </w:rPr>
            </w:pPr>
          </w:p>
          <w:p w14:paraId="29FF5853" w14:textId="77777777" w:rsidR="008C610D" w:rsidRPr="00E56B90" w:rsidRDefault="008C610D" w:rsidP="0010767D">
            <w:pPr>
              <w:jc w:val="both"/>
              <w:rPr>
                <w:rFonts w:ascii="Arial" w:hAnsi="Arial" w:cs="Arial"/>
                <w:b/>
                <w:bCs/>
                <w:sz w:val="20"/>
                <w:szCs w:val="20"/>
              </w:rPr>
            </w:pPr>
          </w:p>
          <w:p w14:paraId="43EC35A1" w14:textId="77777777" w:rsidR="008C610D" w:rsidRPr="00E56B90" w:rsidRDefault="008C610D" w:rsidP="0010767D">
            <w:pPr>
              <w:jc w:val="both"/>
              <w:rPr>
                <w:rFonts w:ascii="Arial" w:hAnsi="Arial" w:cs="Arial"/>
                <w:b/>
                <w:bCs/>
                <w:sz w:val="20"/>
                <w:szCs w:val="20"/>
              </w:rPr>
            </w:pPr>
          </w:p>
          <w:p w14:paraId="57D23448" w14:textId="77777777" w:rsidR="008C610D" w:rsidRPr="00E56B90" w:rsidRDefault="008C610D" w:rsidP="0010767D">
            <w:pPr>
              <w:jc w:val="both"/>
              <w:rPr>
                <w:rFonts w:ascii="Arial" w:hAnsi="Arial" w:cs="Arial"/>
                <w:b/>
                <w:bCs/>
                <w:sz w:val="20"/>
                <w:szCs w:val="20"/>
              </w:rPr>
            </w:pPr>
          </w:p>
          <w:p w14:paraId="362CA358" w14:textId="77777777" w:rsidR="008C610D" w:rsidRPr="00E56B90" w:rsidRDefault="008C610D" w:rsidP="0010767D">
            <w:pPr>
              <w:jc w:val="both"/>
              <w:rPr>
                <w:rFonts w:ascii="Arial" w:hAnsi="Arial" w:cs="Arial"/>
                <w:b/>
                <w:bCs/>
                <w:sz w:val="20"/>
                <w:szCs w:val="20"/>
              </w:rPr>
            </w:pPr>
          </w:p>
          <w:p w14:paraId="6983441A" w14:textId="77777777" w:rsidR="008C610D" w:rsidRPr="00E56B90" w:rsidRDefault="008C610D" w:rsidP="0010767D">
            <w:pPr>
              <w:jc w:val="both"/>
              <w:rPr>
                <w:rFonts w:ascii="Arial" w:hAnsi="Arial" w:cs="Arial"/>
                <w:b/>
                <w:bCs/>
                <w:sz w:val="20"/>
                <w:szCs w:val="20"/>
              </w:rPr>
            </w:pPr>
          </w:p>
          <w:p w14:paraId="6BD8912E" w14:textId="77777777" w:rsidR="008C610D" w:rsidRPr="00E56B90" w:rsidRDefault="008C610D" w:rsidP="0010767D">
            <w:pPr>
              <w:jc w:val="both"/>
              <w:rPr>
                <w:rFonts w:ascii="Arial" w:hAnsi="Arial" w:cs="Arial"/>
                <w:b/>
                <w:bCs/>
                <w:sz w:val="20"/>
                <w:szCs w:val="20"/>
              </w:rPr>
            </w:pPr>
          </w:p>
          <w:p w14:paraId="6E467596" w14:textId="77777777" w:rsidR="008C610D" w:rsidRPr="00E56B90" w:rsidRDefault="008C610D" w:rsidP="0010767D">
            <w:pPr>
              <w:jc w:val="both"/>
              <w:rPr>
                <w:rFonts w:ascii="Arial" w:hAnsi="Arial" w:cs="Arial"/>
                <w:b/>
                <w:bCs/>
                <w:sz w:val="20"/>
                <w:szCs w:val="20"/>
              </w:rPr>
            </w:pPr>
          </w:p>
          <w:p w14:paraId="201A00A4" w14:textId="77777777" w:rsidR="008C610D" w:rsidRPr="00E56B90" w:rsidRDefault="008C610D" w:rsidP="0010767D">
            <w:pPr>
              <w:jc w:val="both"/>
              <w:rPr>
                <w:rFonts w:ascii="Arial" w:hAnsi="Arial" w:cs="Arial"/>
                <w:b/>
                <w:bCs/>
                <w:sz w:val="20"/>
                <w:szCs w:val="20"/>
              </w:rPr>
            </w:pPr>
          </w:p>
          <w:p w14:paraId="209764E1" w14:textId="77777777" w:rsidR="008C610D" w:rsidRPr="00E56B90" w:rsidRDefault="008C610D" w:rsidP="0010767D">
            <w:pPr>
              <w:jc w:val="both"/>
              <w:rPr>
                <w:rFonts w:ascii="Arial" w:hAnsi="Arial" w:cs="Arial"/>
                <w:b/>
                <w:bCs/>
                <w:sz w:val="20"/>
                <w:szCs w:val="20"/>
              </w:rPr>
            </w:pPr>
          </w:p>
          <w:p w14:paraId="6B05C249" w14:textId="77777777" w:rsidR="008C610D" w:rsidRPr="00E56B90" w:rsidRDefault="008C610D" w:rsidP="0010767D">
            <w:pPr>
              <w:jc w:val="both"/>
              <w:rPr>
                <w:rFonts w:ascii="Arial" w:hAnsi="Arial" w:cs="Arial"/>
                <w:b/>
                <w:bCs/>
                <w:sz w:val="20"/>
                <w:szCs w:val="20"/>
              </w:rPr>
            </w:pPr>
          </w:p>
          <w:p w14:paraId="56FB4D59" w14:textId="77777777" w:rsidR="008C610D" w:rsidRPr="00E56B90" w:rsidRDefault="008C610D" w:rsidP="0010767D">
            <w:pPr>
              <w:jc w:val="both"/>
              <w:rPr>
                <w:rFonts w:ascii="Arial" w:hAnsi="Arial" w:cs="Arial"/>
                <w:b/>
                <w:bCs/>
                <w:sz w:val="20"/>
                <w:szCs w:val="20"/>
              </w:rPr>
            </w:pPr>
          </w:p>
          <w:p w14:paraId="01D33FA7" w14:textId="77777777" w:rsidR="008C610D" w:rsidRPr="00E56B90" w:rsidRDefault="008C610D" w:rsidP="0010767D">
            <w:pPr>
              <w:jc w:val="both"/>
              <w:rPr>
                <w:rFonts w:ascii="Arial" w:hAnsi="Arial" w:cs="Arial"/>
                <w:b/>
                <w:bCs/>
                <w:sz w:val="20"/>
                <w:szCs w:val="20"/>
              </w:rPr>
            </w:pPr>
          </w:p>
          <w:p w14:paraId="203DA7DC" w14:textId="77777777" w:rsidR="008C610D" w:rsidRPr="00E56B90" w:rsidRDefault="008C610D" w:rsidP="0010767D">
            <w:pPr>
              <w:jc w:val="both"/>
              <w:rPr>
                <w:rFonts w:ascii="Arial" w:hAnsi="Arial" w:cs="Arial"/>
                <w:b/>
                <w:bCs/>
                <w:sz w:val="20"/>
                <w:szCs w:val="20"/>
              </w:rPr>
            </w:pPr>
          </w:p>
          <w:p w14:paraId="785D739E" w14:textId="77777777" w:rsidR="008C610D" w:rsidRPr="00E56B90" w:rsidRDefault="008C610D" w:rsidP="0010767D">
            <w:pPr>
              <w:jc w:val="both"/>
              <w:rPr>
                <w:rFonts w:ascii="Arial" w:hAnsi="Arial" w:cs="Arial"/>
                <w:b/>
                <w:bCs/>
                <w:sz w:val="20"/>
                <w:szCs w:val="20"/>
              </w:rPr>
            </w:pPr>
          </w:p>
          <w:p w14:paraId="34297D4B" w14:textId="77777777" w:rsidR="008C610D" w:rsidRPr="00E56B90" w:rsidRDefault="008C610D" w:rsidP="0010767D">
            <w:pPr>
              <w:jc w:val="both"/>
              <w:rPr>
                <w:rFonts w:ascii="Arial" w:hAnsi="Arial" w:cs="Arial"/>
                <w:b/>
                <w:bCs/>
                <w:sz w:val="20"/>
                <w:szCs w:val="20"/>
              </w:rPr>
            </w:pPr>
          </w:p>
          <w:p w14:paraId="36B87AB1" w14:textId="77777777" w:rsidR="008C610D" w:rsidRPr="00E56B90" w:rsidRDefault="008C610D" w:rsidP="0010767D">
            <w:pPr>
              <w:jc w:val="both"/>
              <w:rPr>
                <w:rFonts w:ascii="Arial" w:hAnsi="Arial" w:cs="Arial"/>
                <w:b/>
                <w:bCs/>
                <w:sz w:val="20"/>
                <w:szCs w:val="20"/>
              </w:rPr>
            </w:pPr>
          </w:p>
          <w:p w14:paraId="5E47A6F9" w14:textId="77777777" w:rsidR="008C610D" w:rsidRPr="00E56B90" w:rsidRDefault="008C610D" w:rsidP="0010767D">
            <w:pPr>
              <w:jc w:val="both"/>
              <w:rPr>
                <w:rFonts w:ascii="Arial" w:hAnsi="Arial" w:cs="Arial"/>
                <w:b/>
                <w:bCs/>
                <w:sz w:val="20"/>
                <w:szCs w:val="20"/>
              </w:rPr>
            </w:pPr>
          </w:p>
          <w:p w14:paraId="7DDD9404" w14:textId="77777777" w:rsidR="008C610D" w:rsidRPr="00E56B90" w:rsidRDefault="008C610D" w:rsidP="0010767D">
            <w:pPr>
              <w:jc w:val="both"/>
              <w:rPr>
                <w:rFonts w:ascii="Arial" w:hAnsi="Arial" w:cs="Arial"/>
                <w:b/>
                <w:bCs/>
                <w:sz w:val="20"/>
                <w:szCs w:val="20"/>
              </w:rPr>
            </w:pPr>
          </w:p>
          <w:p w14:paraId="38845D6E" w14:textId="77777777" w:rsidR="008C610D" w:rsidRPr="00E56B90" w:rsidRDefault="008C610D" w:rsidP="0010767D">
            <w:pPr>
              <w:jc w:val="both"/>
              <w:rPr>
                <w:rFonts w:ascii="Arial" w:hAnsi="Arial" w:cs="Arial"/>
                <w:b/>
                <w:bCs/>
                <w:sz w:val="20"/>
                <w:szCs w:val="20"/>
              </w:rPr>
            </w:pPr>
          </w:p>
          <w:p w14:paraId="49012817" w14:textId="77777777" w:rsidR="008C610D" w:rsidRPr="00E56B90" w:rsidRDefault="008C610D" w:rsidP="0010767D">
            <w:pPr>
              <w:jc w:val="both"/>
              <w:rPr>
                <w:rFonts w:ascii="Arial" w:hAnsi="Arial" w:cs="Arial"/>
                <w:b/>
                <w:bCs/>
                <w:sz w:val="20"/>
                <w:szCs w:val="20"/>
              </w:rPr>
            </w:pPr>
          </w:p>
          <w:p w14:paraId="4C6BE01C" w14:textId="77777777" w:rsidR="008C610D" w:rsidRPr="00E56B90" w:rsidRDefault="008C610D" w:rsidP="0010767D">
            <w:pPr>
              <w:jc w:val="both"/>
              <w:rPr>
                <w:rFonts w:ascii="Arial" w:hAnsi="Arial" w:cs="Arial"/>
                <w:b/>
                <w:bCs/>
                <w:sz w:val="20"/>
                <w:szCs w:val="20"/>
              </w:rPr>
            </w:pPr>
          </w:p>
          <w:p w14:paraId="61815F45" w14:textId="77777777" w:rsidR="008C610D" w:rsidRPr="00E56B90" w:rsidRDefault="008C610D" w:rsidP="0010767D">
            <w:pPr>
              <w:jc w:val="both"/>
              <w:rPr>
                <w:rFonts w:ascii="Arial" w:hAnsi="Arial" w:cs="Arial"/>
                <w:b/>
                <w:bCs/>
                <w:sz w:val="20"/>
                <w:szCs w:val="20"/>
              </w:rPr>
            </w:pPr>
          </w:p>
          <w:p w14:paraId="3B30D6BF" w14:textId="77777777" w:rsidR="008C610D" w:rsidRPr="00E56B90" w:rsidRDefault="008C610D" w:rsidP="0010767D">
            <w:pPr>
              <w:jc w:val="both"/>
              <w:rPr>
                <w:rFonts w:ascii="Arial" w:hAnsi="Arial" w:cs="Arial"/>
                <w:b/>
                <w:bCs/>
                <w:sz w:val="20"/>
                <w:szCs w:val="20"/>
              </w:rPr>
            </w:pPr>
          </w:p>
          <w:p w14:paraId="5BAB40D1" w14:textId="77777777" w:rsidR="008C610D" w:rsidRPr="00E56B90" w:rsidRDefault="008C610D" w:rsidP="0010767D">
            <w:pPr>
              <w:jc w:val="both"/>
              <w:rPr>
                <w:rFonts w:ascii="Arial" w:hAnsi="Arial" w:cs="Arial"/>
                <w:b/>
                <w:bCs/>
                <w:sz w:val="20"/>
                <w:szCs w:val="20"/>
              </w:rPr>
            </w:pPr>
          </w:p>
          <w:p w14:paraId="53E26D30" w14:textId="77777777" w:rsidR="008C610D" w:rsidRPr="00E56B90" w:rsidRDefault="008C610D" w:rsidP="0010767D">
            <w:pPr>
              <w:jc w:val="both"/>
              <w:rPr>
                <w:rFonts w:ascii="Arial" w:hAnsi="Arial" w:cs="Arial"/>
                <w:b/>
                <w:bCs/>
                <w:sz w:val="20"/>
                <w:szCs w:val="20"/>
              </w:rPr>
            </w:pPr>
          </w:p>
          <w:p w14:paraId="3083AD6B" w14:textId="77777777" w:rsidR="008C610D" w:rsidRPr="00E56B90" w:rsidRDefault="008C610D" w:rsidP="0010767D">
            <w:pPr>
              <w:jc w:val="both"/>
              <w:rPr>
                <w:rFonts w:ascii="Arial" w:hAnsi="Arial" w:cs="Arial"/>
                <w:b/>
                <w:bCs/>
                <w:sz w:val="20"/>
                <w:szCs w:val="20"/>
              </w:rPr>
            </w:pPr>
          </w:p>
          <w:p w14:paraId="46A0B9B0" w14:textId="77777777" w:rsidR="008C610D" w:rsidRPr="00E56B90" w:rsidRDefault="008C610D" w:rsidP="0010767D">
            <w:pPr>
              <w:jc w:val="both"/>
              <w:rPr>
                <w:rFonts w:ascii="Arial" w:hAnsi="Arial" w:cs="Arial"/>
                <w:b/>
                <w:bCs/>
                <w:sz w:val="20"/>
                <w:szCs w:val="20"/>
              </w:rPr>
            </w:pPr>
          </w:p>
          <w:p w14:paraId="1F006A48" w14:textId="77777777" w:rsidR="008C610D" w:rsidRPr="00E56B90" w:rsidRDefault="008C610D" w:rsidP="0010767D">
            <w:pPr>
              <w:jc w:val="both"/>
              <w:rPr>
                <w:rFonts w:ascii="Arial" w:hAnsi="Arial" w:cs="Arial"/>
                <w:b/>
                <w:bCs/>
                <w:sz w:val="20"/>
                <w:szCs w:val="20"/>
              </w:rPr>
            </w:pPr>
          </w:p>
          <w:p w14:paraId="6DFA21B9" w14:textId="77777777" w:rsidR="008C610D" w:rsidRPr="00E56B90" w:rsidRDefault="008C610D" w:rsidP="0010767D">
            <w:pPr>
              <w:jc w:val="both"/>
              <w:rPr>
                <w:rFonts w:ascii="Arial" w:hAnsi="Arial" w:cs="Arial"/>
                <w:b/>
                <w:bCs/>
                <w:sz w:val="20"/>
                <w:szCs w:val="20"/>
              </w:rPr>
            </w:pPr>
          </w:p>
          <w:p w14:paraId="2FECA0AE" w14:textId="77777777" w:rsidR="008C610D" w:rsidRPr="00E56B90" w:rsidRDefault="008C610D" w:rsidP="0010767D">
            <w:pPr>
              <w:jc w:val="both"/>
              <w:rPr>
                <w:rFonts w:ascii="Arial" w:hAnsi="Arial" w:cs="Arial"/>
                <w:b/>
                <w:bCs/>
                <w:sz w:val="20"/>
                <w:szCs w:val="20"/>
              </w:rPr>
            </w:pPr>
          </w:p>
          <w:p w14:paraId="23DD1166" w14:textId="77777777" w:rsidR="008C610D" w:rsidRPr="00E56B90" w:rsidRDefault="008C610D" w:rsidP="0010767D">
            <w:pPr>
              <w:jc w:val="both"/>
              <w:rPr>
                <w:rFonts w:ascii="Arial" w:hAnsi="Arial" w:cs="Arial"/>
                <w:b/>
                <w:bCs/>
                <w:sz w:val="20"/>
                <w:szCs w:val="20"/>
              </w:rPr>
            </w:pPr>
          </w:p>
          <w:p w14:paraId="72F135E4" w14:textId="77777777" w:rsidR="008C610D" w:rsidRPr="00E56B90" w:rsidRDefault="008C610D" w:rsidP="0010767D">
            <w:pPr>
              <w:jc w:val="both"/>
              <w:rPr>
                <w:rFonts w:ascii="Arial" w:hAnsi="Arial" w:cs="Arial"/>
                <w:b/>
                <w:bCs/>
                <w:sz w:val="20"/>
                <w:szCs w:val="20"/>
              </w:rPr>
            </w:pPr>
          </w:p>
          <w:p w14:paraId="2AAD62BE" w14:textId="77777777" w:rsidR="008C610D" w:rsidRPr="00E56B90" w:rsidRDefault="008C610D" w:rsidP="0010767D">
            <w:pPr>
              <w:jc w:val="both"/>
              <w:rPr>
                <w:rFonts w:ascii="Arial" w:hAnsi="Arial" w:cs="Arial"/>
                <w:b/>
                <w:bCs/>
                <w:sz w:val="20"/>
                <w:szCs w:val="20"/>
              </w:rPr>
            </w:pPr>
          </w:p>
          <w:p w14:paraId="58B1D0B0" w14:textId="77777777" w:rsidR="008C610D" w:rsidRPr="00E56B90" w:rsidRDefault="008C610D" w:rsidP="0010767D">
            <w:pPr>
              <w:jc w:val="both"/>
              <w:rPr>
                <w:rFonts w:ascii="Arial" w:hAnsi="Arial" w:cs="Arial"/>
                <w:b/>
                <w:bCs/>
                <w:sz w:val="20"/>
                <w:szCs w:val="20"/>
              </w:rPr>
            </w:pPr>
          </w:p>
          <w:p w14:paraId="389FDC96" w14:textId="77777777" w:rsidR="008C610D" w:rsidRPr="00E56B90" w:rsidRDefault="008C610D" w:rsidP="0010767D">
            <w:pPr>
              <w:jc w:val="both"/>
              <w:rPr>
                <w:rFonts w:ascii="Arial" w:hAnsi="Arial" w:cs="Arial"/>
                <w:b/>
                <w:bCs/>
                <w:sz w:val="20"/>
                <w:szCs w:val="20"/>
              </w:rPr>
            </w:pPr>
          </w:p>
          <w:p w14:paraId="67DE2880" w14:textId="77777777" w:rsidR="008C610D" w:rsidRPr="00E56B90" w:rsidRDefault="008C610D" w:rsidP="0010767D">
            <w:pPr>
              <w:jc w:val="both"/>
              <w:rPr>
                <w:rFonts w:ascii="Arial" w:hAnsi="Arial" w:cs="Arial"/>
                <w:b/>
                <w:bCs/>
                <w:sz w:val="20"/>
                <w:szCs w:val="20"/>
              </w:rPr>
            </w:pPr>
          </w:p>
          <w:p w14:paraId="50C4B7AD" w14:textId="77777777" w:rsidR="008C610D" w:rsidRPr="00E56B90" w:rsidRDefault="008C610D" w:rsidP="0010767D">
            <w:pPr>
              <w:jc w:val="both"/>
              <w:rPr>
                <w:rFonts w:ascii="Arial" w:hAnsi="Arial" w:cs="Arial"/>
                <w:b/>
                <w:bCs/>
                <w:sz w:val="20"/>
                <w:szCs w:val="20"/>
              </w:rPr>
            </w:pPr>
          </w:p>
          <w:p w14:paraId="25C74762" w14:textId="77777777" w:rsidR="008C610D" w:rsidRPr="00E56B90" w:rsidRDefault="008C610D" w:rsidP="0010767D">
            <w:pPr>
              <w:jc w:val="both"/>
              <w:rPr>
                <w:rFonts w:ascii="Arial" w:hAnsi="Arial" w:cs="Arial"/>
                <w:b/>
                <w:bCs/>
                <w:sz w:val="20"/>
                <w:szCs w:val="20"/>
              </w:rPr>
            </w:pPr>
          </w:p>
          <w:p w14:paraId="690A44C7" w14:textId="77777777" w:rsidR="008C610D" w:rsidRPr="00E56B90" w:rsidRDefault="008C610D" w:rsidP="0010767D">
            <w:pPr>
              <w:jc w:val="both"/>
              <w:rPr>
                <w:rFonts w:ascii="Arial" w:hAnsi="Arial" w:cs="Arial"/>
                <w:b/>
                <w:bCs/>
                <w:sz w:val="20"/>
                <w:szCs w:val="20"/>
              </w:rPr>
            </w:pPr>
          </w:p>
          <w:p w14:paraId="49FD7FC0" w14:textId="77777777" w:rsidR="008C610D" w:rsidRPr="00E56B90" w:rsidRDefault="008C610D" w:rsidP="0010767D">
            <w:pPr>
              <w:jc w:val="both"/>
              <w:rPr>
                <w:rFonts w:ascii="Arial" w:hAnsi="Arial" w:cs="Arial"/>
                <w:b/>
                <w:bCs/>
                <w:sz w:val="20"/>
                <w:szCs w:val="20"/>
              </w:rPr>
            </w:pPr>
          </w:p>
          <w:p w14:paraId="1D1AD373" w14:textId="77777777" w:rsidR="008C610D" w:rsidRPr="00E56B90" w:rsidRDefault="008C610D" w:rsidP="0010767D">
            <w:pPr>
              <w:jc w:val="both"/>
              <w:rPr>
                <w:rFonts w:ascii="Arial" w:hAnsi="Arial" w:cs="Arial"/>
                <w:b/>
                <w:bCs/>
                <w:sz w:val="20"/>
                <w:szCs w:val="20"/>
              </w:rPr>
            </w:pPr>
          </w:p>
          <w:p w14:paraId="292EAF6E" w14:textId="77777777" w:rsidR="008C610D" w:rsidRPr="00E56B90" w:rsidRDefault="008C610D" w:rsidP="0010767D">
            <w:pPr>
              <w:jc w:val="both"/>
              <w:rPr>
                <w:rFonts w:ascii="Arial" w:hAnsi="Arial" w:cs="Arial"/>
                <w:b/>
                <w:bCs/>
                <w:sz w:val="20"/>
                <w:szCs w:val="20"/>
              </w:rPr>
            </w:pPr>
          </w:p>
          <w:p w14:paraId="7F0CE1D4" w14:textId="77777777" w:rsidR="008C610D" w:rsidRPr="00E56B90" w:rsidRDefault="008C610D" w:rsidP="0010767D">
            <w:pPr>
              <w:jc w:val="both"/>
              <w:rPr>
                <w:rFonts w:ascii="Arial" w:hAnsi="Arial" w:cs="Arial"/>
                <w:b/>
                <w:bCs/>
                <w:sz w:val="20"/>
                <w:szCs w:val="20"/>
              </w:rPr>
            </w:pPr>
          </w:p>
          <w:p w14:paraId="2C407E2C" w14:textId="77777777" w:rsidR="008C610D" w:rsidRPr="00E56B90" w:rsidRDefault="008C610D" w:rsidP="0010767D">
            <w:pPr>
              <w:jc w:val="both"/>
              <w:rPr>
                <w:rFonts w:ascii="Arial" w:hAnsi="Arial" w:cs="Arial"/>
                <w:b/>
                <w:bCs/>
                <w:sz w:val="20"/>
                <w:szCs w:val="20"/>
              </w:rPr>
            </w:pPr>
          </w:p>
          <w:p w14:paraId="41353713" w14:textId="77777777" w:rsidR="008C610D" w:rsidRPr="00E56B90" w:rsidRDefault="008C610D" w:rsidP="0010767D">
            <w:pPr>
              <w:jc w:val="both"/>
              <w:rPr>
                <w:rFonts w:ascii="Arial" w:hAnsi="Arial" w:cs="Arial"/>
                <w:b/>
                <w:bCs/>
                <w:sz w:val="20"/>
                <w:szCs w:val="20"/>
              </w:rPr>
            </w:pPr>
          </w:p>
          <w:p w14:paraId="318EAC9E" w14:textId="77777777" w:rsidR="008C610D" w:rsidRPr="00E56B90" w:rsidRDefault="008C610D" w:rsidP="0010767D">
            <w:pPr>
              <w:jc w:val="both"/>
              <w:rPr>
                <w:rFonts w:ascii="Arial" w:hAnsi="Arial" w:cs="Arial"/>
                <w:b/>
                <w:bCs/>
                <w:sz w:val="20"/>
                <w:szCs w:val="20"/>
              </w:rPr>
            </w:pPr>
          </w:p>
          <w:p w14:paraId="498105A3" w14:textId="77777777" w:rsidR="008C610D" w:rsidRPr="00E56B90" w:rsidRDefault="008C610D" w:rsidP="0010767D">
            <w:pPr>
              <w:jc w:val="both"/>
              <w:rPr>
                <w:rFonts w:ascii="Arial" w:hAnsi="Arial" w:cs="Arial"/>
                <w:b/>
                <w:bCs/>
                <w:sz w:val="20"/>
                <w:szCs w:val="20"/>
              </w:rPr>
            </w:pPr>
          </w:p>
          <w:p w14:paraId="75C208B1" w14:textId="77777777" w:rsidR="008C610D" w:rsidRPr="00E56B90" w:rsidRDefault="008C610D" w:rsidP="0010767D">
            <w:pPr>
              <w:jc w:val="both"/>
              <w:rPr>
                <w:rFonts w:ascii="Arial" w:hAnsi="Arial" w:cs="Arial"/>
                <w:b/>
                <w:bCs/>
                <w:sz w:val="20"/>
                <w:szCs w:val="20"/>
              </w:rPr>
            </w:pPr>
          </w:p>
          <w:p w14:paraId="2FD45D45" w14:textId="77777777" w:rsidR="008C610D" w:rsidRPr="00E56B90" w:rsidRDefault="008C610D" w:rsidP="0010767D">
            <w:pPr>
              <w:jc w:val="both"/>
              <w:rPr>
                <w:rFonts w:ascii="Arial" w:hAnsi="Arial" w:cs="Arial"/>
                <w:b/>
                <w:bCs/>
                <w:sz w:val="20"/>
                <w:szCs w:val="20"/>
              </w:rPr>
            </w:pPr>
          </w:p>
          <w:p w14:paraId="010AFA5C" w14:textId="77777777" w:rsidR="008C610D" w:rsidRPr="00E56B90" w:rsidRDefault="008C610D" w:rsidP="0010767D">
            <w:pPr>
              <w:jc w:val="both"/>
              <w:rPr>
                <w:rFonts w:ascii="Arial" w:hAnsi="Arial" w:cs="Arial"/>
                <w:b/>
                <w:bCs/>
                <w:sz w:val="20"/>
                <w:szCs w:val="20"/>
              </w:rPr>
            </w:pPr>
          </w:p>
          <w:p w14:paraId="1D334A2E" w14:textId="77777777" w:rsidR="008C610D" w:rsidRPr="00E56B90" w:rsidRDefault="008C610D" w:rsidP="0010767D">
            <w:pPr>
              <w:jc w:val="both"/>
              <w:rPr>
                <w:rFonts w:ascii="Arial" w:hAnsi="Arial" w:cs="Arial"/>
                <w:b/>
                <w:bCs/>
                <w:sz w:val="20"/>
                <w:szCs w:val="20"/>
              </w:rPr>
            </w:pPr>
          </w:p>
          <w:p w14:paraId="53B18760" w14:textId="77777777" w:rsidR="008C610D" w:rsidRPr="00E56B90" w:rsidRDefault="008C610D" w:rsidP="0010767D">
            <w:pPr>
              <w:jc w:val="both"/>
              <w:rPr>
                <w:rFonts w:ascii="Arial" w:hAnsi="Arial" w:cs="Arial"/>
                <w:b/>
                <w:bCs/>
                <w:sz w:val="20"/>
                <w:szCs w:val="20"/>
              </w:rPr>
            </w:pPr>
          </w:p>
          <w:p w14:paraId="5CA349D9" w14:textId="64FE8762" w:rsidR="008C610D" w:rsidRDefault="008C610D" w:rsidP="0010767D">
            <w:pPr>
              <w:jc w:val="both"/>
              <w:rPr>
                <w:rFonts w:ascii="Arial" w:hAnsi="Arial" w:cs="Arial"/>
                <w:b/>
                <w:bCs/>
                <w:sz w:val="20"/>
                <w:szCs w:val="20"/>
              </w:rPr>
            </w:pPr>
          </w:p>
          <w:p w14:paraId="139CA2AE" w14:textId="22D31ADB" w:rsidR="00BB3ED3" w:rsidRDefault="00BB3ED3" w:rsidP="0010767D">
            <w:pPr>
              <w:jc w:val="both"/>
              <w:rPr>
                <w:rFonts w:ascii="Arial" w:hAnsi="Arial" w:cs="Arial"/>
                <w:b/>
                <w:bCs/>
                <w:sz w:val="20"/>
                <w:szCs w:val="20"/>
              </w:rPr>
            </w:pPr>
          </w:p>
          <w:p w14:paraId="17B9FDC8" w14:textId="196995B6" w:rsidR="00BB3ED3" w:rsidRDefault="00BB3ED3" w:rsidP="0010767D">
            <w:pPr>
              <w:jc w:val="both"/>
              <w:rPr>
                <w:rFonts w:ascii="Arial" w:hAnsi="Arial" w:cs="Arial"/>
                <w:b/>
                <w:bCs/>
                <w:sz w:val="20"/>
                <w:szCs w:val="20"/>
              </w:rPr>
            </w:pPr>
          </w:p>
          <w:p w14:paraId="02A13413" w14:textId="3E61750E" w:rsidR="00BB3ED3" w:rsidRDefault="00BB3ED3" w:rsidP="0010767D">
            <w:pPr>
              <w:jc w:val="both"/>
              <w:rPr>
                <w:rFonts w:ascii="Arial" w:hAnsi="Arial" w:cs="Arial"/>
                <w:b/>
                <w:bCs/>
                <w:sz w:val="20"/>
                <w:szCs w:val="20"/>
              </w:rPr>
            </w:pPr>
          </w:p>
          <w:p w14:paraId="3BD461CB" w14:textId="769E3EEF" w:rsidR="00BB3ED3" w:rsidRDefault="00BB3ED3" w:rsidP="0010767D">
            <w:pPr>
              <w:jc w:val="both"/>
              <w:rPr>
                <w:rFonts w:ascii="Arial" w:hAnsi="Arial" w:cs="Arial"/>
                <w:b/>
                <w:bCs/>
                <w:sz w:val="20"/>
                <w:szCs w:val="20"/>
              </w:rPr>
            </w:pPr>
          </w:p>
          <w:p w14:paraId="2FE14C77" w14:textId="271E48DA" w:rsidR="00BB3ED3" w:rsidRDefault="00BB3ED3" w:rsidP="0010767D">
            <w:pPr>
              <w:jc w:val="both"/>
              <w:rPr>
                <w:rFonts w:ascii="Arial" w:hAnsi="Arial" w:cs="Arial"/>
                <w:b/>
                <w:bCs/>
                <w:sz w:val="20"/>
                <w:szCs w:val="20"/>
              </w:rPr>
            </w:pPr>
          </w:p>
          <w:p w14:paraId="4FDDABE9" w14:textId="12DE54E3" w:rsidR="00BB3ED3" w:rsidRDefault="00BB3ED3" w:rsidP="0010767D">
            <w:pPr>
              <w:jc w:val="both"/>
              <w:rPr>
                <w:rFonts w:ascii="Arial" w:hAnsi="Arial" w:cs="Arial"/>
                <w:b/>
                <w:bCs/>
                <w:sz w:val="20"/>
                <w:szCs w:val="20"/>
              </w:rPr>
            </w:pPr>
          </w:p>
          <w:p w14:paraId="766B4754" w14:textId="05553EBE" w:rsidR="00BB3ED3" w:rsidRDefault="00BB3ED3" w:rsidP="0010767D">
            <w:pPr>
              <w:jc w:val="both"/>
              <w:rPr>
                <w:rFonts w:ascii="Arial" w:hAnsi="Arial" w:cs="Arial"/>
                <w:b/>
                <w:bCs/>
                <w:sz w:val="20"/>
                <w:szCs w:val="20"/>
              </w:rPr>
            </w:pPr>
          </w:p>
          <w:p w14:paraId="3254C575" w14:textId="117F19AC" w:rsidR="00BB3ED3" w:rsidRDefault="00BB3ED3" w:rsidP="0010767D">
            <w:pPr>
              <w:jc w:val="both"/>
              <w:rPr>
                <w:rFonts w:ascii="Arial" w:hAnsi="Arial" w:cs="Arial"/>
                <w:b/>
                <w:bCs/>
                <w:sz w:val="20"/>
                <w:szCs w:val="20"/>
              </w:rPr>
            </w:pPr>
          </w:p>
          <w:p w14:paraId="54089D0C" w14:textId="5637E64B" w:rsidR="00BB3ED3" w:rsidRDefault="00BB3ED3" w:rsidP="0010767D">
            <w:pPr>
              <w:jc w:val="both"/>
              <w:rPr>
                <w:rFonts w:ascii="Arial" w:hAnsi="Arial" w:cs="Arial"/>
                <w:b/>
                <w:bCs/>
                <w:sz w:val="20"/>
                <w:szCs w:val="20"/>
              </w:rPr>
            </w:pPr>
          </w:p>
          <w:p w14:paraId="398AB1D3" w14:textId="6254E01E" w:rsidR="00BB3ED3" w:rsidRDefault="00BB3ED3" w:rsidP="0010767D">
            <w:pPr>
              <w:jc w:val="both"/>
              <w:rPr>
                <w:rFonts w:ascii="Arial" w:hAnsi="Arial" w:cs="Arial"/>
                <w:b/>
                <w:bCs/>
                <w:sz w:val="20"/>
                <w:szCs w:val="20"/>
              </w:rPr>
            </w:pPr>
          </w:p>
          <w:p w14:paraId="6D26C0D4" w14:textId="690E83F6" w:rsidR="00BB3ED3" w:rsidRDefault="00BB3ED3" w:rsidP="0010767D">
            <w:pPr>
              <w:jc w:val="both"/>
              <w:rPr>
                <w:rFonts w:ascii="Arial" w:hAnsi="Arial" w:cs="Arial"/>
                <w:b/>
                <w:bCs/>
                <w:sz w:val="20"/>
                <w:szCs w:val="20"/>
              </w:rPr>
            </w:pPr>
          </w:p>
          <w:p w14:paraId="7F54F56D" w14:textId="77777777" w:rsidR="008C610D" w:rsidRPr="00E56B90" w:rsidRDefault="008C610D" w:rsidP="0010767D">
            <w:pPr>
              <w:jc w:val="both"/>
              <w:rPr>
                <w:rFonts w:ascii="Arial" w:hAnsi="Arial" w:cs="Arial"/>
                <w:b/>
                <w:bCs/>
                <w:sz w:val="20"/>
                <w:szCs w:val="20"/>
              </w:rPr>
            </w:pPr>
          </w:p>
          <w:p w14:paraId="5EAD1CF0" w14:textId="77777777" w:rsidR="00163993" w:rsidRDefault="00163993" w:rsidP="0010767D">
            <w:pPr>
              <w:jc w:val="both"/>
              <w:rPr>
                <w:rFonts w:ascii="Arial" w:hAnsi="Arial" w:cs="Arial"/>
                <w:b/>
                <w:bCs/>
                <w:sz w:val="20"/>
                <w:szCs w:val="20"/>
              </w:rPr>
            </w:pPr>
          </w:p>
          <w:p w14:paraId="79585081" w14:textId="47889AF2"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C155315" w14:textId="77777777" w:rsidR="008C610D" w:rsidRPr="00E56B90" w:rsidRDefault="008C610D" w:rsidP="0010767D">
            <w:pPr>
              <w:jc w:val="both"/>
              <w:rPr>
                <w:rFonts w:ascii="Arial" w:hAnsi="Arial" w:cs="Arial"/>
                <w:b/>
                <w:bCs/>
                <w:sz w:val="20"/>
                <w:szCs w:val="20"/>
              </w:rPr>
            </w:pPr>
          </w:p>
          <w:p w14:paraId="69212DF5" w14:textId="77777777" w:rsidR="008C610D" w:rsidRPr="00E56B90" w:rsidRDefault="008C610D" w:rsidP="0010767D">
            <w:pPr>
              <w:jc w:val="both"/>
              <w:rPr>
                <w:rFonts w:ascii="Arial" w:hAnsi="Arial" w:cs="Arial"/>
                <w:b/>
                <w:bCs/>
                <w:sz w:val="20"/>
                <w:szCs w:val="20"/>
              </w:rPr>
            </w:pPr>
          </w:p>
          <w:p w14:paraId="38ED0E55" w14:textId="77777777" w:rsidR="008C610D" w:rsidRPr="00E56B90" w:rsidRDefault="008C610D" w:rsidP="0010767D">
            <w:pPr>
              <w:jc w:val="both"/>
              <w:rPr>
                <w:rFonts w:ascii="Arial" w:hAnsi="Arial" w:cs="Arial"/>
                <w:b/>
                <w:bCs/>
                <w:sz w:val="20"/>
                <w:szCs w:val="20"/>
              </w:rPr>
            </w:pPr>
          </w:p>
          <w:p w14:paraId="794BB628" w14:textId="77777777" w:rsidR="008C610D" w:rsidRPr="00E56B90" w:rsidRDefault="008C610D" w:rsidP="0010767D">
            <w:pPr>
              <w:jc w:val="both"/>
              <w:rPr>
                <w:rFonts w:ascii="Arial" w:hAnsi="Arial" w:cs="Arial"/>
                <w:b/>
                <w:bCs/>
                <w:sz w:val="20"/>
                <w:szCs w:val="20"/>
              </w:rPr>
            </w:pPr>
          </w:p>
          <w:p w14:paraId="68981038"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CB31F91" w14:textId="77777777" w:rsidR="008C610D" w:rsidRPr="00E56B90" w:rsidRDefault="008C610D" w:rsidP="0010767D">
            <w:pPr>
              <w:jc w:val="both"/>
              <w:rPr>
                <w:rFonts w:ascii="Arial" w:hAnsi="Arial" w:cs="Arial"/>
                <w:b/>
                <w:bCs/>
                <w:sz w:val="20"/>
                <w:szCs w:val="20"/>
              </w:rPr>
            </w:pPr>
          </w:p>
          <w:p w14:paraId="6ECED4BD" w14:textId="77777777" w:rsidR="008C610D" w:rsidRPr="00E56B90" w:rsidRDefault="008C610D" w:rsidP="0010767D">
            <w:pPr>
              <w:jc w:val="both"/>
              <w:rPr>
                <w:rFonts w:ascii="Arial" w:hAnsi="Arial" w:cs="Arial"/>
                <w:b/>
                <w:bCs/>
                <w:sz w:val="20"/>
                <w:szCs w:val="20"/>
              </w:rPr>
            </w:pPr>
          </w:p>
          <w:p w14:paraId="0FC4596A" w14:textId="77777777" w:rsidR="008C610D" w:rsidRPr="00E56B90" w:rsidRDefault="008C610D" w:rsidP="0010767D">
            <w:pPr>
              <w:jc w:val="both"/>
              <w:rPr>
                <w:rFonts w:ascii="Arial" w:hAnsi="Arial" w:cs="Arial"/>
                <w:b/>
                <w:bCs/>
                <w:sz w:val="20"/>
                <w:szCs w:val="20"/>
              </w:rPr>
            </w:pPr>
          </w:p>
          <w:p w14:paraId="705DD98B" w14:textId="77777777" w:rsidR="008C610D" w:rsidRPr="00E56B90" w:rsidRDefault="008C610D" w:rsidP="0010767D">
            <w:pPr>
              <w:jc w:val="both"/>
              <w:rPr>
                <w:rFonts w:ascii="Arial" w:hAnsi="Arial" w:cs="Arial"/>
                <w:b/>
                <w:bCs/>
                <w:sz w:val="20"/>
                <w:szCs w:val="20"/>
              </w:rPr>
            </w:pPr>
          </w:p>
          <w:p w14:paraId="5B6FA6B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55B0EF2" w14:textId="77777777" w:rsidR="008C610D" w:rsidRPr="00E56B90" w:rsidRDefault="008C610D" w:rsidP="0010767D">
            <w:pPr>
              <w:jc w:val="both"/>
              <w:rPr>
                <w:rFonts w:ascii="Arial" w:hAnsi="Arial" w:cs="Arial"/>
                <w:b/>
                <w:bCs/>
                <w:sz w:val="20"/>
                <w:szCs w:val="20"/>
              </w:rPr>
            </w:pPr>
          </w:p>
          <w:p w14:paraId="715945A9" w14:textId="77777777" w:rsidR="008C610D" w:rsidRPr="00E56B90" w:rsidRDefault="008C610D" w:rsidP="0010767D">
            <w:pPr>
              <w:jc w:val="both"/>
              <w:rPr>
                <w:rFonts w:ascii="Arial" w:hAnsi="Arial" w:cs="Arial"/>
                <w:b/>
                <w:bCs/>
                <w:sz w:val="20"/>
                <w:szCs w:val="20"/>
              </w:rPr>
            </w:pPr>
          </w:p>
          <w:p w14:paraId="08D245E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5CF885B" w14:textId="77777777" w:rsidR="008C610D" w:rsidRPr="00E56B90" w:rsidRDefault="008C610D" w:rsidP="0010767D">
            <w:pPr>
              <w:jc w:val="both"/>
              <w:rPr>
                <w:rFonts w:ascii="Arial" w:hAnsi="Arial" w:cs="Arial"/>
                <w:b/>
                <w:bCs/>
                <w:sz w:val="20"/>
                <w:szCs w:val="20"/>
              </w:rPr>
            </w:pPr>
          </w:p>
          <w:p w14:paraId="05AEC6B5" w14:textId="77777777" w:rsidR="008C610D" w:rsidRPr="00E56B90" w:rsidRDefault="008C610D" w:rsidP="0010767D">
            <w:pPr>
              <w:jc w:val="both"/>
              <w:rPr>
                <w:rFonts w:ascii="Arial" w:hAnsi="Arial" w:cs="Arial"/>
                <w:b/>
                <w:bCs/>
                <w:sz w:val="20"/>
                <w:szCs w:val="20"/>
              </w:rPr>
            </w:pPr>
          </w:p>
          <w:p w14:paraId="1D09B15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5DB2260" w14:textId="77777777" w:rsidR="008C610D" w:rsidRPr="00E56B90" w:rsidRDefault="008C610D" w:rsidP="0010767D">
            <w:pPr>
              <w:jc w:val="both"/>
              <w:rPr>
                <w:rFonts w:ascii="Arial" w:hAnsi="Arial" w:cs="Arial"/>
                <w:b/>
                <w:bCs/>
                <w:sz w:val="20"/>
                <w:szCs w:val="20"/>
              </w:rPr>
            </w:pPr>
          </w:p>
          <w:p w14:paraId="52C2AEC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1B772A4" w14:textId="77777777" w:rsidR="008C610D" w:rsidRPr="00E56B90" w:rsidRDefault="008C610D" w:rsidP="0010767D">
            <w:pPr>
              <w:jc w:val="both"/>
              <w:rPr>
                <w:rFonts w:ascii="Arial" w:hAnsi="Arial" w:cs="Arial"/>
                <w:b/>
                <w:bCs/>
                <w:sz w:val="20"/>
                <w:szCs w:val="20"/>
              </w:rPr>
            </w:pPr>
          </w:p>
          <w:p w14:paraId="45B5C47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93EB643" w14:textId="77777777" w:rsidR="008C610D" w:rsidRPr="00E56B90" w:rsidRDefault="008C610D" w:rsidP="0010767D">
            <w:pPr>
              <w:jc w:val="both"/>
              <w:rPr>
                <w:rFonts w:ascii="Arial" w:hAnsi="Arial" w:cs="Arial"/>
                <w:b/>
                <w:bCs/>
                <w:sz w:val="20"/>
                <w:szCs w:val="20"/>
              </w:rPr>
            </w:pPr>
          </w:p>
          <w:p w14:paraId="25E3088D" w14:textId="77777777" w:rsidR="008C610D" w:rsidRPr="00E56B90" w:rsidRDefault="008C610D" w:rsidP="0010767D">
            <w:pPr>
              <w:jc w:val="both"/>
              <w:rPr>
                <w:rFonts w:ascii="Arial" w:hAnsi="Arial" w:cs="Arial"/>
                <w:b/>
                <w:bCs/>
                <w:sz w:val="20"/>
                <w:szCs w:val="20"/>
              </w:rPr>
            </w:pPr>
          </w:p>
          <w:p w14:paraId="11CBC565" w14:textId="77777777" w:rsidR="008C610D" w:rsidRPr="00E56B90" w:rsidRDefault="008C610D" w:rsidP="0010767D">
            <w:pPr>
              <w:jc w:val="both"/>
              <w:rPr>
                <w:rFonts w:ascii="Arial" w:hAnsi="Arial" w:cs="Arial"/>
                <w:b/>
                <w:bCs/>
                <w:sz w:val="20"/>
                <w:szCs w:val="20"/>
              </w:rPr>
            </w:pPr>
          </w:p>
          <w:p w14:paraId="516061B2" w14:textId="77777777" w:rsidR="008C610D" w:rsidRPr="00E56B90" w:rsidRDefault="008C610D" w:rsidP="0010767D">
            <w:pPr>
              <w:jc w:val="both"/>
              <w:rPr>
                <w:rFonts w:ascii="Arial" w:hAnsi="Arial" w:cs="Arial"/>
                <w:b/>
                <w:bCs/>
                <w:sz w:val="20"/>
                <w:szCs w:val="20"/>
              </w:rPr>
            </w:pPr>
          </w:p>
          <w:p w14:paraId="7990D7BB" w14:textId="77777777" w:rsidR="008C610D" w:rsidRPr="00E56B90" w:rsidRDefault="008C610D" w:rsidP="0010767D">
            <w:pPr>
              <w:jc w:val="both"/>
              <w:rPr>
                <w:rFonts w:ascii="Arial" w:hAnsi="Arial" w:cs="Arial"/>
                <w:b/>
                <w:bCs/>
                <w:sz w:val="20"/>
                <w:szCs w:val="20"/>
              </w:rPr>
            </w:pPr>
          </w:p>
          <w:p w14:paraId="44B11A9E" w14:textId="77777777" w:rsidR="008C610D" w:rsidRPr="00E56B90" w:rsidRDefault="008C610D" w:rsidP="0010767D">
            <w:pPr>
              <w:jc w:val="both"/>
              <w:rPr>
                <w:rFonts w:ascii="Arial" w:hAnsi="Arial" w:cs="Arial"/>
                <w:b/>
                <w:bCs/>
                <w:sz w:val="20"/>
                <w:szCs w:val="20"/>
              </w:rPr>
            </w:pPr>
          </w:p>
          <w:p w14:paraId="5956F8A3" w14:textId="77777777" w:rsidR="008C610D" w:rsidRPr="00E56B90" w:rsidRDefault="008C610D" w:rsidP="0010767D">
            <w:pPr>
              <w:jc w:val="both"/>
              <w:rPr>
                <w:rFonts w:ascii="Arial" w:hAnsi="Arial" w:cs="Arial"/>
                <w:b/>
                <w:bCs/>
                <w:sz w:val="20"/>
                <w:szCs w:val="20"/>
              </w:rPr>
            </w:pPr>
          </w:p>
          <w:p w14:paraId="788D6BDD" w14:textId="77777777" w:rsidR="008C610D" w:rsidRPr="00E56B90" w:rsidRDefault="008C610D" w:rsidP="0010767D">
            <w:pPr>
              <w:jc w:val="both"/>
              <w:rPr>
                <w:rFonts w:ascii="Arial" w:hAnsi="Arial" w:cs="Arial"/>
                <w:b/>
                <w:bCs/>
                <w:sz w:val="20"/>
                <w:szCs w:val="20"/>
              </w:rPr>
            </w:pPr>
          </w:p>
          <w:p w14:paraId="646FF7A4" w14:textId="77777777" w:rsidR="008C610D" w:rsidRPr="00E56B90" w:rsidRDefault="008C610D" w:rsidP="0010767D">
            <w:pPr>
              <w:jc w:val="both"/>
              <w:rPr>
                <w:rFonts w:ascii="Arial" w:hAnsi="Arial" w:cs="Arial"/>
                <w:b/>
                <w:bCs/>
                <w:sz w:val="20"/>
                <w:szCs w:val="20"/>
              </w:rPr>
            </w:pPr>
          </w:p>
          <w:p w14:paraId="367C403F" w14:textId="77777777" w:rsidR="008C610D" w:rsidRPr="00E56B90" w:rsidRDefault="008C610D" w:rsidP="0010767D">
            <w:pPr>
              <w:jc w:val="both"/>
              <w:rPr>
                <w:rFonts w:ascii="Arial" w:hAnsi="Arial" w:cs="Arial"/>
                <w:b/>
                <w:bCs/>
                <w:sz w:val="20"/>
                <w:szCs w:val="20"/>
              </w:rPr>
            </w:pPr>
          </w:p>
          <w:p w14:paraId="57B9796B" w14:textId="77777777" w:rsidR="008C610D" w:rsidRPr="00E56B90" w:rsidRDefault="008C610D" w:rsidP="0010767D">
            <w:pPr>
              <w:jc w:val="both"/>
              <w:rPr>
                <w:rFonts w:ascii="Arial" w:hAnsi="Arial" w:cs="Arial"/>
                <w:b/>
                <w:bCs/>
                <w:sz w:val="20"/>
                <w:szCs w:val="20"/>
              </w:rPr>
            </w:pPr>
          </w:p>
          <w:p w14:paraId="0173D11F" w14:textId="77777777" w:rsidR="008C610D" w:rsidRPr="00E56B90" w:rsidRDefault="008C610D" w:rsidP="0010767D">
            <w:pPr>
              <w:jc w:val="both"/>
              <w:rPr>
                <w:rFonts w:ascii="Arial" w:hAnsi="Arial" w:cs="Arial"/>
                <w:b/>
                <w:bCs/>
                <w:sz w:val="20"/>
                <w:szCs w:val="20"/>
              </w:rPr>
            </w:pPr>
          </w:p>
          <w:p w14:paraId="532A3E2B" w14:textId="77777777" w:rsidR="008C610D" w:rsidRPr="00E56B90" w:rsidRDefault="008C610D" w:rsidP="0010767D">
            <w:pPr>
              <w:jc w:val="both"/>
              <w:rPr>
                <w:rFonts w:ascii="Arial" w:hAnsi="Arial" w:cs="Arial"/>
                <w:b/>
                <w:bCs/>
                <w:sz w:val="20"/>
                <w:szCs w:val="20"/>
              </w:rPr>
            </w:pPr>
          </w:p>
          <w:p w14:paraId="169FE266" w14:textId="77777777" w:rsidR="008C610D" w:rsidRPr="00E56B90" w:rsidRDefault="008C610D" w:rsidP="0010767D">
            <w:pPr>
              <w:jc w:val="both"/>
              <w:rPr>
                <w:rFonts w:ascii="Arial" w:hAnsi="Arial" w:cs="Arial"/>
                <w:b/>
                <w:bCs/>
                <w:sz w:val="20"/>
                <w:szCs w:val="20"/>
              </w:rPr>
            </w:pPr>
          </w:p>
          <w:p w14:paraId="0EBD1BC7" w14:textId="77777777" w:rsidR="008C610D" w:rsidRPr="00E56B90" w:rsidRDefault="008C610D" w:rsidP="0010767D">
            <w:pPr>
              <w:jc w:val="both"/>
              <w:rPr>
                <w:rFonts w:ascii="Arial" w:hAnsi="Arial" w:cs="Arial"/>
                <w:b/>
                <w:bCs/>
                <w:sz w:val="20"/>
                <w:szCs w:val="20"/>
              </w:rPr>
            </w:pPr>
          </w:p>
          <w:p w14:paraId="07DF6807" w14:textId="77777777" w:rsidR="008C610D" w:rsidRPr="00E56B90" w:rsidRDefault="008C610D" w:rsidP="0010767D">
            <w:pPr>
              <w:jc w:val="both"/>
              <w:rPr>
                <w:rFonts w:ascii="Arial" w:hAnsi="Arial" w:cs="Arial"/>
                <w:b/>
                <w:bCs/>
                <w:sz w:val="20"/>
                <w:szCs w:val="20"/>
              </w:rPr>
            </w:pPr>
          </w:p>
          <w:p w14:paraId="20A69A01" w14:textId="77777777" w:rsidR="008C610D" w:rsidRPr="00E56B90" w:rsidRDefault="008C610D" w:rsidP="0010767D">
            <w:pPr>
              <w:jc w:val="both"/>
              <w:rPr>
                <w:rFonts w:ascii="Arial" w:hAnsi="Arial" w:cs="Arial"/>
                <w:b/>
                <w:bCs/>
                <w:sz w:val="20"/>
                <w:szCs w:val="20"/>
              </w:rPr>
            </w:pPr>
          </w:p>
          <w:p w14:paraId="326EDA74" w14:textId="77777777" w:rsidR="008C610D" w:rsidRPr="00E56B90" w:rsidRDefault="008C610D" w:rsidP="0010767D">
            <w:pPr>
              <w:jc w:val="both"/>
              <w:rPr>
                <w:rFonts w:ascii="Arial" w:hAnsi="Arial" w:cs="Arial"/>
                <w:b/>
                <w:bCs/>
                <w:sz w:val="20"/>
                <w:szCs w:val="20"/>
              </w:rPr>
            </w:pPr>
          </w:p>
          <w:p w14:paraId="61BF4F8F" w14:textId="77777777" w:rsidR="008C610D" w:rsidRPr="00E56B90" w:rsidRDefault="008C610D" w:rsidP="0010767D">
            <w:pPr>
              <w:jc w:val="both"/>
              <w:rPr>
                <w:rFonts w:ascii="Arial" w:hAnsi="Arial" w:cs="Arial"/>
                <w:b/>
                <w:bCs/>
                <w:sz w:val="20"/>
                <w:szCs w:val="20"/>
              </w:rPr>
            </w:pPr>
          </w:p>
          <w:p w14:paraId="035BFC5E" w14:textId="77777777" w:rsidR="008C610D" w:rsidRPr="00E56B90" w:rsidRDefault="008C610D" w:rsidP="0010767D">
            <w:pPr>
              <w:jc w:val="both"/>
              <w:rPr>
                <w:rFonts w:ascii="Arial" w:hAnsi="Arial" w:cs="Arial"/>
                <w:b/>
                <w:bCs/>
                <w:sz w:val="20"/>
                <w:szCs w:val="20"/>
              </w:rPr>
            </w:pPr>
          </w:p>
          <w:p w14:paraId="7AED4656" w14:textId="77777777" w:rsidR="008C610D" w:rsidRPr="00E56B90" w:rsidRDefault="008C610D" w:rsidP="0010767D">
            <w:pPr>
              <w:jc w:val="both"/>
              <w:rPr>
                <w:rFonts w:ascii="Arial" w:hAnsi="Arial" w:cs="Arial"/>
                <w:b/>
                <w:bCs/>
                <w:sz w:val="20"/>
                <w:szCs w:val="20"/>
              </w:rPr>
            </w:pPr>
          </w:p>
          <w:p w14:paraId="7BB0472D" w14:textId="77777777" w:rsidR="008C610D" w:rsidRPr="00E56B90" w:rsidRDefault="008C610D" w:rsidP="0010767D">
            <w:pPr>
              <w:jc w:val="both"/>
              <w:rPr>
                <w:rFonts w:ascii="Arial" w:hAnsi="Arial" w:cs="Arial"/>
                <w:b/>
                <w:bCs/>
                <w:sz w:val="20"/>
                <w:szCs w:val="20"/>
              </w:rPr>
            </w:pPr>
          </w:p>
          <w:p w14:paraId="34A785F4" w14:textId="77777777" w:rsidR="008C610D" w:rsidRPr="00E56B90" w:rsidRDefault="008C610D" w:rsidP="0010767D">
            <w:pPr>
              <w:jc w:val="both"/>
              <w:rPr>
                <w:rFonts w:ascii="Arial" w:hAnsi="Arial" w:cs="Arial"/>
                <w:b/>
                <w:bCs/>
                <w:sz w:val="20"/>
                <w:szCs w:val="20"/>
              </w:rPr>
            </w:pPr>
          </w:p>
          <w:p w14:paraId="19CABE2E" w14:textId="77777777" w:rsidR="008C610D" w:rsidRPr="00E56B90" w:rsidRDefault="008C610D" w:rsidP="0010767D">
            <w:pPr>
              <w:jc w:val="both"/>
              <w:rPr>
                <w:rFonts w:ascii="Arial" w:hAnsi="Arial" w:cs="Arial"/>
                <w:b/>
                <w:bCs/>
                <w:sz w:val="20"/>
                <w:szCs w:val="20"/>
              </w:rPr>
            </w:pPr>
          </w:p>
          <w:p w14:paraId="11EEAAB4" w14:textId="77777777" w:rsidR="008C610D" w:rsidRPr="00E56B90" w:rsidRDefault="008C610D" w:rsidP="0010767D">
            <w:pPr>
              <w:jc w:val="both"/>
              <w:rPr>
                <w:rFonts w:ascii="Arial" w:hAnsi="Arial" w:cs="Arial"/>
                <w:b/>
                <w:bCs/>
                <w:sz w:val="20"/>
                <w:szCs w:val="20"/>
              </w:rPr>
            </w:pPr>
          </w:p>
          <w:p w14:paraId="0C177384" w14:textId="77777777" w:rsidR="008C610D" w:rsidRPr="00E56B90" w:rsidRDefault="008C610D" w:rsidP="0010767D">
            <w:pPr>
              <w:jc w:val="both"/>
              <w:rPr>
                <w:rFonts w:ascii="Arial" w:hAnsi="Arial" w:cs="Arial"/>
                <w:b/>
                <w:bCs/>
                <w:sz w:val="20"/>
                <w:szCs w:val="20"/>
              </w:rPr>
            </w:pPr>
          </w:p>
          <w:p w14:paraId="7AB7444C" w14:textId="77777777" w:rsidR="008C610D" w:rsidRPr="00E56B90" w:rsidRDefault="008C610D" w:rsidP="0010767D">
            <w:pPr>
              <w:jc w:val="both"/>
              <w:rPr>
                <w:rFonts w:ascii="Arial" w:hAnsi="Arial" w:cs="Arial"/>
                <w:b/>
                <w:bCs/>
                <w:sz w:val="20"/>
                <w:szCs w:val="20"/>
              </w:rPr>
            </w:pPr>
          </w:p>
          <w:p w14:paraId="63C42466" w14:textId="467DCF9A" w:rsidR="008C610D" w:rsidRDefault="008C610D" w:rsidP="0010767D">
            <w:pPr>
              <w:jc w:val="both"/>
              <w:rPr>
                <w:rFonts w:ascii="Arial" w:hAnsi="Arial" w:cs="Arial"/>
                <w:sz w:val="20"/>
                <w:szCs w:val="20"/>
              </w:rPr>
            </w:pPr>
          </w:p>
          <w:p w14:paraId="63921B03" w14:textId="77233AA5" w:rsidR="00BB3ED3" w:rsidRDefault="00BB3ED3" w:rsidP="0010767D">
            <w:pPr>
              <w:jc w:val="both"/>
              <w:rPr>
                <w:rFonts w:ascii="Arial" w:hAnsi="Arial" w:cs="Arial"/>
                <w:sz w:val="20"/>
                <w:szCs w:val="20"/>
              </w:rPr>
            </w:pPr>
          </w:p>
          <w:p w14:paraId="08FDC567" w14:textId="77777777" w:rsidR="00BB3ED3" w:rsidRPr="0010767D" w:rsidRDefault="00BB3ED3" w:rsidP="0010767D">
            <w:pPr>
              <w:jc w:val="both"/>
              <w:rPr>
                <w:rFonts w:ascii="Arial" w:hAnsi="Arial" w:cs="Arial"/>
                <w:sz w:val="20"/>
                <w:szCs w:val="20"/>
              </w:rPr>
            </w:pPr>
          </w:p>
          <w:p w14:paraId="76B54294" w14:textId="664D45CF" w:rsidR="008C610D" w:rsidRPr="00E56B90" w:rsidRDefault="008C610D" w:rsidP="0010767D">
            <w:pPr>
              <w:jc w:val="both"/>
              <w:rPr>
                <w:rFonts w:ascii="Arial" w:hAnsi="Arial" w:cs="Arial"/>
                <w:b/>
                <w:bCs/>
                <w:sz w:val="20"/>
                <w:szCs w:val="20"/>
              </w:rPr>
            </w:pPr>
          </w:p>
          <w:p w14:paraId="22C82CB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4673EC4" w14:textId="77777777" w:rsidR="008C610D" w:rsidRPr="00E56B90" w:rsidRDefault="008C610D" w:rsidP="0010767D">
            <w:pPr>
              <w:jc w:val="both"/>
              <w:rPr>
                <w:rFonts w:ascii="Arial" w:hAnsi="Arial" w:cs="Arial"/>
                <w:b/>
                <w:bCs/>
                <w:sz w:val="20"/>
                <w:szCs w:val="20"/>
              </w:rPr>
            </w:pPr>
          </w:p>
          <w:p w14:paraId="37DFD572" w14:textId="77777777" w:rsidR="008C610D" w:rsidRPr="00E56B90" w:rsidRDefault="008C610D" w:rsidP="0010767D">
            <w:pPr>
              <w:jc w:val="both"/>
              <w:rPr>
                <w:rFonts w:ascii="Arial" w:hAnsi="Arial" w:cs="Arial"/>
                <w:b/>
                <w:bCs/>
                <w:sz w:val="20"/>
                <w:szCs w:val="20"/>
              </w:rPr>
            </w:pPr>
          </w:p>
          <w:p w14:paraId="210C5427" w14:textId="77777777" w:rsidR="008C610D" w:rsidRPr="00E56B90" w:rsidRDefault="008C610D" w:rsidP="0010767D">
            <w:pPr>
              <w:jc w:val="both"/>
              <w:rPr>
                <w:rFonts w:ascii="Arial" w:hAnsi="Arial" w:cs="Arial"/>
                <w:b/>
                <w:bCs/>
                <w:sz w:val="20"/>
                <w:szCs w:val="20"/>
              </w:rPr>
            </w:pPr>
          </w:p>
          <w:p w14:paraId="7105188F" w14:textId="77777777" w:rsidR="008C610D" w:rsidRPr="00E56B90" w:rsidRDefault="008C610D" w:rsidP="0010767D">
            <w:pPr>
              <w:jc w:val="both"/>
              <w:rPr>
                <w:rFonts w:ascii="Arial" w:hAnsi="Arial" w:cs="Arial"/>
                <w:b/>
                <w:bCs/>
                <w:sz w:val="20"/>
                <w:szCs w:val="20"/>
              </w:rPr>
            </w:pPr>
          </w:p>
          <w:p w14:paraId="6B8C0F39" w14:textId="77777777" w:rsidR="008C610D" w:rsidRPr="00E56B90" w:rsidRDefault="008C610D" w:rsidP="0010767D">
            <w:pPr>
              <w:jc w:val="both"/>
              <w:rPr>
                <w:rFonts w:ascii="Arial" w:hAnsi="Arial" w:cs="Arial"/>
                <w:b/>
                <w:bCs/>
                <w:sz w:val="20"/>
                <w:szCs w:val="20"/>
              </w:rPr>
            </w:pPr>
          </w:p>
          <w:p w14:paraId="7730DF7C" w14:textId="77777777" w:rsidR="008C610D" w:rsidRPr="00E56B90" w:rsidRDefault="008C610D" w:rsidP="0010767D">
            <w:pPr>
              <w:jc w:val="both"/>
              <w:rPr>
                <w:rFonts w:ascii="Arial" w:hAnsi="Arial" w:cs="Arial"/>
                <w:b/>
                <w:bCs/>
                <w:sz w:val="20"/>
                <w:szCs w:val="20"/>
              </w:rPr>
            </w:pPr>
          </w:p>
          <w:p w14:paraId="28FA99E6" w14:textId="77777777" w:rsidR="008C610D" w:rsidRPr="00E56B90" w:rsidRDefault="008C610D" w:rsidP="0010767D">
            <w:pPr>
              <w:jc w:val="both"/>
              <w:rPr>
                <w:rFonts w:ascii="Arial" w:hAnsi="Arial" w:cs="Arial"/>
                <w:b/>
                <w:bCs/>
                <w:sz w:val="20"/>
                <w:szCs w:val="20"/>
              </w:rPr>
            </w:pPr>
          </w:p>
          <w:p w14:paraId="30EEDE27" w14:textId="77777777" w:rsidR="008C610D" w:rsidRPr="00E56B90" w:rsidRDefault="008C610D" w:rsidP="0010767D">
            <w:pPr>
              <w:jc w:val="both"/>
              <w:rPr>
                <w:rFonts w:ascii="Arial" w:hAnsi="Arial" w:cs="Arial"/>
                <w:b/>
                <w:bCs/>
                <w:sz w:val="20"/>
                <w:szCs w:val="20"/>
              </w:rPr>
            </w:pPr>
          </w:p>
          <w:p w14:paraId="56CD5097" w14:textId="77777777" w:rsidR="008C610D" w:rsidRPr="00E56B90" w:rsidRDefault="008C610D" w:rsidP="0010767D">
            <w:pPr>
              <w:jc w:val="both"/>
              <w:rPr>
                <w:rFonts w:ascii="Arial" w:hAnsi="Arial" w:cs="Arial"/>
                <w:b/>
                <w:bCs/>
                <w:sz w:val="20"/>
                <w:szCs w:val="20"/>
              </w:rPr>
            </w:pPr>
          </w:p>
          <w:p w14:paraId="1D998334" w14:textId="77777777" w:rsidR="008C610D" w:rsidRPr="00E56B90" w:rsidRDefault="008C610D" w:rsidP="0010767D">
            <w:pPr>
              <w:jc w:val="both"/>
              <w:rPr>
                <w:rFonts w:ascii="Arial" w:hAnsi="Arial" w:cs="Arial"/>
                <w:b/>
                <w:bCs/>
                <w:sz w:val="20"/>
                <w:szCs w:val="20"/>
              </w:rPr>
            </w:pPr>
          </w:p>
          <w:p w14:paraId="254B2D45" w14:textId="77777777" w:rsidR="008C610D" w:rsidRPr="00E56B90" w:rsidRDefault="008C610D" w:rsidP="0010767D">
            <w:pPr>
              <w:jc w:val="both"/>
              <w:rPr>
                <w:rFonts w:ascii="Arial" w:hAnsi="Arial" w:cs="Arial"/>
                <w:b/>
                <w:bCs/>
                <w:sz w:val="20"/>
                <w:szCs w:val="20"/>
              </w:rPr>
            </w:pPr>
          </w:p>
          <w:p w14:paraId="50147F91" w14:textId="77777777" w:rsidR="008C610D" w:rsidRPr="00E56B90" w:rsidRDefault="008C610D" w:rsidP="0010767D">
            <w:pPr>
              <w:jc w:val="both"/>
              <w:rPr>
                <w:rFonts w:ascii="Arial" w:hAnsi="Arial" w:cs="Arial"/>
                <w:b/>
                <w:bCs/>
                <w:sz w:val="20"/>
                <w:szCs w:val="20"/>
              </w:rPr>
            </w:pPr>
          </w:p>
          <w:p w14:paraId="3D6EACCD" w14:textId="77777777" w:rsidR="008C610D" w:rsidRPr="00E56B90" w:rsidRDefault="008C610D" w:rsidP="0010767D">
            <w:pPr>
              <w:ind w:right="-63"/>
              <w:jc w:val="both"/>
              <w:rPr>
                <w:rFonts w:ascii="Arial" w:hAnsi="Arial" w:cs="Arial"/>
                <w:b/>
                <w:bCs/>
                <w:sz w:val="20"/>
                <w:szCs w:val="20"/>
              </w:rPr>
            </w:pPr>
          </w:p>
          <w:p w14:paraId="59E8071E" w14:textId="77777777" w:rsidR="008C610D" w:rsidRPr="00E56B90" w:rsidRDefault="008C610D" w:rsidP="0010767D">
            <w:pPr>
              <w:ind w:right="-63"/>
              <w:jc w:val="both"/>
              <w:rPr>
                <w:rFonts w:ascii="Arial" w:hAnsi="Arial" w:cs="Arial"/>
                <w:b/>
                <w:bCs/>
                <w:sz w:val="20"/>
                <w:szCs w:val="20"/>
              </w:rPr>
            </w:pPr>
          </w:p>
          <w:p w14:paraId="3565F127" w14:textId="77777777" w:rsidR="008C610D" w:rsidRPr="00E56B90" w:rsidRDefault="008C610D" w:rsidP="0010767D">
            <w:pPr>
              <w:ind w:right="-63"/>
              <w:jc w:val="both"/>
              <w:rPr>
                <w:rFonts w:ascii="Arial" w:hAnsi="Arial" w:cs="Arial"/>
                <w:b/>
                <w:bCs/>
                <w:sz w:val="20"/>
                <w:szCs w:val="20"/>
              </w:rPr>
            </w:pPr>
          </w:p>
          <w:p w14:paraId="22E1242F" w14:textId="77777777" w:rsidR="008C610D" w:rsidRPr="00E56B90" w:rsidRDefault="008C610D" w:rsidP="0010767D">
            <w:pPr>
              <w:ind w:right="-63"/>
              <w:jc w:val="both"/>
              <w:rPr>
                <w:rFonts w:ascii="Arial" w:hAnsi="Arial" w:cs="Arial"/>
                <w:b/>
                <w:bCs/>
                <w:sz w:val="20"/>
                <w:szCs w:val="20"/>
              </w:rPr>
            </w:pPr>
          </w:p>
          <w:p w14:paraId="3235EFB3" w14:textId="77777777" w:rsidR="008C610D" w:rsidRPr="00E56B90" w:rsidRDefault="008C610D" w:rsidP="0010767D">
            <w:pPr>
              <w:ind w:right="-63"/>
              <w:jc w:val="both"/>
              <w:rPr>
                <w:rFonts w:ascii="Arial" w:hAnsi="Arial" w:cs="Arial"/>
                <w:b/>
                <w:bCs/>
                <w:sz w:val="20"/>
                <w:szCs w:val="20"/>
              </w:rPr>
            </w:pPr>
          </w:p>
          <w:p w14:paraId="5A396A96" w14:textId="77777777" w:rsidR="008C610D" w:rsidRPr="00E56B90" w:rsidRDefault="008C610D" w:rsidP="0010767D">
            <w:pPr>
              <w:jc w:val="both"/>
              <w:rPr>
                <w:rFonts w:ascii="Arial" w:hAnsi="Arial" w:cs="Arial"/>
                <w:b/>
                <w:bCs/>
                <w:sz w:val="20"/>
                <w:szCs w:val="20"/>
              </w:rPr>
            </w:pPr>
          </w:p>
          <w:p w14:paraId="67BADE0C" w14:textId="77777777" w:rsidR="008C610D" w:rsidRPr="00E56B90" w:rsidRDefault="008C610D" w:rsidP="0010767D">
            <w:pPr>
              <w:jc w:val="both"/>
              <w:rPr>
                <w:rFonts w:ascii="Arial" w:hAnsi="Arial" w:cs="Arial"/>
                <w:b/>
                <w:bCs/>
                <w:sz w:val="20"/>
                <w:szCs w:val="20"/>
              </w:rPr>
            </w:pPr>
          </w:p>
          <w:p w14:paraId="06E55F3C" w14:textId="77777777" w:rsidR="008C610D" w:rsidRPr="00E56B90" w:rsidRDefault="008C610D" w:rsidP="0010767D">
            <w:pPr>
              <w:jc w:val="both"/>
              <w:rPr>
                <w:rFonts w:ascii="Arial" w:hAnsi="Arial" w:cs="Arial"/>
                <w:b/>
                <w:bCs/>
                <w:sz w:val="20"/>
                <w:szCs w:val="20"/>
              </w:rPr>
            </w:pPr>
          </w:p>
          <w:p w14:paraId="2883315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C091825" w14:textId="77777777" w:rsidR="008C610D" w:rsidRPr="00E56B90" w:rsidRDefault="008C610D" w:rsidP="0010767D">
            <w:pPr>
              <w:jc w:val="both"/>
              <w:rPr>
                <w:rFonts w:ascii="Arial" w:hAnsi="Arial" w:cs="Arial"/>
                <w:b/>
                <w:bCs/>
                <w:sz w:val="20"/>
                <w:szCs w:val="20"/>
              </w:rPr>
            </w:pPr>
          </w:p>
          <w:p w14:paraId="13F0241A" w14:textId="77777777" w:rsidR="008C610D" w:rsidRPr="00E56B90" w:rsidRDefault="008C610D" w:rsidP="0010767D">
            <w:pPr>
              <w:jc w:val="both"/>
              <w:rPr>
                <w:rFonts w:ascii="Arial" w:hAnsi="Arial" w:cs="Arial"/>
                <w:b/>
                <w:bCs/>
                <w:sz w:val="20"/>
                <w:szCs w:val="20"/>
              </w:rPr>
            </w:pPr>
          </w:p>
          <w:p w14:paraId="7EA5B90E" w14:textId="77777777" w:rsidR="008C610D" w:rsidRPr="00E56B90" w:rsidRDefault="008C610D" w:rsidP="0010767D">
            <w:pPr>
              <w:jc w:val="both"/>
              <w:rPr>
                <w:rFonts w:ascii="Arial" w:hAnsi="Arial" w:cs="Arial"/>
                <w:b/>
                <w:bCs/>
                <w:sz w:val="20"/>
                <w:szCs w:val="20"/>
              </w:rPr>
            </w:pPr>
          </w:p>
          <w:p w14:paraId="36B9567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F369074" w14:textId="77777777" w:rsidR="008C610D" w:rsidRPr="00E56B90" w:rsidRDefault="008C610D" w:rsidP="0010767D">
            <w:pPr>
              <w:jc w:val="both"/>
              <w:rPr>
                <w:rFonts w:ascii="Arial" w:hAnsi="Arial" w:cs="Arial"/>
                <w:b/>
                <w:bCs/>
                <w:sz w:val="20"/>
                <w:szCs w:val="20"/>
              </w:rPr>
            </w:pPr>
          </w:p>
          <w:p w14:paraId="1371B94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CDE7227" w14:textId="77777777" w:rsidR="008C610D" w:rsidRPr="00E56B90" w:rsidRDefault="008C610D" w:rsidP="0010767D">
            <w:pPr>
              <w:jc w:val="both"/>
              <w:rPr>
                <w:rFonts w:ascii="Arial" w:hAnsi="Arial" w:cs="Arial"/>
                <w:b/>
                <w:bCs/>
                <w:sz w:val="20"/>
                <w:szCs w:val="20"/>
              </w:rPr>
            </w:pPr>
          </w:p>
          <w:p w14:paraId="4CCDF7F7" w14:textId="77777777" w:rsidR="008C610D" w:rsidRPr="00E56B90" w:rsidRDefault="008C610D" w:rsidP="0010767D">
            <w:pPr>
              <w:jc w:val="both"/>
              <w:rPr>
                <w:rFonts w:ascii="Arial" w:hAnsi="Arial" w:cs="Arial"/>
                <w:b/>
                <w:bCs/>
                <w:sz w:val="20"/>
                <w:szCs w:val="20"/>
              </w:rPr>
            </w:pPr>
          </w:p>
          <w:p w14:paraId="14AEA89B" w14:textId="77777777" w:rsidR="008C610D" w:rsidRPr="00E56B90" w:rsidRDefault="008C610D" w:rsidP="0010767D">
            <w:pPr>
              <w:jc w:val="both"/>
              <w:rPr>
                <w:rFonts w:ascii="Arial" w:hAnsi="Arial" w:cs="Arial"/>
                <w:b/>
                <w:bCs/>
                <w:sz w:val="20"/>
                <w:szCs w:val="20"/>
              </w:rPr>
            </w:pPr>
          </w:p>
          <w:p w14:paraId="0B870F0A" w14:textId="77777777" w:rsidR="008C610D" w:rsidRPr="00E56B90" w:rsidRDefault="008C610D" w:rsidP="0010767D">
            <w:pPr>
              <w:jc w:val="both"/>
              <w:rPr>
                <w:rFonts w:ascii="Arial" w:hAnsi="Arial" w:cs="Arial"/>
                <w:b/>
                <w:bCs/>
                <w:sz w:val="20"/>
                <w:szCs w:val="20"/>
              </w:rPr>
            </w:pPr>
          </w:p>
          <w:p w14:paraId="5758A61C" w14:textId="77777777" w:rsidR="008C610D" w:rsidRPr="00E56B90" w:rsidRDefault="008C610D" w:rsidP="0010767D">
            <w:pPr>
              <w:jc w:val="both"/>
              <w:rPr>
                <w:rFonts w:ascii="Arial" w:hAnsi="Arial" w:cs="Arial"/>
                <w:b/>
                <w:bCs/>
                <w:sz w:val="20"/>
                <w:szCs w:val="20"/>
              </w:rPr>
            </w:pPr>
          </w:p>
          <w:p w14:paraId="7EE951D7" w14:textId="77777777" w:rsidR="008C610D" w:rsidRPr="00E56B90" w:rsidRDefault="008C610D" w:rsidP="0010767D">
            <w:pPr>
              <w:jc w:val="both"/>
              <w:rPr>
                <w:rFonts w:ascii="Arial" w:hAnsi="Arial" w:cs="Arial"/>
                <w:b/>
                <w:bCs/>
                <w:sz w:val="20"/>
                <w:szCs w:val="20"/>
              </w:rPr>
            </w:pPr>
          </w:p>
          <w:p w14:paraId="57F5A4DB" w14:textId="77777777" w:rsidR="008C610D" w:rsidRPr="00E56B90" w:rsidRDefault="008C610D" w:rsidP="0010767D">
            <w:pPr>
              <w:jc w:val="both"/>
              <w:rPr>
                <w:rFonts w:ascii="Arial" w:hAnsi="Arial" w:cs="Arial"/>
                <w:b/>
                <w:bCs/>
                <w:sz w:val="20"/>
                <w:szCs w:val="20"/>
              </w:rPr>
            </w:pPr>
          </w:p>
          <w:p w14:paraId="05C25A3A" w14:textId="77777777" w:rsidR="008C610D" w:rsidRPr="00E56B90" w:rsidRDefault="008C610D" w:rsidP="0010767D">
            <w:pPr>
              <w:jc w:val="both"/>
              <w:rPr>
                <w:rFonts w:ascii="Arial" w:hAnsi="Arial" w:cs="Arial"/>
                <w:b/>
                <w:bCs/>
                <w:sz w:val="20"/>
                <w:szCs w:val="20"/>
              </w:rPr>
            </w:pPr>
          </w:p>
          <w:p w14:paraId="0C0C0F6E" w14:textId="77777777" w:rsidR="008C610D" w:rsidRPr="00E56B90" w:rsidRDefault="008C610D" w:rsidP="0010767D">
            <w:pPr>
              <w:jc w:val="both"/>
              <w:rPr>
                <w:rFonts w:ascii="Arial" w:hAnsi="Arial" w:cs="Arial"/>
                <w:b/>
                <w:bCs/>
                <w:sz w:val="20"/>
                <w:szCs w:val="20"/>
              </w:rPr>
            </w:pPr>
          </w:p>
          <w:p w14:paraId="45B8B6D1" w14:textId="77777777" w:rsidR="008C610D" w:rsidRPr="00E56B90" w:rsidRDefault="008C610D" w:rsidP="0010767D">
            <w:pPr>
              <w:jc w:val="both"/>
              <w:rPr>
                <w:rFonts w:ascii="Arial" w:hAnsi="Arial" w:cs="Arial"/>
                <w:b/>
                <w:bCs/>
                <w:sz w:val="20"/>
                <w:szCs w:val="20"/>
              </w:rPr>
            </w:pPr>
          </w:p>
          <w:p w14:paraId="5A4A512E" w14:textId="77777777" w:rsidR="008C610D" w:rsidRPr="00E56B90" w:rsidRDefault="008C610D" w:rsidP="0010767D">
            <w:pPr>
              <w:jc w:val="both"/>
              <w:rPr>
                <w:rFonts w:ascii="Arial" w:hAnsi="Arial" w:cs="Arial"/>
                <w:b/>
                <w:bCs/>
                <w:sz w:val="20"/>
                <w:szCs w:val="20"/>
              </w:rPr>
            </w:pPr>
          </w:p>
          <w:p w14:paraId="70194912" w14:textId="77777777" w:rsidR="008C610D" w:rsidRPr="00E56B90" w:rsidRDefault="008C610D" w:rsidP="0010767D">
            <w:pPr>
              <w:jc w:val="both"/>
              <w:rPr>
                <w:rFonts w:ascii="Arial" w:hAnsi="Arial" w:cs="Arial"/>
                <w:b/>
                <w:bCs/>
                <w:sz w:val="20"/>
                <w:szCs w:val="20"/>
              </w:rPr>
            </w:pPr>
          </w:p>
          <w:p w14:paraId="15151EF1" w14:textId="77777777" w:rsidR="008C610D" w:rsidRPr="00E56B90" w:rsidRDefault="008C610D" w:rsidP="0010767D">
            <w:pPr>
              <w:jc w:val="both"/>
              <w:rPr>
                <w:rFonts w:ascii="Arial" w:hAnsi="Arial" w:cs="Arial"/>
                <w:b/>
                <w:bCs/>
                <w:sz w:val="20"/>
                <w:szCs w:val="20"/>
              </w:rPr>
            </w:pPr>
          </w:p>
          <w:p w14:paraId="6650D080" w14:textId="77777777" w:rsidR="008C610D" w:rsidRPr="00E56B90" w:rsidRDefault="008C610D" w:rsidP="0010767D">
            <w:pPr>
              <w:jc w:val="both"/>
              <w:rPr>
                <w:rFonts w:ascii="Arial" w:hAnsi="Arial" w:cs="Arial"/>
                <w:b/>
                <w:bCs/>
                <w:sz w:val="20"/>
                <w:szCs w:val="20"/>
              </w:rPr>
            </w:pPr>
          </w:p>
          <w:p w14:paraId="455BAD3E" w14:textId="77777777" w:rsidR="008C610D" w:rsidRPr="00E56B90" w:rsidRDefault="008C610D" w:rsidP="0010767D">
            <w:pPr>
              <w:jc w:val="both"/>
              <w:rPr>
                <w:rFonts w:ascii="Arial" w:hAnsi="Arial" w:cs="Arial"/>
                <w:b/>
                <w:bCs/>
                <w:sz w:val="20"/>
                <w:szCs w:val="20"/>
              </w:rPr>
            </w:pPr>
          </w:p>
          <w:p w14:paraId="69120F31" w14:textId="77777777" w:rsidR="008C610D" w:rsidRPr="00E56B90" w:rsidRDefault="008C610D" w:rsidP="0010767D">
            <w:pPr>
              <w:jc w:val="both"/>
              <w:rPr>
                <w:rFonts w:ascii="Arial" w:hAnsi="Arial" w:cs="Arial"/>
                <w:b/>
                <w:bCs/>
                <w:sz w:val="20"/>
                <w:szCs w:val="20"/>
              </w:rPr>
            </w:pPr>
          </w:p>
          <w:p w14:paraId="74DDCBAD" w14:textId="77777777" w:rsidR="008C610D" w:rsidRPr="00E56B90" w:rsidRDefault="008C610D" w:rsidP="0010767D">
            <w:pPr>
              <w:jc w:val="both"/>
              <w:rPr>
                <w:rFonts w:ascii="Arial" w:hAnsi="Arial" w:cs="Arial"/>
                <w:b/>
                <w:bCs/>
                <w:sz w:val="20"/>
                <w:szCs w:val="20"/>
              </w:rPr>
            </w:pPr>
          </w:p>
          <w:p w14:paraId="7BDB95DE" w14:textId="77777777" w:rsidR="008C610D" w:rsidRPr="00E56B90" w:rsidRDefault="008C610D" w:rsidP="0010767D">
            <w:pPr>
              <w:jc w:val="both"/>
              <w:rPr>
                <w:rFonts w:ascii="Arial" w:hAnsi="Arial" w:cs="Arial"/>
                <w:b/>
                <w:bCs/>
                <w:sz w:val="20"/>
                <w:szCs w:val="20"/>
              </w:rPr>
            </w:pPr>
          </w:p>
          <w:p w14:paraId="321166C0" w14:textId="77777777" w:rsidR="008C610D" w:rsidRPr="00E56B90" w:rsidRDefault="008C610D" w:rsidP="0010767D">
            <w:pPr>
              <w:jc w:val="both"/>
              <w:rPr>
                <w:rFonts w:ascii="Arial" w:hAnsi="Arial" w:cs="Arial"/>
                <w:b/>
                <w:bCs/>
                <w:sz w:val="20"/>
                <w:szCs w:val="20"/>
              </w:rPr>
            </w:pPr>
          </w:p>
          <w:p w14:paraId="609FAC63" w14:textId="77777777" w:rsidR="008C610D" w:rsidRPr="00E56B90" w:rsidRDefault="008C610D" w:rsidP="0010767D">
            <w:pPr>
              <w:jc w:val="both"/>
              <w:rPr>
                <w:rFonts w:ascii="Arial" w:hAnsi="Arial" w:cs="Arial"/>
                <w:b/>
                <w:bCs/>
                <w:sz w:val="20"/>
                <w:szCs w:val="20"/>
              </w:rPr>
            </w:pPr>
          </w:p>
          <w:p w14:paraId="68A54D98" w14:textId="77777777" w:rsidR="008C610D" w:rsidRPr="00E56B90" w:rsidRDefault="008C610D" w:rsidP="0010767D">
            <w:pPr>
              <w:jc w:val="both"/>
              <w:rPr>
                <w:rFonts w:ascii="Arial" w:hAnsi="Arial" w:cs="Arial"/>
                <w:b/>
                <w:bCs/>
                <w:sz w:val="20"/>
                <w:szCs w:val="20"/>
              </w:rPr>
            </w:pPr>
          </w:p>
          <w:p w14:paraId="289EB52F" w14:textId="77777777" w:rsidR="008C610D" w:rsidRPr="00E56B90" w:rsidRDefault="008C610D" w:rsidP="0010767D">
            <w:pPr>
              <w:jc w:val="both"/>
              <w:rPr>
                <w:rFonts w:ascii="Arial" w:hAnsi="Arial" w:cs="Arial"/>
                <w:b/>
                <w:bCs/>
                <w:sz w:val="20"/>
                <w:szCs w:val="20"/>
              </w:rPr>
            </w:pPr>
          </w:p>
          <w:p w14:paraId="6B99944E" w14:textId="77777777" w:rsidR="008C610D" w:rsidRPr="00E56B90" w:rsidRDefault="008C610D" w:rsidP="0010767D">
            <w:pPr>
              <w:jc w:val="both"/>
              <w:rPr>
                <w:rFonts w:ascii="Arial" w:hAnsi="Arial" w:cs="Arial"/>
                <w:b/>
                <w:bCs/>
                <w:sz w:val="20"/>
                <w:szCs w:val="20"/>
              </w:rPr>
            </w:pPr>
          </w:p>
          <w:p w14:paraId="7DDB5211" w14:textId="77777777" w:rsidR="008C610D" w:rsidRPr="00E56B90" w:rsidRDefault="008C610D" w:rsidP="0010767D">
            <w:pPr>
              <w:jc w:val="both"/>
              <w:rPr>
                <w:rFonts w:ascii="Arial" w:hAnsi="Arial" w:cs="Arial"/>
                <w:b/>
                <w:bCs/>
                <w:sz w:val="20"/>
                <w:szCs w:val="20"/>
              </w:rPr>
            </w:pPr>
          </w:p>
          <w:p w14:paraId="61E85F5E" w14:textId="77777777" w:rsidR="008C610D" w:rsidRPr="00E56B90" w:rsidRDefault="008C610D" w:rsidP="0010767D">
            <w:pPr>
              <w:jc w:val="both"/>
              <w:rPr>
                <w:rFonts w:ascii="Arial" w:hAnsi="Arial" w:cs="Arial"/>
                <w:b/>
                <w:bCs/>
                <w:sz w:val="20"/>
                <w:szCs w:val="20"/>
              </w:rPr>
            </w:pPr>
          </w:p>
          <w:p w14:paraId="2A9F8978" w14:textId="77777777" w:rsidR="008C610D" w:rsidRPr="00E56B90" w:rsidRDefault="008C610D" w:rsidP="0010767D">
            <w:pPr>
              <w:jc w:val="both"/>
              <w:rPr>
                <w:rFonts w:ascii="Arial" w:hAnsi="Arial" w:cs="Arial"/>
                <w:b/>
                <w:bCs/>
                <w:sz w:val="20"/>
                <w:szCs w:val="20"/>
              </w:rPr>
            </w:pPr>
          </w:p>
          <w:p w14:paraId="45697EC9" w14:textId="77777777" w:rsidR="008C610D" w:rsidRPr="00E56B90" w:rsidRDefault="008C610D" w:rsidP="0010767D">
            <w:pPr>
              <w:jc w:val="both"/>
              <w:rPr>
                <w:rFonts w:ascii="Arial" w:hAnsi="Arial" w:cs="Arial"/>
                <w:b/>
                <w:bCs/>
                <w:sz w:val="20"/>
                <w:szCs w:val="20"/>
              </w:rPr>
            </w:pPr>
          </w:p>
          <w:p w14:paraId="7B31B5B7" w14:textId="77777777" w:rsidR="008C610D" w:rsidRPr="00E56B90" w:rsidRDefault="008C610D" w:rsidP="0010767D">
            <w:pPr>
              <w:jc w:val="both"/>
              <w:rPr>
                <w:rFonts w:ascii="Arial" w:hAnsi="Arial" w:cs="Arial"/>
                <w:b/>
                <w:bCs/>
                <w:sz w:val="20"/>
                <w:szCs w:val="20"/>
              </w:rPr>
            </w:pPr>
          </w:p>
          <w:p w14:paraId="3D151F5F" w14:textId="77777777" w:rsidR="008C610D" w:rsidRPr="00E56B90" w:rsidRDefault="008C610D" w:rsidP="0010767D">
            <w:pPr>
              <w:jc w:val="both"/>
              <w:rPr>
                <w:rFonts w:ascii="Arial" w:hAnsi="Arial" w:cs="Arial"/>
                <w:b/>
                <w:bCs/>
                <w:sz w:val="20"/>
                <w:szCs w:val="20"/>
              </w:rPr>
            </w:pPr>
          </w:p>
          <w:p w14:paraId="6E615CF2" w14:textId="77777777" w:rsidR="008C610D" w:rsidRPr="00E56B90" w:rsidRDefault="008C610D" w:rsidP="0010767D">
            <w:pPr>
              <w:jc w:val="both"/>
              <w:rPr>
                <w:rFonts w:ascii="Arial" w:hAnsi="Arial" w:cs="Arial"/>
                <w:b/>
                <w:bCs/>
                <w:sz w:val="20"/>
                <w:szCs w:val="20"/>
              </w:rPr>
            </w:pPr>
          </w:p>
          <w:p w14:paraId="28379D29" w14:textId="77777777" w:rsidR="008C610D" w:rsidRPr="00E56B90" w:rsidRDefault="008C610D" w:rsidP="0010767D">
            <w:pPr>
              <w:jc w:val="both"/>
              <w:rPr>
                <w:rFonts w:ascii="Arial" w:hAnsi="Arial" w:cs="Arial"/>
                <w:b/>
                <w:bCs/>
                <w:sz w:val="20"/>
                <w:szCs w:val="20"/>
              </w:rPr>
            </w:pPr>
          </w:p>
          <w:p w14:paraId="78950170" w14:textId="77777777" w:rsidR="008C610D" w:rsidRPr="00E56B90" w:rsidRDefault="008C610D" w:rsidP="0010767D">
            <w:pPr>
              <w:jc w:val="both"/>
              <w:rPr>
                <w:rFonts w:ascii="Arial" w:hAnsi="Arial" w:cs="Arial"/>
                <w:b/>
                <w:bCs/>
                <w:sz w:val="20"/>
                <w:szCs w:val="20"/>
              </w:rPr>
            </w:pPr>
          </w:p>
          <w:p w14:paraId="076513D6" w14:textId="77777777" w:rsidR="008C610D" w:rsidRPr="00E56B90" w:rsidRDefault="008C610D" w:rsidP="0010767D">
            <w:pPr>
              <w:jc w:val="both"/>
              <w:rPr>
                <w:rFonts w:ascii="Arial" w:hAnsi="Arial" w:cs="Arial"/>
                <w:b/>
                <w:bCs/>
                <w:sz w:val="20"/>
                <w:szCs w:val="20"/>
              </w:rPr>
            </w:pPr>
          </w:p>
          <w:p w14:paraId="4BB6ACD1" w14:textId="77777777" w:rsidR="008C610D" w:rsidRPr="00E56B90" w:rsidRDefault="008C610D" w:rsidP="0010767D">
            <w:pPr>
              <w:jc w:val="both"/>
              <w:rPr>
                <w:rFonts w:ascii="Arial" w:hAnsi="Arial" w:cs="Arial"/>
                <w:b/>
                <w:bCs/>
                <w:sz w:val="20"/>
                <w:szCs w:val="20"/>
              </w:rPr>
            </w:pPr>
          </w:p>
          <w:p w14:paraId="3A10B0FB" w14:textId="77777777" w:rsidR="008C610D" w:rsidRPr="00E56B90" w:rsidRDefault="008C610D" w:rsidP="0010767D">
            <w:pPr>
              <w:jc w:val="both"/>
              <w:rPr>
                <w:rFonts w:ascii="Arial" w:hAnsi="Arial" w:cs="Arial"/>
                <w:b/>
                <w:bCs/>
                <w:sz w:val="20"/>
                <w:szCs w:val="20"/>
              </w:rPr>
            </w:pPr>
          </w:p>
          <w:p w14:paraId="2D626BF8" w14:textId="77777777" w:rsidR="008C610D" w:rsidRPr="00E56B90" w:rsidRDefault="008C610D" w:rsidP="0010767D">
            <w:pPr>
              <w:jc w:val="both"/>
              <w:rPr>
                <w:rFonts w:ascii="Arial" w:hAnsi="Arial" w:cs="Arial"/>
                <w:b/>
                <w:bCs/>
                <w:sz w:val="20"/>
                <w:szCs w:val="20"/>
              </w:rPr>
            </w:pPr>
          </w:p>
          <w:p w14:paraId="33D4DA51" w14:textId="77777777" w:rsidR="008C610D" w:rsidRPr="00E56B90" w:rsidRDefault="008C610D" w:rsidP="0010767D">
            <w:pPr>
              <w:jc w:val="both"/>
              <w:rPr>
                <w:rFonts w:ascii="Arial" w:hAnsi="Arial" w:cs="Arial"/>
                <w:b/>
                <w:bCs/>
                <w:sz w:val="20"/>
                <w:szCs w:val="20"/>
              </w:rPr>
            </w:pPr>
          </w:p>
          <w:p w14:paraId="07C82B5F" w14:textId="77777777" w:rsidR="008C610D" w:rsidRPr="00E56B90" w:rsidRDefault="008C610D" w:rsidP="0010767D">
            <w:pPr>
              <w:jc w:val="both"/>
              <w:rPr>
                <w:rFonts w:ascii="Arial" w:hAnsi="Arial" w:cs="Arial"/>
                <w:b/>
                <w:bCs/>
                <w:sz w:val="20"/>
                <w:szCs w:val="20"/>
              </w:rPr>
            </w:pPr>
          </w:p>
          <w:p w14:paraId="25349C1A" w14:textId="77777777" w:rsidR="008C610D" w:rsidRPr="00E56B90" w:rsidRDefault="008C610D" w:rsidP="0010767D">
            <w:pPr>
              <w:jc w:val="both"/>
              <w:rPr>
                <w:rFonts w:ascii="Arial" w:hAnsi="Arial" w:cs="Arial"/>
                <w:b/>
                <w:bCs/>
                <w:sz w:val="20"/>
                <w:szCs w:val="20"/>
              </w:rPr>
            </w:pPr>
          </w:p>
          <w:p w14:paraId="6E555AF3" w14:textId="77777777" w:rsidR="008C610D" w:rsidRPr="00E56B90" w:rsidRDefault="008C610D" w:rsidP="0010767D">
            <w:pPr>
              <w:jc w:val="both"/>
              <w:rPr>
                <w:rFonts w:ascii="Arial" w:hAnsi="Arial" w:cs="Arial"/>
                <w:b/>
                <w:bCs/>
                <w:sz w:val="20"/>
                <w:szCs w:val="20"/>
              </w:rPr>
            </w:pPr>
          </w:p>
          <w:p w14:paraId="5B8EFD62" w14:textId="77777777" w:rsidR="008C610D" w:rsidRPr="00E56B90" w:rsidRDefault="008C610D" w:rsidP="0010767D">
            <w:pPr>
              <w:jc w:val="both"/>
              <w:rPr>
                <w:rFonts w:ascii="Arial" w:hAnsi="Arial" w:cs="Arial"/>
                <w:b/>
                <w:bCs/>
                <w:sz w:val="20"/>
                <w:szCs w:val="20"/>
              </w:rPr>
            </w:pPr>
          </w:p>
          <w:p w14:paraId="179B8207" w14:textId="77777777" w:rsidR="008C610D" w:rsidRPr="00E56B90" w:rsidRDefault="008C610D" w:rsidP="0010767D">
            <w:pPr>
              <w:jc w:val="both"/>
              <w:rPr>
                <w:rFonts w:ascii="Arial" w:hAnsi="Arial" w:cs="Arial"/>
                <w:b/>
                <w:bCs/>
                <w:sz w:val="20"/>
                <w:szCs w:val="20"/>
              </w:rPr>
            </w:pPr>
          </w:p>
          <w:p w14:paraId="43D80FD3" w14:textId="77777777" w:rsidR="008C610D" w:rsidRPr="00E56B90" w:rsidRDefault="008C610D" w:rsidP="0010767D">
            <w:pPr>
              <w:jc w:val="both"/>
              <w:rPr>
                <w:rFonts w:ascii="Arial" w:hAnsi="Arial" w:cs="Arial"/>
                <w:b/>
                <w:bCs/>
                <w:sz w:val="20"/>
                <w:szCs w:val="20"/>
              </w:rPr>
            </w:pPr>
          </w:p>
          <w:p w14:paraId="52E3DDDB" w14:textId="77777777" w:rsidR="008C610D" w:rsidRPr="00E56B90" w:rsidRDefault="008C610D" w:rsidP="0010767D">
            <w:pPr>
              <w:jc w:val="both"/>
              <w:rPr>
                <w:rFonts w:ascii="Arial" w:hAnsi="Arial" w:cs="Arial"/>
                <w:b/>
                <w:bCs/>
                <w:sz w:val="20"/>
                <w:szCs w:val="20"/>
              </w:rPr>
            </w:pPr>
          </w:p>
          <w:p w14:paraId="0AC2E9FC" w14:textId="77777777" w:rsidR="008C610D" w:rsidRPr="00E56B90" w:rsidRDefault="008C610D" w:rsidP="0010767D">
            <w:pPr>
              <w:jc w:val="both"/>
              <w:rPr>
                <w:rFonts w:ascii="Arial" w:hAnsi="Arial" w:cs="Arial"/>
                <w:b/>
                <w:bCs/>
                <w:sz w:val="20"/>
                <w:szCs w:val="20"/>
              </w:rPr>
            </w:pPr>
          </w:p>
          <w:p w14:paraId="729730B3" w14:textId="77777777" w:rsidR="008C610D" w:rsidRPr="00E56B90" w:rsidRDefault="008C610D" w:rsidP="0010767D">
            <w:pPr>
              <w:jc w:val="both"/>
              <w:rPr>
                <w:rFonts w:ascii="Arial" w:hAnsi="Arial" w:cs="Arial"/>
                <w:b/>
                <w:bCs/>
                <w:sz w:val="20"/>
                <w:szCs w:val="20"/>
              </w:rPr>
            </w:pPr>
          </w:p>
          <w:p w14:paraId="2D344029" w14:textId="77777777" w:rsidR="008C610D" w:rsidRPr="00E56B90" w:rsidRDefault="008C610D" w:rsidP="0010767D">
            <w:pPr>
              <w:jc w:val="both"/>
              <w:rPr>
                <w:rFonts w:ascii="Arial" w:hAnsi="Arial" w:cs="Arial"/>
                <w:b/>
                <w:bCs/>
                <w:sz w:val="20"/>
                <w:szCs w:val="20"/>
              </w:rPr>
            </w:pPr>
          </w:p>
          <w:p w14:paraId="488E258F" w14:textId="77777777" w:rsidR="008C610D" w:rsidRPr="00E56B90" w:rsidRDefault="008C610D" w:rsidP="0010767D">
            <w:pPr>
              <w:jc w:val="both"/>
              <w:rPr>
                <w:rFonts w:ascii="Arial" w:hAnsi="Arial" w:cs="Arial"/>
                <w:b/>
                <w:bCs/>
                <w:sz w:val="20"/>
                <w:szCs w:val="20"/>
              </w:rPr>
            </w:pPr>
          </w:p>
          <w:p w14:paraId="1043AF6D" w14:textId="77777777" w:rsidR="008C610D" w:rsidRPr="00E56B90" w:rsidRDefault="008C610D" w:rsidP="0010767D">
            <w:pPr>
              <w:jc w:val="both"/>
              <w:rPr>
                <w:rFonts w:ascii="Arial" w:hAnsi="Arial" w:cs="Arial"/>
                <w:b/>
                <w:bCs/>
                <w:sz w:val="20"/>
                <w:szCs w:val="20"/>
              </w:rPr>
            </w:pPr>
          </w:p>
          <w:p w14:paraId="0FAD9F39" w14:textId="77777777" w:rsidR="008C610D" w:rsidRPr="00E56B90" w:rsidRDefault="008C610D" w:rsidP="0010767D">
            <w:pPr>
              <w:jc w:val="both"/>
              <w:rPr>
                <w:rFonts w:ascii="Arial" w:hAnsi="Arial" w:cs="Arial"/>
                <w:b/>
                <w:bCs/>
                <w:sz w:val="20"/>
                <w:szCs w:val="20"/>
              </w:rPr>
            </w:pPr>
          </w:p>
          <w:p w14:paraId="12C21125" w14:textId="77777777" w:rsidR="008C610D" w:rsidRPr="00E56B90" w:rsidRDefault="008C610D" w:rsidP="0010767D">
            <w:pPr>
              <w:jc w:val="both"/>
              <w:rPr>
                <w:rFonts w:ascii="Arial" w:hAnsi="Arial" w:cs="Arial"/>
                <w:b/>
                <w:bCs/>
                <w:sz w:val="20"/>
                <w:szCs w:val="20"/>
              </w:rPr>
            </w:pPr>
          </w:p>
          <w:p w14:paraId="3A187E33" w14:textId="77777777" w:rsidR="008C610D" w:rsidRPr="00E56B90" w:rsidRDefault="008C610D" w:rsidP="0010767D">
            <w:pPr>
              <w:jc w:val="both"/>
              <w:rPr>
                <w:rFonts w:ascii="Arial" w:hAnsi="Arial" w:cs="Arial"/>
                <w:b/>
                <w:bCs/>
                <w:sz w:val="20"/>
                <w:szCs w:val="20"/>
              </w:rPr>
            </w:pPr>
          </w:p>
          <w:p w14:paraId="58AE487C" w14:textId="77777777" w:rsidR="008C610D" w:rsidRPr="00E56B90" w:rsidRDefault="008C610D" w:rsidP="0010767D">
            <w:pPr>
              <w:jc w:val="both"/>
              <w:rPr>
                <w:rFonts w:ascii="Arial" w:hAnsi="Arial" w:cs="Arial"/>
                <w:b/>
                <w:bCs/>
                <w:sz w:val="20"/>
                <w:szCs w:val="20"/>
              </w:rPr>
            </w:pPr>
          </w:p>
          <w:p w14:paraId="311FB4B5" w14:textId="77777777" w:rsidR="008C610D" w:rsidRPr="00E56B90" w:rsidRDefault="008C610D" w:rsidP="0010767D">
            <w:pPr>
              <w:jc w:val="both"/>
              <w:rPr>
                <w:rFonts w:ascii="Arial" w:hAnsi="Arial" w:cs="Arial"/>
                <w:b/>
                <w:bCs/>
                <w:sz w:val="20"/>
                <w:szCs w:val="20"/>
              </w:rPr>
            </w:pPr>
          </w:p>
          <w:p w14:paraId="286460AB" w14:textId="77777777" w:rsidR="008C610D" w:rsidRPr="00E56B90" w:rsidRDefault="008C610D" w:rsidP="0010767D">
            <w:pPr>
              <w:jc w:val="both"/>
              <w:rPr>
                <w:rFonts w:ascii="Arial" w:hAnsi="Arial" w:cs="Arial"/>
                <w:b/>
                <w:bCs/>
                <w:sz w:val="20"/>
                <w:szCs w:val="20"/>
              </w:rPr>
            </w:pPr>
          </w:p>
          <w:p w14:paraId="2DDD3C97" w14:textId="77777777" w:rsidR="008C610D" w:rsidRPr="00E56B90" w:rsidRDefault="008C610D" w:rsidP="0010767D">
            <w:pPr>
              <w:jc w:val="both"/>
              <w:rPr>
                <w:rFonts w:ascii="Arial" w:hAnsi="Arial" w:cs="Arial"/>
                <w:b/>
                <w:bCs/>
                <w:sz w:val="20"/>
                <w:szCs w:val="20"/>
              </w:rPr>
            </w:pPr>
          </w:p>
          <w:p w14:paraId="1B6A36BD" w14:textId="77777777" w:rsidR="008C610D" w:rsidRPr="00E56B90" w:rsidRDefault="008C610D" w:rsidP="0010767D">
            <w:pPr>
              <w:jc w:val="both"/>
              <w:rPr>
                <w:rFonts w:ascii="Arial" w:hAnsi="Arial" w:cs="Arial"/>
                <w:b/>
                <w:bCs/>
                <w:sz w:val="20"/>
                <w:szCs w:val="20"/>
              </w:rPr>
            </w:pPr>
          </w:p>
          <w:p w14:paraId="54C2A7E2" w14:textId="77777777" w:rsidR="008C610D" w:rsidRPr="00E56B90" w:rsidRDefault="008C610D" w:rsidP="0010767D">
            <w:pPr>
              <w:jc w:val="both"/>
              <w:rPr>
                <w:rFonts w:ascii="Arial" w:hAnsi="Arial" w:cs="Arial"/>
                <w:b/>
                <w:bCs/>
                <w:sz w:val="20"/>
                <w:szCs w:val="20"/>
              </w:rPr>
            </w:pPr>
          </w:p>
          <w:p w14:paraId="4AAF5DEC" w14:textId="77777777" w:rsidR="008C610D" w:rsidRPr="00E56B90" w:rsidRDefault="008C610D" w:rsidP="0010767D">
            <w:pPr>
              <w:jc w:val="both"/>
              <w:rPr>
                <w:rFonts w:ascii="Arial" w:hAnsi="Arial" w:cs="Arial"/>
                <w:b/>
                <w:bCs/>
                <w:sz w:val="20"/>
                <w:szCs w:val="20"/>
              </w:rPr>
            </w:pPr>
          </w:p>
          <w:p w14:paraId="44B2F1E3" w14:textId="77777777" w:rsidR="008C610D" w:rsidRPr="00E56B90" w:rsidRDefault="008C610D" w:rsidP="0010767D">
            <w:pPr>
              <w:jc w:val="both"/>
              <w:rPr>
                <w:rFonts w:ascii="Arial" w:hAnsi="Arial" w:cs="Arial"/>
                <w:b/>
                <w:bCs/>
                <w:sz w:val="20"/>
                <w:szCs w:val="20"/>
              </w:rPr>
            </w:pPr>
          </w:p>
          <w:p w14:paraId="1FF6726D" w14:textId="77777777" w:rsidR="008C610D" w:rsidRPr="00E56B90" w:rsidRDefault="008C610D" w:rsidP="0010767D">
            <w:pPr>
              <w:jc w:val="both"/>
              <w:rPr>
                <w:rFonts w:ascii="Arial" w:hAnsi="Arial" w:cs="Arial"/>
                <w:b/>
                <w:bCs/>
                <w:sz w:val="20"/>
                <w:szCs w:val="20"/>
              </w:rPr>
            </w:pPr>
          </w:p>
          <w:p w14:paraId="4C9074B9" w14:textId="77777777" w:rsidR="008C610D" w:rsidRPr="00E56B90" w:rsidRDefault="008C610D" w:rsidP="0010767D">
            <w:pPr>
              <w:jc w:val="both"/>
              <w:rPr>
                <w:rFonts w:ascii="Arial" w:hAnsi="Arial" w:cs="Arial"/>
                <w:b/>
                <w:bCs/>
                <w:sz w:val="20"/>
                <w:szCs w:val="20"/>
              </w:rPr>
            </w:pPr>
          </w:p>
          <w:p w14:paraId="5CDAAEBA" w14:textId="1891F64D" w:rsidR="008C610D" w:rsidRDefault="008C610D" w:rsidP="0010767D">
            <w:pPr>
              <w:jc w:val="both"/>
              <w:rPr>
                <w:rFonts w:ascii="Arial" w:hAnsi="Arial" w:cs="Arial"/>
                <w:b/>
                <w:bCs/>
                <w:sz w:val="20"/>
                <w:szCs w:val="20"/>
              </w:rPr>
            </w:pPr>
          </w:p>
          <w:p w14:paraId="32A2AE1B" w14:textId="47D62027" w:rsidR="00BB3ED3" w:rsidRDefault="00BB3ED3" w:rsidP="0010767D">
            <w:pPr>
              <w:jc w:val="both"/>
              <w:rPr>
                <w:rFonts w:ascii="Arial" w:hAnsi="Arial" w:cs="Arial"/>
                <w:b/>
                <w:bCs/>
                <w:sz w:val="20"/>
                <w:szCs w:val="20"/>
              </w:rPr>
            </w:pPr>
          </w:p>
          <w:p w14:paraId="7C9C559A" w14:textId="6751F4EC" w:rsidR="00BB3ED3" w:rsidRDefault="00BB3ED3" w:rsidP="0010767D">
            <w:pPr>
              <w:jc w:val="both"/>
              <w:rPr>
                <w:rFonts w:ascii="Arial" w:hAnsi="Arial" w:cs="Arial"/>
                <w:b/>
                <w:bCs/>
                <w:sz w:val="20"/>
                <w:szCs w:val="20"/>
              </w:rPr>
            </w:pPr>
          </w:p>
          <w:p w14:paraId="4E2DFA4B" w14:textId="066C1718" w:rsidR="00BB3ED3" w:rsidRDefault="00BB3ED3" w:rsidP="0010767D">
            <w:pPr>
              <w:jc w:val="both"/>
              <w:rPr>
                <w:rFonts w:ascii="Arial" w:hAnsi="Arial" w:cs="Arial"/>
                <w:b/>
                <w:bCs/>
                <w:sz w:val="20"/>
                <w:szCs w:val="20"/>
              </w:rPr>
            </w:pPr>
          </w:p>
          <w:p w14:paraId="7BBEA565" w14:textId="77777777" w:rsidR="00BB3ED3" w:rsidRPr="00E56B90" w:rsidRDefault="00BB3ED3" w:rsidP="0010767D">
            <w:pPr>
              <w:jc w:val="both"/>
              <w:rPr>
                <w:rFonts w:ascii="Arial" w:hAnsi="Arial" w:cs="Arial"/>
                <w:b/>
                <w:bCs/>
                <w:sz w:val="20"/>
                <w:szCs w:val="20"/>
              </w:rPr>
            </w:pPr>
          </w:p>
          <w:p w14:paraId="7D7A12D6" w14:textId="77777777" w:rsidR="006671F2" w:rsidRDefault="006671F2" w:rsidP="0010767D">
            <w:pPr>
              <w:jc w:val="both"/>
              <w:rPr>
                <w:rFonts w:ascii="Arial" w:hAnsi="Arial" w:cs="Arial"/>
                <w:b/>
                <w:bCs/>
                <w:sz w:val="20"/>
                <w:szCs w:val="20"/>
              </w:rPr>
            </w:pPr>
          </w:p>
          <w:p w14:paraId="4C6E0763" w14:textId="1774F8D0"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41E376F" w14:textId="77777777" w:rsidR="008C610D" w:rsidRPr="00E56B90" w:rsidRDefault="008C610D" w:rsidP="0010767D">
            <w:pPr>
              <w:jc w:val="both"/>
              <w:rPr>
                <w:rFonts w:ascii="Arial" w:hAnsi="Arial" w:cs="Arial"/>
                <w:b/>
                <w:bCs/>
                <w:sz w:val="20"/>
                <w:szCs w:val="20"/>
              </w:rPr>
            </w:pPr>
          </w:p>
          <w:p w14:paraId="0641685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6.55%</w:t>
            </w:r>
          </w:p>
          <w:p w14:paraId="1B2B9DFB" w14:textId="5F45FEE5" w:rsidR="00F250F0" w:rsidRPr="00E56B90" w:rsidRDefault="008C610D" w:rsidP="0010767D">
            <w:pPr>
              <w:jc w:val="both"/>
              <w:rPr>
                <w:rFonts w:ascii="Arial" w:hAnsi="Arial" w:cs="Arial"/>
                <w:b/>
                <w:bCs/>
                <w:sz w:val="20"/>
                <w:szCs w:val="20"/>
              </w:rPr>
            </w:pPr>
            <w:r w:rsidRPr="00E56B90">
              <w:rPr>
                <w:rFonts w:ascii="Arial" w:hAnsi="Arial" w:cs="Arial"/>
                <w:b/>
                <w:bCs/>
                <w:sz w:val="20"/>
                <w:szCs w:val="20"/>
              </w:rPr>
              <w:t>7.40</w:t>
            </w:r>
            <w:r w:rsidR="00F250F0">
              <w:rPr>
                <w:rFonts w:ascii="Arial" w:hAnsi="Arial" w:cs="Arial"/>
                <w:b/>
                <w:bCs/>
                <w:sz w:val="20"/>
                <w:szCs w:val="20"/>
              </w:rPr>
              <w:t>%</w:t>
            </w:r>
          </w:p>
          <w:p w14:paraId="04153881" w14:textId="1B5079E0" w:rsidR="008C610D" w:rsidRPr="00E56B90" w:rsidRDefault="00F250F0" w:rsidP="0010767D">
            <w:pPr>
              <w:jc w:val="both"/>
              <w:rPr>
                <w:rFonts w:ascii="Arial" w:hAnsi="Arial" w:cs="Arial"/>
                <w:b/>
                <w:bCs/>
                <w:sz w:val="20"/>
                <w:szCs w:val="20"/>
              </w:rPr>
            </w:pPr>
            <w:r>
              <w:rPr>
                <w:rFonts w:ascii="Arial" w:hAnsi="Arial" w:cs="Arial"/>
                <w:b/>
                <w:bCs/>
                <w:sz w:val="20"/>
                <w:szCs w:val="20"/>
              </w:rPr>
              <w:t>Modifica monto</w:t>
            </w:r>
          </w:p>
          <w:p w14:paraId="3D25574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C91EAE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Adición</w:t>
            </w:r>
          </w:p>
          <w:p w14:paraId="64EE5F6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Adición</w:t>
            </w:r>
          </w:p>
          <w:p w14:paraId="27CF2CC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Adición</w:t>
            </w:r>
          </w:p>
          <w:p w14:paraId="51F52B13" w14:textId="77777777" w:rsidR="008C610D" w:rsidRPr="00E56B90" w:rsidRDefault="008C610D" w:rsidP="0010767D">
            <w:pPr>
              <w:jc w:val="both"/>
              <w:rPr>
                <w:rFonts w:ascii="Arial" w:hAnsi="Arial" w:cs="Arial"/>
                <w:b/>
                <w:bCs/>
                <w:sz w:val="20"/>
                <w:szCs w:val="20"/>
              </w:rPr>
            </w:pPr>
          </w:p>
          <w:p w14:paraId="458269DE" w14:textId="77777777" w:rsidR="008C610D" w:rsidRPr="00E56B90" w:rsidRDefault="008C610D" w:rsidP="0010767D">
            <w:pPr>
              <w:jc w:val="both"/>
              <w:rPr>
                <w:rFonts w:ascii="Arial" w:hAnsi="Arial" w:cs="Arial"/>
                <w:b/>
                <w:bCs/>
                <w:sz w:val="20"/>
                <w:szCs w:val="20"/>
              </w:rPr>
            </w:pPr>
          </w:p>
          <w:p w14:paraId="37244E0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 a toda la tabla</w:t>
            </w:r>
          </w:p>
          <w:p w14:paraId="06D331DA" w14:textId="77777777" w:rsidR="008C610D" w:rsidRPr="00E56B90" w:rsidRDefault="008C610D" w:rsidP="0010767D">
            <w:pPr>
              <w:jc w:val="both"/>
              <w:rPr>
                <w:rFonts w:ascii="Arial" w:hAnsi="Arial" w:cs="Arial"/>
                <w:b/>
                <w:bCs/>
                <w:sz w:val="20"/>
                <w:szCs w:val="20"/>
              </w:rPr>
            </w:pPr>
          </w:p>
          <w:p w14:paraId="6F2C2599" w14:textId="77777777" w:rsidR="008C610D" w:rsidRPr="00E56B90" w:rsidRDefault="008C610D" w:rsidP="0010767D">
            <w:pPr>
              <w:jc w:val="both"/>
              <w:rPr>
                <w:rFonts w:ascii="Arial" w:hAnsi="Arial" w:cs="Arial"/>
                <w:b/>
                <w:bCs/>
                <w:sz w:val="20"/>
                <w:szCs w:val="20"/>
              </w:rPr>
            </w:pPr>
          </w:p>
          <w:p w14:paraId="0BAB61A3" w14:textId="77777777" w:rsidR="008C610D" w:rsidRPr="00E56B90" w:rsidRDefault="008C610D" w:rsidP="0010767D">
            <w:pPr>
              <w:jc w:val="both"/>
              <w:rPr>
                <w:rFonts w:ascii="Arial" w:hAnsi="Arial" w:cs="Arial"/>
                <w:b/>
                <w:bCs/>
                <w:sz w:val="20"/>
                <w:szCs w:val="20"/>
              </w:rPr>
            </w:pPr>
          </w:p>
          <w:p w14:paraId="48CD51DA" w14:textId="77777777" w:rsidR="008C610D" w:rsidRPr="00E56B90" w:rsidRDefault="008C610D" w:rsidP="0010767D">
            <w:pPr>
              <w:jc w:val="both"/>
              <w:rPr>
                <w:rFonts w:ascii="Arial" w:hAnsi="Arial" w:cs="Arial"/>
                <w:b/>
                <w:bCs/>
                <w:sz w:val="20"/>
                <w:szCs w:val="20"/>
              </w:rPr>
            </w:pPr>
          </w:p>
          <w:p w14:paraId="07C9F569" w14:textId="77777777" w:rsidR="008C610D" w:rsidRPr="00E56B90" w:rsidRDefault="008C610D" w:rsidP="0010767D">
            <w:pPr>
              <w:jc w:val="both"/>
              <w:rPr>
                <w:rFonts w:ascii="Arial" w:hAnsi="Arial" w:cs="Arial"/>
                <w:b/>
                <w:bCs/>
                <w:sz w:val="20"/>
                <w:szCs w:val="20"/>
              </w:rPr>
            </w:pPr>
          </w:p>
          <w:p w14:paraId="69D86F1F" w14:textId="77777777" w:rsidR="008C610D" w:rsidRPr="00E56B90" w:rsidRDefault="008C610D" w:rsidP="0010767D">
            <w:pPr>
              <w:jc w:val="both"/>
              <w:rPr>
                <w:rFonts w:ascii="Arial" w:hAnsi="Arial" w:cs="Arial"/>
                <w:b/>
                <w:bCs/>
                <w:sz w:val="20"/>
                <w:szCs w:val="20"/>
              </w:rPr>
            </w:pPr>
          </w:p>
          <w:p w14:paraId="2F2BD805" w14:textId="77777777" w:rsidR="008C610D" w:rsidRPr="00E56B90" w:rsidRDefault="008C610D" w:rsidP="0010767D">
            <w:pPr>
              <w:jc w:val="both"/>
              <w:rPr>
                <w:rFonts w:ascii="Arial" w:hAnsi="Arial" w:cs="Arial"/>
                <w:b/>
                <w:bCs/>
                <w:sz w:val="20"/>
                <w:szCs w:val="20"/>
              </w:rPr>
            </w:pPr>
          </w:p>
          <w:p w14:paraId="400B16E7" w14:textId="77777777" w:rsidR="008C610D" w:rsidRPr="00E56B90" w:rsidRDefault="008C610D" w:rsidP="0010767D">
            <w:pPr>
              <w:jc w:val="both"/>
              <w:rPr>
                <w:rFonts w:ascii="Arial" w:hAnsi="Arial" w:cs="Arial"/>
                <w:b/>
                <w:bCs/>
                <w:sz w:val="20"/>
                <w:szCs w:val="20"/>
              </w:rPr>
            </w:pPr>
          </w:p>
          <w:p w14:paraId="047A62A7"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 a toda la tabla</w:t>
            </w:r>
          </w:p>
          <w:p w14:paraId="66276620" w14:textId="77777777" w:rsidR="008C610D" w:rsidRPr="00E56B90" w:rsidRDefault="008C610D" w:rsidP="0010767D">
            <w:pPr>
              <w:jc w:val="both"/>
              <w:rPr>
                <w:rFonts w:ascii="Arial" w:hAnsi="Arial" w:cs="Arial"/>
                <w:b/>
                <w:bCs/>
                <w:sz w:val="20"/>
                <w:szCs w:val="20"/>
              </w:rPr>
            </w:pPr>
          </w:p>
          <w:p w14:paraId="1085C214" w14:textId="77777777" w:rsidR="008C610D" w:rsidRPr="00E56B90" w:rsidRDefault="008C610D" w:rsidP="0010767D">
            <w:pPr>
              <w:jc w:val="both"/>
              <w:rPr>
                <w:rFonts w:ascii="Arial" w:hAnsi="Arial" w:cs="Arial"/>
                <w:b/>
                <w:bCs/>
                <w:sz w:val="20"/>
                <w:szCs w:val="20"/>
              </w:rPr>
            </w:pPr>
          </w:p>
          <w:p w14:paraId="767334AE" w14:textId="77777777" w:rsidR="008C610D" w:rsidRPr="00E56B90" w:rsidRDefault="008C610D" w:rsidP="0010767D">
            <w:pPr>
              <w:jc w:val="both"/>
              <w:rPr>
                <w:rFonts w:ascii="Arial" w:hAnsi="Arial" w:cs="Arial"/>
                <w:b/>
                <w:bCs/>
                <w:sz w:val="20"/>
                <w:szCs w:val="20"/>
              </w:rPr>
            </w:pPr>
          </w:p>
          <w:p w14:paraId="3CB8F8FD" w14:textId="77777777" w:rsidR="008C610D" w:rsidRPr="00E56B90" w:rsidRDefault="008C610D" w:rsidP="0010767D">
            <w:pPr>
              <w:jc w:val="both"/>
              <w:rPr>
                <w:rFonts w:ascii="Arial" w:hAnsi="Arial" w:cs="Arial"/>
                <w:b/>
                <w:bCs/>
                <w:sz w:val="20"/>
                <w:szCs w:val="20"/>
              </w:rPr>
            </w:pPr>
          </w:p>
          <w:p w14:paraId="1F34CC77" w14:textId="77777777" w:rsidR="008C610D" w:rsidRPr="00E56B90" w:rsidRDefault="008C610D" w:rsidP="0010767D">
            <w:pPr>
              <w:jc w:val="both"/>
              <w:rPr>
                <w:rFonts w:ascii="Arial" w:hAnsi="Arial" w:cs="Arial"/>
                <w:b/>
                <w:bCs/>
                <w:sz w:val="20"/>
                <w:szCs w:val="20"/>
              </w:rPr>
            </w:pPr>
          </w:p>
          <w:p w14:paraId="4794C0CE" w14:textId="77777777" w:rsidR="008C610D" w:rsidRPr="00E56B90" w:rsidRDefault="008C610D" w:rsidP="0010767D">
            <w:pPr>
              <w:jc w:val="both"/>
              <w:rPr>
                <w:rFonts w:ascii="Arial" w:hAnsi="Arial" w:cs="Arial"/>
                <w:b/>
                <w:bCs/>
                <w:sz w:val="20"/>
                <w:szCs w:val="20"/>
              </w:rPr>
            </w:pPr>
          </w:p>
          <w:p w14:paraId="0961A30E" w14:textId="77777777" w:rsidR="009C187B" w:rsidRDefault="009C187B" w:rsidP="0010767D">
            <w:pPr>
              <w:jc w:val="both"/>
              <w:rPr>
                <w:rFonts w:ascii="Arial" w:hAnsi="Arial" w:cs="Arial"/>
                <w:b/>
                <w:bCs/>
                <w:sz w:val="20"/>
                <w:szCs w:val="20"/>
              </w:rPr>
            </w:pPr>
          </w:p>
          <w:p w14:paraId="2FAFFEF3" w14:textId="77777777" w:rsidR="009C187B" w:rsidRDefault="009C187B" w:rsidP="0010767D">
            <w:pPr>
              <w:jc w:val="both"/>
              <w:rPr>
                <w:rFonts w:ascii="Arial" w:hAnsi="Arial" w:cs="Arial"/>
                <w:b/>
                <w:bCs/>
                <w:sz w:val="20"/>
                <w:szCs w:val="20"/>
              </w:rPr>
            </w:pPr>
          </w:p>
          <w:p w14:paraId="55759F91" w14:textId="77777777" w:rsidR="001E2CAA" w:rsidRDefault="001E2CAA" w:rsidP="0010767D">
            <w:pPr>
              <w:jc w:val="both"/>
              <w:rPr>
                <w:rFonts w:ascii="Arial" w:hAnsi="Arial" w:cs="Arial"/>
                <w:b/>
                <w:bCs/>
                <w:sz w:val="20"/>
                <w:szCs w:val="20"/>
              </w:rPr>
            </w:pPr>
          </w:p>
          <w:p w14:paraId="5F255360" w14:textId="77777777" w:rsidR="0030729B" w:rsidRDefault="0030729B" w:rsidP="0010767D">
            <w:pPr>
              <w:jc w:val="both"/>
              <w:rPr>
                <w:rFonts w:ascii="Arial" w:hAnsi="Arial" w:cs="Arial"/>
                <w:b/>
                <w:bCs/>
                <w:sz w:val="20"/>
                <w:szCs w:val="20"/>
              </w:rPr>
            </w:pPr>
          </w:p>
          <w:p w14:paraId="44444535" w14:textId="77777777" w:rsidR="0030729B" w:rsidRDefault="0030729B" w:rsidP="0010767D">
            <w:pPr>
              <w:jc w:val="both"/>
              <w:rPr>
                <w:rFonts w:ascii="Arial" w:hAnsi="Arial" w:cs="Arial"/>
                <w:b/>
                <w:bCs/>
                <w:sz w:val="20"/>
                <w:szCs w:val="20"/>
              </w:rPr>
            </w:pPr>
          </w:p>
          <w:p w14:paraId="47A83A35" w14:textId="77777777" w:rsidR="0030729B" w:rsidRDefault="0030729B" w:rsidP="0010767D">
            <w:pPr>
              <w:jc w:val="both"/>
              <w:rPr>
                <w:rFonts w:ascii="Arial" w:hAnsi="Arial" w:cs="Arial"/>
                <w:b/>
                <w:bCs/>
                <w:sz w:val="20"/>
                <w:szCs w:val="20"/>
              </w:rPr>
            </w:pPr>
          </w:p>
          <w:p w14:paraId="3C539CFD" w14:textId="3A897DB4"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 a toda la tabla</w:t>
            </w:r>
          </w:p>
          <w:p w14:paraId="6EBA572C" w14:textId="77777777" w:rsidR="008C610D" w:rsidRPr="00E56B90" w:rsidRDefault="008C610D" w:rsidP="0010767D">
            <w:pPr>
              <w:jc w:val="both"/>
              <w:rPr>
                <w:rFonts w:ascii="Arial" w:hAnsi="Arial" w:cs="Arial"/>
                <w:b/>
                <w:bCs/>
                <w:sz w:val="20"/>
                <w:szCs w:val="20"/>
              </w:rPr>
            </w:pPr>
          </w:p>
          <w:p w14:paraId="7DAF14D6" w14:textId="77777777" w:rsidR="008C610D" w:rsidRPr="00E56B90" w:rsidRDefault="008C610D" w:rsidP="0010767D">
            <w:pPr>
              <w:jc w:val="both"/>
              <w:rPr>
                <w:rFonts w:ascii="Arial" w:hAnsi="Arial" w:cs="Arial"/>
                <w:b/>
                <w:bCs/>
                <w:sz w:val="20"/>
                <w:szCs w:val="20"/>
              </w:rPr>
            </w:pPr>
          </w:p>
          <w:p w14:paraId="40BF5EA3" w14:textId="77777777" w:rsidR="008C610D" w:rsidRPr="00E56B90" w:rsidRDefault="008C610D" w:rsidP="0010767D">
            <w:pPr>
              <w:jc w:val="both"/>
              <w:rPr>
                <w:rFonts w:ascii="Arial" w:hAnsi="Arial" w:cs="Arial"/>
                <w:b/>
                <w:bCs/>
                <w:sz w:val="20"/>
                <w:szCs w:val="20"/>
              </w:rPr>
            </w:pPr>
          </w:p>
          <w:p w14:paraId="089E67AA" w14:textId="77777777" w:rsidR="008C610D" w:rsidRPr="00E56B90" w:rsidRDefault="008C610D" w:rsidP="0010767D">
            <w:pPr>
              <w:jc w:val="both"/>
              <w:rPr>
                <w:rFonts w:ascii="Arial" w:hAnsi="Arial" w:cs="Arial"/>
                <w:b/>
                <w:bCs/>
                <w:sz w:val="20"/>
                <w:szCs w:val="20"/>
              </w:rPr>
            </w:pPr>
          </w:p>
          <w:p w14:paraId="3FFB8D12" w14:textId="77777777" w:rsidR="008C610D" w:rsidRPr="00E56B90" w:rsidRDefault="008C610D" w:rsidP="0010767D">
            <w:pPr>
              <w:jc w:val="both"/>
              <w:rPr>
                <w:rFonts w:ascii="Arial" w:hAnsi="Arial" w:cs="Arial"/>
                <w:b/>
                <w:bCs/>
                <w:sz w:val="20"/>
                <w:szCs w:val="20"/>
              </w:rPr>
            </w:pPr>
          </w:p>
          <w:p w14:paraId="305FBABD" w14:textId="77777777" w:rsidR="008C610D" w:rsidRPr="00E56B90" w:rsidRDefault="008C610D" w:rsidP="0010767D">
            <w:pPr>
              <w:jc w:val="both"/>
              <w:rPr>
                <w:rFonts w:ascii="Arial" w:hAnsi="Arial" w:cs="Arial"/>
                <w:b/>
                <w:bCs/>
                <w:sz w:val="20"/>
                <w:szCs w:val="20"/>
              </w:rPr>
            </w:pPr>
          </w:p>
          <w:p w14:paraId="638BBE46" w14:textId="77777777" w:rsidR="008C610D" w:rsidRPr="00E56B90" w:rsidRDefault="008C610D" w:rsidP="0010767D">
            <w:pPr>
              <w:jc w:val="both"/>
              <w:rPr>
                <w:rFonts w:ascii="Arial" w:hAnsi="Arial" w:cs="Arial"/>
                <w:b/>
                <w:bCs/>
                <w:sz w:val="20"/>
                <w:szCs w:val="20"/>
              </w:rPr>
            </w:pPr>
          </w:p>
          <w:p w14:paraId="030F6690" w14:textId="77777777" w:rsidR="008C610D" w:rsidRPr="00E56B90" w:rsidRDefault="008C610D" w:rsidP="0010767D">
            <w:pPr>
              <w:jc w:val="both"/>
              <w:rPr>
                <w:rFonts w:ascii="Arial" w:hAnsi="Arial" w:cs="Arial"/>
                <w:b/>
                <w:bCs/>
                <w:sz w:val="20"/>
                <w:szCs w:val="20"/>
              </w:rPr>
            </w:pPr>
          </w:p>
          <w:p w14:paraId="00DE61B5" w14:textId="77777777" w:rsidR="008C610D" w:rsidRPr="00E56B90" w:rsidRDefault="008C610D" w:rsidP="0010767D">
            <w:pPr>
              <w:jc w:val="both"/>
              <w:rPr>
                <w:rFonts w:ascii="Arial" w:hAnsi="Arial" w:cs="Arial"/>
                <w:b/>
                <w:bCs/>
                <w:sz w:val="20"/>
                <w:szCs w:val="20"/>
              </w:rPr>
            </w:pPr>
          </w:p>
          <w:p w14:paraId="6E57037E" w14:textId="77777777" w:rsidR="008C610D" w:rsidRPr="00E56B90" w:rsidRDefault="008C610D" w:rsidP="0010767D">
            <w:pPr>
              <w:jc w:val="both"/>
              <w:rPr>
                <w:rFonts w:ascii="Arial" w:hAnsi="Arial" w:cs="Arial"/>
                <w:b/>
                <w:bCs/>
                <w:sz w:val="20"/>
                <w:szCs w:val="20"/>
              </w:rPr>
            </w:pPr>
          </w:p>
          <w:p w14:paraId="1B2DE617" w14:textId="77777777" w:rsidR="008C610D" w:rsidRPr="00E56B90" w:rsidRDefault="008C610D" w:rsidP="0010767D">
            <w:pPr>
              <w:jc w:val="both"/>
              <w:rPr>
                <w:rFonts w:ascii="Arial" w:hAnsi="Arial" w:cs="Arial"/>
                <w:b/>
                <w:bCs/>
                <w:sz w:val="20"/>
                <w:szCs w:val="20"/>
              </w:rPr>
            </w:pPr>
          </w:p>
          <w:p w14:paraId="4AE0C79D" w14:textId="77777777" w:rsidR="008C610D" w:rsidRPr="00E56B90" w:rsidRDefault="008C610D" w:rsidP="0010767D">
            <w:pPr>
              <w:jc w:val="both"/>
              <w:rPr>
                <w:rFonts w:ascii="Arial" w:hAnsi="Arial" w:cs="Arial"/>
                <w:b/>
                <w:bCs/>
                <w:sz w:val="20"/>
                <w:szCs w:val="20"/>
              </w:rPr>
            </w:pPr>
          </w:p>
          <w:p w14:paraId="2C56A1E9" w14:textId="77777777" w:rsidR="008C610D" w:rsidRPr="00E56B90" w:rsidRDefault="008C610D" w:rsidP="0010767D">
            <w:pPr>
              <w:jc w:val="both"/>
              <w:rPr>
                <w:rFonts w:ascii="Arial" w:hAnsi="Arial" w:cs="Arial"/>
                <w:b/>
                <w:bCs/>
                <w:sz w:val="20"/>
                <w:szCs w:val="20"/>
              </w:rPr>
            </w:pPr>
          </w:p>
          <w:p w14:paraId="128E3340" w14:textId="77777777" w:rsidR="008C610D" w:rsidRPr="00E56B90" w:rsidRDefault="008C610D" w:rsidP="0010767D">
            <w:pPr>
              <w:jc w:val="both"/>
              <w:rPr>
                <w:rFonts w:ascii="Arial" w:hAnsi="Arial" w:cs="Arial"/>
                <w:b/>
                <w:bCs/>
                <w:sz w:val="20"/>
                <w:szCs w:val="20"/>
              </w:rPr>
            </w:pPr>
          </w:p>
          <w:p w14:paraId="7450DC4A" w14:textId="77777777" w:rsidR="008C610D" w:rsidRPr="00E56B90" w:rsidRDefault="008C610D" w:rsidP="0010767D">
            <w:pPr>
              <w:jc w:val="both"/>
              <w:rPr>
                <w:rFonts w:ascii="Arial" w:hAnsi="Arial" w:cs="Arial"/>
                <w:b/>
                <w:bCs/>
                <w:sz w:val="20"/>
                <w:szCs w:val="20"/>
              </w:rPr>
            </w:pPr>
          </w:p>
          <w:p w14:paraId="5D1FEC01" w14:textId="77777777" w:rsidR="008C610D" w:rsidRPr="00E56B90" w:rsidRDefault="008C610D" w:rsidP="0010767D">
            <w:pPr>
              <w:jc w:val="both"/>
              <w:rPr>
                <w:rFonts w:ascii="Arial" w:hAnsi="Arial" w:cs="Arial"/>
                <w:b/>
                <w:bCs/>
                <w:sz w:val="20"/>
                <w:szCs w:val="20"/>
              </w:rPr>
            </w:pPr>
          </w:p>
          <w:p w14:paraId="3F44BE2A" w14:textId="078F1025" w:rsidR="009C187B" w:rsidRDefault="009C187B" w:rsidP="0010767D">
            <w:pPr>
              <w:jc w:val="both"/>
              <w:rPr>
                <w:rFonts w:ascii="Arial" w:hAnsi="Arial" w:cs="Arial"/>
                <w:b/>
                <w:bCs/>
                <w:sz w:val="20"/>
                <w:szCs w:val="20"/>
              </w:rPr>
            </w:pPr>
          </w:p>
          <w:p w14:paraId="166B0B53" w14:textId="77777777" w:rsidR="0030729B" w:rsidRDefault="0030729B" w:rsidP="0010767D">
            <w:pPr>
              <w:jc w:val="both"/>
              <w:rPr>
                <w:rFonts w:ascii="Arial" w:hAnsi="Arial" w:cs="Arial"/>
                <w:b/>
                <w:bCs/>
                <w:sz w:val="20"/>
                <w:szCs w:val="20"/>
              </w:rPr>
            </w:pPr>
          </w:p>
          <w:p w14:paraId="0F0E0D65" w14:textId="77777777" w:rsidR="009C187B" w:rsidRDefault="009C187B" w:rsidP="0010767D">
            <w:pPr>
              <w:jc w:val="both"/>
              <w:rPr>
                <w:rFonts w:ascii="Arial" w:hAnsi="Arial" w:cs="Arial"/>
                <w:b/>
                <w:bCs/>
                <w:sz w:val="20"/>
                <w:szCs w:val="20"/>
              </w:rPr>
            </w:pPr>
          </w:p>
          <w:p w14:paraId="2CADDC93" w14:textId="6B5AA23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 a toda la tabla</w:t>
            </w:r>
          </w:p>
          <w:p w14:paraId="24F3B0B2" w14:textId="77777777" w:rsidR="008C610D" w:rsidRPr="00E56B90" w:rsidRDefault="008C610D" w:rsidP="0010767D">
            <w:pPr>
              <w:jc w:val="both"/>
              <w:rPr>
                <w:rFonts w:ascii="Arial" w:hAnsi="Arial" w:cs="Arial"/>
                <w:b/>
                <w:bCs/>
                <w:sz w:val="20"/>
                <w:szCs w:val="20"/>
              </w:rPr>
            </w:pPr>
          </w:p>
          <w:p w14:paraId="33CE6678" w14:textId="77777777" w:rsidR="008C610D" w:rsidRPr="00E56B90" w:rsidRDefault="008C610D" w:rsidP="0010767D">
            <w:pPr>
              <w:jc w:val="both"/>
              <w:rPr>
                <w:rFonts w:ascii="Arial" w:hAnsi="Arial" w:cs="Arial"/>
                <w:b/>
                <w:bCs/>
                <w:sz w:val="20"/>
                <w:szCs w:val="20"/>
              </w:rPr>
            </w:pPr>
          </w:p>
          <w:p w14:paraId="103DE037" w14:textId="77777777" w:rsidR="008C610D" w:rsidRPr="00E56B90" w:rsidRDefault="008C610D" w:rsidP="0010767D">
            <w:pPr>
              <w:jc w:val="both"/>
              <w:rPr>
                <w:rFonts w:ascii="Arial" w:hAnsi="Arial" w:cs="Arial"/>
                <w:b/>
                <w:bCs/>
                <w:sz w:val="20"/>
                <w:szCs w:val="20"/>
              </w:rPr>
            </w:pPr>
          </w:p>
          <w:p w14:paraId="30CF508F" w14:textId="77777777" w:rsidR="008C610D" w:rsidRPr="00E56B90" w:rsidRDefault="008C610D" w:rsidP="0010767D">
            <w:pPr>
              <w:jc w:val="both"/>
              <w:rPr>
                <w:rFonts w:ascii="Arial" w:hAnsi="Arial" w:cs="Arial"/>
                <w:b/>
                <w:bCs/>
                <w:sz w:val="20"/>
                <w:szCs w:val="20"/>
              </w:rPr>
            </w:pPr>
          </w:p>
          <w:p w14:paraId="1C5248BB" w14:textId="77777777" w:rsidR="008C610D" w:rsidRPr="00E56B90" w:rsidRDefault="008C610D" w:rsidP="0010767D">
            <w:pPr>
              <w:jc w:val="both"/>
              <w:rPr>
                <w:rFonts w:ascii="Arial" w:hAnsi="Arial" w:cs="Arial"/>
                <w:b/>
                <w:bCs/>
                <w:sz w:val="20"/>
                <w:szCs w:val="20"/>
              </w:rPr>
            </w:pPr>
          </w:p>
          <w:p w14:paraId="1BBCEC0D" w14:textId="77777777" w:rsidR="008C610D" w:rsidRPr="00E56B90" w:rsidRDefault="008C610D" w:rsidP="0010767D">
            <w:pPr>
              <w:jc w:val="both"/>
              <w:rPr>
                <w:rFonts w:ascii="Arial" w:hAnsi="Arial" w:cs="Arial"/>
                <w:b/>
                <w:bCs/>
                <w:sz w:val="20"/>
                <w:szCs w:val="20"/>
              </w:rPr>
            </w:pPr>
          </w:p>
          <w:p w14:paraId="39B87874" w14:textId="77777777" w:rsidR="008C610D" w:rsidRPr="00E56B90" w:rsidRDefault="008C610D" w:rsidP="0010767D">
            <w:pPr>
              <w:jc w:val="both"/>
              <w:rPr>
                <w:rFonts w:ascii="Arial" w:hAnsi="Arial" w:cs="Arial"/>
                <w:b/>
                <w:bCs/>
                <w:sz w:val="20"/>
                <w:szCs w:val="20"/>
              </w:rPr>
            </w:pPr>
          </w:p>
          <w:p w14:paraId="74F1C9C9" w14:textId="77777777" w:rsidR="008C610D" w:rsidRPr="00E56B90" w:rsidRDefault="008C610D" w:rsidP="0010767D">
            <w:pPr>
              <w:jc w:val="both"/>
              <w:rPr>
                <w:rFonts w:ascii="Arial" w:hAnsi="Arial" w:cs="Arial"/>
                <w:b/>
                <w:bCs/>
                <w:sz w:val="20"/>
                <w:szCs w:val="20"/>
              </w:rPr>
            </w:pPr>
          </w:p>
          <w:p w14:paraId="7AD72771" w14:textId="77777777" w:rsidR="008C610D" w:rsidRPr="00E56B90" w:rsidRDefault="008C610D" w:rsidP="0010767D">
            <w:pPr>
              <w:jc w:val="both"/>
              <w:rPr>
                <w:rFonts w:ascii="Arial" w:hAnsi="Arial" w:cs="Arial"/>
                <w:b/>
                <w:bCs/>
                <w:sz w:val="20"/>
                <w:szCs w:val="20"/>
              </w:rPr>
            </w:pPr>
          </w:p>
          <w:p w14:paraId="2B110AF8" w14:textId="440319B1" w:rsidR="008C610D" w:rsidRDefault="008C610D" w:rsidP="00B63698">
            <w:pPr>
              <w:jc w:val="both"/>
              <w:rPr>
                <w:rFonts w:ascii="Arial" w:hAnsi="Arial" w:cs="Arial"/>
                <w:b/>
                <w:bCs/>
                <w:sz w:val="20"/>
                <w:szCs w:val="20"/>
              </w:rPr>
            </w:pPr>
          </w:p>
          <w:p w14:paraId="45FD663B" w14:textId="77777777" w:rsidR="00B63698" w:rsidRPr="00E56B90" w:rsidRDefault="00B63698" w:rsidP="0010767D">
            <w:pPr>
              <w:jc w:val="both"/>
              <w:rPr>
                <w:rFonts w:ascii="Arial" w:hAnsi="Arial" w:cs="Arial"/>
                <w:b/>
                <w:bCs/>
                <w:sz w:val="20"/>
                <w:szCs w:val="20"/>
              </w:rPr>
            </w:pPr>
          </w:p>
          <w:p w14:paraId="4209A516" w14:textId="77777777" w:rsidR="008C610D" w:rsidRPr="00E56B90" w:rsidRDefault="008C610D" w:rsidP="0010767D">
            <w:pPr>
              <w:jc w:val="both"/>
              <w:rPr>
                <w:rFonts w:ascii="Arial" w:hAnsi="Arial" w:cs="Arial"/>
                <w:b/>
                <w:bCs/>
                <w:sz w:val="20"/>
                <w:szCs w:val="20"/>
              </w:rPr>
            </w:pPr>
          </w:p>
          <w:p w14:paraId="070F076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69B95B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9CA85A2" w14:textId="77777777" w:rsidR="008C610D" w:rsidRPr="00E56B90" w:rsidRDefault="008C610D" w:rsidP="0010767D">
            <w:pPr>
              <w:jc w:val="both"/>
              <w:rPr>
                <w:rFonts w:ascii="Arial" w:hAnsi="Arial" w:cs="Arial"/>
                <w:b/>
                <w:bCs/>
                <w:sz w:val="20"/>
                <w:szCs w:val="20"/>
              </w:rPr>
            </w:pPr>
          </w:p>
          <w:p w14:paraId="69758BFD" w14:textId="77777777" w:rsidR="008C610D" w:rsidRPr="00E56B90" w:rsidRDefault="008C610D" w:rsidP="0010767D">
            <w:pPr>
              <w:jc w:val="both"/>
              <w:rPr>
                <w:rFonts w:ascii="Arial" w:hAnsi="Arial" w:cs="Arial"/>
                <w:b/>
                <w:bCs/>
                <w:sz w:val="20"/>
                <w:szCs w:val="20"/>
              </w:rPr>
            </w:pPr>
          </w:p>
          <w:p w14:paraId="5D8857B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29A6D3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95C8703" w14:textId="77777777" w:rsidR="008C610D" w:rsidRPr="00E56B90" w:rsidRDefault="008C610D" w:rsidP="0010767D">
            <w:pPr>
              <w:jc w:val="both"/>
              <w:rPr>
                <w:rFonts w:ascii="Arial" w:hAnsi="Arial" w:cs="Arial"/>
                <w:b/>
                <w:bCs/>
                <w:sz w:val="20"/>
                <w:szCs w:val="20"/>
              </w:rPr>
            </w:pPr>
          </w:p>
          <w:p w14:paraId="3DB44220" w14:textId="77777777" w:rsidR="008C610D" w:rsidRPr="00E56B90" w:rsidRDefault="008C610D" w:rsidP="0010767D">
            <w:pPr>
              <w:jc w:val="both"/>
              <w:rPr>
                <w:rFonts w:ascii="Arial" w:hAnsi="Arial" w:cs="Arial"/>
                <w:b/>
                <w:bCs/>
                <w:sz w:val="20"/>
                <w:szCs w:val="20"/>
              </w:rPr>
            </w:pPr>
          </w:p>
          <w:p w14:paraId="47599CC4" w14:textId="77777777" w:rsidR="008C610D" w:rsidRPr="00E56B90" w:rsidRDefault="008C610D" w:rsidP="0010767D">
            <w:pPr>
              <w:jc w:val="both"/>
              <w:rPr>
                <w:rFonts w:ascii="Arial" w:hAnsi="Arial" w:cs="Arial"/>
                <w:b/>
                <w:bCs/>
                <w:sz w:val="20"/>
                <w:szCs w:val="20"/>
              </w:rPr>
            </w:pPr>
          </w:p>
          <w:p w14:paraId="53DFEE8F" w14:textId="77777777" w:rsidR="008C610D" w:rsidRPr="00E56B90" w:rsidRDefault="008C610D" w:rsidP="0010767D">
            <w:pPr>
              <w:jc w:val="both"/>
              <w:rPr>
                <w:rFonts w:ascii="Arial" w:hAnsi="Arial" w:cs="Arial"/>
                <w:b/>
                <w:bCs/>
                <w:sz w:val="20"/>
                <w:szCs w:val="20"/>
              </w:rPr>
            </w:pPr>
          </w:p>
          <w:p w14:paraId="50CFB83E" w14:textId="77777777" w:rsidR="008C610D" w:rsidRPr="00E56B90" w:rsidRDefault="008C610D" w:rsidP="0010767D">
            <w:pPr>
              <w:jc w:val="both"/>
              <w:rPr>
                <w:rFonts w:ascii="Arial" w:hAnsi="Arial" w:cs="Arial"/>
                <w:b/>
                <w:bCs/>
                <w:sz w:val="20"/>
                <w:szCs w:val="20"/>
              </w:rPr>
            </w:pPr>
          </w:p>
          <w:p w14:paraId="4BDC09A0" w14:textId="77777777" w:rsidR="008C610D" w:rsidRPr="00E56B90" w:rsidRDefault="008C610D" w:rsidP="0010767D">
            <w:pPr>
              <w:jc w:val="both"/>
              <w:rPr>
                <w:rFonts w:ascii="Arial" w:hAnsi="Arial" w:cs="Arial"/>
                <w:b/>
                <w:bCs/>
                <w:sz w:val="20"/>
                <w:szCs w:val="20"/>
              </w:rPr>
            </w:pPr>
          </w:p>
          <w:p w14:paraId="536A1691" w14:textId="77777777" w:rsidR="008C610D" w:rsidRPr="00E56B90" w:rsidRDefault="008C610D" w:rsidP="0010767D">
            <w:pPr>
              <w:jc w:val="both"/>
              <w:rPr>
                <w:rFonts w:ascii="Arial" w:hAnsi="Arial" w:cs="Arial"/>
                <w:b/>
                <w:bCs/>
                <w:sz w:val="20"/>
                <w:szCs w:val="20"/>
              </w:rPr>
            </w:pPr>
          </w:p>
          <w:p w14:paraId="27F0918B" w14:textId="77777777" w:rsidR="008C610D" w:rsidRPr="00E56B90" w:rsidRDefault="008C610D" w:rsidP="0010767D">
            <w:pPr>
              <w:jc w:val="both"/>
              <w:rPr>
                <w:rFonts w:ascii="Arial" w:hAnsi="Arial" w:cs="Arial"/>
                <w:b/>
                <w:bCs/>
                <w:sz w:val="20"/>
                <w:szCs w:val="20"/>
              </w:rPr>
            </w:pPr>
          </w:p>
          <w:p w14:paraId="530C454E" w14:textId="77777777" w:rsidR="008C610D" w:rsidRPr="00E56B90" w:rsidRDefault="008C610D" w:rsidP="0010767D">
            <w:pPr>
              <w:jc w:val="both"/>
              <w:rPr>
                <w:rFonts w:ascii="Arial" w:hAnsi="Arial" w:cs="Arial"/>
                <w:b/>
                <w:bCs/>
                <w:sz w:val="20"/>
                <w:szCs w:val="20"/>
              </w:rPr>
            </w:pPr>
          </w:p>
          <w:p w14:paraId="18CBA9F0" w14:textId="77777777" w:rsidR="008C610D" w:rsidRPr="00E56B90" w:rsidRDefault="008C610D" w:rsidP="0010767D">
            <w:pPr>
              <w:jc w:val="both"/>
              <w:rPr>
                <w:rFonts w:ascii="Arial" w:hAnsi="Arial" w:cs="Arial"/>
                <w:b/>
                <w:bCs/>
                <w:sz w:val="20"/>
                <w:szCs w:val="20"/>
              </w:rPr>
            </w:pPr>
          </w:p>
          <w:p w14:paraId="5843258B" w14:textId="77777777" w:rsidR="008C610D" w:rsidRPr="00E56B90" w:rsidRDefault="008C610D" w:rsidP="0010767D">
            <w:pPr>
              <w:jc w:val="both"/>
              <w:rPr>
                <w:rFonts w:ascii="Arial" w:hAnsi="Arial" w:cs="Arial"/>
                <w:b/>
                <w:bCs/>
                <w:sz w:val="20"/>
                <w:szCs w:val="20"/>
              </w:rPr>
            </w:pPr>
          </w:p>
          <w:p w14:paraId="230418AB" w14:textId="77777777" w:rsidR="008C610D" w:rsidRPr="00E56B90" w:rsidRDefault="008C610D" w:rsidP="0010767D">
            <w:pPr>
              <w:jc w:val="both"/>
              <w:rPr>
                <w:rFonts w:ascii="Arial" w:hAnsi="Arial" w:cs="Arial"/>
                <w:b/>
                <w:bCs/>
                <w:sz w:val="20"/>
                <w:szCs w:val="20"/>
              </w:rPr>
            </w:pPr>
          </w:p>
          <w:p w14:paraId="6F33236C" w14:textId="77777777" w:rsidR="008C610D" w:rsidRPr="00E56B90" w:rsidRDefault="008C610D" w:rsidP="0010767D">
            <w:pPr>
              <w:jc w:val="both"/>
              <w:rPr>
                <w:rFonts w:ascii="Arial" w:hAnsi="Arial" w:cs="Arial"/>
                <w:b/>
                <w:bCs/>
                <w:sz w:val="20"/>
                <w:szCs w:val="20"/>
              </w:rPr>
            </w:pPr>
          </w:p>
          <w:p w14:paraId="17E2D522" w14:textId="77777777" w:rsidR="008C610D" w:rsidRPr="00E56B90" w:rsidRDefault="008C610D" w:rsidP="0010767D">
            <w:pPr>
              <w:jc w:val="both"/>
              <w:rPr>
                <w:rFonts w:ascii="Arial" w:hAnsi="Arial" w:cs="Arial"/>
                <w:b/>
                <w:bCs/>
                <w:sz w:val="20"/>
                <w:szCs w:val="20"/>
              </w:rPr>
            </w:pPr>
          </w:p>
          <w:p w14:paraId="7417263B" w14:textId="77777777" w:rsidR="008C610D" w:rsidRPr="00E56B90" w:rsidRDefault="008C610D" w:rsidP="0010767D">
            <w:pPr>
              <w:jc w:val="both"/>
              <w:rPr>
                <w:rFonts w:ascii="Arial" w:hAnsi="Arial" w:cs="Arial"/>
                <w:b/>
                <w:bCs/>
                <w:sz w:val="20"/>
                <w:szCs w:val="20"/>
              </w:rPr>
            </w:pPr>
          </w:p>
          <w:p w14:paraId="37229E12" w14:textId="77777777" w:rsidR="008C610D" w:rsidRPr="00E56B90" w:rsidRDefault="008C610D" w:rsidP="0010767D">
            <w:pPr>
              <w:jc w:val="both"/>
              <w:rPr>
                <w:rFonts w:ascii="Arial" w:hAnsi="Arial" w:cs="Arial"/>
                <w:b/>
                <w:bCs/>
                <w:sz w:val="20"/>
                <w:szCs w:val="20"/>
              </w:rPr>
            </w:pPr>
          </w:p>
          <w:p w14:paraId="4616DD19" w14:textId="77777777" w:rsidR="008C610D" w:rsidRPr="00E56B90" w:rsidRDefault="008C610D" w:rsidP="0010767D">
            <w:pPr>
              <w:jc w:val="both"/>
              <w:rPr>
                <w:rFonts w:ascii="Arial" w:hAnsi="Arial" w:cs="Arial"/>
                <w:b/>
                <w:bCs/>
                <w:sz w:val="20"/>
                <w:szCs w:val="20"/>
              </w:rPr>
            </w:pPr>
          </w:p>
          <w:p w14:paraId="762CE9A3" w14:textId="77777777" w:rsidR="008C610D" w:rsidRPr="00E56B90" w:rsidRDefault="008C610D" w:rsidP="0010767D">
            <w:pPr>
              <w:jc w:val="both"/>
              <w:rPr>
                <w:rFonts w:ascii="Arial" w:hAnsi="Arial" w:cs="Arial"/>
                <w:b/>
                <w:bCs/>
                <w:sz w:val="20"/>
                <w:szCs w:val="20"/>
              </w:rPr>
            </w:pPr>
          </w:p>
          <w:p w14:paraId="340BFF16" w14:textId="77777777" w:rsidR="008C610D" w:rsidRPr="00E56B90" w:rsidRDefault="008C610D" w:rsidP="0010767D">
            <w:pPr>
              <w:jc w:val="both"/>
              <w:rPr>
                <w:rFonts w:ascii="Arial" w:hAnsi="Arial" w:cs="Arial"/>
                <w:b/>
                <w:bCs/>
                <w:sz w:val="20"/>
                <w:szCs w:val="20"/>
              </w:rPr>
            </w:pPr>
          </w:p>
          <w:p w14:paraId="4B45C5FC" w14:textId="77777777" w:rsidR="008C610D" w:rsidRPr="00E56B90" w:rsidRDefault="008C610D" w:rsidP="0010767D">
            <w:pPr>
              <w:jc w:val="both"/>
              <w:rPr>
                <w:rFonts w:ascii="Arial" w:hAnsi="Arial" w:cs="Arial"/>
                <w:b/>
                <w:bCs/>
                <w:sz w:val="20"/>
                <w:szCs w:val="20"/>
              </w:rPr>
            </w:pPr>
          </w:p>
          <w:p w14:paraId="4EC929F7" w14:textId="77777777" w:rsidR="008C610D" w:rsidRPr="00E56B90" w:rsidRDefault="008C610D" w:rsidP="0010767D">
            <w:pPr>
              <w:jc w:val="both"/>
              <w:rPr>
                <w:rFonts w:ascii="Arial" w:hAnsi="Arial" w:cs="Arial"/>
                <w:b/>
                <w:bCs/>
                <w:sz w:val="20"/>
                <w:szCs w:val="20"/>
              </w:rPr>
            </w:pPr>
          </w:p>
          <w:p w14:paraId="165BC545" w14:textId="77777777" w:rsidR="008C610D" w:rsidRPr="00E56B90" w:rsidRDefault="008C610D" w:rsidP="0010767D">
            <w:pPr>
              <w:jc w:val="both"/>
              <w:rPr>
                <w:rFonts w:ascii="Arial" w:hAnsi="Arial" w:cs="Arial"/>
                <w:b/>
                <w:bCs/>
                <w:sz w:val="20"/>
                <w:szCs w:val="20"/>
              </w:rPr>
            </w:pPr>
          </w:p>
          <w:p w14:paraId="59ABA80E" w14:textId="77777777" w:rsidR="008C610D" w:rsidRPr="00E56B90" w:rsidRDefault="008C610D" w:rsidP="0010767D">
            <w:pPr>
              <w:jc w:val="both"/>
              <w:rPr>
                <w:rFonts w:ascii="Arial" w:hAnsi="Arial" w:cs="Arial"/>
                <w:b/>
                <w:bCs/>
                <w:sz w:val="20"/>
                <w:szCs w:val="20"/>
              </w:rPr>
            </w:pPr>
          </w:p>
          <w:p w14:paraId="295AFF92" w14:textId="77777777" w:rsidR="008C610D" w:rsidRPr="00E56B90" w:rsidRDefault="008C610D" w:rsidP="0010767D">
            <w:pPr>
              <w:jc w:val="both"/>
              <w:rPr>
                <w:rFonts w:ascii="Arial" w:hAnsi="Arial" w:cs="Arial"/>
                <w:b/>
                <w:bCs/>
                <w:sz w:val="20"/>
                <w:szCs w:val="20"/>
              </w:rPr>
            </w:pPr>
          </w:p>
          <w:p w14:paraId="230B5FC1" w14:textId="77777777" w:rsidR="008C610D" w:rsidRPr="00E56B90" w:rsidRDefault="008C610D" w:rsidP="0010767D">
            <w:pPr>
              <w:jc w:val="both"/>
              <w:rPr>
                <w:rFonts w:ascii="Arial" w:hAnsi="Arial" w:cs="Arial"/>
                <w:b/>
                <w:bCs/>
                <w:sz w:val="20"/>
                <w:szCs w:val="20"/>
              </w:rPr>
            </w:pPr>
          </w:p>
          <w:p w14:paraId="06652F2E" w14:textId="77777777" w:rsidR="008C610D" w:rsidRPr="00E56B90" w:rsidRDefault="008C610D" w:rsidP="0010767D">
            <w:pPr>
              <w:jc w:val="both"/>
              <w:rPr>
                <w:rFonts w:ascii="Arial" w:hAnsi="Arial" w:cs="Arial"/>
                <w:b/>
                <w:bCs/>
                <w:sz w:val="20"/>
                <w:szCs w:val="20"/>
              </w:rPr>
            </w:pPr>
          </w:p>
          <w:p w14:paraId="72CFB6CC" w14:textId="77777777" w:rsidR="008C610D" w:rsidRPr="00E56B90" w:rsidRDefault="008C610D" w:rsidP="0010767D">
            <w:pPr>
              <w:jc w:val="both"/>
              <w:rPr>
                <w:rFonts w:ascii="Arial" w:hAnsi="Arial" w:cs="Arial"/>
                <w:b/>
                <w:bCs/>
                <w:sz w:val="20"/>
                <w:szCs w:val="20"/>
              </w:rPr>
            </w:pPr>
          </w:p>
          <w:p w14:paraId="25A4AE11" w14:textId="77777777" w:rsidR="008C610D" w:rsidRPr="00E56B90" w:rsidRDefault="008C610D" w:rsidP="0010767D">
            <w:pPr>
              <w:jc w:val="both"/>
              <w:rPr>
                <w:rFonts w:ascii="Arial" w:hAnsi="Arial" w:cs="Arial"/>
                <w:b/>
                <w:bCs/>
                <w:sz w:val="20"/>
                <w:szCs w:val="20"/>
              </w:rPr>
            </w:pPr>
          </w:p>
          <w:p w14:paraId="39B682B1" w14:textId="77777777" w:rsidR="008C610D" w:rsidRPr="00E56B90" w:rsidRDefault="008C610D" w:rsidP="0010767D">
            <w:pPr>
              <w:jc w:val="both"/>
              <w:rPr>
                <w:rFonts w:ascii="Arial" w:hAnsi="Arial" w:cs="Arial"/>
                <w:b/>
                <w:bCs/>
                <w:sz w:val="20"/>
                <w:szCs w:val="20"/>
              </w:rPr>
            </w:pPr>
          </w:p>
          <w:p w14:paraId="29C082D7" w14:textId="77777777" w:rsidR="008C610D" w:rsidRPr="00E56B90" w:rsidRDefault="008C610D" w:rsidP="0010767D">
            <w:pPr>
              <w:jc w:val="both"/>
              <w:rPr>
                <w:rFonts w:ascii="Arial" w:hAnsi="Arial" w:cs="Arial"/>
                <w:b/>
                <w:bCs/>
                <w:sz w:val="20"/>
                <w:szCs w:val="20"/>
              </w:rPr>
            </w:pPr>
          </w:p>
          <w:p w14:paraId="596830F8" w14:textId="77777777" w:rsidR="008C610D" w:rsidRPr="00E56B90" w:rsidRDefault="008C610D" w:rsidP="0010767D">
            <w:pPr>
              <w:jc w:val="both"/>
              <w:rPr>
                <w:rFonts w:ascii="Arial" w:hAnsi="Arial" w:cs="Arial"/>
                <w:b/>
                <w:bCs/>
                <w:sz w:val="20"/>
                <w:szCs w:val="20"/>
              </w:rPr>
            </w:pPr>
          </w:p>
          <w:p w14:paraId="0D2B8326" w14:textId="77777777" w:rsidR="008C610D" w:rsidRPr="00E56B90" w:rsidRDefault="008C610D" w:rsidP="0010767D">
            <w:pPr>
              <w:jc w:val="both"/>
              <w:rPr>
                <w:rFonts w:ascii="Arial" w:hAnsi="Arial" w:cs="Arial"/>
                <w:b/>
                <w:bCs/>
                <w:sz w:val="20"/>
                <w:szCs w:val="20"/>
              </w:rPr>
            </w:pPr>
          </w:p>
          <w:p w14:paraId="5952EF3E" w14:textId="77777777" w:rsidR="008C610D" w:rsidRPr="00E56B90" w:rsidRDefault="008C610D" w:rsidP="0010767D">
            <w:pPr>
              <w:jc w:val="both"/>
              <w:rPr>
                <w:rFonts w:ascii="Arial" w:hAnsi="Arial" w:cs="Arial"/>
                <w:b/>
                <w:bCs/>
                <w:sz w:val="20"/>
                <w:szCs w:val="20"/>
              </w:rPr>
            </w:pPr>
          </w:p>
          <w:p w14:paraId="5DB0FE54" w14:textId="77777777" w:rsidR="008C610D" w:rsidRPr="00E56B90" w:rsidRDefault="008C610D" w:rsidP="0010767D">
            <w:pPr>
              <w:jc w:val="both"/>
              <w:rPr>
                <w:rFonts w:ascii="Arial" w:hAnsi="Arial" w:cs="Arial"/>
                <w:b/>
                <w:bCs/>
                <w:sz w:val="20"/>
                <w:szCs w:val="20"/>
              </w:rPr>
            </w:pPr>
          </w:p>
          <w:p w14:paraId="6A19D06D" w14:textId="77777777" w:rsidR="008C610D" w:rsidRPr="00E56B90" w:rsidRDefault="008C610D" w:rsidP="0010767D">
            <w:pPr>
              <w:jc w:val="both"/>
              <w:rPr>
                <w:rFonts w:ascii="Arial" w:hAnsi="Arial" w:cs="Arial"/>
                <w:b/>
                <w:bCs/>
                <w:sz w:val="20"/>
                <w:szCs w:val="20"/>
              </w:rPr>
            </w:pPr>
          </w:p>
          <w:p w14:paraId="7B5DE5B9" w14:textId="77777777" w:rsidR="008C610D" w:rsidRPr="00E56B90" w:rsidRDefault="008C610D" w:rsidP="0010767D">
            <w:pPr>
              <w:jc w:val="both"/>
              <w:rPr>
                <w:rFonts w:ascii="Arial" w:hAnsi="Arial" w:cs="Arial"/>
                <w:b/>
                <w:bCs/>
                <w:sz w:val="20"/>
                <w:szCs w:val="20"/>
              </w:rPr>
            </w:pPr>
          </w:p>
          <w:p w14:paraId="5C42DB46" w14:textId="77777777" w:rsidR="008C610D" w:rsidRPr="00E56B90" w:rsidRDefault="008C610D" w:rsidP="0010767D">
            <w:pPr>
              <w:jc w:val="both"/>
              <w:rPr>
                <w:rFonts w:ascii="Arial" w:hAnsi="Arial" w:cs="Arial"/>
                <w:b/>
                <w:bCs/>
                <w:sz w:val="20"/>
                <w:szCs w:val="20"/>
              </w:rPr>
            </w:pPr>
          </w:p>
          <w:p w14:paraId="0BE2EA05" w14:textId="77777777" w:rsidR="008C610D" w:rsidRPr="00E56B90" w:rsidRDefault="008C610D" w:rsidP="0010767D">
            <w:pPr>
              <w:jc w:val="both"/>
              <w:rPr>
                <w:rFonts w:ascii="Arial" w:hAnsi="Arial" w:cs="Arial"/>
                <w:b/>
                <w:bCs/>
                <w:sz w:val="20"/>
                <w:szCs w:val="20"/>
              </w:rPr>
            </w:pPr>
          </w:p>
          <w:p w14:paraId="1B387046" w14:textId="77777777" w:rsidR="008C610D" w:rsidRPr="00E56B90" w:rsidRDefault="008C610D" w:rsidP="0010767D">
            <w:pPr>
              <w:jc w:val="both"/>
              <w:rPr>
                <w:rFonts w:ascii="Arial" w:hAnsi="Arial" w:cs="Arial"/>
                <w:b/>
                <w:bCs/>
                <w:sz w:val="20"/>
                <w:szCs w:val="20"/>
              </w:rPr>
            </w:pPr>
          </w:p>
          <w:p w14:paraId="5F37F895" w14:textId="77777777" w:rsidR="008C610D" w:rsidRPr="00E56B90" w:rsidRDefault="008C610D" w:rsidP="0010767D">
            <w:pPr>
              <w:jc w:val="both"/>
              <w:rPr>
                <w:rFonts w:ascii="Arial" w:hAnsi="Arial" w:cs="Arial"/>
                <w:b/>
                <w:bCs/>
                <w:sz w:val="20"/>
                <w:szCs w:val="20"/>
              </w:rPr>
            </w:pPr>
          </w:p>
          <w:p w14:paraId="01484D17" w14:textId="77777777" w:rsidR="008C610D" w:rsidRPr="00E56B90" w:rsidRDefault="008C610D" w:rsidP="0010767D">
            <w:pPr>
              <w:jc w:val="both"/>
              <w:rPr>
                <w:rFonts w:ascii="Arial" w:hAnsi="Arial" w:cs="Arial"/>
                <w:b/>
                <w:bCs/>
                <w:sz w:val="20"/>
                <w:szCs w:val="20"/>
              </w:rPr>
            </w:pPr>
          </w:p>
          <w:p w14:paraId="4DC2207B" w14:textId="77777777" w:rsidR="008C610D" w:rsidRPr="00E56B90" w:rsidRDefault="008C610D" w:rsidP="0010767D">
            <w:pPr>
              <w:jc w:val="both"/>
              <w:rPr>
                <w:rFonts w:ascii="Arial" w:hAnsi="Arial" w:cs="Arial"/>
                <w:b/>
                <w:bCs/>
                <w:sz w:val="20"/>
                <w:szCs w:val="20"/>
              </w:rPr>
            </w:pPr>
          </w:p>
          <w:p w14:paraId="2B64E035" w14:textId="77777777" w:rsidR="008C610D" w:rsidRPr="00E56B90" w:rsidRDefault="008C610D" w:rsidP="0010767D">
            <w:pPr>
              <w:jc w:val="both"/>
              <w:rPr>
                <w:rFonts w:ascii="Arial" w:hAnsi="Arial" w:cs="Arial"/>
                <w:b/>
                <w:bCs/>
                <w:sz w:val="20"/>
                <w:szCs w:val="20"/>
              </w:rPr>
            </w:pPr>
          </w:p>
          <w:p w14:paraId="57FA282B" w14:textId="77777777" w:rsidR="008C610D" w:rsidRPr="00E56B90" w:rsidRDefault="008C610D" w:rsidP="0010767D">
            <w:pPr>
              <w:jc w:val="both"/>
              <w:rPr>
                <w:rFonts w:ascii="Arial" w:hAnsi="Arial" w:cs="Arial"/>
                <w:b/>
                <w:bCs/>
                <w:sz w:val="20"/>
                <w:szCs w:val="20"/>
              </w:rPr>
            </w:pPr>
          </w:p>
          <w:p w14:paraId="32E3EE6F" w14:textId="77777777" w:rsidR="008C610D" w:rsidRPr="00E56B90" w:rsidRDefault="008C610D" w:rsidP="0010767D">
            <w:pPr>
              <w:jc w:val="both"/>
              <w:rPr>
                <w:rFonts w:ascii="Arial" w:hAnsi="Arial" w:cs="Arial"/>
                <w:b/>
                <w:bCs/>
                <w:sz w:val="20"/>
                <w:szCs w:val="20"/>
              </w:rPr>
            </w:pPr>
          </w:p>
          <w:p w14:paraId="6D3EF8FB" w14:textId="77777777" w:rsidR="008C610D" w:rsidRPr="00E56B90" w:rsidRDefault="008C610D" w:rsidP="0010767D">
            <w:pPr>
              <w:jc w:val="both"/>
              <w:rPr>
                <w:rFonts w:ascii="Arial" w:hAnsi="Arial" w:cs="Arial"/>
                <w:b/>
                <w:bCs/>
                <w:sz w:val="20"/>
                <w:szCs w:val="20"/>
              </w:rPr>
            </w:pPr>
          </w:p>
          <w:p w14:paraId="23E29B2A" w14:textId="77777777" w:rsidR="008C610D" w:rsidRPr="00E56B90" w:rsidRDefault="008C610D" w:rsidP="0010767D">
            <w:pPr>
              <w:jc w:val="both"/>
              <w:rPr>
                <w:rFonts w:ascii="Arial" w:hAnsi="Arial" w:cs="Arial"/>
                <w:b/>
                <w:bCs/>
                <w:sz w:val="20"/>
                <w:szCs w:val="20"/>
              </w:rPr>
            </w:pPr>
          </w:p>
          <w:p w14:paraId="476755FA" w14:textId="77777777" w:rsidR="008C610D" w:rsidRPr="00E56B90" w:rsidRDefault="008C610D" w:rsidP="0010767D">
            <w:pPr>
              <w:jc w:val="both"/>
              <w:rPr>
                <w:rFonts w:ascii="Arial" w:hAnsi="Arial" w:cs="Arial"/>
                <w:b/>
                <w:bCs/>
                <w:sz w:val="20"/>
                <w:szCs w:val="20"/>
              </w:rPr>
            </w:pPr>
          </w:p>
          <w:p w14:paraId="625A28BE" w14:textId="77777777" w:rsidR="008C610D" w:rsidRPr="00E56B90" w:rsidRDefault="008C610D" w:rsidP="0010767D">
            <w:pPr>
              <w:jc w:val="both"/>
              <w:rPr>
                <w:rFonts w:ascii="Arial" w:hAnsi="Arial" w:cs="Arial"/>
                <w:b/>
                <w:bCs/>
                <w:sz w:val="20"/>
                <w:szCs w:val="20"/>
              </w:rPr>
            </w:pPr>
          </w:p>
          <w:p w14:paraId="37D9E175" w14:textId="77777777" w:rsidR="008C610D" w:rsidRPr="00E56B90" w:rsidRDefault="008C610D" w:rsidP="0010767D">
            <w:pPr>
              <w:jc w:val="both"/>
              <w:rPr>
                <w:rFonts w:ascii="Arial" w:hAnsi="Arial" w:cs="Arial"/>
                <w:b/>
                <w:bCs/>
                <w:sz w:val="20"/>
                <w:szCs w:val="20"/>
              </w:rPr>
            </w:pPr>
          </w:p>
          <w:p w14:paraId="3CAB1694" w14:textId="77777777" w:rsidR="008C610D" w:rsidRPr="00E56B90" w:rsidRDefault="008C610D" w:rsidP="0010767D">
            <w:pPr>
              <w:jc w:val="both"/>
              <w:rPr>
                <w:rFonts w:ascii="Arial" w:hAnsi="Arial" w:cs="Arial"/>
                <w:b/>
                <w:bCs/>
                <w:sz w:val="20"/>
                <w:szCs w:val="20"/>
              </w:rPr>
            </w:pPr>
          </w:p>
          <w:p w14:paraId="0A8DF3C6" w14:textId="77777777" w:rsidR="008C610D" w:rsidRPr="00E56B90" w:rsidRDefault="008C610D" w:rsidP="0010767D">
            <w:pPr>
              <w:jc w:val="both"/>
              <w:rPr>
                <w:rFonts w:ascii="Arial" w:hAnsi="Arial" w:cs="Arial"/>
                <w:b/>
                <w:bCs/>
                <w:sz w:val="20"/>
                <w:szCs w:val="20"/>
              </w:rPr>
            </w:pPr>
          </w:p>
          <w:p w14:paraId="02CDBBC4" w14:textId="77777777" w:rsidR="008C610D" w:rsidRPr="00E56B90" w:rsidRDefault="008C610D" w:rsidP="0010767D">
            <w:pPr>
              <w:jc w:val="both"/>
              <w:rPr>
                <w:rFonts w:ascii="Arial" w:hAnsi="Arial" w:cs="Arial"/>
                <w:b/>
                <w:bCs/>
                <w:sz w:val="20"/>
                <w:szCs w:val="20"/>
              </w:rPr>
            </w:pPr>
          </w:p>
          <w:p w14:paraId="29A8F099" w14:textId="77777777" w:rsidR="008C610D" w:rsidRPr="00E56B90" w:rsidRDefault="008C610D" w:rsidP="0010767D">
            <w:pPr>
              <w:jc w:val="both"/>
              <w:rPr>
                <w:rFonts w:ascii="Arial" w:hAnsi="Arial" w:cs="Arial"/>
                <w:b/>
                <w:bCs/>
                <w:sz w:val="20"/>
                <w:szCs w:val="20"/>
              </w:rPr>
            </w:pPr>
          </w:p>
          <w:p w14:paraId="5122DF5F" w14:textId="77777777" w:rsidR="008C610D" w:rsidRPr="00E56B90" w:rsidRDefault="008C610D" w:rsidP="0010767D">
            <w:pPr>
              <w:jc w:val="both"/>
              <w:rPr>
                <w:rFonts w:ascii="Arial" w:hAnsi="Arial" w:cs="Arial"/>
                <w:b/>
                <w:bCs/>
                <w:sz w:val="20"/>
                <w:szCs w:val="20"/>
              </w:rPr>
            </w:pPr>
          </w:p>
          <w:p w14:paraId="41E01C6C" w14:textId="77777777" w:rsidR="008C610D" w:rsidRPr="00E56B90" w:rsidRDefault="008C610D" w:rsidP="0010767D">
            <w:pPr>
              <w:jc w:val="both"/>
              <w:rPr>
                <w:rFonts w:ascii="Arial" w:hAnsi="Arial" w:cs="Arial"/>
                <w:b/>
                <w:bCs/>
                <w:sz w:val="20"/>
                <w:szCs w:val="20"/>
              </w:rPr>
            </w:pPr>
          </w:p>
          <w:p w14:paraId="4DAF3E10" w14:textId="77777777" w:rsidR="008C610D" w:rsidRPr="00E56B90" w:rsidRDefault="008C610D" w:rsidP="0010767D">
            <w:pPr>
              <w:jc w:val="both"/>
              <w:rPr>
                <w:rFonts w:ascii="Arial" w:hAnsi="Arial" w:cs="Arial"/>
                <w:b/>
                <w:bCs/>
                <w:sz w:val="20"/>
                <w:szCs w:val="20"/>
              </w:rPr>
            </w:pPr>
          </w:p>
          <w:p w14:paraId="56ECDC0E" w14:textId="77777777" w:rsidR="008C610D" w:rsidRPr="00E56B90" w:rsidRDefault="008C610D" w:rsidP="0010767D">
            <w:pPr>
              <w:jc w:val="both"/>
              <w:rPr>
                <w:rFonts w:ascii="Arial" w:hAnsi="Arial" w:cs="Arial"/>
                <w:b/>
                <w:bCs/>
                <w:sz w:val="20"/>
                <w:szCs w:val="20"/>
              </w:rPr>
            </w:pPr>
          </w:p>
          <w:p w14:paraId="57C2E2AC" w14:textId="77777777" w:rsidR="008C610D" w:rsidRPr="00E56B90" w:rsidRDefault="008C610D" w:rsidP="0010767D">
            <w:pPr>
              <w:jc w:val="both"/>
              <w:rPr>
                <w:rFonts w:ascii="Arial" w:hAnsi="Arial" w:cs="Arial"/>
                <w:b/>
                <w:bCs/>
                <w:sz w:val="20"/>
                <w:szCs w:val="20"/>
              </w:rPr>
            </w:pPr>
          </w:p>
          <w:p w14:paraId="6A7EB54D" w14:textId="77777777" w:rsidR="008C610D" w:rsidRPr="00E56B90" w:rsidRDefault="008C610D" w:rsidP="0010767D">
            <w:pPr>
              <w:jc w:val="both"/>
              <w:rPr>
                <w:rFonts w:ascii="Arial" w:hAnsi="Arial" w:cs="Arial"/>
                <w:b/>
                <w:bCs/>
                <w:sz w:val="20"/>
                <w:szCs w:val="20"/>
              </w:rPr>
            </w:pPr>
          </w:p>
          <w:p w14:paraId="19FE3C7E" w14:textId="77777777" w:rsidR="008C610D" w:rsidRPr="00E56B90" w:rsidRDefault="008C610D" w:rsidP="0010767D">
            <w:pPr>
              <w:jc w:val="both"/>
              <w:rPr>
                <w:rFonts w:ascii="Arial" w:hAnsi="Arial" w:cs="Arial"/>
                <w:b/>
                <w:bCs/>
                <w:sz w:val="20"/>
                <w:szCs w:val="20"/>
              </w:rPr>
            </w:pPr>
          </w:p>
          <w:p w14:paraId="4963685E" w14:textId="77777777" w:rsidR="008C610D" w:rsidRPr="00E56B90" w:rsidRDefault="008C610D" w:rsidP="0010767D">
            <w:pPr>
              <w:jc w:val="both"/>
              <w:rPr>
                <w:rFonts w:ascii="Arial" w:hAnsi="Arial" w:cs="Arial"/>
                <w:b/>
                <w:bCs/>
                <w:sz w:val="20"/>
                <w:szCs w:val="20"/>
              </w:rPr>
            </w:pPr>
          </w:p>
          <w:p w14:paraId="05A7B9A4" w14:textId="77777777" w:rsidR="008C610D" w:rsidRPr="00E56B90" w:rsidRDefault="008C610D" w:rsidP="0010767D">
            <w:pPr>
              <w:jc w:val="both"/>
              <w:rPr>
                <w:rFonts w:ascii="Arial" w:hAnsi="Arial" w:cs="Arial"/>
                <w:b/>
                <w:bCs/>
                <w:sz w:val="20"/>
                <w:szCs w:val="20"/>
              </w:rPr>
            </w:pPr>
          </w:p>
          <w:p w14:paraId="0E8973BD" w14:textId="34FA0711" w:rsidR="008C610D" w:rsidRDefault="008C610D" w:rsidP="0010767D">
            <w:pPr>
              <w:jc w:val="both"/>
              <w:rPr>
                <w:rFonts w:ascii="Arial" w:hAnsi="Arial" w:cs="Arial"/>
                <w:b/>
                <w:bCs/>
                <w:sz w:val="20"/>
                <w:szCs w:val="20"/>
              </w:rPr>
            </w:pPr>
          </w:p>
          <w:p w14:paraId="76EDE95E" w14:textId="2F8ED5AF" w:rsidR="00F00D8A" w:rsidRDefault="00F00D8A" w:rsidP="0010767D">
            <w:pPr>
              <w:jc w:val="both"/>
              <w:rPr>
                <w:rFonts w:ascii="Arial" w:hAnsi="Arial" w:cs="Arial"/>
                <w:b/>
                <w:bCs/>
                <w:sz w:val="20"/>
                <w:szCs w:val="20"/>
              </w:rPr>
            </w:pPr>
          </w:p>
          <w:p w14:paraId="15A85E89" w14:textId="77777777" w:rsidR="00F00D8A" w:rsidRPr="00E56B90" w:rsidRDefault="00F00D8A" w:rsidP="0010767D">
            <w:pPr>
              <w:jc w:val="both"/>
              <w:rPr>
                <w:rFonts w:ascii="Arial" w:hAnsi="Arial" w:cs="Arial"/>
                <w:b/>
                <w:bCs/>
                <w:sz w:val="20"/>
                <w:szCs w:val="20"/>
              </w:rPr>
            </w:pPr>
          </w:p>
          <w:p w14:paraId="256EBD66" w14:textId="77777777" w:rsidR="0030729B" w:rsidRDefault="0030729B" w:rsidP="0010767D">
            <w:pPr>
              <w:jc w:val="both"/>
              <w:rPr>
                <w:rFonts w:ascii="Arial" w:hAnsi="Arial" w:cs="Arial"/>
                <w:b/>
                <w:bCs/>
                <w:sz w:val="20"/>
                <w:szCs w:val="20"/>
              </w:rPr>
            </w:pPr>
          </w:p>
          <w:p w14:paraId="5C470AFD" w14:textId="0B25DA07" w:rsidR="0030729B" w:rsidRDefault="0030729B" w:rsidP="00B63698">
            <w:pPr>
              <w:jc w:val="both"/>
              <w:rPr>
                <w:rFonts w:ascii="Arial" w:hAnsi="Arial" w:cs="Arial"/>
                <w:b/>
                <w:bCs/>
                <w:sz w:val="20"/>
                <w:szCs w:val="20"/>
              </w:rPr>
            </w:pPr>
          </w:p>
          <w:p w14:paraId="4629F670" w14:textId="77777777" w:rsidR="00B63698" w:rsidRDefault="00B63698" w:rsidP="0010767D">
            <w:pPr>
              <w:jc w:val="both"/>
              <w:rPr>
                <w:rFonts w:ascii="Arial" w:hAnsi="Arial" w:cs="Arial"/>
                <w:b/>
                <w:bCs/>
                <w:sz w:val="20"/>
                <w:szCs w:val="20"/>
              </w:rPr>
            </w:pPr>
          </w:p>
          <w:p w14:paraId="7D97FD76" w14:textId="77777777" w:rsidR="0030729B" w:rsidRDefault="0030729B" w:rsidP="0010767D">
            <w:pPr>
              <w:jc w:val="both"/>
              <w:rPr>
                <w:rFonts w:ascii="Arial" w:hAnsi="Arial" w:cs="Arial"/>
                <w:b/>
                <w:bCs/>
                <w:sz w:val="20"/>
                <w:szCs w:val="20"/>
              </w:rPr>
            </w:pPr>
          </w:p>
          <w:p w14:paraId="4A29E51D" w14:textId="484AEDF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4476001" w14:textId="7DF6DB5F" w:rsidR="008C610D" w:rsidRDefault="008C610D" w:rsidP="0010767D">
            <w:pPr>
              <w:jc w:val="both"/>
              <w:rPr>
                <w:rFonts w:ascii="Arial" w:hAnsi="Arial" w:cs="Arial"/>
                <w:b/>
                <w:bCs/>
                <w:sz w:val="20"/>
                <w:szCs w:val="20"/>
              </w:rPr>
            </w:pPr>
          </w:p>
          <w:p w14:paraId="024ABFBB" w14:textId="79D18D0A" w:rsidR="009C187B" w:rsidRDefault="009C187B" w:rsidP="0010767D">
            <w:pPr>
              <w:jc w:val="both"/>
              <w:rPr>
                <w:rFonts w:ascii="Arial" w:hAnsi="Arial" w:cs="Arial"/>
                <w:b/>
                <w:bCs/>
                <w:sz w:val="20"/>
                <w:szCs w:val="20"/>
              </w:rPr>
            </w:pPr>
          </w:p>
          <w:p w14:paraId="771CA14E" w14:textId="77777777" w:rsidR="009C187B" w:rsidRPr="00E56B90" w:rsidRDefault="009C187B" w:rsidP="0010767D">
            <w:pPr>
              <w:jc w:val="both"/>
              <w:rPr>
                <w:rFonts w:ascii="Arial" w:hAnsi="Arial" w:cs="Arial"/>
                <w:b/>
                <w:bCs/>
                <w:sz w:val="20"/>
                <w:szCs w:val="20"/>
              </w:rPr>
            </w:pPr>
          </w:p>
          <w:p w14:paraId="013AD15F" w14:textId="77777777" w:rsidR="008C610D" w:rsidRPr="00E56B90" w:rsidRDefault="008C610D" w:rsidP="0010767D">
            <w:pPr>
              <w:jc w:val="both"/>
              <w:rPr>
                <w:rFonts w:ascii="Arial" w:hAnsi="Arial" w:cs="Arial"/>
                <w:b/>
                <w:bCs/>
                <w:sz w:val="20"/>
                <w:szCs w:val="20"/>
              </w:rPr>
            </w:pPr>
          </w:p>
          <w:p w14:paraId="487ED62B" w14:textId="77777777" w:rsidR="008C610D" w:rsidRPr="00E56B90" w:rsidRDefault="008C610D" w:rsidP="0010767D">
            <w:pPr>
              <w:jc w:val="both"/>
              <w:rPr>
                <w:rFonts w:ascii="Arial" w:hAnsi="Arial" w:cs="Arial"/>
                <w:b/>
                <w:bCs/>
                <w:sz w:val="20"/>
                <w:szCs w:val="20"/>
              </w:rPr>
            </w:pPr>
          </w:p>
          <w:p w14:paraId="44EB135A" w14:textId="77777777" w:rsidR="008C610D" w:rsidRPr="00E56B90" w:rsidRDefault="008C610D" w:rsidP="0010767D">
            <w:pPr>
              <w:jc w:val="both"/>
              <w:rPr>
                <w:rFonts w:ascii="Arial" w:hAnsi="Arial" w:cs="Arial"/>
                <w:b/>
                <w:bCs/>
                <w:sz w:val="20"/>
                <w:szCs w:val="20"/>
              </w:rPr>
            </w:pPr>
          </w:p>
          <w:p w14:paraId="09523FF0" w14:textId="77777777" w:rsidR="008C610D" w:rsidRPr="00E56B90" w:rsidRDefault="008C610D" w:rsidP="0010767D">
            <w:pPr>
              <w:jc w:val="both"/>
              <w:rPr>
                <w:rFonts w:ascii="Arial" w:hAnsi="Arial" w:cs="Arial"/>
                <w:b/>
                <w:bCs/>
                <w:sz w:val="20"/>
                <w:szCs w:val="20"/>
              </w:rPr>
            </w:pPr>
          </w:p>
          <w:p w14:paraId="336B7E4E" w14:textId="77777777" w:rsidR="008C610D" w:rsidRPr="00E56B90" w:rsidRDefault="008C610D" w:rsidP="0010767D">
            <w:pPr>
              <w:jc w:val="both"/>
              <w:rPr>
                <w:rFonts w:ascii="Arial" w:hAnsi="Arial" w:cs="Arial"/>
                <w:b/>
                <w:bCs/>
                <w:sz w:val="20"/>
                <w:szCs w:val="20"/>
              </w:rPr>
            </w:pPr>
          </w:p>
          <w:p w14:paraId="3DD93EF1" w14:textId="77777777" w:rsidR="008C610D" w:rsidRPr="00E56B90" w:rsidRDefault="008C610D" w:rsidP="0010767D">
            <w:pPr>
              <w:jc w:val="both"/>
              <w:rPr>
                <w:rFonts w:ascii="Arial" w:hAnsi="Arial" w:cs="Arial"/>
                <w:b/>
                <w:bCs/>
                <w:sz w:val="20"/>
                <w:szCs w:val="20"/>
              </w:rPr>
            </w:pPr>
          </w:p>
          <w:p w14:paraId="52507DC3" w14:textId="77777777" w:rsidR="008C610D" w:rsidRPr="00E56B90" w:rsidRDefault="008C610D" w:rsidP="0010767D">
            <w:pPr>
              <w:jc w:val="both"/>
              <w:rPr>
                <w:rFonts w:ascii="Arial" w:hAnsi="Arial" w:cs="Arial"/>
                <w:b/>
                <w:bCs/>
                <w:sz w:val="20"/>
                <w:szCs w:val="20"/>
              </w:rPr>
            </w:pPr>
          </w:p>
          <w:p w14:paraId="74F5965A" w14:textId="77777777" w:rsidR="008C610D" w:rsidRPr="00E56B90" w:rsidRDefault="008C610D" w:rsidP="0010767D">
            <w:pPr>
              <w:jc w:val="both"/>
              <w:rPr>
                <w:rFonts w:ascii="Arial" w:hAnsi="Arial" w:cs="Arial"/>
                <w:b/>
                <w:bCs/>
                <w:sz w:val="20"/>
                <w:szCs w:val="20"/>
              </w:rPr>
            </w:pPr>
          </w:p>
          <w:p w14:paraId="0C95E5D9" w14:textId="77777777" w:rsidR="008C610D" w:rsidRPr="00E56B90" w:rsidRDefault="008C610D" w:rsidP="0010767D">
            <w:pPr>
              <w:jc w:val="both"/>
              <w:rPr>
                <w:rFonts w:ascii="Arial" w:hAnsi="Arial" w:cs="Arial"/>
                <w:b/>
                <w:bCs/>
                <w:sz w:val="20"/>
                <w:szCs w:val="20"/>
              </w:rPr>
            </w:pPr>
          </w:p>
          <w:p w14:paraId="6D9F5FB7" w14:textId="77777777" w:rsidR="008C610D" w:rsidRPr="00E56B90" w:rsidRDefault="008C610D" w:rsidP="0010767D">
            <w:pPr>
              <w:jc w:val="both"/>
              <w:rPr>
                <w:rFonts w:ascii="Arial" w:hAnsi="Arial" w:cs="Arial"/>
                <w:b/>
                <w:bCs/>
                <w:sz w:val="20"/>
                <w:szCs w:val="20"/>
              </w:rPr>
            </w:pPr>
          </w:p>
          <w:p w14:paraId="1627DDED" w14:textId="77777777" w:rsidR="008C610D" w:rsidRPr="00E56B90" w:rsidRDefault="008C610D" w:rsidP="0010767D">
            <w:pPr>
              <w:jc w:val="both"/>
              <w:rPr>
                <w:rFonts w:ascii="Arial" w:hAnsi="Arial" w:cs="Arial"/>
                <w:b/>
                <w:bCs/>
                <w:sz w:val="20"/>
                <w:szCs w:val="20"/>
              </w:rPr>
            </w:pPr>
          </w:p>
          <w:p w14:paraId="12799D0D" w14:textId="77777777" w:rsidR="008C610D" w:rsidRPr="00E56B90" w:rsidRDefault="008C610D" w:rsidP="0010767D">
            <w:pPr>
              <w:jc w:val="both"/>
              <w:rPr>
                <w:rFonts w:ascii="Arial" w:hAnsi="Arial" w:cs="Arial"/>
                <w:b/>
                <w:bCs/>
                <w:sz w:val="20"/>
                <w:szCs w:val="20"/>
              </w:rPr>
            </w:pPr>
          </w:p>
          <w:p w14:paraId="5E8AA7EE" w14:textId="77777777" w:rsidR="008C610D" w:rsidRPr="00E56B90" w:rsidRDefault="008C610D" w:rsidP="0010767D">
            <w:pPr>
              <w:jc w:val="both"/>
              <w:rPr>
                <w:rFonts w:ascii="Arial" w:hAnsi="Arial" w:cs="Arial"/>
                <w:b/>
                <w:bCs/>
                <w:sz w:val="20"/>
                <w:szCs w:val="20"/>
              </w:rPr>
            </w:pPr>
          </w:p>
          <w:p w14:paraId="085935BF" w14:textId="77777777" w:rsidR="008C610D" w:rsidRPr="00E56B90" w:rsidRDefault="008C610D" w:rsidP="0010767D">
            <w:pPr>
              <w:jc w:val="both"/>
              <w:rPr>
                <w:rFonts w:ascii="Arial" w:hAnsi="Arial" w:cs="Arial"/>
                <w:b/>
                <w:bCs/>
                <w:sz w:val="20"/>
                <w:szCs w:val="20"/>
              </w:rPr>
            </w:pPr>
          </w:p>
          <w:p w14:paraId="616FA385" w14:textId="77777777" w:rsidR="008C610D" w:rsidRPr="00E56B90" w:rsidRDefault="008C610D" w:rsidP="0010767D">
            <w:pPr>
              <w:jc w:val="both"/>
              <w:rPr>
                <w:rFonts w:ascii="Arial" w:hAnsi="Arial" w:cs="Arial"/>
                <w:b/>
                <w:bCs/>
                <w:sz w:val="20"/>
                <w:szCs w:val="20"/>
              </w:rPr>
            </w:pPr>
          </w:p>
          <w:p w14:paraId="12E11BEE" w14:textId="77777777" w:rsidR="008C610D" w:rsidRPr="00E56B90" w:rsidRDefault="008C610D" w:rsidP="0010767D">
            <w:pPr>
              <w:jc w:val="both"/>
              <w:rPr>
                <w:rFonts w:ascii="Arial" w:hAnsi="Arial" w:cs="Arial"/>
                <w:b/>
                <w:bCs/>
                <w:sz w:val="20"/>
                <w:szCs w:val="20"/>
              </w:rPr>
            </w:pPr>
          </w:p>
          <w:p w14:paraId="60F9418A" w14:textId="77777777" w:rsidR="008C610D" w:rsidRPr="00E56B90" w:rsidRDefault="008C610D" w:rsidP="0010767D">
            <w:pPr>
              <w:jc w:val="both"/>
              <w:rPr>
                <w:rFonts w:ascii="Arial" w:hAnsi="Arial" w:cs="Arial"/>
                <w:b/>
                <w:bCs/>
                <w:sz w:val="20"/>
                <w:szCs w:val="20"/>
              </w:rPr>
            </w:pPr>
          </w:p>
          <w:p w14:paraId="5554414B" w14:textId="77777777" w:rsidR="008C610D" w:rsidRPr="00E56B90" w:rsidRDefault="008C610D" w:rsidP="0010767D">
            <w:pPr>
              <w:jc w:val="both"/>
              <w:rPr>
                <w:rFonts w:ascii="Arial" w:hAnsi="Arial" w:cs="Arial"/>
                <w:b/>
                <w:bCs/>
                <w:sz w:val="20"/>
                <w:szCs w:val="20"/>
              </w:rPr>
            </w:pPr>
          </w:p>
          <w:p w14:paraId="1C59C53F" w14:textId="77777777" w:rsidR="008C610D" w:rsidRPr="00E56B90" w:rsidRDefault="008C610D" w:rsidP="0010767D">
            <w:pPr>
              <w:jc w:val="both"/>
              <w:rPr>
                <w:rFonts w:ascii="Arial" w:hAnsi="Arial" w:cs="Arial"/>
                <w:b/>
                <w:bCs/>
                <w:sz w:val="20"/>
                <w:szCs w:val="20"/>
              </w:rPr>
            </w:pPr>
          </w:p>
          <w:p w14:paraId="3AF0C40D" w14:textId="77777777" w:rsidR="008C610D" w:rsidRPr="00E56B90" w:rsidRDefault="008C610D" w:rsidP="0010767D">
            <w:pPr>
              <w:jc w:val="both"/>
              <w:rPr>
                <w:rFonts w:ascii="Arial" w:hAnsi="Arial" w:cs="Arial"/>
                <w:b/>
                <w:bCs/>
                <w:sz w:val="20"/>
                <w:szCs w:val="20"/>
              </w:rPr>
            </w:pPr>
          </w:p>
          <w:p w14:paraId="419DE91C" w14:textId="77777777" w:rsidR="008C610D" w:rsidRPr="00E56B90" w:rsidRDefault="008C610D" w:rsidP="0010767D">
            <w:pPr>
              <w:jc w:val="both"/>
              <w:rPr>
                <w:rFonts w:ascii="Arial" w:hAnsi="Arial" w:cs="Arial"/>
                <w:b/>
                <w:bCs/>
                <w:sz w:val="20"/>
                <w:szCs w:val="20"/>
              </w:rPr>
            </w:pPr>
          </w:p>
          <w:p w14:paraId="6204AE76" w14:textId="77777777" w:rsidR="008C610D" w:rsidRPr="00E56B90" w:rsidRDefault="008C610D" w:rsidP="0010767D">
            <w:pPr>
              <w:jc w:val="both"/>
              <w:rPr>
                <w:rFonts w:ascii="Arial" w:hAnsi="Arial" w:cs="Arial"/>
                <w:b/>
                <w:bCs/>
                <w:sz w:val="20"/>
                <w:szCs w:val="20"/>
              </w:rPr>
            </w:pPr>
          </w:p>
          <w:p w14:paraId="68A5D628" w14:textId="77777777" w:rsidR="008C610D" w:rsidRPr="00E56B90" w:rsidRDefault="008C610D" w:rsidP="0010767D">
            <w:pPr>
              <w:jc w:val="both"/>
              <w:rPr>
                <w:rFonts w:ascii="Arial" w:hAnsi="Arial" w:cs="Arial"/>
                <w:b/>
                <w:bCs/>
                <w:sz w:val="20"/>
                <w:szCs w:val="20"/>
              </w:rPr>
            </w:pPr>
          </w:p>
          <w:p w14:paraId="3D15AEF2" w14:textId="77777777" w:rsidR="008C610D" w:rsidRPr="00E56B90" w:rsidRDefault="008C610D" w:rsidP="0010767D">
            <w:pPr>
              <w:jc w:val="both"/>
              <w:rPr>
                <w:rFonts w:ascii="Arial" w:hAnsi="Arial" w:cs="Arial"/>
                <w:b/>
                <w:bCs/>
                <w:sz w:val="20"/>
                <w:szCs w:val="20"/>
              </w:rPr>
            </w:pPr>
          </w:p>
          <w:p w14:paraId="03E561C5" w14:textId="77777777" w:rsidR="008C610D" w:rsidRPr="00E56B90" w:rsidRDefault="008C610D" w:rsidP="0010767D">
            <w:pPr>
              <w:jc w:val="both"/>
              <w:rPr>
                <w:rFonts w:ascii="Arial" w:hAnsi="Arial" w:cs="Arial"/>
                <w:b/>
                <w:bCs/>
                <w:sz w:val="20"/>
                <w:szCs w:val="20"/>
              </w:rPr>
            </w:pPr>
          </w:p>
          <w:p w14:paraId="11E46C9B" w14:textId="77777777" w:rsidR="008C610D" w:rsidRPr="00E56B90" w:rsidRDefault="008C610D" w:rsidP="0010767D">
            <w:pPr>
              <w:jc w:val="both"/>
              <w:rPr>
                <w:rFonts w:ascii="Arial" w:hAnsi="Arial" w:cs="Arial"/>
                <w:b/>
                <w:bCs/>
                <w:sz w:val="20"/>
                <w:szCs w:val="20"/>
              </w:rPr>
            </w:pPr>
          </w:p>
          <w:p w14:paraId="032725F8" w14:textId="77777777" w:rsidR="008C610D" w:rsidRPr="00E56B90" w:rsidRDefault="008C610D" w:rsidP="0010767D">
            <w:pPr>
              <w:jc w:val="both"/>
              <w:rPr>
                <w:rFonts w:ascii="Arial" w:hAnsi="Arial" w:cs="Arial"/>
                <w:b/>
                <w:bCs/>
                <w:sz w:val="20"/>
                <w:szCs w:val="20"/>
              </w:rPr>
            </w:pPr>
          </w:p>
          <w:p w14:paraId="0FE83C4A" w14:textId="77777777" w:rsidR="008C610D" w:rsidRPr="00E56B90" w:rsidRDefault="008C610D" w:rsidP="0010767D">
            <w:pPr>
              <w:jc w:val="both"/>
              <w:rPr>
                <w:rFonts w:ascii="Arial" w:hAnsi="Arial" w:cs="Arial"/>
                <w:b/>
                <w:bCs/>
                <w:sz w:val="20"/>
                <w:szCs w:val="20"/>
              </w:rPr>
            </w:pPr>
          </w:p>
          <w:p w14:paraId="5B5DA844" w14:textId="77777777" w:rsidR="008C610D" w:rsidRPr="00E56B90" w:rsidRDefault="008C610D" w:rsidP="0010767D">
            <w:pPr>
              <w:jc w:val="both"/>
              <w:rPr>
                <w:rFonts w:ascii="Arial" w:hAnsi="Arial" w:cs="Arial"/>
                <w:b/>
                <w:bCs/>
                <w:sz w:val="20"/>
                <w:szCs w:val="20"/>
              </w:rPr>
            </w:pPr>
          </w:p>
          <w:p w14:paraId="330D3130" w14:textId="77777777" w:rsidR="008C610D" w:rsidRPr="00E56B90" w:rsidRDefault="008C610D" w:rsidP="0010767D">
            <w:pPr>
              <w:jc w:val="both"/>
              <w:rPr>
                <w:rFonts w:ascii="Arial" w:hAnsi="Arial" w:cs="Arial"/>
                <w:b/>
                <w:bCs/>
                <w:sz w:val="20"/>
                <w:szCs w:val="20"/>
              </w:rPr>
            </w:pPr>
          </w:p>
          <w:p w14:paraId="1C24DB47" w14:textId="77777777" w:rsidR="008C610D" w:rsidRPr="00E56B90" w:rsidRDefault="008C610D" w:rsidP="0010767D">
            <w:pPr>
              <w:jc w:val="both"/>
              <w:rPr>
                <w:rFonts w:ascii="Arial" w:hAnsi="Arial" w:cs="Arial"/>
                <w:b/>
                <w:bCs/>
                <w:sz w:val="20"/>
                <w:szCs w:val="20"/>
              </w:rPr>
            </w:pPr>
          </w:p>
          <w:p w14:paraId="4CFCE84B" w14:textId="77777777" w:rsidR="008C610D" w:rsidRPr="00E56B90" w:rsidRDefault="008C610D" w:rsidP="0010767D">
            <w:pPr>
              <w:jc w:val="both"/>
              <w:rPr>
                <w:rFonts w:ascii="Arial" w:hAnsi="Arial" w:cs="Arial"/>
                <w:b/>
                <w:bCs/>
                <w:sz w:val="20"/>
                <w:szCs w:val="20"/>
              </w:rPr>
            </w:pPr>
          </w:p>
          <w:p w14:paraId="1D685340" w14:textId="77777777" w:rsidR="008C610D" w:rsidRPr="00E56B90" w:rsidRDefault="008C610D" w:rsidP="0010767D">
            <w:pPr>
              <w:jc w:val="both"/>
              <w:rPr>
                <w:rFonts w:ascii="Arial" w:hAnsi="Arial" w:cs="Arial"/>
                <w:b/>
                <w:bCs/>
                <w:sz w:val="20"/>
                <w:szCs w:val="20"/>
              </w:rPr>
            </w:pPr>
          </w:p>
          <w:p w14:paraId="464E7519" w14:textId="77777777" w:rsidR="008C610D" w:rsidRPr="00E56B90" w:rsidRDefault="008C610D" w:rsidP="0010767D">
            <w:pPr>
              <w:jc w:val="both"/>
              <w:rPr>
                <w:rFonts w:ascii="Arial" w:hAnsi="Arial" w:cs="Arial"/>
                <w:b/>
                <w:bCs/>
                <w:sz w:val="20"/>
                <w:szCs w:val="20"/>
              </w:rPr>
            </w:pPr>
          </w:p>
          <w:p w14:paraId="4AEF186C" w14:textId="77777777" w:rsidR="008C610D" w:rsidRPr="00E56B90" w:rsidRDefault="008C610D" w:rsidP="0010767D">
            <w:pPr>
              <w:jc w:val="both"/>
              <w:rPr>
                <w:rFonts w:ascii="Arial" w:hAnsi="Arial" w:cs="Arial"/>
                <w:b/>
                <w:bCs/>
                <w:sz w:val="20"/>
                <w:szCs w:val="20"/>
              </w:rPr>
            </w:pPr>
          </w:p>
          <w:p w14:paraId="5188C6FE" w14:textId="77777777" w:rsidR="008C610D" w:rsidRPr="00E56B90" w:rsidRDefault="008C610D" w:rsidP="0010767D">
            <w:pPr>
              <w:jc w:val="both"/>
              <w:rPr>
                <w:rFonts w:ascii="Arial" w:hAnsi="Arial" w:cs="Arial"/>
                <w:b/>
                <w:bCs/>
                <w:sz w:val="20"/>
                <w:szCs w:val="20"/>
              </w:rPr>
            </w:pPr>
          </w:p>
          <w:p w14:paraId="0746DD5C" w14:textId="77777777" w:rsidR="008C610D" w:rsidRPr="00E56B90" w:rsidRDefault="008C610D" w:rsidP="0010767D">
            <w:pPr>
              <w:jc w:val="both"/>
              <w:rPr>
                <w:rFonts w:ascii="Arial" w:hAnsi="Arial" w:cs="Arial"/>
                <w:b/>
                <w:bCs/>
                <w:sz w:val="20"/>
                <w:szCs w:val="20"/>
              </w:rPr>
            </w:pPr>
          </w:p>
          <w:p w14:paraId="44A6D927" w14:textId="77777777" w:rsidR="008C610D" w:rsidRPr="00E56B90" w:rsidRDefault="008C610D" w:rsidP="0010767D">
            <w:pPr>
              <w:jc w:val="both"/>
              <w:rPr>
                <w:rFonts w:ascii="Arial" w:hAnsi="Arial" w:cs="Arial"/>
                <w:b/>
                <w:bCs/>
                <w:sz w:val="20"/>
                <w:szCs w:val="20"/>
              </w:rPr>
            </w:pPr>
          </w:p>
          <w:p w14:paraId="4FE598FD" w14:textId="77777777" w:rsidR="008C610D" w:rsidRPr="00E56B90" w:rsidRDefault="008C610D" w:rsidP="0010767D">
            <w:pPr>
              <w:jc w:val="both"/>
              <w:rPr>
                <w:rFonts w:ascii="Arial" w:hAnsi="Arial" w:cs="Arial"/>
                <w:b/>
                <w:bCs/>
                <w:sz w:val="20"/>
                <w:szCs w:val="20"/>
              </w:rPr>
            </w:pPr>
          </w:p>
          <w:p w14:paraId="362B0A5C" w14:textId="77777777" w:rsidR="008C610D" w:rsidRPr="00E56B90" w:rsidRDefault="008C610D" w:rsidP="0010767D">
            <w:pPr>
              <w:jc w:val="both"/>
              <w:rPr>
                <w:rFonts w:ascii="Arial" w:hAnsi="Arial" w:cs="Arial"/>
                <w:b/>
                <w:bCs/>
                <w:sz w:val="20"/>
                <w:szCs w:val="20"/>
              </w:rPr>
            </w:pPr>
          </w:p>
          <w:p w14:paraId="2C394D34" w14:textId="77777777" w:rsidR="008C610D" w:rsidRPr="00E56B90" w:rsidRDefault="008C610D" w:rsidP="0010767D">
            <w:pPr>
              <w:jc w:val="both"/>
              <w:rPr>
                <w:rFonts w:ascii="Arial" w:hAnsi="Arial" w:cs="Arial"/>
                <w:b/>
                <w:bCs/>
                <w:sz w:val="20"/>
                <w:szCs w:val="20"/>
              </w:rPr>
            </w:pPr>
          </w:p>
          <w:p w14:paraId="2D539F4E" w14:textId="77777777" w:rsidR="008C610D" w:rsidRPr="00E56B90" w:rsidRDefault="008C610D" w:rsidP="0010767D">
            <w:pPr>
              <w:jc w:val="both"/>
              <w:rPr>
                <w:rFonts w:ascii="Arial" w:hAnsi="Arial" w:cs="Arial"/>
                <w:b/>
                <w:bCs/>
                <w:sz w:val="20"/>
                <w:szCs w:val="20"/>
              </w:rPr>
            </w:pPr>
          </w:p>
          <w:p w14:paraId="7C133DE3" w14:textId="77777777" w:rsidR="008C610D" w:rsidRPr="00E56B90" w:rsidRDefault="008C610D" w:rsidP="0010767D">
            <w:pPr>
              <w:jc w:val="both"/>
              <w:rPr>
                <w:rFonts w:ascii="Arial" w:hAnsi="Arial" w:cs="Arial"/>
                <w:b/>
                <w:bCs/>
                <w:sz w:val="20"/>
                <w:szCs w:val="20"/>
              </w:rPr>
            </w:pPr>
          </w:p>
          <w:p w14:paraId="093A2368" w14:textId="77777777" w:rsidR="008C610D" w:rsidRPr="00E56B90" w:rsidRDefault="008C610D" w:rsidP="0010767D">
            <w:pPr>
              <w:jc w:val="both"/>
              <w:rPr>
                <w:rFonts w:ascii="Arial" w:hAnsi="Arial" w:cs="Arial"/>
                <w:b/>
                <w:bCs/>
                <w:sz w:val="20"/>
                <w:szCs w:val="20"/>
              </w:rPr>
            </w:pPr>
          </w:p>
          <w:p w14:paraId="166CFCAA" w14:textId="77777777" w:rsidR="008C610D" w:rsidRPr="00E56B90" w:rsidRDefault="008C610D" w:rsidP="0010767D">
            <w:pPr>
              <w:jc w:val="both"/>
              <w:rPr>
                <w:rFonts w:ascii="Arial" w:hAnsi="Arial" w:cs="Arial"/>
                <w:b/>
                <w:bCs/>
                <w:sz w:val="20"/>
                <w:szCs w:val="20"/>
              </w:rPr>
            </w:pPr>
          </w:p>
          <w:p w14:paraId="6E25BBDB" w14:textId="77777777" w:rsidR="008C610D" w:rsidRPr="00E56B90" w:rsidRDefault="008C610D" w:rsidP="0010767D">
            <w:pPr>
              <w:jc w:val="both"/>
              <w:rPr>
                <w:rFonts w:ascii="Arial" w:hAnsi="Arial" w:cs="Arial"/>
                <w:b/>
                <w:bCs/>
                <w:sz w:val="20"/>
                <w:szCs w:val="20"/>
              </w:rPr>
            </w:pPr>
          </w:p>
          <w:p w14:paraId="38A49FF1" w14:textId="77777777" w:rsidR="008C610D" w:rsidRPr="00E56B90" w:rsidRDefault="008C610D" w:rsidP="0010767D">
            <w:pPr>
              <w:jc w:val="both"/>
              <w:rPr>
                <w:rFonts w:ascii="Arial" w:hAnsi="Arial" w:cs="Arial"/>
                <w:b/>
                <w:bCs/>
                <w:sz w:val="20"/>
                <w:szCs w:val="20"/>
              </w:rPr>
            </w:pPr>
          </w:p>
          <w:p w14:paraId="1E98C33C" w14:textId="77777777" w:rsidR="008C610D" w:rsidRPr="00E56B90" w:rsidRDefault="008C610D" w:rsidP="0010767D">
            <w:pPr>
              <w:jc w:val="both"/>
              <w:rPr>
                <w:rFonts w:ascii="Arial" w:hAnsi="Arial" w:cs="Arial"/>
                <w:b/>
                <w:bCs/>
                <w:sz w:val="20"/>
                <w:szCs w:val="20"/>
              </w:rPr>
            </w:pPr>
          </w:p>
          <w:p w14:paraId="658690BD" w14:textId="77777777" w:rsidR="008C610D" w:rsidRPr="00E56B90" w:rsidRDefault="008C610D" w:rsidP="0010767D">
            <w:pPr>
              <w:jc w:val="both"/>
              <w:rPr>
                <w:rFonts w:ascii="Arial" w:hAnsi="Arial" w:cs="Arial"/>
                <w:b/>
                <w:bCs/>
                <w:sz w:val="20"/>
                <w:szCs w:val="20"/>
              </w:rPr>
            </w:pPr>
          </w:p>
          <w:p w14:paraId="766B887C" w14:textId="77777777" w:rsidR="008C610D" w:rsidRPr="00E56B90" w:rsidRDefault="008C610D" w:rsidP="0010767D">
            <w:pPr>
              <w:jc w:val="both"/>
              <w:rPr>
                <w:rFonts w:ascii="Arial" w:hAnsi="Arial" w:cs="Arial"/>
                <w:b/>
                <w:bCs/>
                <w:sz w:val="20"/>
                <w:szCs w:val="20"/>
              </w:rPr>
            </w:pPr>
          </w:p>
          <w:p w14:paraId="165FF77C" w14:textId="77777777" w:rsidR="008C610D" w:rsidRPr="00E56B90" w:rsidRDefault="008C610D" w:rsidP="0010767D">
            <w:pPr>
              <w:jc w:val="both"/>
              <w:rPr>
                <w:rFonts w:ascii="Arial" w:hAnsi="Arial" w:cs="Arial"/>
                <w:b/>
                <w:bCs/>
                <w:sz w:val="20"/>
                <w:szCs w:val="20"/>
              </w:rPr>
            </w:pPr>
          </w:p>
          <w:p w14:paraId="7AA5FC07" w14:textId="77777777" w:rsidR="008C610D" w:rsidRPr="00E56B90" w:rsidRDefault="008C610D" w:rsidP="0010767D">
            <w:pPr>
              <w:jc w:val="both"/>
              <w:rPr>
                <w:rFonts w:ascii="Arial" w:hAnsi="Arial" w:cs="Arial"/>
                <w:b/>
                <w:bCs/>
                <w:sz w:val="20"/>
                <w:szCs w:val="20"/>
              </w:rPr>
            </w:pPr>
          </w:p>
          <w:p w14:paraId="4CC28A49" w14:textId="76AB58C5" w:rsidR="008C610D" w:rsidRDefault="008C610D" w:rsidP="0010767D">
            <w:pPr>
              <w:jc w:val="both"/>
              <w:rPr>
                <w:rFonts w:ascii="Arial" w:hAnsi="Arial" w:cs="Arial"/>
                <w:b/>
                <w:bCs/>
                <w:sz w:val="20"/>
                <w:szCs w:val="20"/>
              </w:rPr>
            </w:pPr>
          </w:p>
          <w:p w14:paraId="2679845D" w14:textId="04904B67" w:rsidR="00F00D8A" w:rsidRDefault="00F00D8A" w:rsidP="0010767D">
            <w:pPr>
              <w:jc w:val="both"/>
              <w:rPr>
                <w:rFonts w:ascii="Arial" w:hAnsi="Arial" w:cs="Arial"/>
                <w:b/>
                <w:bCs/>
                <w:sz w:val="20"/>
                <w:szCs w:val="20"/>
              </w:rPr>
            </w:pPr>
          </w:p>
          <w:p w14:paraId="5E3FE22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3D468AE" w14:textId="77777777" w:rsidR="008C610D" w:rsidRPr="00E56B90" w:rsidRDefault="008C610D" w:rsidP="0010767D">
            <w:pPr>
              <w:jc w:val="both"/>
              <w:rPr>
                <w:rFonts w:ascii="Arial" w:hAnsi="Arial" w:cs="Arial"/>
                <w:b/>
                <w:bCs/>
                <w:sz w:val="20"/>
                <w:szCs w:val="20"/>
              </w:rPr>
            </w:pPr>
          </w:p>
          <w:p w14:paraId="16C0CBFB" w14:textId="77777777" w:rsidR="008C610D" w:rsidRPr="00E56B90" w:rsidRDefault="008C610D" w:rsidP="0010767D">
            <w:pPr>
              <w:jc w:val="both"/>
              <w:rPr>
                <w:rFonts w:ascii="Arial" w:hAnsi="Arial" w:cs="Arial"/>
                <w:b/>
                <w:bCs/>
                <w:sz w:val="20"/>
                <w:szCs w:val="20"/>
              </w:rPr>
            </w:pPr>
          </w:p>
          <w:p w14:paraId="7D5E1DD1" w14:textId="77777777" w:rsidR="008C610D" w:rsidRPr="00E56B90" w:rsidRDefault="008C610D" w:rsidP="0010767D">
            <w:pPr>
              <w:jc w:val="both"/>
              <w:rPr>
                <w:rFonts w:ascii="Arial" w:hAnsi="Arial" w:cs="Arial"/>
                <w:b/>
                <w:bCs/>
                <w:sz w:val="20"/>
                <w:szCs w:val="20"/>
              </w:rPr>
            </w:pPr>
          </w:p>
          <w:p w14:paraId="1EAADFA0" w14:textId="77777777" w:rsidR="008C610D" w:rsidRPr="00E56B90" w:rsidRDefault="008C610D" w:rsidP="0010767D">
            <w:pPr>
              <w:jc w:val="both"/>
              <w:rPr>
                <w:rFonts w:ascii="Arial" w:hAnsi="Arial" w:cs="Arial"/>
                <w:b/>
                <w:bCs/>
                <w:sz w:val="20"/>
                <w:szCs w:val="20"/>
              </w:rPr>
            </w:pPr>
          </w:p>
          <w:p w14:paraId="1C51CAFA" w14:textId="77777777" w:rsidR="008C610D" w:rsidRPr="00E56B90" w:rsidRDefault="008C610D" w:rsidP="0010767D">
            <w:pPr>
              <w:jc w:val="both"/>
              <w:rPr>
                <w:rFonts w:ascii="Arial" w:hAnsi="Arial" w:cs="Arial"/>
                <w:b/>
                <w:bCs/>
                <w:sz w:val="20"/>
                <w:szCs w:val="20"/>
              </w:rPr>
            </w:pPr>
          </w:p>
          <w:p w14:paraId="08E4A819" w14:textId="77777777" w:rsidR="008C610D" w:rsidRPr="00E56B90" w:rsidRDefault="008C610D" w:rsidP="0010767D">
            <w:pPr>
              <w:jc w:val="both"/>
              <w:rPr>
                <w:rFonts w:ascii="Arial" w:hAnsi="Arial" w:cs="Arial"/>
                <w:b/>
                <w:bCs/>
                <w:sz w:val="20"/>
                <w:szCs w:val="20"/>
              </w:rPr>
            </w:pPr>
          </w:p>
          <w:p w14:paraId="4711814D" w14:textId="77777777" w:rsidR="008C610D" w:rsidRPr="00E56B90" w:rsidRDefault="008C610D" w:rsidP="0010767D">
            <w:pPr>
              <w:jc w:val="both"/>
              <w:rPr>
                <w:rFonts w:ascii="Arial" w:hAnsi="Arial" w:cs="Arial"/>
                <w:b/>
                <w:bCs/>
                <w:sz w:val="20"/>
                <w:szCs w:val="20"/>
              </w:rPr>
            </w:pPr>
          </w:p>
          <w:p w14:paraId="059A45FC" w14:textId="77777777" w:rsidR="008C610D" w:rsidRPr="00E56B90" w:rsidRDefault="008C610D" w:rsidP="0010767D">
            <w:pPr>
              <w:jc w:val="both"/>
              <w:rPr>
                <w:rFonts w:ascii="Arial" w:hAnsi="Arial" w:cs="Arial"/>
                <w:b/>
                <w:bCs/>
                <w:sz w:val="20"/>
                <w:szCs w:val="20"/>
              </w:rPr>
            </w:pPr>
          </w:p>
          <w:p w14:paraId="0A7B9450" w14:textId="77777777" w:rsidR="008C610D" w:rsidRPr="00E56B90" w:rsidRDefault="008C610D" w:rsidP="0010767D">
            <w:pPr>
              <w:jc w:val="both"/>
              <w:rPr>
                <w:rFonts w:ascii="Arial" w:hAnsi="Arial" w:cs="Arial"/>
                <w:b/>
                <w:bCs/>
                <w:sz w:val="20"/>
                <w:szCs w:val="20"/>
              </w:rPr>
            </w:pPr>
          </w:p>
          <w:p w14:paraId="41F58AA4" w14:textId="77777777" w:rsidR="008C610D" w:rsidRPr="00E56B90" w:rsidRDefault="008C610D" w:rsidP="0010767D">
            <w:pPr>
              <w:jc w:val="both"/>
              <w:rPr>
                <w:rFonts w:ascii="Arial" w:hAnsi="Arial" w:cs="Arial"/>
                <w:b/>
                <w:bCs/>
                <w:sz w:val="20"/>
                <w:szCs w:val="20"/>
              </w:rPr>
            </w:pPr>
          </w:p>
          <w:p w14:paraId="03D49DA8" w14:textId="77777777" w:rsidR="008C610D" w:rsidRPr="00E56B90" w:rsidRDefault="008C610D" w:rsidP="0010767D">
            <w:pPr>
              <w:jc w:val="both"/>
              <w:rPr>
                <w:rFonts w:ascii="Arial" w:hAnsi="Arial" w:cs="Arial"/>
                <w:b/>
                <w:bCs/>
                <w:sz w:val="20"/>
                <w:szCs w:val="20"/>
              </w:rPr>
            </w:pPr>
          </w:p>
          <w:p w14:paraId="0EB0F4F9" w14:textId="77777777" w:rsidR="008C610D" w:rsidRPr="00E56B90" w:rsidRDefault="008C610D" w:rsidP="0010767D">
            <w:pPr>
              <w:jc w:val="both"/>
              <w:rPr>
                <w:rFonts w:ascii="Arial" w:hAnsi="Arial" w:cs="Arial"/>
                <w:b/>
                <w:bCs/>
                <w:sz w:val="20"/>
                <w:szCs w:val="20"/>
              </w:rPr>
            </w:pPr>
          </w:p>
          <w:p w14:paraId="35B2BE1D" w14:textId="77777777" w:rsidR="008C610D" w:rsidRPr="00E56B90" w:rsidRDefault="008C610D" w:rsidP="0010767D">
            <w:pPr>
              <w:jc w:val="both"/>
              <w:rPr>
                <w:rFonts w:ascii="Arial" w:hAnsi="Arial" w:cs="Arial"/>
                <w:b/>
                <w:bCs/>
                <w:sz w:val="20"/>
                <w:szCs w:val="20"/>
              </w:rPr>
            </w:pPr>
          </w:p>
          <w:p w14:paraId="770DD249" w14:textId="77777777" w:rsidR="00DA57F4" w:rsidRDefault="00DA57F4" w:rsidP="00B63698">
            <w:pPr>
              <w:jc w:val="both"/>
              <w:rPr>
                <w:rFonts w:ascii="Arial" w:hAnsi="Arial" w:cs="Arial"/>
                <w:b/>
                <w:bCs/>
                <w:sz w:val="20"/>
                <w:szCs w:val="20"/>
              </w:rPr>
            </w:pPr>
          </w:p>
          <w:p w14:paraId="5162D12B" w14:textId="77777777" w:rsidR="00DA57F4" w:rsidRDefault="00DA57F4" w:rsidP="00B63698">
            <w:pPr>
              <w:jc w:val="both"/>
              <w:rPr>
                <w:rFonts w:ascii="Arial" w:hAnsi="Arial" w:cs="Arial"/>
                <w:b/>
                <w:bCs/>
                <w:sz w:val="20"/>
                <w:szCs w:val="20"/>
              </w:rPr>
            </w:pPr>
          </w:p>
          <w:p w14:paraId="1B60F21A" w14:textId="77777777" w:rsidR="00DA57F4" w:rsidRDefault="00DA57F4" w:rsidP="00B63698">
            <w:pPr>
              <w:jc w:val="both"/>
              <w:rPr>
                <w:rFonts w:ascii="Arial" w:hAnsi="Arial" w:cs="Arial"/>
                <w:b/>
                <w:bCs/>
                <w:sz w:val="20"/>
                <w:szCs w:val="20"/>
              </w:rPr>
            </w:pPr>
          </w:p>
          <w:p w14:paraId="4A013245" w14:textId="77777777" w:rsidR="00DA57F4" w:rsidRDefault="00DA57F4" w:rsidP="00B63698">
            <w:pPr>
              <w:jc w:val="both"/>
              <w:rPr>
                <w:rFonts w:ascii="Arial" w:hAnsi="Arial" w:cs="Arial"/>
                <w:b/>
                <w:bCs/>
                <w:sz w:val="20"/>
                <w:szCs w:val="20"/>
              </w:rPr>
            </w:pPr>
          </w:p>
          <w:p w14:paraId="65A87409" w14:textId="77777777" w:rsidR="00DA57F4" w:rsidRDefault="00DA57F4" w:rsidP="00B63698">
            <w:pPr>
              <w:jc w:val="both"/>
              <w:rPr>
                <w:rFonts w:ascii="Arial" w:hAnsi="Arial" w:cs="Arial"/>
                <w:b/>
                <w:bCs/>
                <w:sz w:val="20"/>
                <w:szCs w:val="20"/>
              </w:rPr>
            </w:pPr>
          </w:p>
          <w:p w14:paraId="25342738" w14:textId="2AC5144C"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CD14A29" w14:textId="77777777" w:rsidR="008C610D" w:rsidRPr="00E56B90" w:rsidRDefault="008C610D" w:rsidP="0010767D">
            <w:pPr>
              <w:jc w:val="both"/>
              <w:rPr>
                <w:rFonts w:ascii="Arial" w:hAnsi="Arial" w:cs="Arial"/>
                <w:b/>
                <w:bCs/>
                <w:sz w:val="20"/>
                <w:szCs w:val="20"/>
              </w:rPr>
            </w:pPr>
          </w:p>
          <w:p w14:paraId="6416F749" w14:textId="77777777" w:rsidR="008C610D" w:rsidRPr="00E56B90" w:rsidRDefault="008C610D" w:rsidP="0010767D">
            <w:pPr>
              <w:jc w:val="both"/>
              <w:rPr>
                <w:rFonts w:ascii="Arial" w:hAnsi="Arial" w:cs="Arial"/>
                <w:b/>
                <w:bCs/>
                <w:sz w:val="20"/>
                <w:szCs w:val="20"/>
              </w:rPr>
            </w:pPr>
          </w:p>
          <w:p w14:paraId="51B9A92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A9BD2A0" w14:textId="77777777" w:rsidR="008C610D" w:rsidRPr="00E56B90" w:rsidRDefault="008C610D" w:rsidP="0010767D">
            <w:pPr>
              <w:jc w:val="both"/>
              <w:rPr>
                <w:rFonts w:ascii="Arial" w:hAnsi="Arial" w:cs="Arial"/>
                <w:b/>
                <w:bCs/>
                <w:sz w:val="20"/>
                <w:szCs w:val="20"/>
              </w:rPr>
            </w:pPr>
          </w:p>
          <w:p w14:paraId="26EC3591" w14:textId="77777777" w:rsidR="008C610D" w:rsidRPr="00E56B90" w:rsidRDefault="008C610D" w:rsidP="0010767D">
            <w:pPr>
              <w:jc w:val="both"/>
              <w:rPr>
                <w:rFonts w:ascii="Arial" w:hAnsi="Arial" w:cs="Arial"/>
                <w:b/>
                <w:bCs/>
                <w:sz w:val="20"/>
                <w:szCs w:val="20"/>
              </w:rPr>
            </w:pPr>
          </w:p>
          <w:p w14:paraId="4ECFD5AA" w14:textId="77777777" w:rsidR="008C610D" w:rsidRPr="00E56B90" w:rsidRDefault="008C610D" w:rsidP="0010767D">
            <w:pPr>
              <w:jc w:val="both"/>
              <w:rPr>
                <w:rFonts w:ascii="Arial" w:hAnsi="Arial" w:cs="Arial"/>
                <w:b/>
                <w:bCs/>
                <w:sz w:val="20"/>
                <w:szCs w:val="20"/>
              </w:rPr>
            </w:pPr>
          </w:p>
          <w:p w14:paraId="1644BA5F" w14:textId="77777777" w:rsidR="008C610D" w:rsidRPr="00E56B90" w:rsidRDefault="008C610D" w:rsidP="0010767D">
            <w:pPr>
              <w:jc w:val="both"/>
              <w:rPr>
                <w:rFonts w:ascii="Arial" w:hAnsi="Arial" w:cs="Arial"/>
                <w:b/>
                <w:bCs/>
                <w:sz w:val="20"/>
                <w:szCs w:val="20"/>
              </w:rPr>
            </w:pPr>
          </w:p>
          <w:p w14:paraId="65AE794B" w14:textId="77777777" w:rsidR="008C610D" w:rsidRPr="00E56B90" w:rsidRDefault="008C610D" w:rsidP="0010767D">
            <w:pPr>
              <w:jc w:val="both"/>
              <w:rPr>
                <w:rFonts w:ascii="Arial" w:hAnsi="Arial" w:cs="Arial"/>
                <w:b/>
                <w:bCs/>
                <w:sz w:val="20"/>
                <w:szCs w:val="20"/>
              </w:rPr>
            </w:pPr>
          </w:p>
          <w:p w14:paraId="71702795" w14:textId="77777777" w:rsidR="008C610D" w:rsidRPr="00E56B90" w:rsidRDefault="008C610D" w:rsidP="0010767D">
            <w:pPr>
              <w:jc w:val="both"/>
              <w:rPr>
                <w:rFonts w:ascii="Arial" w:hAnsi="Arial" w:cs="Arial"/>
                <w:b/>
                <w:bCs/>
                <w:sz w:val="20"/>
                <w:szCs w:val="20"/>
              </w:rPr>
            </w:pPr>
          </w:p>
          <w:p w14:paraId="76AB6A3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9161619" w14:textId="77777777" w:rsidR="008C610D" w:rsidRPr="00E56B90" w:rsidRDefault="008C610D" w:rsidP="0010767D">
            <w:pPr>
              <w:jc w:val="both"/>
              <w:rPr>
                <w:rFonts w:ascii="Arial" w:hAnsi="Arial" w:cs="Arial"/>
                <w:b/>
                <w:bCs/>
                <w:sz w:val="20"/>
                <w:szCs w:val="20"/>
              </w:rPr>
            </w:pPr>
          </w:p>
          <w:p w14:paraId="4F5A8264" w14:textId="77777777" w:rsidR="008C610D" w:rsidRPr="00E56B90" w:rsidRDefault="008C610D" w:rsidP="0010767D">
            <w:pPr>
              <w:jc w:val="both"/>
              <w:rPr>
                <w:rFonts w:ascii="Arial" w:hAnsi="Arial" w:cs="Arial"/>
                <w:b/>
                <w:bCs/>
                <w:sz w:val="20"/>
                <w:szCs w:val="20"/>
              </w:rPr>
            </w:pPr>
          </w:p>
          <w:p w14:paraId="5E4910D7"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417F221" w14:textId="77777777" w:rsidR="008C610D" w:rsidRPr="00E56B90" w:rsidRDefault="008C610D" w:rsidP="0010767D">
            <w:pPr>
              <w:jc w:val="both"/>
              <w:rPr>
                <w:rFonts w:ascii="Arial" w:hAnsi="Arial" w:cs="Arial"/>
                <w:b/>
                <w:bCs/>
                <w:sz w:val="20"/>
                <w:szCs w:val="20"/>
              </w:rPr>
            </w:pPr>
          </w:p>
          <w:p w14:paraId="15B0B6A8" w14:textId="77777777" w:rsidR="008C610D" w:rsidRPr="00E56B90" w:rsidRDefault="008C610D" w:rsidP="0010767D">
            <w:pPr>
              <w:jc w:val="both"/>
              <w:rPr>
                <w:rFonts w:ascii="Arial" w:hAnsi="Arial" w:cs="Arial"/>
                <w:b/>
                <w:bCs/>
                <w:sz w:val="20"/>
                <w:szCs w:val="20"/>
              </w:rPr>
            </w:pPr>
          </w:p>
          <w:p w14:paraId="375BF64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E03611F" w14:textId="77777777" w:rsidR="008C610D" w:rsidRPr="00E56B90" w:rsidRDefault="008C610D" w:rsidP="0010767D">
            <w:pPr>
              <w:jc w:val="both"/>
              <w:rPr>
                <w:rFonts w:ascii="Arial" w:hAnsi="Arial" w:cs="Arial"/>
                <w:b/>
                <w:bCs/>
                <w:sz w:val="20"/>
                <w:szCs w:val="20"/>
              </w:rPr>
            </w:pPr>
          </w:p>
          <w:p w14:paraId="42B1DAF9" w14:textId="77777777" w:rsidR="008C610D" w:rsidRPr="00E56B90" w:rsidRDefault="008C610D" w:rsidP="0010767D">
            <w:pPr>
              <w:jc w:val="both"/>
              <w:rPr>
                <w:rFonts w:ascii="Arial" w:hAnsi="Arial" w:cs="Arial"/>
                <w:b/>
                <w:bCs/>
                <w:sz w:val="20"/>
                <w:szCs w:val="20"/>
              </w:rPr>
            </w:pPr>
          </w:p>
          <w:p w14:paraId="3C2A4DD6" w14:textId="77777777" w:rsidR="008C610D" w:rsidRPr="00E56B90" w:rsidRDefault="008C610D" w:rsidP="0010767D">
            <w:pPr>
              <w:jc w:val="both"/>
              <w:rPr>
                <w:rFonts w:ascii="Arial" w:hAnsi="Arial" w:cs="Arial"/>
                <w:b/>
                <w:bCs/>
                <w:sz w:val="20"/>
                <w:szCs w:val="20"/>
              </w:rPr>
            </w:pPr>
          </w:p>
          <w:p w14:paraId="3DF8DA3E" w14:textId="77777777" w:rsidR="008C610D" w:rsidRPr="00E56B90" w:rsidRDefault="008C610D" w:rsidP="0010767D">
            <w:pPr>
              <w:jc w:val="both"/>
              <w:rPr>
                <w:rFonts w:ascii="Arial" w:hAnsi="Arial" w:cs="Arial"/>
                <w:b/>
                <w:bCs/>
                <w:sz w:val="20"/>
                <w:szCs w:val="20"/>
              </w:rPr>
            </w:pPr>
          </w:p>
          <w:p w14:paraId="0ED94BA7" w14:textId="77777777" w:rsidR="008C610D" w:rsidRPr="00E56B90" w:rsidRDefault="008C610D" w:rsidP="0010767D">
            <w:pPr>
              <w:jc w:val="both"/>
              <w:rPr>
                <w:rFonts w:ascii="Arial" w:hAnsi="Arial" w:cs="Arial"/>
                <w:b/>
                <w:bCs/>
                <w:sz w:val="20"/>
                <w:szCs w:val="20"/>
              </w:rPr>
            </w:pPr>
          </w:p>
          <w:p w14:paraId="4137F1F3" w14:textId="77777777" w:rsidR="008C610D" w:rsidRPr="00E56B90" w:rsidRDefault="008C610D" w:rsidP="0010767D">
            <w:pPr>
              <w:jc w:val="both"/>
              <w:rPr>
                <w:rFonts w:ascii="Arial" w:hAnsi="Arial" w:cs="Arial"/>
                <w:b/>
                <w:bCs/>
                <w:sz w:val="20"/>
                <w:szCs w:val="20"/>
              </w:rPr>
            </w:pPr>
          </w:p>
          <w:p w14:paraId="1A49DE88" w14:textId="77777777" w:rsidR="008C610D" w:rsidRPr="00E56B90" w:rsidRDefault="008C610D" w:rsidP="0010767D">
            <w:pPr>
              <w:jc w:val="both"/>
              <w:rPr>
                <w:rFonts w:ascii="Arial" w:hAnsi="Arial" w:cs="Arial"/>
                <w:b/>
                <w:bCs/>
                <w:sz w:val="20"/>
                <w:szCs w:val="20"/>
              </w:rPr>
            </w:pPr>
          </w:p>
          <w:p w14:paraId="1EEAC66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FCAEDDC" w14:textId="77777777" w:rsidR="008C610D" w:rsidRPr="00E56B90" w:rsidRDefault="008C610D" w:rsidP="0010767D">
            <w:pPr>
              <w:jc w:val="both"/>
              <w:rPr>
                <w:rFonts w:ascii="Arial" w:hAnsi="Arial" w:cs="Arial"/>
                <w:b/>
                <w:bCs/>
                <w:sz w:val="20"/>
                <w:szCs w:val="20"/>
              </w:rPr>
            </w:pPr>
          </w:p>
          <w:p w14:paraId="1713D57C" w14:textId="77777777" w:rsidR="008C610D" w:rsidRPr="00E56B90" w:rsidRDefault="008C610D" w:rsidP="0010767D">
            <w:pPr>
              <w:jc w:val="both"/>
              <w:rPr>
                <w:rFonts w:ascii="Arial" w:hAnsi="Arial" w:cs="Arial"/>
                <w:b/>
                <w:bCs/>
                <w:sz w:val="20"/>
                <w:szCs w:val="20"/>
              </w:rPr>
            </w:pPr>
          </w:p>
          <w:p w14:paraId="6EF1B13D" w14:textId="77777777" w:rsidR="008C610D" w:rsidRPr="00E56B90" w:rsidRDefault="008C610D" w:rsidP="0010767D">
            <w:pPr>
              <w:jc w:val="both"/>
              <w:rPr>
                <w:rFonts w:ascii="Arial" w:hAnsi="Arial" w:cs="Arial"/>
                <w:b/>
                <w:bCs/>
                <w:sz w:val="20"/>
                <w:szCs w:val="20"/>
              </w:rPr>
            </w:pPr>
          </w:p>
          <w:p w14:paraId="49295E08" w14:textId="4591F7B4" w:rsidR="008C610D" w:rsidRDefault="008C610D" w:rsidP="0010767D">
            <w:pPr>
              <w:jc w:val="both"/>
              <w:rPr>
                <w:rFonts w:ascii="Arial" w:hAnsi="Arial" w:cs="Arial"/>
                <w:b/>
                <w:bCs/>
                <w:sz w:val="20"/>
                <w:szCs w:val="20"/>
              </w:rPr>
            </w:pPr>
          </w:p>
          <w:p w14:paraId="0BD8902E" w14:textId="77777777" w:rsidR="00333539" w:rsidRPr="00E56B90" w:rsidRDefault="00333539" w:rsidP="0010767D">
            <w:pPr>
              <w:jc w:val="both"/>
              <w:rPr>
                <w:rFonts w:ascii="Arial" w:hAnsi="Arial" w:cs="Arial"/>
                <w:b/>
                <w:bCs/>
                <w:sz w:val="20"/>
                <w:szCs w:val="20"/>
              </w:rPr>
            </w:pPr>
          </w:p>
          <w:p w14:paraId="53092FE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Modificación</w:t>
            </w:r>
          </w:p>
          <w:p w14:paraId="227F5FFA" w14:textId="77777777" w:rsidR="008C610D" w:rsidRPr="00E56B90" w:rsidRDefault="008C610D" w:rsidP="0010767D">
            <w:pPr>
              <w:jc w:val="both"/>
              <w:rPr>
                <w:rFonts w:ascii="Arial" w:hAnsi="Arial" w:cs="Arial"/>
                <w:b/>
                <w:bCs/>
                <w:sz w:val="20"/>
                <w:szCs w:val="20"/>
              </w:rPr>
            </w:pPr>
          </w:p>
          <w:p w14:paraId="0B91AFFF" w14:textId="77777777" w:rsidR="008C610D" w:rsidRPr="00E56B90" w:rsidRDefault="008C610D" w:rsidP="0010767D">
            <w:pPr>
              <w:jc w:val="both"/>
              <w:rPr>
                <w:rFonts w:ascii="Arial" w:hAnsi="Arial" w:cs="Arial"/>
                <w:b/>
                <w:bCs/>
                <w:sz w:val="20"/>
                <w:szCs w:val="20"/>
              </w:rPr>
            </w:pPr>
          </w:p>
          <w:p w14:paraId="6F19899F" w14:textId="77777777" w:rsidR="008C610D" w:rsidRPr="00E56B90" w:rsidRDefault="008C610D" w:rsidP="0010767D">
            <w:pPr>
              <w:jc w:val="both"/>
              <w:rPr>
                <w:rFonts w:ascii="Arial" w:hAnsi="Arial" w:cs="Arial"/>
                <w:b/>
                <w:bCs/>
                <w:sz w:val="20"/>
                <w:szCs w:val="20"/>
              </w:rPr>
            </w:pPr>
          </w:p>
          <w:p w14:paraId="41C19D9C" w14:textId="77777777" w:rsidR="008C610D" w:rsidRPr="00E56B90" w:rsidRDefault="008C610D" w:rsidP="0010767D">
            <w:pPr>
              <w:jc w:val="both"/>
              <w:rPr>
                <w:rFonts w:ascii="Arial" w:hAnsi="Arial" w:cs="Arial"/>
                <w:b/>
                <w:bCs/>
                <w:sz w:val="20"/>
                <w:szCs w:val="20"/>
              </w:rPr>
            </w:pPr>
          </w:p>
          <w:p w14:paraId="3BC84576" w14:textId="77777777" w:rsidR="008C610D" w:rsidRPr="00E56B90" w:rsidRDefault="008C610D" w:rsidP="0010767D">
            <w:pPr>
              <w:jc w:val="both"/>
              <w:rPr>
                <w:rFonts w:ascii="Arial" w:hAnsi="Arial" w:cs="Arial"/>
                <w:b/>
                <w:bCs/>
                <w:sz w:val="20"/>
                <w:szCs w:val="20"/>
              </w:rPr>
            </w:pPr>
          </w:p>
          <w:p w14:paraId="0D1D86E7" w14:textId="77777777" w:rsidR="008C610D" w:rsidRPr="00E56B90" w:rsidRDefault="008C610D" w:rsidP="0010767D">
            <w:pPr>
              <w:jc w:val="both"/>
              <w:rPr>
                <w:rFonts w:ascii="Arial" w:hAnsi="Arial" w:cs="Arial"/>
                <w:b/>
                <w:bCs/>
                <w:sz w:val="20"/>
                <w:szCs w:val="20"/>
              </w:rPr>
            </w:pPr>
          </w:p>
          <w:p w14:paraId="40CD06E3" w14:textId="77777777" w:rsidR="008C610D" w:rsidRPr="00E56B90" w:rsidRDefault="008C610D" w:rsidP="0010767D">
            <w:pPr>
              <w:jc w:val="both"/>
              <w:rPr>
                <w:rFonts w:ascii="Arial" w:hAnsi="Arial" w:cs="Arial"/>
                <w:b/>
                <w:bCs/>
                <w:sz w:val="20"/>
                <w:szCs w:val="20"/>
              </w:rPr>
            </w:pPr>
          </w:p>
          <w:p w14:paraId="148E0A6F" w14:textId="77777777" w:rsidR="008C610D" w:rsidRPr="00E56B90" w:rsidRDefault="008C610D" w:rsidP="0010767D">
            <w:pPr>
              <w:jc w:val="both"/>
              <w:rPr>
                <w:rFonts w:ascii="Arial" w:hAnsi="Arial" w:cs="Arial"/>
                <w:b/>
                <w:bCs/>
                <w:sz w:val="20"/>
                <w:szCs w:val="20"/>
              </w:rPr>
            </w:pPr>
          </w:p>
          <w:p w14:paraId="2833013E" w14:textId="77777777" w:rsidR="008C610D" w:rsidRPr="00E56B90" w:rsidRDefault="008C610D" w:rsidP="0010767D">
            <w:pPr>
              <w:jc w:val="both"/>
              <w:rPr>
                <w:rFonts w:ascii="Arial" w:hAnsi="Arial" w:cs="Arial"/>
                <w:b/>
                <w:bCs/>
                <w:sz w:val="20"/>
                <w:szCs w:val="20"/>
              </w:rPr>
            </w:pPr>
          </w:p>
          <w:p w14:paraId="47C374D9" w14:textId="77777777" w:rsidR="008C610D" w:rsidRPr="00E56B90" w:rsidRDefault="008C610D" w:rsidP="0010767D">
            <w:pPr>
              <w:jc w:val="both"/>
              <w:rPr>
                <w:rFonts w:ascii="Arial" w:hAnsi="Arial" w:cs="Arial"/>
                <w:b/>
                <w:bCs/>
                <w:sz w:val="20"/>
                <w:szCs w:val="20"/>
              </w:rPr>
            </w:pPr>
          </w:p>
          <w:p w14:paraId="3066940E" w14:textId="77777777" w:rsidR="008C610D" w:rsidRPr="00E56B90" w:rsidRDefault="008C610D" w:rsidP="0010767D">
            <w:pPr>
              <w:jc w:val="both"/>
              <w:rPr>
                <w:rFonts w:ascii="Arial" w:hAnsi="Arial" w:cs="Arial"/>
                <w:b/>
                <w:bCs/>
                <w:sz w:val="20"/>
                <w:szCs w:val="20"/>
              </w:rPr>
            </w:pPr>
          </w:p>
          <w:p w14:paraId="6A4AB426" w14:textId="77777777" w:rsidR="008C610D" w:rsidRPr="00E56B90" w:rsidRDefault="008C610D" w:rsidP="0010767D">
            <w:pPr>
              <w:jc w:val="both"/>
              <w:rPr>
                <w:rFonts w:ascii="Arial" w:hAnsi="Arial" w:cs="Arial"/>
                <w:b/>
                <w:bCs/>
                <w:sz w:val="20"/>
                <w:szCs w:val="20"/>
              </w:rPr>
            </w:pPr>
          </w:p>
          <w:p w14:paraId="4EEE188E" w14:textId="77777777" w:rsidR="008C610D" w:rsidRPr="00E56B90" w:rsidRDefault="008C610D" w:rsidP="0010767D">
            <w:pPr>
              <w:jc w:val="both"/>
              <w:rPr>
                <w:rFonts w:ascii="Arial" w:hAnsi="Arial" w:cs="Arial"/>
                <w:b/>
                <w:bCs/>
                <w:sz w:val="20"/>
                <w:szCs w:val="20"/>
              </w:rPr>
            </w:pPr>
          </w:p>
          <w:p w14:paraId="1F30D801" w14:textId="77777777" w:rsidR="008C610D" w:rsidRPr="00E56B90" w:rsidRDefault="008C610D" w:rsidP="0010767D">
            <w:pPr>
              <w:jc w:val="both"/>
              <w:rPr>
                <w:rFonts w:ascii="Arial" w:hAnsi="Arial" w:cs="Arial"/>
                <w:b/>
                <w:bCs/>
                <w:sz w:val="20"/>
                <w:szCs w:val="20"/>
              </w:rPr>
            </w:pPr>
          </w:p>
          <w:p w14:paraId="2FDB5EBA" w14:textId="77777777" w:rsidR="008C610D" w:rsidRPr="00E56B90" w:rsidRDefault="008C610D" w:rsidP="0010767D">
            <w:pPr>
              <w:jc w:val="both"/>
              <w:rPr>
                <w:rFonts w:ascii="Arial" w:hAnsi="Arial" w:cs="Arial"/>
                <w:b/>
                <w:bCs/>
                <w:sz w:val="20"/>
                <w:szCs w:val="20"/>
              </w:rPr>
            </w:pPr>
          </w:p>
          <w:p w14:paraId="0DCDE089" w14:textId="77777777" w:rsidR="008C610D" w:rsidRPr="00E56B90" w:rsidRDefault="008C610D" w:rsidP="0010767D">
            <w:pPr>
              <w:jc w:val="both"/>
              <w:rPr>
                <w:rFonts w:ascii="Arial" w:hAnsi="Arial" w:cs="Arial"/>
                <w:b/>
                <w:bCs/>
                <w:sz w:val="20"/>
                <w:szCs w:val="20"/>
              </w:rPr>
            </w:pPr>
          </w:p>
          <w:p w14:paraId="2E2BAEE1" w14:textId="77777777" w:rsidR="008C610D" w:rsidRPr="00E56B90" w:rsidRDefault="008C610D" w:rsidP="0010767D">
            <w:pPr>
              <w:jc w:val="both"/>
              <w:rPr>
                <w:rFonts w:ascii="Arial" w:hAnsi="Arial" w:cs="Arial"/>
                <w:b/>
                <w:bCs/>
                <w:sz w:val="20"/>
                <w:szCs w:val="20"/>
              </w:rPr>
            </w:pPr>
          </w:p>
          <w:p w14:paraId="5CE0AFAC" w14:textId="77777777" w:rsidR="008C610D" w:rsidRPr="00E56B90" w:rsidRDefault="008C610D" w:rsidP="0010767D">
            <w:pPr>
              <w:jc w:val="both"/>
              <w:rPr>
                <w:rFonts w:ascii="Arial" w:hAnsi="Arial" w:cs="Arial"/>
                <w:b/>
                <w:bCs/>
                <w:sz w:val="20"/>
                <w:szCs w:val="20"/>
              </w:rPr>
            </w:pPr>
          </w:p>
          <w:p w14:paraId="32C053B2" w14:textId="77777777" w:rsidR="008C610D" w:rsidRPr="00E56B90" w:rsidRDefault="008C610D" w:rsidP="0010767D">
            <w:pPr>
              <w:jc w:val="both"/>
              <w:rPr>
                <w:rFonts w:ascii="Arial" w:hAnsi="Arial" w:cs="Arial"/>
                <w:b/>
                <w:bCs/>
                <w:sz w:val="20"/>
                <w:szCs w:val="20"/>
              </w:rPr>
            </w:pPr>
          </w:p>
          <w:p w14:paraId="175790F5" w14:textId="77777777" w:rsidR="008C610D" w:rsidRPr="00E56B90" w:rsidRDefault="008C610D" w:rsidP="0010767D">
            <w:pPr>
              <w:jc w:val="both"/>
              <w:rPr>
                <w:rFonts w:ascii="Arial" w:hAnsi="Arial" w:cs="Arial"/>
                <w:b/>
                <w:bCs/>
                <w:sz w:val="20"/>
                <w:szCs w:val="20"/>
              </w:rPr>
            </w:pPr>
          </w:p>
          <w:p w14:paraId="1560D0D0" w14:textId="77777777" w:rsidR="008C610D" w:rsidRPr="00E56B90" w:rsidRDefault="008C610D" w:rsidP="0010767D">
            <w:pPr>
              <w:jc w:val="both"/>
              <w:rPr>
                <w:rFonts w:ascii="Arial" w:hAnsi="Arial" w:cs="Arial"/>
                <w:b/>
                <w:bCs/>
                <w:sz w:val="20"/>
                <w:szCs w:val="20"/>
              </w:rPr>
            </w:pPr>
          </w:p>
          <w:p w14:paraId="3E376BD1" w14:textId="77777777" w:rsidR="008C610D" w:rsidRPr="00E56B90" w:rsidRDefault="008C610D" w:rsidP="0010767D">
            <w:pPr>
              <w:jc w:val="both"/>
              <w:rPr>
                <w:rFonts w:ascii="Arial" w:hAnsi="Arial" w:cs="Arial"/>
                <w:b/>
                <w:bCs/>
                <w:sz w:val="20"/>
                <w:szCs w:val="20"/>
              </w:rPr>
            </w:pPr>
          </w:p>
          <w:p w14:paraId="6F3009DD" w14:textId="77777777" w:rsidR="008C610D" w:rsidRPr="00E56B90" w:rsidRDefault="008C610D" w:rsidP="0010767D">
            <w:pPr>
              <w:jc w:val="both"/>
              <w:rPr>
                <w:rFonts w:ascii="Arial" w:hAnsi="Arial" w:cs="Arial"/>
                <w:b/>
                <w:bCs/>
                <w:sz w:val="20"/>
                <w:szCs w:val="20"/>
              </w:rPr>
            </w:pPr>
          </w:p>
          <w:p w14:paraId="20F7546E" w14:textId="77777777" w:rsidR="008C610D" w:rsidRPr="00E56B90" w:rsidRDefault="008C610D" w:rsidP="0010767D">
            <w:pPr>
              <w:jc w:val="both"/>
              <w:rPr>
                <w:rFonts w:ascii="Arial" w:hAnsi="Arial" w:cs="Arial"/>
                <w:b/>
                <w:bCs/>
                <w:sz w:val="20"/>
                <w:szCs w:val="20"/>
              </w:rPr>
            </w:pPr>
          </w:p>
          <w:p w14:paraId="4B6EBE3A" w14:textId="77777777" w:rsidR="008C610D" w:rsidRPr="00E56B90" w:rsidRDefault="008C610D" w:rsidP="0010767D">
            <w:pPr>
              <w:jc w:val="both"/>
              <w:rPr>
                <w:rFonts w:ascii="Arial" w:hAnsi="Arial" w:cs="Arial"/>
                <w:b/>
                <w:bCs/>
                <w:sz w:val="20"/>
                <w:szCs w:val="20"/>
              </w:rPr>
            </w:pPr>
          </w:p>
          <w:p w14:paraId="72848EBC" w14:textId="77777777" w:rsidR="008C610D" w:rsidRPr="00E56B90" w:rsidRDefault="008C610D" w:rsidP="0010767D">
            <w:pPr>
              <w:jc w:val="both"/>
              <w:rPr>
                <w:rFonts w:ascii="Arial" w:hAnsi="Arial" w:cs="Arial"/>
                <w:b/>
                <w:bCs/>
                <w:sz w:val="20"/>
                <w:szCs w:val="20"/>
              </w:rPr>
            </w:pPr>
          </w:p>
          <w:p w14:paraId="6264B011" w14:textId="77777777" w:rsidR="008C610D" w:rsidRPr="00E56B90" w:rsidRDefault="008C610D" w:rsidP="0010767D">
            <w:pPr>
              <w:jc w:val="both"/>
              <w:rPr>
                <w:rFonts w:ascii="Arial" w:hAnsi="Arial" w:cs="Arial"/>
                <w:b/>
                <w:bCs/>
                <w:sz w:val="20"/>
                <w:szCs w:val="20"/>
              </w:rPr>
            </w:pPr>
          </w:p>
          <w:p w14:paraId="4BC35A0F" w14:textId="77777777" w:rsidR="008C610D" w:rsidRPr="00E56B90" w:rsidRDefault="008C610D" w:rsidP="0010767D">
            <w:pPr>
              <w:jc w:val="both"/>
              <w:rPr>
                <w:rFonts w:ascii="Arial" w:hAnsi="Arial" w:cs="Arial"/>
                <w:b/>
                <w:bCs/>
                <w:sz w:val="20"/>
                <w:szCs w:val="20"/>
              </w:rPr>
            </w:pPr>
          </w:p>
          <w:p w14:paraId="2062E225" w14:textId="77777777" w:rsidR="008C610D" w:rsidRPr="00E56B90" w:rsidRDefault="008C610D" w:rsidP="0010767D">
            <w:pPr>
              <w:jc w:val="both"/>
              <w:rPr>
                <w:rFonts w:ascii="Arial" w:hAnsi="Arial" w:cs="Arial"/>
                <w:b/>
                <w:bCs/>
                <w:sz w:val="20"/>
                <w:szCs w:val="20"/>
              </w:rPr>
            </w:pPr>
          </w:p>
          <w:p w14:paraId="0C8A601D" w14:textId="77777777" w:rsidR="008C610D" w:rsidRPr="00E56B90" w:rsidRDefault="008C610D" w:rsidP="0010767D">
            <w:pPr>
              <w:jc w:val="both"/>
              <w:rPr>
                <w:rFonts w:ascii="Arial" w:hAnsi="Arial" w:cs="Arial"/>
                <w:b/>
                <w:bCs/>
                <w:sz w:val="20"/>
                <w:szCs w:val="20"/>
              </w:rPr>
            </w:pPr>
          </w:p>
          <w:p w14:paraId="3395F4A1" w14:textId="77777777" w:rsidR="008C610D" w:rsidRPr="00E56B90" w:rsidRDefault="008C610D" w:rsidP="0010767D">
            <w:pPr>
              <w:jc w:val="both"/>
              <w:rPr>
                <w:rFonts w:ascii="Arial" w:hAnsi="Arial" w:cs="Arial"/>
                <w:b/>
                <w:bCs/>
                <w:sz w:val="20"/>
                <w:szCs w:val="20"/>
              </w:rPr>
            </w:pPr>
          </w:p>
          <w:p w14:paraId="1AD691E4" w14:textId="77777777" w:rsidR="008C610D" w:rsidRPr="00E56B90" w:rsidRDefault="008C610D" w:rsidP="0010767D">
            <w:pPr>
              <w:jc w:val="both"/>
              <w:rPr>
                <w:rFonts w:ascii="Arial" w:hAnsi="Arial" w:cs="Arial"/>
                <w:b/>
                <w:bCs/>
                <w:sz w:val="20"/>
                <w:szCs w:val="20"/>
              </w:rPr>
            </w:pPr>
          </w:p>
          <w:p w14:paraId="34A7A3A8" w14:textId="77777777" w:rsidR="008C610D" w:rsidRPr="00E56B90" w:rsidRDefault="008C610D" w:rsidP="0010767D">
            <w:pPr>
              <w:jc w:val="both"/>
              <w:rPr>
                <w:rFonts w:ascii="Arial" w:hAnsi="Arial" w:cs="Arial"/>
                <w:b/>
                <w:bCs/>
                <w:sz w:val="20"/>
                <w:szCs w:val="20"/>
              </w:rPr>
            </w:pPr>
          </w:p>
          <w:p w14:paraId="1E3E36FB" w14:textId="77777777" w:rsidR="008C610D" w:rsidRPr="00E56B90" w:rsidRDefault="008C610D" w:rsidP="0010767D">
            <w:pPr>
              <w:jc w:val="both"/>
              <w:rPr>
                <w:rFonts w:ascii="Arial" w:hAnsi="Arial" w:cs="Arial"/>
                <w:b/>
                <w:bCs/>
                <w:sz w:val="20"/>
                <w:szCs w:val="20"/>
              </w:rPr>
            </w:pPr>
          </w:p>
          <w:p w14:paraId="53CFF195" w14:textId="77777777" w:rsidR="008C610D" w:rsidRPr="00E56B90" w:rsidRDefault="008C610D" w:rsidP="0010767D">
            <w:pPr>
              <w:jc w:val="both"/>
              <w:rPr>
                <w:rFonts w:ascii="Arial" w:hAnsi="Arial" w:cs="Arial"/>
                <w:b/>
                <w:bCs/>
                <w:sz w:val="20"/>
                <w:szCs w:val="20"/>
              </w:rPr>
            </w:pPr>
          </w:p>
          <w:p w14:paraId="4F9234D0" w14:textId="62B29A21" w:rsidR="008C610D" w:rsidRPr="00E56B90" w:rsidRDefault="00C34717" w:rsidP="0010767D">
            <w:pPr>
              <w:jc w:val="both"/>
              <w:rPr>
                <w:rFonts w:ascii="Arial" w:hAnsi="Arial" w:cs="Arial"/>
                <w:b/>
                <w:bCs/>
                <w:sz w:val="20"/>
                <w:szCs w:val="20"/>
              </w:rPr>
            </w:pPr>
            <w:r>
              <w:rPr>
                <w:rFonts w:ascii="Arial" w:hAnsi="Arial" w:cs="Arial"/>
                <w:b/>
                <w:bCs/>
                <w:sz w:val="20"/>
                <w:szCs w:val="20"/>
              </w:rPr>
              <w:t>8</w:t>
            </w:r>
            <w:r w:rsidR="008C610D" w:rsidRPr="00E56B90">
              <w:rPr>
                <w:rFonts w:ascii="Arial" w:hAnsi="Arial" w:cs="Arial"/>
                <w:b/>
                <w:bCs/>
                <w:sz w:val="20"/>
                <w:szCs w:val="20"/>
              </w:rPr>
              <w:t>%</w:t>
            </w:r>
          </w:p>
          <w:p w14:paraId="3700ECC6" w14:textId="77777777" w:rsidR="008C610D" w:rsidRPr="00E56B90" w:rsidRDefault="008C610D" w:rsidP="0010767D">
            <w:pPr>
              <w:jc w:val="both"/>
              <w:rPr>
                <w:rFonts w:ascii="Arial" w:hAnsi="Arial" w:cs="Arial"/>
                <w:b/>
                <w:bCs/>
                <w:sz w:val="20"/>
                <w:szCs w:val="20"/>
              </w:rPr>
            </w:pPr>
          </w:p>
          <w:p w14:paraId="39884045" w14:textId="77777777" w:rsidR="008C610D" w:rsidRPr="00E56B90" w:rsidRDefault="008C610D" w:rsidP="0010767D">
            <w:pPr>
              <w:jc w:val="both"/>
              <w:rPr>
                <w:rFonts w:ascii="Arial" w:hAnsi="Arial" w:cs="Arial"/>
                <w:b/>
                <w:bCs/>
                <w:sz w:val="20"/>
                <w:szCs w:val="20"/>
              </w:rPr>
            </w:pPr>
          </w:p>
          <w:p w14:paraId="3B1676D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7D95BBC" w14:textId="77777777" w:rsidR="008C610D" w:rsidRPr="00E56B90" w:rsidRDefault="008C610D" w:rsidP="0010767D">
            <w:pPr>
              <w:jc w:val="both"/>
              <w:rPr>
                <w:rFonts w:ascii="Arial" w:hAnsi="Arial" w:cs="Arial"/>
                <w:b/>
                <w:bCs/>
                <w:sz w:val="20"/>
                <w:szCs w:val="20"/>
              </w:rPr>
            </w:pPr>
          </w:p>
          <w:p w14:paraId="7B96BDB5" w14:textId="77777777" w:rsidR="008561FE" w:rsidRDefault="008561FE" w:rsidP="0010767D">
            <w:pPr>
              <w:jc w:val="both"/>
              <w:rPr>
                <w:rFonts w:ascii="Arial" w:hAnsi="Arial" w:cs="Arial"/>
                <w:b/>
                <w:bCs/>
                <w:sz w:val="20"/>
                <w:szCs w:val="20"/>
              </w:rPr>
            </w:pPr>
          </w:p>
          <w:p w14:paraId="79977026" w14:textId="778D1CCC"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69D363FB" w14:textId="56BB3A6D" w:rsidR="00C34717" w:rsidRDefault="00C34717" w:rsidP="0010767D">
            <w:pPr>
              <w:jc w:val="both"/>
              <w:rPr>
                <w:rFonts w:ascii="Arial" w:hAnsi="Arial" w:cs="Arial"/>
                <w:b/>
                <w:bCs/>
                <w:sz w:val="20"/>
                <w:szCs w:val="20"/>
              </w:rPr>
            </w:pPr>
          </w:p>
          <w:p w14:paraId="67BD3B24" w14:textId="74076C31" w:rsidR="00C34717" w:rsidRDefault="00C34717" w:rsidP="0010767D">
            <w:pPr>
              <w:jc w:val="both"/>
              <w:rPr>
                <w:rFonts w:ascii="Arial" w:hAnsi="Arial" w:cs="Arial"/>
                <w:b/>
                <w:bCs/>
                <w:sz w:val="20"/>
                <w:szCs w:val="20"/>
              </w:rPr>
            </w:pPr>
          </w:p>
          <w:p w14:paraId="3F8B8905" w14:textId="77777777" w:rsidR="00C34717" w:rsidRDefault="00C34717" w:rsidP="0010767D">
            <w:pPr>
              <w:jc w:val="both"/>
              <w:rPr>
                <w:rFonts w:ascii="Arial" w:hAnsi="Arial" w:cs="Arial"/>
                <w:b/>
                <w:bCs/>
                <w:sz w:val="20"/>
                <w:szCs w:val="20"/>
              </w:rPr>
            </w:pPr>
          </w:p>
          <w:p w14:paraId="41B64A41" w14:textId="42227912"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94B818C" w14:textId="5981D159" w:rsidR="008C610D" w:rsidRPr="00E56B90" w:rsidRDefault="00C34717" w:rsidP="0010767D">
            <w:pPr>
              <w:jc w:val="both"/>
              <w:rPr>
                <w:rFonts w:ascii="Arial" w:hAnsi="Arial" w:cs="Arial"/>
                <w:b/>
                <w:bCs/>
                <w:sz w:val="20"/>
                <w:szCs w:val="20"/>
              </w:rPr>
            </w:pPr>
            <w:r>
              <w:rPr>
                <w:rFonts w:ascii="Arial" w:hAnsi="Arial" w:cs="Arial"/>
                <w:b/>
                <w:bCs/>
                <w:sz w:val="20"/>
                <w:szCs w:val="20"/>
              </w:rPr>
              <w:t>8%</w:t>
            </w:r>
          </w:p>
          <w:p w14:paraId="30B59AD9" w14:textId="77777777" w:rsidR="008C610D" w:rsidRPr="00E56B90" w:rsidRDefault="008C610D" w:rsidP="0010767D">
            <w:pPr>
              <w:jc w:val="both"/>
              <w:rPr>
                <w:rFonts w:ascii="Arial" w:hAnsi="Arial" w:cs="Arial"/>
                <w:b/>
                <w:bCs/>
                <w:sz w:val="20"/>
                <w:szCs w:val="20"/>
              </w:rPr>
            </w:pPr>
          </w:p>
          <w:p w14:paraId="42023925" w14:textId="77777777" w:rsidR="008C610D" w:rsidRPr="00E56B90" w:rsidRDefault="008C610D" w:rsidP="0010767D">
            <w:pPr>
              <w:jc w:val="both"/>
              <w:rPr>
                <w:rFonts w:ascii="Arial" w:hAnsi="Arial" w:cs="Arial"/>
                <w:b/>
                <w:bCs/>
                <w:sz w:val="20"/>
                <w:szCs w:val="20"/>
              </w:rPr>
            </w:pPr>
          </w:p>
          <w:p w14:paraId="6A5710C3" w14:textId="77777777" w:rsidR="008C610D" w:rsidRPr="00E56B90" w:rsidRDefault="008C610D" w:rsidP="0010767D">
            <w:pPr>
              <w:jc w:val="both"/>
              <w:rPr>
                <w:rFonts w:ascii="Arial" w:hAnsi="Arial" w:cs="Arial"/>
                <w:b/>
                <w:bCs/>
                <w:sz w:val="20"/>
                <w:szCs w:val="20"/>
              </w:rPr>
            </w:pPr>
          </w:p>
          <w:p w14:paraId="292AFE41" w14:textId="77777777" w:rsidR="008C610D" w:rsidRPr="00E56B90" w:rsidRDefault="008C610D" w:rsidP="0010767D">
            <w:pPr>
              <w:jc w:val="both"/>
              <w:rPr>
                <w:rFonts w:ascii="Arial" w:hAnsi="Arial" w:cs="Arial"/>
                <w:b/>
                <w:bCs/>
                <w:sz w:val="20"/>
                <w:szCs w:val="20"/>
              </w:rPr>
            </w:pPr>
          </w:p>
          <w:p w14:paraId="7168CF4A" w14:textId="77777777" w:rsidR="008C610D" w:rsidRPr="00E56B90" w:rsidRDefault="008C610D" w:rsidP="0010767D">
            <w:pPr>
              <w:jc w:val="both"/>
              <w:rPr>
                <w:rFonts w:ascii="Arial" w:hAnsi="Arial" w:cs="Arial"/>
                <w:b/>
                <w:bCs/>
                <w:sz w:val="20"/>
                <w:szCs w:val="20"/>
              </w:rPr>
            </w:pPr>
          </w:p>
          <w:p w14:paraId="5CE53541" w14:textId="77777777" w:rsidR="008C610D" w:rsidRPr="00E56B90" w:rsidRDefault="008C610D" w:rsidP="0010767D">
            <w:pPr>
              <w:jc w:val="both"/>
              <w:rPr>
                <w:rFonts w:ascii="Arial" w:hAnsi="Arial" w:cs="Arial"/>
                <w:b/>
                <w:bCs/>
                <w:sz w:val="20"/>
                <w:szCs w:val="20"/>
              </w:rPr>
            </w:pPr>
          </w:p>
          <w:p w14:paraId="6038E3B1" w14:textId="77777777" w:rsidR="008C610D" w:rsidRPr="00E56B90" w:rsidRDefault="008C610D" w:rsidP="0010767D">
            <w:pPr>
              <w:jc w:val="both"/>
              <w:rPr>
                <w:rFonts w:ascii="Arial" w:hAnsi="Arial" w:cs="Arial"/>
                <w:b/>
                <w:bCs/>
                <w:sz w:val="20"/>
                <w:szCs w:val="20"/>
              </w:rPr>
            </w:pPr>
          </w:p>
          <w:p w14:paraId="0183D86B" w14:textId="77777777" w:rsidR="008C610D" w:rsidRPr="00E56B90" w:rsidRDefault="008C610D" w:rsidP="0010767D">
            <w:pPr>
              <w:jc w:val="both"/>
              <w:rPr>
                <w:rFonts w:ascii="Arial" w:hAnsi="Arial" w:cs="Arial"/>
                <w:b/>
                <w:bCs/>
                <w:sz w:val="20"/>
                <w:szCs w:val="20"/>
              </w:rPr>
            </w:pPr>
          </w:p>
          <w:p w14:paraId="3A122F8D" w14:textId="77777777" w:rsidR="008C610D" w:rsidRPr="00E56B90" w:rsidRDefault="008C610D" w:rsidP="0010767D">
            <w:pPr>
              <w:jc w:val="both"/>
              <w:rPr>
                <w:rFonts w:ascii="Arial" w:hAnsi="Arial" w:cs="Arial"/>
                <w:b/>
                <w:bCs/>
                <w:sz w:val="20"/>
                <w:szCs w:val="20"/>
              </w:rPr>
            </w:pPr>
          </w:p>
          <w:p w14:paraId="66B71448" w14:textId="77777777" w:rsidR="008C610D" w:rsidRPr="00E56B90" w:rsidRDefault="008C610D" w:rsidP="0010767D">
            <w:pPr>
              <w:jc w:val="both"/>
              <w:rPr>
                <w:rFonts w:ascii="Arial" w:hAnsi="Arial" w:cs="Arial"/>
                <w:b/>
                <w:bCs/>
                <w:sz w:val="20"/>
                <w:szCs w:val="20"/>
              </w:rPr>
            </w:pPr>
          </w:p>
          <w:p w14:paraId="1891EE38" w14:textId="77777777" w:rsidR="008C610D" w:rsidRPr="00E56B90" w:rsidRDefault="008C610D" w:rsidP="0010767D">
            <w:pPr>
              <w:jc w:val="both"/>
              <w:rPr>
                <w:rFonts w:ascii="Arial" w:hAnsi="Arial" w:cs="Arial"/>
                <w:b/>
                <w:bCs/>
                <w:sz w:val="20"/>
                <w:szCs w:val="20"/>
              </w:rPr>
            </w:pPr>
          </w:p>
          <w:p w14:paraId="316C8893" w14:textId="77777777" w:rsidR="008C610D" w:rsidRPr="00E56B90" w:rsidRDefault="008C610D" w:rsidP="0010767D">
            <w:pPr>
              <w:jc w:val="both"/>
              <w:rPr>
                <w:rFonts w:ascii="Arial" w:hAnsi="Arial" w:cs="Arial"/>
                <w:b/>
                <w:bCs/>
                <w:sz w:val="20"/>
                <w:szCs w:val="20"/>
              </w:rPr>
            </w:pPr>
          </w:p>
          <w:p w14:paraId="2BC04C04" w14:textId="77777777" w:rsidR="008C610D" w:rsidRPr="00E56B90" w:rsidRDefault="008C610D" w:rsidP="0010767D">
            <w:pPr>
              <w:jc w:val="both"/>
              <w:rPr>
                <w:rFonts w:ascii="Arial" w:hAnsi="Arial" w:cs="Arial"/>
                <w:b/>
                <w:bCs/>
                <w:sz w:val="20"/>
                <w:szCs w:val="20"/>
              </w:rPr>
            </w:pPr>
          </w:p>
          <w:p w14:paraId="5F0037A4" w14:textId="77777777" w:rsidR="00C34717" w:rsidRDefault="00C34717" w:rsidP="0010767D">
            <w:pPr>
              <w:jc w:val="both"/>
              <w:rPr>
                <w:rFonts w:ascii="Arial" w:hAnsi="Arial" w:cs="Arial"/>
                <w:b/>
                <w:bCs/>
                <w:sz w:val="20"/>
                <w:szCs w:val="20"/>
              </w:rPr>
            </w:pPr>
          </w:p>
          <w:p w14:paraId="5D2D3156" w14:textId="77777777" w:rsidR="00C34717" w:rsidRDefault="00C34717" w:rsidP="0010767D">
            <w:pPr>
              <w:jc w:val="both"/>
              <w:rPr>
                <w:rFonts w:ascii="Arial" w:hAnsi="Arial" w:cs="Arial"/>
                <w:b/>
                <w:bCs/>
                <w:sz w:val="20"/>
                <w:szCs w:val="20"/>
              </w:rPr>
            </w:pPr>
          </w:p>
          <w:p w14:paraId="70C33FD5" w14:textId="77777777" w:rsidR="00C34717" w:rsidRDefault="00C34717" w:rsidP="0010767D">
            <w:pPr>
              <w:jc w:val="both"/>
              <w:rPr>
                <w:rFonts w:ascii="Arial" w:hAnsi="Arial" w:cs="Arial"/>
                <w:b/>
                <w:bCs/>
                <w:sz w:val="20"/>
                <w:szCs w:val="20"/>
              </w:rPr>
            </w:pPr>
          </w:p>
          <w:p w14:paraId="4FC85D22" w14:textId="77777777" w:rsidR="00C34717" w:rsidRDefault="00C34717" w:rsidP="0010767D">
            <w:pPr>
              <w:jc w:val="both"/>
              <w:rPr>
                <w:rFonts w:ascii="Arial" w:hAnsi="Arial" w:cs="Arial"/>
                <w:b/>
                <w:bCs/>
                <w:sz w:val="20"/>
                <w:szCs w:val="20"/>
              </w:rPr>
            </w:pPr>
          </w:p>
          <w:p w14:paraId="0663FCA4" w14:textId="77777777" w:rsidR="00C34717" w:rsidRDefault="00C34717" w:rsidP="0010767D">
            <w:pPr>
              <w:jc w:val="both"/>
              <w:rPr>
                <w:rFonts w:ascii="Arial" w:hAnsi="Arial" w:cs="Arial"/>
                <w:b/>
                <w:bCs/>
                <w:sz w:val="20"/>
                <w:szCs w:val="20"/>
              </w:rPr>
            </w:pPr>
          </w:p>
          <w:p w14:paraId="6A34A2F9" w14:textId="77777777" w:rsidR="00C34717" w:rsidRDefault="00C34717" w:rsidP="0010767D">
            <w:pPr>
              <w:jc w:val="both"/>
              <w:rPr>
                <w:rFonts w:ascii="Arial" w:hAnsi="Arial" w:cs="Arial"/>
                <w:b/>
                <w:bCs/>
                <w:sz w:val="20"/>
                <w:szCs w:val="20"/>
              </w:rPr>
            </w:pPr>
          </w:p>
          <w:p w14:paraId="76477E84" w14:textId="77777777" w:rsidR="00C34717" w:rsidRDefault="00C34717" w:rsidP="0010767D">
            <w:pPr>
              <w:jc w:val="both"/>
              <w:rPr>
                <w:rFonts w:ascii="Arial" w:hAnsi="Arial" w:cs="Arial"/>
                <w:b/>
                <w:bCs/>
                <w:sz w:val="20"/>
                <w:szCs w:val="20"/>
              </w:rPr>
            </w:pPr>
          </w:p>
          <w:p w14:paraId="2328E968" w14:textId="77777777" w:rsidR="00C34717" w:rsidRDefault="00C34717" w:rsidP="0010767D">
            <w:pPr>
              <w:jc w:val="both"/>
              <w:rPr>
                <w:rFonts w:ascii="Arial" w:hAnsi="Arial" w:cs="Arial"/>
                <w:b/>
                <w:bCs/>
                <w:sz w:val="20"/>
                <w:szCs w:val="20"/>
              </w:rPr>
            </w:pPr>
          </w:p>
          <w:p w14:paraId="68E1422E" w14:textId="77777777" w:rsidR="00C34717" w:rsidRDefault="00C34717" w:rsidP="0010767D">
            <w:pPr>
              <w:jc w:val="both"/>
              <w:rPr>
                <w:rFonts w:ascii="Arial" w:hAnsi="Arial" w:cs="Arial"/>
                <w:b/>
                <w:bCs/>
                <w:sz w:val="20"/>
                <w:szCs w:val="20"/>
              </w:rPr>
            </w:pPr>
          </w:p>
          <w:p w14:paraId="4A2ADF4C" w14:textId="77777777" w:rsidR="00C34717" w:rsidRDefault="00C34717" w:rsidP="0010767D">
            <w:pPr>
              <w:jc w:val="both"/>
              <w:rPr>
                <w:rFonts w:ascii="Arial" w:hAnsi="Arial" w:cs="Arial"/>
                <w:b/>
                <w:bCs/>
                <w:sz w:val="20"/>
                <w:szCs w:val="20"/>
              </w:rPr>
            </w:pPr>
          </w:p>
          <w:p w14:paraId="222413A9" w14:textId="77777777" w:rsidR="00C34717" w:rsidRDefault="00C34717" w:rsidP="0010767D">
            <w:pPr>
              <w:jc w:val="both"/>
              <w:rPr>
                <w:rFonts w:ascii="Arial" w:hAnsi="Arial" w:cs="Arial"/>
                <w:b/>
                <w:bCs/>
                <w:sz w:val="20"/>
                <w:szCs w:val="20"/>
              </w:rPr>
            </w:pPr>
          </w:p>
          <w:p w14:paraId="133CA4B9" w14:textId="77777777" w:rsidR="00C34717" w:rsidRDefault="00C34717" w:rsidP="0010767D">
            <w:pPr>
              <w:jc w:val="both"/>
              <w:rPr>
                <w:rFonts w:ascii="Arial" w:hAnsi="Arial" w:cs="Arial"/>
                <w:b/>
                <w:bCs/>
                <w:sz w:val="20"/>
                <w:szCs w:val="20"/>
              </w:rPr>
            </w:pPr>
          </w:p>
          <w:p w14:paraId="12BB0CA4" w14:textId="77777777" w:rsidR="00886731" w:rsidRDefault="00886731" w:rsidP="0010767D">
            <w:pPr>
              <w:jc w:val="both"/>
              <w:rPr>
                <w:rFonts w:ascii="Arial" w:hAnsi="Arial" w:cs="Arial"/>
                <w:b/>
                <w:bCs/>
                <w:sz w:val="20"/>
                <w:szCs w:val="20"/>
              </w:rPr>
            </w:pPr>
          </w:p>
          <w:p w14:paraId="6327C409" w14:textId="440BC616"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0%</w:t>
            </w:r>
          </w:p>
          <w:p w14:paraId="0798768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0%</w:t>
            </w:r>
          </w:p>
          <w:p w14:paraId="7F08943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0%</w:t>
            </w:r>
          </w:p>
          <w:p w14:paraId="072A6357"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0%</w:t>
            </w:r>
          </w:p>
          <w:p w14:paraId="0031A8FF" w14:textId="77777777" w:rsidR="008C610D" w:rsidRPr="00E56B90" w:rsidRDefault="008C610D" w:rsidP="0010767D">
            <w:pPr>
              <w:jc w:val="both"/>
              <w:rPr>
                <w:rFonts w:ascii="Arial" w:hAnsi="Arial" w:cs="Arial"/>
                <w:b/>
                <w:bCs/>
                <w:sz w:val="20"/>
                <w:szCs w:val="20"/>
              </w:rPr>
            </w:pPr>
          </w:p>
          <w:p w14:paraId="0C2CEE72" w14:textId="77777777" w:rsidR="008C610D" w:rsidRPr="00E56B90" w:rsidRDefault="008C610D" w:rsidP="0010767D">
            <w:pPr>
              <w:jc w:val="both"/>
              <w:rPr>
                <w:rFonts w:ascii="Arial" w:hAnsi="Arial" w:cs="Arial"/>
                <w:b/>
                <w:bCs/>
                <w:sz w:val="20"/>
                <w:szCs w:val="20"/>
              </w:rPr>
            </w:pPr>
          </w:p>
          <w:p w14:paraId="32C43A8C" w14:textId="77777777" w:rsidR="008C610D" w:rsidRPr="00E56B90" w:rsidRDefault="008C610D" w:rsidP="0010767D">
            <w:pPr>
              <w:jc w:val="both"/>
              <w:rPr>
                <w:rFonts w:ascii="Arial" w:hAnsi="Arial" w:cs="Arial"/>
                <w:b/>
                <w:bCs/>
                <w:sz w:val="20"/>
                <w:szCs w:val="20"/>
              </w:rPr>
            </w:pPr>
          </w:p>
          <w:p w14:paraId="2D06D861" w14:textId="77777777" w:rsidR="008C610D" w:rsidRPr="00E56B90" w:rsidRDefault="008C610D" w:rsidP="0010767D">
            <w:pPr>
              <w:jc w:val="both"/>
              <w:rPr>
                <w:rFonts w:ascii="Arial" w:hAnsi="Arial" w:cs="Arial"/>
                <w:b/>
                <w:bCs/>
                <w:sz w:val="20"/>
                <w:szCs w:val="20"/>
              </w:rPr>
            </w:pPr>
          </w:p>
          <w:p w14:paraId="7AA7CF6C" w14:textId="77777777" w:rsidR="008C610D" w:rsidRPr="00E56B90" w:rsidRDefault="008C610D" w:rsidP="0010767D">
            <w:pPr>
              <w:jc w:val="both"/>
              <w:rPr>
                <w:rFonts w:ascii="Arial" w:hAnsi="Arial" w:cs="Arial"/>
                <w:b/>
                <w:bCs/>
                <w:sz w:val="20"/>
                <w:szCs w:val="20"/>
              </w:rPr>
            </w:pPr>
          </w:p>
          <w:p w14:paraId="12CD640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C8401B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F41BB4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7BA0322"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6170A9C" w14:textId="42C0B187"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75675A16" w14:textId="77777777" w:rsidR="00C34717" w:rsidRPr="00E56B90" w:rsidRDefault="00C34717" w:rsidP="0010767D">
            <w:pPr>
              <w:jc w:val="both"/>
              <w:rPr>
                <w:rFonts w:ascii="Arial" w:hAnsi="Arial" w:cs="Arial"/>
                <w:b/>
                <w:bCs/>
                <w:sz w:val="20"/>
                <w:szCs w:val="20"/>
              </w:rPr>
            </w:pPr>
          </w:p>
          <w:p w14:paraId="6CFF0C0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F7CCD59" w14:textId="77777777" w:rsidR="008C610D" w:rsidRPr="00E56B90" w:rsidRDefault="008C610D" w:rsidP="0010767D">
            <w:pPr>
              <w:jc w:val="both"/>
              <w:rPr>
                <w:rFonts w:ascii="Arial" w:hAnsi="Arial" w:cs="Arial"/>
                <w:b/>
                <w:bCs/>
                <w:sz w:val="20"/>
                <w:szCs w:val="20"/>
              </w:rPr>
            </w:pPr>
          </w:p>
          <w:p w14:paraId="41DE855B" w14:textId="77777777" w:rsidR="008C610D" w:rsidRPr="00E56B90" w:rsidRDefault="008C610D" w:rsidP="0010767D">
            <w:pPr>
              <w:jc w:val="both"/>
              <w:rPr>
                <w:rFonts w:ascii="Arial" w:hAnsi="Arial" w:cs="Arial"/>
                <w:b/>
                <w:bCs/>
                <w:sz w:val="20"/>
                <w:szCs w:val="20"/>
              </w:rPr>
            </w:pPr>
          </w:p>
          <w:p w14:paraId="10AECC7A" w14:textId="77777777" w:rsidR="008C610D" w:rsidRPr="00E56B90" w:rsidRDefault="008C610D" w:rsidP="0010767D">
            <w:pPr>
              <w:jc w:val="both"/>
              <w:rPr>
                <w:rFonts w:ascii="Arial" w:hAnsi="Arial" w:cs="Arial"/>
                <w:b/>
                <w:bCs/>
                <w:sz w:val="20"/>
                <w:szCs w:val="20"/>
              </w:rPr>
            </w:pPr>
          </w:p>
          <w:p w14:paraId="6A77288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85AFD3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5B1F57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72283B7"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223C0C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0A735BB" w14:textId="77777777" w:rsidR="008C610D" w:rsidRPr="00E56B90" w:rsidRDefault="008C610D" w:rsidP="0010767D">
            <w:pPr>
              <w:jc w:val="both"/>
              <w:rPr>
                <w:rFonts w:ascii="Arial" w:hAnsi="Arial" w:cs="Arial"/>
                <w:b/>
                <w:bCs/>
                <w:sz w:val="20"/>
                <w:szCs w:val="20"/>
              </w:rPr>
            </w:pPr>
          </w:p>
          <w:p w14:paraId="09C543F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FCE20D1" w14:textId="77777777" w:rsidR="008C610D" w:rsidRPr="00E56B90" w:rsidRDefault="008C610D" w:rsidP="0010767D">
            <w:pPr>
              <w:jc w:val="both"/>
              <w:rPr>
                <w:rFonts w:ascii="Arial" w:hAnsi="Arial" w:cs="Arial"/>
                <w:b/>
                <w:bCs/>
                <w:sz w:val="20"/>
                <w:szCs w:val="20"/>
              </w:rPr>
            </w:pPr>
          </w:p>
          <w:p w14:paraId="51CDDEF2" w14:textId="77777777" w:rsidR="008C610D" w:rsidRPr="00E56B90" w:rsidRDefault="008C610D" w:rsidP="0010767D">
            <w:pPr>
              <w:jc w:val="both"/>
              <w:rPr>
                <w:rFonts w:ascii="Arial" w:hAnsi="Arial" w:cs="Arial"/>
                <w:b/>
                <w:bCs/>
                <w:sz w:val="20"/>
                <w:szCs w:val="20"/>
              </w:rPr>
            </w:pPr>
          </w:p>
          <w:p w14:paraId="61EECED7"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18201A6" w14:textId="77777777" w:rsidR="008C610D" w:rsidRPr="00E56B90" w:rsidRDefault="008C610D" w:rsidP="0010767D">
            <w:pPr>
              <w:jc w:val="both"/>
              <w:rPr>
                <w:rFonts w:ascii="Arial" w:hAnsi="Arial" w:cs="Arial"/>
                <w:b/>
                <w:bCs/>
                <w:sz w:val="20"/>
                <w:szCs w:val="20"/>
              </w:rPr>
            </w:pPr>
          </w:p>
          <w:p w14:paraId="1385F43B" w14:textId="77777777" w:rsidR="008C610D" w:rsidRPr="00E56B90" w:rsidRDefault="008C610D" w:rsidP="0010767D">
            <w:pPr>
              <w:jc w:val="both"/>
              <w:rPr>
                <w:rFonts w:ascii="Arial" w:hAnsi="Arial" w:cs="Arial"/>
                <w:b/>
                <w:bCs/>
                <w:sz w:val="20"/>
                <w:szCs w:val="20"/>
              </w:rPr>
            </w:pPr>
          </w:p>
          <w:p w14:paraId="6AA148E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87598D5" w14:textId="77777777" w:rsidR="008C610D" w:rsidRPr="00E56B90" w:rsidRDefault="008C610D" w:rsidP="0010767D">
            <w:pPr>
              <w:jc w:val="both"/>
              <w:rPr>
                <w:rFonts w:ascii="Arial" w:hAnsi="Arial" w:cs="Arial"/>
                <w:b/>
                <w:bCs/>
                <w:sz w:val="20"/>
                <w:szCs w:val="20"/>
              </w:rPr>
            </w:pPr>
          </w:p>
          <w:p w14:paraId="62750CF3" w14:textId="6D45519B"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17589588" w14:textId="77777777" w:rsidR="00961C4F" w:rsidRPr="00E56B90" w:rsidRDefault="00961C4F" w:rsidP="0010767D">
            <w:pPr>
              <w:jc w:val="both"/>
              <w:rPr>
                <w:rFonts w:ascii="Arial" w:hAnsi="Arial" w:cs="Arial"/>
                <w:b/>
                <w:bCs/>
                <w:sz w:val="20"/>
                <w:szCs w:val="20"/>
              </w:rPr>
            </w:pPr>
          </w:p>
          <w:p w14:paraId="7D2C92E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20BB847"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6A93D0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59823F2"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8A7B6EE" w14:textId="77777777" w:rsidR="008C610D" w:rsidRPr="00E56B90" w:rsidRDefault="008C610D" w:rsidP="0010767D">
            <w:pPr>
              <w:jc w:val="both"/>
              <w:rPr>
                <w:rFonts w:ascii="Arial" w:hAnsi="Arial" w:cs="Arial"/>
                <w:b/>
                <w:bCs/>
                <w:sz w:val="20"/>
                <w:szCs w:val="20"/>
              </w:rPr>
            </w:pPr>
          </w:p>
          <w:p w14:paraId="3521B542" w14:textId="77777777" w:rsidR="008C610D" w:rsidRPr="00E56B90" w:rsidRDefault="008C610D" w:rsidP="0010767D">
            <w:pPr>
              <w:jc w:val="both"/>
              <w:rPr>
                <w:rFonts w:ascii="Arial" w:hAnsi="Arial" w:cs="Arial"/>
                <w:b/>
                <w:bCs/>
                <w:sz w:val="20"/>
                <w:szCs w:val="20"/>
              </w:rPr>
            </w:pPr>
          </w:p>
          <w:p w14:paraId="693374EC" w14:textId="77777777" w:rsidR="008C610D" w:rsidRPr="00E56B90" w:rsidRDefault="008C610D" w:rsidP="0010767D">
            <w:pPr>
              <w:jc w:val="both"/>
              <w:rPr>
                <w:rFonts w:ascii="Arial" w:hAnsi="Arial" w:cs="Arial"/>
                <w:b/>
                <w:bCs/>
                <w:sz w:val="20"/>
                <w:szCs w:val="20"/>
              </w:rPr>
            </w:pPr>
          </w:p>
          <w:p w14:paraId="76197AAA" w14:textId="77777777" w:rsidR="008C610D" w:rsidRPr="00E56B90" w:rsidRDefault="008C610D" w:rsidP="0010767D">
            <w:pPr>
              <w:jc w:val="both"/>
              <w:rPr>
                <w:rFonts w:ascii="Arial" w:hAnsi="Arial" w:cs="Arial"/>
                <w:b/>
                <w:bCs/>
                <w:sz w:val="20"/>
                <w:szCs w:val="20"/>
              </w:rPr>
            </w:pPr>
          </w:p>
          <w:p w14:paraId="4A83D267" w14:textId="77777777" w:rsidR="008C610D" w:rsidRPr="00E56B90" w:rsidRDefault="008C610D" w:rsidP="0010767D">
            <w:pPr>
              <w:jc w:val="both"/>
              <w:rPr>
                <w:rFonts w:ascii="Arial" w:hAnsi="Arial" w:cs="Arial"/>
                <w:b/>
                <w:bCs/>
                <w:sz w:val="20"/>
                <w:szCs w:val="20"/>
              </w:rPr>
            </w:pPr>
          </w:p>
          <w:p w14:paraId="3E2BA2FE" w14:textId="77777777" w:rsidR="008C610D" w:rsidRPr="00E56B90" w:rsidRDefault="008C610D" w:rsidP="0010767D">
            <w:pPr>
              <w:jc w:val="both"/>
              <w:rPr>
                <w:rFonts w:ascii="Arial" w:hAnsi="Arial" w:cs="Arial"/>
                <w:b/>
                <w:bCs/>
                <w:sz w:val="20"/>
                <w:szCs w:val="20"/>
              </w:rPr>
            </w:pPr>
          </w:p>
          <w:p w14:paraId="2B18C17E" w14:textId="77777777" w:rsidR="008C610D" w:rsidRPr="00E56B90" w:rsidRDefault="008C610D" w:rsidP="0010767D">
            <w:pPr>
              <w:jc w:val="both"/>
              <w:rPr>
                <w:rFonts w:ascii="Arial" w:hAnsi="Arial" w:cs="Arial"/>
                <w:b/>
                <w:bCs/>
                <w:sz w:val="20"/>
                <w:szCs w:val="20"/>
              </w:rPr>
            </w:pPr>
          </w:p>
          <w:p w14:paraId="6FC3C2BB" w14:textId="77777777" w:rsidR="008C610D" w:rsidRPr="00E56B90" w:rsidRDefault="008C610D" w:rsidP="0010767D">
            <w:pPr>
              <w:jc w:val="both"/>
              <w:rPr>
                <w:rFonts w:ascii="Arial" w:hAnsi="Arial" w:cs="Arial"/>
                <w:b/>
                <w:bCs/>
                <w:sz w:val="20"/>
                <w:szCs w:val="20"/>
              </w:rPr>
            </w:pPr>
          </w:p>
          <w:p w14:paraId="44127678" w14:textId="77777777" w:rsidR="008C610D" w:rsidRPr="00E56B90" w:rsidRDefault="008C610D" w:rsidP="0010767D">
            <w:pPr>
              <w:jc w:val="both"/>
              <w:rPr>
                <w:rFonts w:ascii="Arial" w:hAnsi="Arial" w:cs="Arial"/>
                <w:b/>
                <w:bCs/>
                <w:sz w:val="20"/>
                <w:szCs w:val="20"/>
              </w:rPr>
            </w:pPr>
          </w:p>
          <w:p w14:paraId="1357C139" w14:textId="77777777" w:rsidR="008C610D" w:rsidRPr="00E56B90" w:rsidRDefault="008C610D" w:rsidP="0010767D">
            <w:pPr>
              <w:jc w:val="both"/>
              <w:rPr>
                <w:rFonts w:ascii="Arial" w:hAnsi="Arial" w:cs="Arial"/>
                <w:b/>
                <w:bCs/>
                <w:sz w:val="20"/>
                <w:szCs w:val="20"/>
              </w:rPr>
            </w:pPr>
          </w:p>
          <w:p w14:paraId="289C6334" w14:textId="77777777" w:rsidR="008C610D" w:rsidRPr="00E56B90" w:rsidRDefault="008C610D" w:rsidP="0010767D">
            <w:pPr>
              <w:jc w:val="both"/>
              <w:rPr>
                <w:rFonts w:ascii="Arial" w:hAnsi="Arial" w:cs="Arial"/>
                <w:b/>
                <w:bCs/>
                <w:sz w:val="20"/>
                <w:szCs w:val="20"/>
              </w:rPr>
            </w:pPr>
          </w:p>
          <w:p w14:paraId="12967DE9" w14:textId="77777777" w:rsidR="008C610D" w:rsidRPr="00E56B90" w:rsidRDefault="008C610D" w:rsidP="0010767D">
            <w:pPr>
              <w:jc w:val="both"/>
              <w:rPr>
                <w:rFonts w:ascii="Arial" w:hAnsi="Arial" w:cs="Arial"/>
                <w:b/>
                <w:bCs/>
                <w:sz w:val="20"/>
                <w:szCs w:val="20"/>
              </w:rPr>
            </w:pPr>
          </w:p>
          <w:p w14:paraId="32691A14" w14:textId="77777777" w:rsidR="008C610D" w:rsidRPr="00E56B90" w:rsidRDefault="008C610D" w:rsidP="0010767D">
            <w:pPr>
              <w:jc w:val="both"/>
              <w:rPr>
                <w:rFonts w:ascii="Arial" w:hAnsi="Arial" w:cs="Arial"/>
                <w:b/>
                <w:bCs/>
                <w:sz w:val="20"/>
                <w:szCs w:val="20"/>
              </w:rPr>
            </w:pPr>
          </w:p>
          <w:p w14:paraId="051A4138" w14:textId="77777777" w:rsidR="008C610D" w:rsidRPr="00E56B90" w:rsidRDefault="008C610D" w:rsidP="0010767D">
            <w:pPr>
              <w:jc w:val="both"/>
              <w:rPr>
                <w:rFonts w:ascii="Arial" w:hAnsi="Arial" w:cs="Arial"/>
                <w:b/>
                <w:bCs/>
                <w:sz w:val="20"/>
                <w:szCs w:val="20"/>
              </w:rPr>
            </w:pPr>
          </w:p>
          <w:p w14:paraId="5B44AD8D" w14:textId="77777777" w:rsidR="008C610D" w:rsidRPr="00E56B90" w:rsidRDefault="008C610D" w:rsidP="0010767D">
            <w:pPr>
              <w:jc w:val="both"/>
              <w:rPr>
                <w:rFonts w:ascii="Arial" w:hAnsi="Arial" w:cs="Arial"/>
                <w:b/>
                <w:bCs/>
                <w:sz w:val="20"/>
                <w:szCs w:val="20"/>
              </w:rPr>
            </w:pPr>
          </w:p>
          <w:p w14:paraId="74C2DA81" w14:textId="77777777" w:rsidR="008C610D" w:rsidRPr="00E56B90" w:rsidRDefault="008C610D" w:rsidP="0010767D">
            <w:pPr>
              <w:jc w:val="both"/>
              <w:rPr>
                <w:rFonts w:ascii="Arial" w:hAnsi="Arial" w:cs="Arial"/>
                <w:b/>
                <w:bCs/>
                <w:sz w:val="20"/>
                <w:szCs w:val="20"/>
              </w:rPr>
            </w:pPr>
          </w:p>
          <w:p w14:paraId="7245705C" w14:textId="77777777" w:rsidR="008C610D" w:rsidRPr="00E56B90" w:rsidRDefault="008C610D" w:rsidP="0010767D">
            <w:pPr>
              <w:jc w:val="both"/>
              <w:rPr>
                <w:rFonts w:ascii="Arial" w:hAnsi="Arial" w:cs="Arial"/>
                <w:b/>
                <w:bCs/>
                <w:sz w:val="20"/>
                <w:szCs w:val="20"/>
              </w:rPr>
            </w:pPr>
          </w:p>
          <w:p w14:paraId="6CF47008" w14:textId="77777777" w:rsidR="008C610D" w:rsidRPr="00E56B90" w:rsidRDefault="008C610D" w:rsidP="0010767D">
            <w:pPr>
              <w:jc w:val="both"/>
              <w:rPr>
                <w:rFonts w:ascii="Arial" w:hAnsi="Arial" w:cs="Arial"/>
                <w:b/>
                <w:bCs/>
                <w:sz w:val="20"/>
                <w:szCs w:val="20"/>
              </w:rPr>
            </w:pPr>
          </w:p>
          <w:p w14:paraId="787AD16C" w14:textId="77777777" w:rsidR="008C610D" w:rsidRPr="00E56B90" w:rsidRDefault="008C610D" w:rsidP="0010767D">
            <w:pPr>
              <w:jc w:val="both"/>
              <w:rPr>
                <w:rFonts w:ascii="Arial" w:hAnsi="Arial" w:cs="Arial"/>
                <w:b/>
                <w:bCs/>
                <w:sz w:val="20"/>
                <w:szCs w:val="20"/>
              </w:rPr>
            </w:pPr>
          </w:p>
          <w:p w14:paraId="1AC11971" w14:textId="77777777" w:rsidR="008C610D" w:rsidRPr="00E56B90" w:rsidRDefault="008C610D" w:rsidP="0010767D">
            <w:pPr>
              <w:jc w:val="both"/>
              <w:rPr>
                <w:rFonts w:ascii="Arial" w:hAnsi="Arial" w:cs="Arial"/>
                <w:b/>
                <w:bCs/>
                <w:sz w:val="20"/>
                <w:szCs w:val="20"/>
              </w:rPr>
            </w:pPr>
          </w:p>
          <w:p w14:paraId="7CF9CB9B" w14:textId="77777777" w:rsidR="008C610D" w:rsidRPr="00E56B90" w:rsidRDefault="008C610D" w:rsidP="0010767D">
            <w:pPr>
              <w:jc w:val="both"/>
              <w:rPr>
                <w:rFonts w:ascii="Arial" w:hAnsi="Arial" w:cs="Arial"/>
                <w:b/>
                <w:bCs/>
                <w:sz w:val="20"/>
                <w:szCs w:val="20"/>
              </w:rPr>
            </w:pPr>
          </w:p>
          <w:p w14:paraId="1604E50F" w14:textId="77777777" w:rsidR="008C610D" w:rsidRPr="00E56B90" w:rsidRDefault="008C610D" w:rsidP="0010767D">
            <w:pPr>
              <w:jc w:val="both"/>
              <w:rPr>
                <w:rFonts w:ascii="Arial" w:hAnsi="Arial" w:cs="Arial"/>
                <w:b/>
                <w:bCs/>
                <w:sz w:val="20"/>
                <w:szCs w:val="20"/>
              </w:rPr>
            </w:pPr>
          </w:p>
          <w:p w14:paraId="54D42BB7" w14:textId="77777777" w:rsidR="008C610D" w:rsidRPr="00E56B90" w:rsidRDefault="008C610D" w:rsidP="0010767D">
            <w:pPr>
              <w:jc w:val="both"/>
              <w:rPr>
                <w:rFonts w:ascii="Arial" w:hAnsi="Arial" w:cs="Arial"/>
                <w:b/>
                <w:bCs/>
                <w:sz w:val="20"/>
                <w:szCs w:val="20"/>
              </w:rPr>
            </w:pPr>
          </w:p>
          <w:p w14:paraId="6A9DFF51" w14:textId="77777777" w:rsidR="008C610D" w:rsidRPr="00E56B90" w:rsidRDefault="008C610D" w:rsidP="0010767D">
            <w:pPr>
              <w:jc w:val="both"/>
              <w:rPr>
                <w:rFonts w:ascii="Arial" w:hAnsi="Arial" w:cs="Arial"/>
                <w:b/>
                <w:bCs/>
                <w:sz w:val="20"/>
                <w:szCs w:val="20"/>
              </w:rPr>
            </w:pPr>
          </w:p>
          <w:p w14:paraId="4A58BF96" w14:textId="77777777" w:rsidR="008C610D" w:rsidRPr="00E56B90" w:rsidRDefault="008C610D" w:rsidP="0010767D">
            <w:pPr>
              <w:jc w:val="both"/>
              <w:rPr>
                <w:rFonts w:ascii="Arial" w:hAnsi="Arial" w:cs="Arial"/>
                <w:b/>
                <w:bCs/>
                <w:sz w:val="20"/>
                <w:szCs w:val="20"/>
              </w:rPr>
            </w:pPr>
          </w:p>
          <w:p w14:paraId="49BAAC51" w14:textId="77777777" w:rsidR="008C610D" w:rsidRPr="00E56B90" w:rsidRDefault="008C610D" w:rsidP="0010767D">
            <w:pPr>
              <w:jc w:val="both"/>
              <w:rPr>
                <w:rFonts w:ascii="Arial" w:hAnsi="Arial" w:cs="Arial"/>
                <w:b/>
                <w:bCs/>
                <w:sz w:val="20"/>
                <w:szCs w:val="20"/>
              </w:rPr>
            </w:pPr>
          </w:p>
          <w:p w14:paraId="19717C90" w14:textId="4F7A2554" w:rsidR="008C610D" w:rsidRDefault="008C610D" w:rsidP="0010767D">
            <w:pPr>
              <w:jc w:val="both"/>
              <w:rPr>
                <w:rFonts w:ascii="Arial" w:hAnsi="Arial" w:cs="Arial"/>
                <w:b/>
                <w:bCs/>
                <w:sz w:val="20"/>
                <w:szCs w:val="20"/>
              </w:rPr>
            </w:pPr>
          </w:p>
          <w:p w14:paraId="4974F9F0" w14:textId="77777777" w:rsidR="007F72B9" w:rsidRDefault="007F72B9" w:rsidP="0010767D">
            <w:pPr>
              <w:jc w:val="both"/>
              <w:rPr>
                <w:rFonts w:ascii="Arial" w:hAnsi="Arial" w:cs="Arial"/>
                <w:b/>
                <w:bCs/>
                <w:sz w:val="20"/>
                <w:szCs w:val="20"/>
              </w:rPr>
            </w:pPr>
          </w:p>
          <w:p w14:paraId="584A2A74" w14:textId="7E10114F"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04B82D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BE7AF7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242A8D7"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25426A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15CD49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lastRenderedPageBreak/>
              <w:t>8%</w:t>
            </w:r>
          </w:p>
          <w:p w14:paraId="4154E74B" w14:textId="77777777" w:rsidR="008C610D" w:rsidRPr="00E56B90" w:rsidRDefault="008C610D" w:rsidP="0010767D">
            <w:pPr>
              <w:jc w:val="both"/>
              <w:rPr>
                <w:rFonts w:ascii="Arial" w:hAnsi="Arial" w:cs="Arial"/>
                <w:b/>
                <w:bCs/>
                <w:sz w:val="20"/>
                <w:szCs w:val="20"/>
              </w:rPr>
            </w:pPr>
          </w:p>
          <w:p w14:paraId="713A0FCB" w14:textId="77777777" w:rsidR="008C610D" w:rsidRPr="00E56B90" w:rsidRDefault="008C610D" w:rsidP="0010767D">
            <w:pPr>
              <w:jc w:val="both"/>
              <w:rPr>
                <w:rFonts w:ascii="Arial" w:hAnsi="Arial" w:cs="Arial"/>
                <w:b/>
                <w:bCs/>
                <w:sz w:val="20"/>
                <w:szCs w:val="20"/>
              </w:rPr>
            </w:pPr>
          </w:p>
          <w:p w14:paraId="5B7CDFFF" w14:textId="77777777" w:rsidR="008C610D" w:rsidRPr="00E56B90" w:rsidRDefault="008C610D" w:rsidP="0010767D">
            <w:pPr>
              <w:jc w:val="both"/>
              <w:rPr>
                <w:rFonts w:ascii="Arial" w:hAnsi="Arial" w:cs="Arial"/>
                <w:b/>
                <w:bCs/>
                <w:sz w:val="20"/>
                <w:szCs w:val="20"/>
              </w:rPr>
            </w:pPr>
          </w:p>
          <w:p w14:paraId="60AA2036" w14:textId="77777777" w:rsidR="008C610D" w:rsidRPr="00E56B90" w:rsidRDefault="008C610D" w:rsidP="0010767D">
            <w:pPr>
              <w:jc w:val="both"/>
              <w:rPr>
                <w:rFonts w:ascii="Arial" w:hAnsi="Arial" w:cs="Arial"/>
                <w:b/>
                <w:bCs/>
                <w:sz w:val="20"/>
                <w:szCs w:val="20"/>
              </w:rPr>
            </w:pPr>
          </w:p>
          <w:p w14:paraId="79A2AB01" w14:textId="77777777" w:rsidR="008C610D" w:rsidRPr="00E56B90" w:rsidRDefault="008C610D" w:rsidP="0010767D">
            <w:pPr>
              <w:jc w:val="both"/>
              <w:rPr>
                <w:rFonts w:ascii="Arial" w:hAnsi="Arial" w:cs="Arial"/>
                <w:b/>
                <w:bCs/>
                <w:sz w:val="20"/>
                <w:szCs w:val="20"/>
              </w:rPr>
            </w:pPr>
          </w:p>
          <w:p w14:paraId="70873B13" w14:textId="77777777" w:rsidR="008C610D" w:rsidRPr="00E56B90" w:rsidRDefault="008C610D" w:rsidP="0010767D">
            <w:pPr>
              <w:jc w:val="both"/>
              <w:rPr>
                <w:rFonts w:ascii="Arial" w:hAnsi="Arial" w:cs="Arial"/>
                <w:b/>
                <w:bCs/>
                <w:sz w:val="20"/>
                <w:szCs w:val="20"/>
              </w:rPr>
            </w:pPr>
          </w:p>
          <w:p w14:paraId="0EF22F88" w14:textId="77777777" w:rsidR="008C610D" w:rsidRPr="00E56B90" w:rsidRDefault="008C610D" w:rsidP="0010767D">
            <w:pPr>
              <w:jc w:val="both"/>
              <w:rPr>
                <w:rFonts w:ascii="Arial" w:hAnsi="Arial" w:cs="Arial"/>
                <w:b/>
                <w:bCs/>
                <w:sz w:val="20"/>
                <w:szCs w:val="20"/>
              </w:rPr>
            </w:pPr>
          </w:p>
          <w:p w14:paraId="7C162FF9" w14:textId="77777777" w:rsidR="008C610D" w:rsidRPr="00E56B90" w:rsidRDefault="008C610D" w:rsidP="0010767D">
            <w:pPr>
              <w:jc w:val="both"/>
              <w:rPr>
                <w:rFonts w:ascii="Arial" w:hAnsi="Arial" w:cs="Arial"/>
                <w:b/>
                <w:bCs/>
                <w:sz w:val="20"/>
                <w:szCs w:val="20"/>
              </w:rPr>
            </w:pPr>
          </w:p>
          <w:p w14:paraId="7A3B4CCE" w14:textId="77777777" w:rsidR="008C610D" w:rsidRPr="00E56B90" w:rsidRDefault="008C610D" w:rsidP="0010767D">
            <w:pPr>
              <w:jc w:val="both"/>
              <w:rPr>
                <w:rFonts w:ascii="Arial" w:hAnsi="Arial" w:cs="Arial"/>
                <w:b/>
                <w:bCs/>
                <w:sz w:val="20"/>
                <w:szCs w:val="20"/>
              </w:rPr>
            </w:pPr>
          </w:p>
          <w:p w14:paraId="4FFE63A9" w14:textId="77777777" w:rsidR="008C610D" w:rsidRPr="00E56B90" w:rsidRDefault="008C610D" w:rsidP="0010767D">
            <w:pPr>
              <w:jc w:val="both"/>
              <w:rPr>
                <w:rFonts w:ascii="Arial" w:hAnsi="Arial" w:cs="Arial"/>
                <w:b/>
                <w:bCs/>
                <w:sz w:val="20"/>
                <w:szCs w:val="20"/>
              </w:rPr>
            </w:pPr>
          </w:p>
          <w:p w14:paraId="6D4228BA" w14:textId="77777777" w:rsidR="008C610D" w:rsidRPr="00E56B90" w:rsidRDefault="008C610D" w:rsidP="0010767D">
            <w:pPr>
              <w:jc w:val="both"/>
              <w:rPr>
                <w:rFonts w:ascii="Arial" w:hAnsi="Arial" w:cs="Arial"/>
                <w:b/>
                <w:bCs/>
                <w:sz w:val="20"/>
                <w:szCs w:val="20"/>
              </w:rPr>
            </w:pPr>
          </w:p>
          <w:p w14:paraId="1E215BB6" w14:textId="77777777" w:rsidR="008C610D" w:rsidRPr="00E56B90" w:rsidRDefault="008C610D" w:rsidP="0010767D">
            <w:pPr>
              <w:jc w:val="both"/>
              <w:rPr>
                <w:rFonts w:ascii="Arial" w:hAnsi="Arial" w:cs="Arial"/>
                <w:b/>
                <w:bCs/>
                <w:sz w:val="20"/>
                <w:szCs w:val="20"/>
              </w:rPr>
            </w:pPr>
          </w:p>
          <w:p w14:paraId="00C81D9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8235CAF" w14:textId="77777777" w:rsidR="008C610D" w:rsidRPr="00E56B90" w:rsidRDefault="008C610D" w:rsidP="0010767D">
            <w:pPr>
              <w:jc w:val="both"/>
              <w:rPr>
                <w:rFonts w:ascii="Arial" w:hAnsi="Arial" w:cs="Arial"/>
                <w:b/>
                <w:bCs/>
                <w:sz w:val="20"/>
                <w:szCs w:val="20"/>
              </w:rPr>
            </w:pPr>
          </w:p>
          <w:p w14:paraId="1FA7559B" w14:textId="77777777" w:rsidR="008C610D" w:rsidRPr="00E56B90" w:rsidRDefault="008C610D" w:rsidP="0010767D">
            <w:pPr>
              <w:jc w:val="both"/>
              <w:rPr>
                <w:rFonts w:ascii="Arial" w:hAnsi="Arial" w:cs="Arial"/>
                <w:b/>
                <w:bCs/>
                <w:sz w:val="20"/>
                <w:szCs w:val="20"/>
              </w:rPr>
            </w:pPr>
          </w:p>
          <w:p w14:paraId="718BEAD8" w14:textId="77777777" w:rsidR="008C610D" w:rsidRPr="00E56B90" w:rsidRDefault="008C610D" w:rsidP="0010767D">
            <w:pPr>
              <w:jc w:val="both"/>
              <w:rPr>
                <w:rFonts w:ascii="Arial" w:hAnsi="Arial" w:cs="Arial"/>
                <w:b/>
                <w:bCs/>
                <w:sz w:val="20"/>
                <w:szCs w:val="20"/>
              </w:rPr>
            </w:pPr>
          </w:p>
          <w:p w14:paraId="1FBD4643" w14:textId="77777777" w:rsidR="008C610D" w:rsidRPr="00E56B90" w:rsidRDefault="008C610D" w:rsidP="0010767D">
            <w:pPr>
              <w:jc w:val="both"/>
              <w:rPr>
                <w:rFonts w:ascii="Arial" w:hAnsi="Arial" w:cs="Arial"/>
                <w:b/>
                <w:bCs/>
                <w:sz w:val="20"/>
                <w:szCs w:val="20"/>
              </w:rPr>
            </w:pPr>
          </w:p>
          <w:p w14:paraId="3B3D35DB" w14:textId="77777777" w:rsidR="008C610D" w:rsidRPr="00E56B90" w:rsidRDefault="008C610D" w:rsidP="0010767D">
            <w:pPr>
              <w:jc w:val="both"/>
              <w:rPr>
                <w:rFonts w:ascii="Arial" w:hAnsi="Arial" w:cs="Arial"/>
                <w:b/>
                <w:bCs/>
                <w:sz w:val="20"/>
                <w:szCs w:val="20"/>
              </w:rPr>
            </w:pPr>
          </w:p>
          <w:p w14:paraId="3647F145" w14:textId="77777777" w:rsidR="008C610D" w:rsidRPr="00E56B90" w:rsidRDefault="008C610D" w:rsidP="0010767D">
            <w:pPr>
              <w:jc w:val="both"/>
              <w:rPr>
                <w:rFonts w:ascii="Arial" w:hAnsi="Arial" w:cs="Arial"/>
                <w:b/>
                <w:bCs/>
                <w:sz w:val="20"/>
                <w:szCs w:val="20"/>
              </w:rPr>
            </w:pPr>
          </w:p>
          <w:p w14:paraId="00FFAE53" w14:textId="77777777" w:rsidR="008C610D" w:rsidRPr="00E56B90" w:rsidRDefault="008C610D" w:rsidP="0010767D">
            <w:pPr>
              <w:jc w:val="both"/>
              <w:rPr>
                <w:rFonts w:ascii="Arial" w:hAnsi="Arial" w:cs="Arial"/>
                <w:b/>
                <w:bCs/>
                <w:sz w:val="20"/>
                <w:szCs w:val="20"/>
              </w:rPr>
            </w:pPr>
          </w:p>
          <w:p w14:paraId="6BCF59DA" w14:textId="77777777" w:rsidR="008C610D" w:rsidRPr="00E56B90" w:rsidRDefault="008C610D" w:rsidP="0010767D">
            <w:pPr>
              <w:jc w:val="both"/>
              <w:rPr>
                <w:rFonts w:ascii="Arial" w:hAnsi="Arial" w:cs="Arial"/>
                <w:b/>
                <w:bCs/>
                <w:sz w:val="20"/>
                <w:szCs w:val="20"/>
              </w:rPr>
            </w:pPr>
          </w:p>
          <w:p w14:paraId="0CB6E6C7" w14:textId="77777777" w:rsidR="008C610D" w:rsidRPr="00E56B90" w:rsidRDefault="008C610D" w:rsidP="0010767D">
            <w:pPr>
              <w:jc w:val="both"/>
              <w:rPr>
                <w:rFonts w:ascii="Arial" w:hAnsi="Arial" w:cs="Arial"/>
                <w:b/>
                <w:bCs/>
                <w:sz w:val="20"/>
                <w:szCs w:val="20"/>
              </w:rPr>
            </w:pPr>
          </w:p>
          <w:p w14:paraId="5FC01291" w14:textId="77777777" w:rsidR="008C610D" w:rsidRPr="00E56B90" w:rsidRDefault="008C610D" w:rsidP="0010767D">
            <w:pPr>
              <w:jc w:val="both"/>
              <w:rPr>
                <w:rFonts w:ascii="Arial" w:hAnsi="Arial" w:cs="Arial"/>
                <w:b/>
                <w:bCs/>
                <w:sz w:val="20"/>
                <w:szCs w:val="20"/>
              </w:rPr>
            </w:pPr>
          </w:p>
          <w:p w14:paraId="6695404E" w14:textId="77777777" w:rsidR="008C610D" w:rsidRPr="00E56B90" w:rsidRDefault="008C610D" w:rsidP="0010767D">
            <w:pPr>
              <w:jc w:val="both"/>
              <w:rPr>
                <w:rFonts w:ascii="Arial" w:hAnsi="Arial" w:cs="Arial"/>
                <w:b/>
                <w:bCs/>
                <w:sz w:val="20"/>
                <w:szCs w:val="20"/>
              </w:rPr>
            </w:pPr>
          </w:p>
          <w:p w14:paraId="06D0E54E" w14:textId="77777777" w:rsidR="008C610D" w:rsidRPr="00E56B90" w:rsidRDefault="008C610D" w:rsidP="0010767D">
            <w:pPr>
              <w:jc w:val="both"/>
              <w:rPr>
                <w:rFonts w:ascii="Arial" w:hAnsi="Arial" w:cs="Arial"/>
                <w:b/>
                <w:bCs/>
                <w:sz w:val="20"/>
                <w:szCs w:val="20"/>
              </w:rPr>
            </w:pPr>
          </w:p>
          <w:p w14:paraId="16F98335" w14:textId="77777777" w:rsidR="008C610D" w:rsidRPr="00E56B90" w:rsidRDefault="008C610D" w:rsidP="0010767D">
            <w:pPr>
              <w:jc w:val="both"/>
              <w:rPr>
                <w:rFonts w:ascii="Arial" w:hAnsi="Arial" w:cs="Arial"/>
                <w:b/>
                <w:bCs/>
                <w:sz w:val="20"/>
                <w:szCs w:val="20"/>
              </w:rPr>
            </w:pPr>
          </w:p>
          <w:p w14:paraId="7D2B3F9F" w14:textId="77777777" w:rsidR="008C610D" w:rsidRPr="00E56B90" w:rsidRDefault="008C610D" w:rsidP="0010767D">
            <w:pPr>
              <w:jc w:val="both"/>
              <w:rPr>
                <w:rFonts w:ascii="Arial" w:hAnsi="Arial" w:cs="Arial"/>
                <w:b/>
                <w:bCs/>
                <w:sz w:val="20"/>
                <w:szCs w:val="20"/>
              </w:rPr>
            </w:pPr>
          </w:p>
          <w:p w14:paraId="7F34BFE1" w14:textId="77777777" w:rsidR="008C610D" w:rsidRPr="00E56B90" w:rsidRDefault="008C610D" w:rsidP="0010767D">
            <w:pPr>
              <w:jc w:val="both"/>
              <w:rPr>
                <w:rFonts w:ascii="Arial" w:hAnsi="Arial" w:cs="Arial"/>
                <w:b/>
                <w:bCs/>
                <w:sz w:val="20"/>
                <w:szCs w:val="20"/>
              </w:rPr>
            </w:pPr>
          </w:p>
          <w:p w14:paraId="25B2042A" w14:textId="77777777" w:rsidR="008C610D" w:rsidRPr="00E56B90" w:rsidRDefault="008C610D" w:rsidP="0010767D">
            <w:pPr>
              <w:jc w:val="both"/>
              <w:rPr>
                <w:rFonts w:ascii="Arial" w:hAnsi="Arial" w:cs="Arial"/>
                <w:b/>
                <w:bCs/>
                <w:sz w:val="20"/>
                <w:szCs w:val="20"/>
              </w:rPr>
            </w:pPr>
          </w:p>
          <w:p w14:paraId="3956889D" w14:textId="77777777" w:rsidR="008C610D" w:rsidRPr="00E56B90" w:rsidRDefault="008C610D" w:rsidP="0010767D">
            <w:pPr>
              <w:jc w:val="both"/>
              <w:rPr>
                <w:rFonts w:ascii="Arial" w:hAnsi="Arial" w:cs="Arial"/>
                <w:b/>
                <w:bCs/>
                <w:sz w:val="20"/>
                <w:szCs w:val="20"/>
              </w:rPr>
            </w:pPr>
          </w:p>
          <w:p w14:paraId="47C3C235" w14:textId="77777777" w:rsidR="008C610D" w:rsidRPr="00E56B90" w:rsidRDefault="008C610D" w:rsidP="0010767D">
            <w:pPr>
              <w:jc w:val="both"/>
              <w:rPr>
                <w:rFonts w:ascii="Arial" w:hAnsi="Arial" w:cs="Arial"/>
                <w:b/>
                <w:bCs/>
                <w:sz w:val="20"/>
                <w:szCs w:val="20"/>
              </w:rPr>
            </w:pPr>
          </w:p>
          <w:p w14:paraId="3BFE368F" w14:textId="77777777" w:rsidR="008C610D" w:rsidRPr="00E56B90" w:rsidRDefault="008C610D" w:rsidP="0010767D">
            <w:pPr>
              <w:jc w:val="both"/>
              <w:rPr>
                <w:rFonts w:ascii="Arial" w:hAnsi="Arial" w:cs="Arial"/>
                <w:b/>
                <w:bCs/>
                <w:sz w:val="20"/>
                <w:szCs w:val="20"/>
              </w:rPr>
            </w:pPr>
          </w:p>
          <w:p w14:paraId="227FD47B" w14:textId="77777777" w:rsidR="008C610D" w:rsidRPr="00E56B90" w:rsidRDefault="008C610D" w:rsidP="0010767D">
            <w:pPr>
              <w:jc w:val="both"/>
              <w:rPr>
                <w:rFonts w:ascii="Arial" w:hAnsi="Arial" w:cs="Arial"/>
                <w:b/>
                <w:bCs/>
                <w:sz w:val="20"/>
                <w:szCs w:val="20"/>
              </w:rPr>
            </w:pPr>
          </w:p>
          <w:p w14:paraId="75411062" w14:textId="77777777" w:rsidR="00961C4F" w:rsidRPr="00E56B90" w:rsidRDefault="00961C4F" w:rsidP="0010767D">
            <w:pPr>
              <w:jc w:val="both"/>
              <w:rPr>
                <w:rFonts w:ascii="Arial" w:hAnsi="Arial" w:cs="Arial"/>
                <w:b/>
                <w:bCs/>
                <w:sz w:val="20"/>
                <w:szCs w:val="20"/>
              </w:rPr>
            </w:pPr>
          </w:p>
          <w:p w14:paraId="3B128DB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1D429B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350D85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F89A99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F3D354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A3253BE" w14:textId="77777777" w:rsidR="008C610D" w:rsidRPr="00E56B90" w:rsidRDefault="008C610D" w:rsidP="0010767D">
            <w:pPr>
              <w:jc w:val="both"/>
              <w:rPr>
                <w:rFonts w:ascii="Arial" w:hAnsi="Arial" w:cs="Arial"/>
                <w:b/>
                <w:bCs/>
                <w:sz w:val="20"/>
                <w:szCs w:val="20"/>
              </w:rPr>
            </w:pPr>
          </w:p>
          <w:p w14:paraId="46DEBFB1" w14:textId="77777777" w:rsidR="00B63698" w:rsidRDefault="00B63698" w:rsidP="0010767D">
            <w:pPr>
              <w:jc w:val="both"/>
              <w:rPr>
                <w:rFonts w:ascii="Arial" w:hAnsi="Arial" w:cs="Arial"/>
                <w:b/>
                <w:bCs/>
                <w:sz w:val="20"/>
                <w:szCs w:val="20"/>
              </w:rPr>
            </w:pPr>
          </w:p>
          <w:p w14:paraId="154CAFD4" w14:textId="77777777" w:rsidR="00F610E3" w:rsidRDefault="00F610E3" w:rsidP="0010767D">
            <w:pPr>
              <w:jc w:val="both"/>
              <w:rPr>
                <w:rFonts w:ascii="Arial" w:hAnsi="Arial" w:cs="Arial"/>
                <w:b/>
                <w:bCs/>
                <w:sz w:val="20"/>
                <w:szCs w:val="20"/>
              </w:rPr>
            </w:pPr>
          </w:p>
          <w:p w14:paraId="4CD9F67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0D1F84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22E474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lastRenderedPageBreak/>
              <w:t>8%</w:t>
            </w:r>
          </w:p>
          <w:p w14:paraId="747080C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B09F97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8B303BE" w14:textId="5C452597" w:rsidR="008C610D" w:rsidRDefault="008C610D" w:rsidP="0010767D">
            <w:pPr>
              <w:jc w:val="both"/>
              <w:rPr>
                <w:rFonts w:ascii="Arial" w:hAnsi="Arial" w:cs="Arial"/>
                <w:b/>
                <w:bCs/>
                <w:sz w:val="20"/>
                <w:szCs w:val="20"/>
              </w:rPr>
            </w:pPr>
          </w:p>
          <w:p w14:paraId="3AEC7DBC" w14:textId="20FBD136"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DA073B5" w14:textId="77777777" w:rsidR="008C610D" w:rsidRPr="00E56B90" w:rsidRDefault="008C610D" w:rsidP="0010767D">
            <w:pPr>
              <w:jc w:val="both"/>
              <w:rPr>
                <w:rFonts w:ascii="Arial" w:hAnsi="Arial" w:cs="Arial"/>
                <w:b/>
                <w:bCs/>
                <w:sz w:val="20"/>
                <w:szCs w:val="20"/>
              </w:rPr>
            </w:pPr>
          </w:p>
          <w:p w14:paraId="2F83BB80" w14:textId="77777777" w:rsidR="008C610D" w:rsidRPr="00E56B90" w:rsidRDefault="008C610D" w:rsidP="0010767D">
            <w:pPr>
              <w:jc w:val="both"/>
              <w:rPr>
                <w:rFonts w:ascii="Arial" w:hAnsi="Arial" w:cs="Arial"/>
                <w:b/>
                <w:bCs/>
                <w:sz w:val="20"/>
                <w:szCs w:val="20"/>
              </w:rPr>
            </w:pPr>
          </w:p>
          <w:p w14:paraId="6BBCE1AF" w14:textId="77777777" w:rsidR="008C610D" w:rsidRPr="00E56B90" w:rsidRDefault="008C610D" w:rsidP="0010767D">
            <w:pPr>
              <w:jc w:val="both"/>
              <w:rPr>
                <w:rFonts w:ascii="Arial" w:hAnsi="Arial" w:cs="Arial"/>
                <w:b/>
                <w:bCs/>
                <w:sz w:val="20"/>
                <w:szCs w:val="20"/>
              </w:rPr>
            </w:pPr>
          </w:p>
          <w:p w14:paraId="482ADBA7" w14:textId="77777777" w:rsidR="008C610D" w:rsidRPr="00E56B90" w:rsidRDefault="008C610D" w:rsidP="0010767D">
            <w:pPr>
              <w:jc w:val="both"/>
              <w:rPr>
                <w:rFonts w:ascii="Arial" w:hAnsi="Arial" w:cs="Arial"/>
                <w:b/>
                <w:bCs/>
                <w:sz w:val="20"/>
                <w:szCs w:val="20"/>
              </w:rPr>
            </w:pPr>
          </w:p>
          <w:p w14:paraId="49AB5D92" w14:textId="77777777" w:rsidR="008C610D" w:rsidRPr="00E56B90" w:rsidRDefault="008C610D" w:rsidP="0010767D">
            <w:pPr>
              <w:jc w:val="both"/>
              <w:rPr>
                <w:rFonts w:ascii="Arial" w:hAnsi="Arial" w:cs="Arial"/>
                <w:b/>
                <w:bCs/>
                <w:sz w:val="20"/>
                <w:szCs w:val="20"/>
              </w:rPr>
            </w:pPr>
          </w:p>
          <w:p w14:paraId="4E3185F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CED9CC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2A4CA7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6F85CA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1080EB9" w14:textId="77777777" w:rsidR="008C610D" w:rsidRPr="00E56B90" w:rsidRDefault="008C610D" w:rsidP="0010767D">
            <w:pPr>
              <w:jc w:val="both"/>
              <w:rPr>
                <w:rFonts w:ascii="Arial" w:hAnsi="Arial" w:cs="Arial"/>
                <w:b/>
                <w:bCs/>
                <w:sz w:val="20"/>
                <w:szCs w:val="20"/>
              </w:rPr>
            </w:pPr>
          </w:p>
          <w:p w14:paraId="4D2999AF" w14:textId="77777777" w:rsidR="008C610D" w:rsidRPr="00E56B90" w:rsidRDefault="008C610D" w:rsidP="0010767D">
            <w:pPr>
              <w:jc w:val="both"/>
              <w:rPr>
                <w:rFonts w:ascii="Arial" w:hAnsi="Arial" w:cs="Arial"/>
                <w:b/>
                <w:bCs/>
                <w:sz w:val="20"/>
                <w:szCs w:val="20"/>
              </w:rPr>
            </w:pPr>
          </w:p>
          <w:p w14:paraId="4FF9BD8B" w14:textId="77777777" w:rsidR="008C610D" w:rsidRPr="00E56B90" w:rsidRDefault="008C610D" w:rsidP="0010767D">
            <w:pPr>
              <w:jc w:val="both"/>
              <w:rPr>
                <w:rFonts w:ascii="Arial" w:hAnsi="Arial" w:cs="Arial"/>
                <w:b/>
                <w:bCs/>
                <w:sz w:val="20"/>
                <w:szCs w:val="20"/>
              </w:rPr>
            </w:pPr>
          </w:p>
          <w:p w14:paraId="3AE957B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4D6AF4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B0EAED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D56B14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1DC6AC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FF84627" w14:textId="77777777" w:rsidR="008C610D" w:rsidRPr="00E56B90" w:rsidRDefault="008C610D" w:rsidP="0010767D">
            <w:pPr>
              <w:jc w:val="both"/>
              <w:rPr>
                <w:rFonts w:ascii="Arial" w:hAnsi="Arial" w:cs="Arial"/>
                <w:b/>
                <w:bCs/>
                <w:sz w:val="20"/>
                <w:szCs w:val="20"/>
              </w:rPr>
            </w:pPr>
          </w:p>
          <w:p w14:paraId="52A8306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9564214" w14:textId="77777777" w:rsidR="008C610D" w:rsidRPr="00E56B90" w:rsidRDefault="008C610D" w:rsidP="0010767D">
            <w:pPr>
              <w:jc w:val="both"/>
              <w:rPr>
                <w:rFonts w:ascii="Arial" w:hAnsi="Arial" w:cs="Arial"/>
                <w:b/>
                <w:bCs/>
                <w:sz w:val="20"/>
                <w:szCs w:val="20"/>
              </w:rPr>
            </w:pPr>
          </w:p>
          <w:p w14:paraId="1D31BE80" w14:textId="77777777" w:rsidR="008C610D" w:rsidRPr="00E56B90" w:rsidRDefault="008C610D" w:rsidP="0010767D">
            <w:pPr>
              <w:jc w:val="both"/>
              <w:rPr>
                <w:rFonts w:ascii="Arial" w:hAnsi="Arial" w:cs="Arial"/>
                <w:b/>
                <w:bCs/>
                <w:sz w:val="20"/>
                <w:szCs w:val="20"/>
              </w:rPr>
            </w:pPr>
          </w:p>
          <w:p w14:paraId="1866080C" w14:textId="77777777" w:rsidR="008C610D" w:rsidRPr="00E56B90" w:rsidRDefault="008C610D" w:rsidP="0010767D">
            <w:pPr>
              <w:jc w:val="both"/>
              <w:rPr>
                <w:rFonts w:ascii="Arial" w:hAnsi="Arial" w:cs="Arial"/>
                <w:b/>
                <w:bCs/>
                <w:sz w:val="20"/>
                <w:szCs w:val="20"/>
              </w:rPr>
            </w:pPr>
          </w:p>
          <w:p w14:paraId="7921934D" w14:textId="77777777" w:rsidR="00961C4F" w:rsidRDefault="00961C4F" w:rsidP="0010767D">
            <w:pPr>
              <w:jc w:val="both"/>
              <w:rPr>
                <w:rFonts w:ascii="Arial" w:hAnsi="Arial" w:cs="Arial"/>
                <w:b/>
                <w:bCs/>
                <w:sz w:val="20"/>
                <w:szCs w:val="20"/>
              </w:rPr>
            </w:pPr>
          </w:p>
          <w:p w14:paraId="31D7682F" w14:textId="77777777" w:rsidR="00961C4F" w:rsidRDefault="00961C4F" w:rsidP="0010767D">
            <w:pPr>
              <w:jc w:val="both"/>
              <w:rPr>
                <w:rFonts w:ascii="Arial" w:hAnsi="Arial" w:cs="Arial"/>
                <w:b/>
                <w:bCs/>
                <w:sz w:val="20"/>
                <w:szCs w:val="20"/>
              </w:rPr>
            </w:pPr>
          </w:p>
          <w:p w14:paraId="0D5A4B5F" w14:textId="7A91437F"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C0A2A4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D0459B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AF32B67"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DD511C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2177613" w14:textId="77777777" w:rsidR="008C610D" w:rsidRPr="00E56B90" w:rsidRDefault="008C610D" w:rsidP="0010767D">
            <w:pPr>
              <w:jc w:val="both"/>
              <w:rPr>
                <w:rFonts w:ascii="Arial" w:hAnsi="Arial" w:cs="Arial"/>
                <w:b/>
                <w:bCs/>
                <w:sz w:val="20"/>
                <w:szCs w:val="20"/>
              </w:rPr>
            </w:pPr>
          </w:p>
          <w:p w14:paraId="6919A9FD" w14:textId="77777777" w:rsidR="008C610D" w:rsidRPr="00E56B90" w:rsidRDefault="008C610D" w:rsidP="0010767D">
            <w:pPr>
              <w:jc w:val="both"/>
              <w:rPr>
                <w:rFonts w:ascii="Arial" w:hAnsi="Arial" w:cs="Arial"/>
                <w:b/>
                <w:bCs/>
                <w:sz w:val="20"/>
                <w:szCs w:val="20"/>
              </w:rPr>
            </w:pPr>
          </w:p>
          <w:p w14:paraId="189B4F1D" w14:textId="77777777" w:rsidR="008C610D" w:rsidRPr="00E56B90" w:rsidRDefault="008C610D" w:rsidP="0010767D">
            <w:pPr>
              <w:jc w:val="both"/>
              <w:rPr>
                <w:rFonts w:ascii="Arial" w:hAnsi="Arial" w:cs="Arial"/>
                <w:b/>
                <w:bCs/>
                <w:sz w:val="20"/>
                <w:szCs w:val="20"/>
              </w:rPr>
            </w:pPr>
          </w:p>
          <w:p w14:paraId="2D91BBB4" w14:textId="77777777" w:rsidR="00F610E3" w:rsidRDefault="00F610E3" w:rsidP="0010767D">
            <w:pPr>
              <w:jc w:val="both"/>
              <w:rPr>
                <w:rFonts w:ascii="Arial" w:hAnsi="Arial" w:cs="Arial"/>
                <w:b/>
                <w:bCs/>
                <w:sz w:val="20"/>
                <w:szCs w:val="20"/>
              </w:rPr>
            </w:pPr>
          </w:p>
          <w:p w14:paraId="1936DD36" w14:textId="5B4CD4EF"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8D113A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7EB6F2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E14905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5F37ED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9565213" w14:textId="77777777" w:rsidR="008C610D" w:rsidRPr="00E56B90" w:rsidRDefault="008C610D" w:rsidP="0010767D">
            <w:pPr>
              <w:jc w:val="both"/>
              <w:rPr>
                <w:rFonts w:ascii="Arial" w:hAnsi="Arial" w:cs="Arial"/>
                <w:b/>
                <w:bCs/>
                <w:sz w:val="20"/>
                <w:szCs w:val="20"/>
              </w:rPr>
            </w:pPr>
          </w:p>
          <w:p w14:paraId="7F979DC8"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68CFDA9" w14:textId="77777777" w:rsidR="008C610D" w:rsidRPr="00E56B90" w:rsidRDefault="008C610D" w:rsidP="0010767D">
            <w:pPr>
              <w:jc w:val="both"/>
              <w:rPr>
                <w:rFonts w:ascii="Arial" w:hAnsi="Arial" w:cs="Arial"/>
                <w:b/>
                <w:bCs/>
                <w:sz w:val="20"/>
                <w:szCs w:val="20"/>
              </w:rPr>
            </w:pPr>
          </w:p>
          <w:p w14:paraId="14AA24AE" w14:textId="48A1A0E0" w:rsidR="008C610D" w:rsidRPr="00E56B90" w:rsidRDefault="00961C4F" w:rsidP="0010767D">
            <w:pPr>
              <w:jc w:val="both"/>
              <w:rPr>
                <w:rFonts w:ascii="Arial" w:hAnsi="Arial" w:cs="Arial"/>
                <w:b/>
                <w:bCs/>
                <w:sz w:val="20"/>
                <w:szCs w:val="20"/>
              </w:rPr>
            </w:pPr>
            <w:r>
              <w:rPr>
                <w:rFonts w:ascii="Arial" w:hAnsi="Arial" w:cs="Arial"/>
                <w:b/>
                <w:bCs/>
                <w:sz w:val="20"/>
                <w:szCs w:val="20"/>
              </w:rPr>
              <w:t>Modifica monto</w:t>
            </w:r>
          </w:p>
          <w:p w14:paraId="5E4DE34D" w14:textId="77777777" w:rsidR="008C610D" w:rsidRPr="00E56B90" w:rsidRDefault="008C610D" w:rsidP="0010767D">
            <w:pPr>
              <w:jc w:val="both"/>
              <w:rPr>
                <w:rFonts w:ascii="Arial" w:hAnsi="Arial" w:cs="Arial"/>
                <w:b/>
                <w:bCs/>
                <w:sz w:val="20"/>
                <w:szCs w:val="20"/>
              </w:rPr>
            </w:pPr>
          </w:p>
          <w:p w14:paraId="6D15F4BC" w14:textId="77777777" w:rsidR="008C610D" w:rsidRPr="00E56B90" w:rsidRDefault="008C610D" w:rsidP="0010767D">
            <w:pPr>
              <w:jc w:val="both"/>
              <w:rPr>
                <w:rFonts w:ascii="Arial" w:hAnsi="Arial" w:cs="Arial"/>
                <w:b/>
                <w:bCs/>
                <w:sz w:val="20"/>
                <w:szCs w:val="20"/>
              </w:rPr>
            </w:pPr>
          </w:p>
          <w:p w14:paraId="7E5AC27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AE4085A" w14:textId="77777777" w:rsidR="008C610D" w:rsidRPr="00E56B90" w:rsidRDefault="008C610D" w:rsidP="0010767D">
            <w:pPr>
              <w:jc w:val="both"/>
              <w:rPr>
                <w:rFonts w:ascii="Arial" w:hAnsi="Arial" w:cs="Arial"/>
                <w:b/>
                <w:bCs/>
                <w:sz w:val="20"/>
                <w:szCs w:val="20"/>
              </w:rPr>
            </w:pPr>
          </w:p>
          <w:p w14:paraId="192167E6" w14:textId="27E0F28A" w:rsidR="008C610D" w:rsidRDefault="008C610D" w:rsidP="0010767D">
            <w:pPr>
              <w:jc w:val="both"/>
              <w:rPr>
                <w:rFonts w:ascii="Arial" w:hAnsi="Arial" w:cs="Arial"/>
                <w:b/>
                <w:bCs/>
                <w:sz w:val="20"/>
                <w:szCs w:val="20"/>
              </w:rPr>
            </w:pPr>
          </w:p>
          <w:p w14:paraId="7BC55E0A" w14:textId="77777777" w:rsidR="004525E0" w:rsidRPr="00E56B90" w:rsidRDefault="004525E0" w:rsidP="0010767D">
            <w:pPr>
              <w:jc w:val="both"/>
              <w:rPr>
                <w:rFonts w:ascii="Arial" w:hAnsi="Arial" w:cs="Arial"/>
                <w:b/>
                <w:bCs/>
                <w:sz w:val="20"/>
                <w:szCs w:val="20"/>
              </w:rPr>
            </w:pPr>
          </w:p>
          <w:p w14:paraId="3927FEF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E6CD618" w14:textId="26B502FA" w:rsidR="008C610D" w:rsidRDefault="008C610D" w:rsidP="0010767D">
            <w:pPr>
              <w:jc w:val="both"/>
              <w:rPr>
                <w:rFonts w:ascii="Arial" w:hAnsi="Arial" w:cs="Arial"/>
                <w:b/>
                <w:bCs/>
                <w:sz w:val="20"/>
                <w:szCs w:val="20"/>
              </w:rPr>
            </w:pPr>
          </w:p>
          <w:p w14:paraId="405E2F6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84E918F" w14:textId="77777777" w:rsidR="008C610D" w:rsidRPr="00E56B90" w:rsidRDefault="008C610D" w:rsidP="0010767D">
            <w:pPr>
              <w:jc w:val="both"/>
              <w:rPr>
                <w:rFonts w:ascii="Arial" w:hAnsi="Arial" w:cs="Arial"/>
                <w:b/>
                <w:bCs/>
                <w:sz w:val="20"/>
                <w:szCs w:val="20"/>
              </w:rPr>
            </w:pPr>
          </w:p>
          <w:p w14:paraId="79330BCA" w14:textId="77777777" w:rsidR="008C610D" w:rsidRPr="00E56B90" w:rsidRDefault="008C610D" w:rsidP="0010767D">
            <w:pPr>
              <w:jc w:val="both"/>
              <w:rPr>
                <w:rFonts w:ascii="Arial" w:hAnsi="Arial" w:cs="Arial"/>
                <w:b/>
                <w:bCs/>
                <w:sz w:val="20"/>
                <w:szCs w:val="20"/>
              </w:rPr>
            </w:pPr>
          </w:p>
          <w:p w14:paraId="3658338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0BC9DB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EFBB57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96CBE5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BCEE6F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B7FB05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C9D5AF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BB8842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0B1FF97" w14:textId="77777777" w:rsidR="008C610D" w:rsidRPr="00E56B90" w:rsidRDefault="008C610D" w:rsidP="0010767D">
            <w:pPr>
              <w:jc w:val="both"/>
              <w:rPr>
                <w:rFonts w:ascii="Arial" w:hAnsi="Arial" w:cs="Arial"/>
                <w:b/>
                <w:bCs/>
                <w:sz w:val="20"/>
                <w:szCs w:val="20"/>
              </w:rPr>
            </w:pPr>
          </w:p>
          <w:p w14:paraId="07A72BA3" w14:textId="77777777" w:rsidR="008C610D" w:rsidRPr="00E56B90" w:rsidRDefault="008C610D" w:rsidP="0010767D">
            <w:pPr>
              <w:jc w:val="both"/>
              <w:rPr>
                <w:rFonts w:ascii="Arial" w:hAnsi="Arial" w:cs="Arial"/>
                <w:b/>
                <w:bCs/>
                <w:sz w:val="20"/>
                <w:szCs w:val="20"/>
              </w:rPr>
            </w:pPr>
          </w:p>
          <w:p w14:paraId="3341AF48"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9EE374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2CC25C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CD2A5C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82F8723" w14:textId="77777777" w:rsidR="008C610D" w:rsidRPr="00E56B90" w:rsidRDefault="008C610D" w:rsidP="0010767D">
            <w:pPr>
              <w:jc w:val="both"/>
              <w:rPr>
                <w:rFonts w:ascii="Arial" w:hAnsi="Arial" w:cs="Arial"/>
                <w:b/>
                <w:bCs/>
                <w:sz w:val="20"/>
                <w:szCs w:val="20"/>
              </w:rPr>
            </w:pPr>
          </w:p>
          <w:p w14:paraId="425FFF2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7CBCF1B" w14:textId="77777777" w:rsidR="008C610D" w:rsidRPr="00E56B90" w:rsidRDefault="008C610D" w:rsidP="0010767D">
            <w:pPr>
              <w:jc w:val="both"/>
              <w:rPr>
                <w:rFonts w:ascii="Arial" w:hAnsi="Arial" w:cs="Arial"/>
                <w:b/>
                <w:bCs/>
                <w:sz w:val="20"/>
                <w:szCs w:val="20"/>
              </w:rPr>
            </w:pPr>
          </w:p>
          <w:p w14:paraId="60D5468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0FE9AE7" w14:textId="77777777" w:rsidR="008C610D" w:rsidRPr="00E56B90" w:rsidRDefault="008C610D" w:rsidP="0010767D">
            <w:pPr>
              <w:jc w:val="both"/>
              <w:rPr>
                <w:rFonts w:ascii="Arial" w:hAnsi="Arial" w:cs="Arial"/>
                <w:b/>
                <w:bCs/>
                <w:sz w:val="20"/>
                <w:szCs w:val="20"/>
              </w:rPr>
            </w:pPr>
          </w:p>
          <w:p w14:paraId="72897A2A" w14:textId="77777777" w:rsidR="008C610D" w:rsidRPr="00E56B90" w:rsidRDefault="008C610D" w:rsidP="0010767D">
            <w:pPr>
              <w:jc w:val="both"/>
              <w:rPr>
                <w:rFonts w:ascii="Arial" w:hAnsi="Arial" w:cs="Arial"/>
                <w:b/>
                <w:bCs/>
                <w:sz w:val="20"/>
                <w:szCs w:val="20"/>
              </w:rPr>
            </w:pPr>
          </w:p>
          <w:p w14:paraId="1F208CFA" w14:textId="7A0949BD" w:rsidR="008C610D" w:rsidRDefault="008C610D" w:rsidP="0010767D">
            <w:pPr>
              <w:jc w:val="both"/>
              <w:rPr>
                <w:rFonts w:ascii="Arial" w:hAnsi="Arial" w:cs="Arial"/>
                <w:b/>
                <w:bCs/>
                <w:sz w:val="20"/>
                <w:szCs w:val="20"/>
              </w:rPr>
            </w:pPr>
          </w:p>
          <w:p w14:paraId="515ED623" w14:textId="77777777" w:rsidR="00F610E3" w:rsidRPr="00E56B90" w:rsidRDefault="00F610E3" w:rsidP="0010767D">
            <w:pPr>
              <w:jc w:val="both"/>
              <w:rPr>
                <w:rFonts w:ascii="Arial" w:hAnsi="Arial" w:cs="Arial"/>
                <w:b/>
                <w:bCs/>
                <w:sz w:val="20"/>
                <w:szCs w:val="20"/>
              </w:rPr>
            </w:pPr>
          </w:p>
          <w:p w14:paraId="3ECD2611" w14:textId="77777777" w:rsidR="008C610D" w:rsidRPr="00E56B90" w:rsidRDefault="008C610D" w:rsidP="0010767D">
            <w:pPr>
              <w:jc w:val="both"/>
              <w:rPr>
                <w:rFonts w:ascii="Arial" w:hAnsi="Arial" w:cs="Arial"/>
                <w:b/>
                <w:bCs/>
                <w:sz w:val="20"/>
                <w:szCs w:val="20"/>
              </w:rPr>
            </w:pPr>
          </w:p>
          <w:p w14:paraId="5F3A2C72"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5C7FC30" w14:textId="77777777" w:rsidR="008C610D" w:rsidRPr="00E56B90" w:rsidRDefault="008C610D" w:rsidP="0010767D">
            <w:pPr>
              <w:jc w:val="both"/>
              <w:rPr>
                <w:rFonts w:ascii="Arial" w:hAnsi="Arial" w:cs="Arial"/>
                <w:b/>
                <w:bCs/>
                <w:sz w:val="20"/>
                <w:szCs w:val="20"/>
              </w:rPr>
            </w:pPr>
          </w:p>
          <w:p w14:paraId="7422910E" w14:textId="77777777" w:rsidR="008C610D" w:rsidRPr="00E56B90" w:rsidRDefault="008C610D" w:rsidP="0010767D">
            <w:pPr>
              <w:jc w:val="both"/>
              <w:rPr>
                <w:rFonts w:ascii="Arial" w:hAnsi="Arial" w:cs="Arial"/>
                <w:b/>
                <w:bCs/>
                <w:sz w:val="20"/>
                <w:szCs w:val="20"/>
              </w:rPr>
            </w:pPr>
          </w:p>
          <w:p w14:paraId="6D23BB32" w14:textId="77777777" w:rsidR="008C610D" w:rsidRPr="00E56B90" w:rsidRDefault="008C610D" w:rsidP="0010767D">
            <w:pPr>
              <w:jc w:val="both"/>
              <w:rPr>
                <w:rFonts w:ascii="Arial" w:hAnsi="Arial" w:cs="Arial"/>
                <w:b/>
                <w:bCs/>
                <w:sz w:val="20"/>
                <w:szCs w:val="20"/>
              </w:rPr>
            </w:pPr>
          </w:p>
          <w:p w14:paraId="0ED169C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2D3871B" w14:textId="77777777" w:rsidR="008C610D" w:rsidRPr="00E56B90" w:rsidRDefault="008C610D" w:rsidP="0010767D">
            <w:pPr>
              <w:jc w:val="both"/>
              <w:rPr>
                <w:rFonts w:ascii="Arial" w:hAnsi="Arial" w:cs="Arial"/>
                <w:b/>
                <w:bCs/>
                <w:sz w:val="20"/>
                <w:szCs w:val="20"/>
              </w:rPr>
            </w:pPr>
          </w:p>
          <w:p w14:paraId="57F2D6CC" w14:textId="77777777" w:rsidR="008C610D" w:rsidRPr="00E56B90" w:rsidRDefault="008C610D" w:rsidP="0010767D">
            <w:pPr>
              <w:jc w:val="both"/>
              <w:rPr>
                <w:rFonts w:ascii="Arial" w:hAnsi="Arial" w:cs="Arial"/>
                <w:b/>
                <w:bCs/>
                <w:sz w:val="20"/>
                <w:szCs w:val="20"/>
              </w:rPr>
            </w:pPr>
          </w:p>
          <w:p w14:paraId="1A272E9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8E788E4" w14:textId="77777777" w:rsidR="008C610D" w:rsidRPr="00E56B90" w:rsidRDefault="008C610D" w:rsidP="0010767D">
            <w:pPr>
              <w:jc w:val="both"/>
              <w:rPr>
                <w:rFonts w:ascii="Arial" w:hAnsi="Arial" w:cs="Arial"/>
                <w:b/>
                <w:bCs/>
                <w:sz w:val="20"/>
                <w:szCs w:val="20"/>
              </w:rPr>
            </w:pPr>
          </w:p>
          <w:p w14:paraId="357B51F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7055BD5" w14:textId="77777777" w:rsidR="008C610D" w:rsidRPr="00E56B90" w:rsidRDefault="008C610D" w:rsidP="0010767D">
            <w:pPr>
              <w:jc w:val="both"/>
              <w:rPr>
                <w:rFonts w:ascii="Arial" w:hAnsi="Arial" w:cs="Arial"/>
                <w:b/>
                <w:bCs/>
                <w:sz w:val="20"/>
                <w:szCs w:val="20"/>
              </w:rPr>
            </w:pPr>
          </w:p>
          <w:p w14:paraId="03A0DD10" w14:textId="77777777" w:rsidR="008C610D" w:rsidRPr="00E56B90" w:rsidRDefault="008C610D" w:rsidP="0010767D">
            <w:pPr>
              <w:jc w:val="both"/>
              <w:rPr>
                <w:rFonts w:ascii="Arial" w:hAnsi="Arial" w:cs="Arial"/>
                <w:b/>
                <w:bCs/>
                <w:sz w:val="20"/>
                <w:szCs w:val="20"/>
              </w:rPr>
            </w:pPr>
          </w:p>
          <w:p w14:paraId="4D4D6AC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E0553F1" w14:textId="77777777" w:rsidR="008C610D" w:rsidRPr="00E56B90" w:rsidRDefault="008C610D" w:rsidP="0010767D">
            <w:pPr>
              <w:jc w:val="both"/>
              <w:rPr>
                <w:rFonts w:ascii="Arial" w:hAnsi="Arial" w:cs="Arial"/>
                <w:b/>
                <w:bCs/>
                <w:sz w:val="20"/>
                <w:szCs w:val="20"/>
              </w:rPr>
            </w:pPr>
          </w:p>
          <w:p w14:paraId="1D72189F" w14:textId="77777777" w:rsidR="008C610D" w:rsidRPr="00E56B90" w:rsidRDefault="008C610D" w:rsidP="0010767D">
            <w:pPr>
              <w:jc w:val="both"/>
              <w:rPr>
                <w:rFonts w:ascii="Arial" w:hAnsi="Arial" w:cs="Arial"/>
                <w:b/>
                <w:bCs/>
                <w:sz w:val="20"/>
                <w:szCs w:val="20"/>
              </w:rPr>
            </w:pPr>
          </w:p>
          <w:p w14:paraId="3D275DF5" w14:textId="77777777" w:rsidR="008C610D" w:rsidRPr="00E56B90" w:rsidRDefault="008C610D" w:rsidP="0010767D">
            <w:pPr>
              <w:jc w:val="both"/>
              <w:rPr>
                <w:rFonts w:ascii="Arial" w:hAnsi="Arial" w:cs="Arial"/>
                <w:b/>
                <w:bCs/>
                <w:sz w:val="20"/>
                <w:szCs w:val="20"/>
              </w:rPr>
            </w:pPr>
          </w:p>
          <w:p w14:paraId="2A4C63CF" w14:textId="77777777" w:rsidR="008C610D" w:rsidRPr="00E56B90" w:rsidRDefault="008C610D" w:rsidP="0010767D">
            <w:pPr>
              <w:jc w:val="both"/>
              <w:rPr>
                <w:rFonts w:ascii="Arial" w:hAnsi="Arial" w:cs="Arial"/>
                <w:b/>
                <w:bCs/>
                <w:sz w:val="20"/>
                <w:szCs w:val="20"/>
              </w:rPr>
            </w:pPr>
          </w:p>
          <w:p w14:paraId="4F9DD3F1" w14:textId="77777777" w:rsidR="008C610D" w:rsidRPr="00E56B90" w:rsidRDefault="008C610D" w:rsidP="0010767D">
            <w:pPr>
              <w:jc w:val="both"/>
              <w:rPr>
                <w:rFonts w:ascii="Arial" w:hAnsi="Arial" w:cs="Arial"/>
                <w:b/>
                <w:bCs/>
                <w:sz w:val="20"/>
                <w:szCs w:val="20"/>
              </w:rPr>
            </w:pPr>
          </w:p>
          <w:p w14:paraId="74D892EC" w14:textId="77777777" w:rsidR="008C610D" w:rsidRPr="00E56B90" w:rsidRDefault="008C610D" w:rsidP="0010767D">
            <w:pPr>
              <w:jc w:val="both"/>
              <w:rPr>
                <w:rFonts w:ascii="Arial" w:hAnsi="Arial" w:cs="Arial"/>
                <w:b/>
                <w:bCs/>
                <w:sz w:val="20"/>
                <w:szCs w:val="20"/>
              </w:rPr>
            </w:pPr>
          </w:p>
          <w:p w14:paraId="338967CA" w14:textId="77777777" w:rsidR="008C610D" w:rsidRPr="00E56B90" w:rsidRDefault="008C610D" w:rsidP="0010767D">
            <w:pPr>
              <w:jc w:val="both"/>
              <w:rPr>
                <w:rFonts w:ascii="Arial" w:hAnsi="Arial" w:cs="Arial"/>
                <w:b/>
                <w:bCs/>
                <w:sz w:val="20"/>
                <w:szCs w:val="20"/>
              </w:rPr>
            </w:pPr>
          </w:p>
          <w:p w14:paraId="395F7432" w14:textId="77777777" w:rsidR="008C610D" w:rsidRPr="00E56B90" w:rsidRDefault="008C610D" w:rsidP="0010767D">
            <w:pPr>
              <w:jc w:val="both"/>
              <w:rPr>
                <w:rFonts w:ascii="Arial" w:hAnsi="Arial" w:cs="Arial"/>
                <w:b/>
                <w:bCs/>
                <w:sz w:val="20"/>
                <w:szCs w:val="20"/>
              </w:rPr>
            </w:pPr>
          </w:p>
          <w:p w14:paraId="1DF96467" w14:textId="77777777" w:rsidR="008C610D" w:rsidRPr="00E56B90" w:rsidRDefault="008C610D" w:rsidP="0010767D">
            <w:pPr>
              <w:jc w:val="both"/>
              <w:rPr>
                <w:rFonts w:ascii="Arial" w:hAnsi="Arial" w:cs="Arial"/>
                <w:b/>
                <w:bCs/>
                <w:sz w:val="20"/>
                <w:szCs w:val="20"/>
              </w:rPr>
            </w:pPr>
          </w:p>
          <w:p w14:paraId="038D8CC7" w14:textId="77777777" w:rsidR="008C610D" w:rsidRPr="00E56B90" w:rsidRDefault="008C610D" w:rsidP="0010767D">
            <w:pPr>
              <w:jc w:val="both"/>
              <w:rPr>
                <w:rFonts w:ascii="Arial" w:hAnsi="Arial" w:cs="Arial"/>
                <w:b/>
                <w:bCs/>
                <w:sz w:val="20"/>
                <w:szCs w:val="20"/>
              </w:rPr>
            </w:pPr>
          </w:p>
          <w:p w14:paraId="685E5B19" w14:textId="77777777" w:rsidR="008C610D" w:rsidRPr="00E56B90" w:rsidRDefault="008C610D" w:rsidP="0010767D">
            <w:pPr>
              <w:jc w:val="both"/>
              <w:rPr>
                <w:rFonts w:ascii="Arial" w:hAnsi="Arial" w:cs="Arial"/>
                <w:b/>
                <w:bCs/>
                <w:sz w:val="20"/>
                <w:szCs w:val="20"/>
              </w:rPr>
            </w:pPr>
          </w:p>
          <w:p w14:paraId="1776CC84" w14:textId="77777777" w:rsidR="00961C4F" w:rsidRDefault="00961C4F" w:rsidP="0010767D">
            <w:pPr>
              <w:jc w:val="both"/>
              <w:rPr>
                <w:rFonts w:ascii="Arial" w:hAnsi="Arial" w:cs="Arial"/>
                <w:b/>
                <w:bCs/>
                <w:sz w:val="20"/>
                <w:szCs w:val="20"/>
              </w:rPr>
            </w:pPr>
          </w:p>
          <w:p w14:paraId="104346DE" w14:textId="77777777" w:rsidR="00961C4F" w:rsidRDefault="00961C4F" w:rsidP="0010767D">
            <w:pPr>
              <w:jc w:val="both"/>
              <w:rPr>
                <w:rFonts w:ascii="Arial" w:hAnsi="Arial" w:cs="Arial"/>
                <w:b/>
                <w:bCs/>
                <w:sz w:val="20"/>
                <w:szCs w:val="20"/>
              </w:rPr>
            </w:pPr>
          </w:p>
          <w:p w14:paraId="1C902916" w14:textId="77777777" w:rsidR="00961C4F" w:rsidRDefault="00961C4F" w:rsidP="0010767D">
            <w:pPr>
              <w:jc w:val="both"/>
              <w:rPr>
                <w:rFonts w:ascii="Arial" w:hAnsi="Arial" w:cs="Arial"/>
                <w:b/>
                <w:bCs/>
                <w:sz w:val="20"/>
                <w:szCs w:val="20"/>
              </w:rPr>
            </w:pPr>
          </w:p>
          <w:p w14:paraId="2535B60A" w14:textId="77777777" w:rsidR="00961C4F" w:rsidRDefault="00961C4F" w:rsidP="0010767D">
            <w:pPr>
              <w:jc w:val="both"/>
              <w:rPr>
                <w:rFonts w:ascii="Arial" w:hAnsi="Arial" w:cs="Arial"/>
                <w:b/>
                <w:bCs/>
                <w:sz w:val="20"/>
                <w:szCs w:val="20"/>
              </w:rPr>
            </w:pPr>
          </w:p>
          <w:p w14:paraId="6A9DF147" w14:textId="3B9A3024"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83E2A67" w14:textId="77777777" w:rsidR="008C610D" w:rsidRPr="00E56B90" w:rsidRDefault="008C610D" w:rsidP="0010767D">
            <w:pPr>
              <w:jc w:val="both"/>
              <w:rPr>
                <w:rFonts w:ascii="Arial" w:hAnsi="Arial" w:cs="Arial"/>
                <w:b/>
                <w:bCs/>
                <w:sz w:val="20"/>
                <w:szCs w:val="20"/>
              </w:rPr>
            </w:pPr>
          </w:p>
          <w:p w14:paraId="13ED83B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99CD6B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0E6DF68" w14:textId="56185988" w:rsidR="008C610D" w:rsidRDefault="008C610D" w:rsidP="0010767D">
            <w:pPr>
              <w:jc w:val="both"/>
              <w:rPr>
                <w:rFonts w:ascii="Arial" w:hAnsi="Arial" w:cs="Arial"/>
                <w:b/>
                <w:bCs/>
                <w:sz w:val="20"/>
                <w:szCs w:val="20"/>
              </w:rPr>
            </w:pPr>
          </w:p>
          <w:p w14:paraId="7F2F9350" w14:textId="3A6DF48B" w:rsidR="002B086A" w:rsidRDefault="002B086A" w:rsidP="0010767D">
            <w:pPr>
              <w:jc w:val="both"/>
              <w:rPr>
                <w:rFonts w:ascii="Arial" w:hAnsi="Arial" w:cs="Arial"/>
                <w:b/>
                <w:bCs/>
                <w:sz w:val="20"/>
                <w:szCs w:val="20"/>
              </w:rPr>
            </w:pPr>
          </w:p>
          <w:p w14:paraId="274B3950" w14:textId="77777777" w:rsidR="002B086A" w:rsidRPr="00E56B90" w:rsidRDefault="002B086A" w:rsidP="0010767D">
            <w:pPr>
              <w:jc w:val="both"/>
              <w:rPr>
                <w:rFonts w:ascii="Arial" w:hAnsi="Arial" w:cs="Arial"/>
                <w:b/>
                <w:bCs/>
                <w:sz w:val="20"/>
                <w:szCs w:val="20"/>
              </w:rPr>
            </w:pPr>
          </w:p>
          <w:p w14:paraId="1415955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B0DF38F" w14:textId="77777777" w:rsidR="008C610D" w:rsidRPr="00E56B90" w:rsidRDefault="008C610D" w:rsidP="0010767D">
            <w:pPr>
              <w:jc w:val="both"/>
              <w:rPr>
                <w:rFonts w:ascii="Arial" w:hAnsi="Arial" w:cs="Arial"/>
                <w:b/>
                <w:bCs/>
                <w:sz w:val="20"/>
                <w:szCs w:val="20"/>
              </w:rPr>
            </w:pPr>
          </w:p>
          <w:p w14:paraId="01457218" w14:textId="77777777" w:rsidR="008C610D" w:rsidRPr="00E56B90" w:rsidRDefault="008C610D" w:rsidP="0010767D">
            <w:pPr>
              <w:jc w:val="both"/>
              <w:rPr>
                <w:rFonts w:ascii="Arial" w:hAnsi="Arial" w:cs="Arial"/>
                <w:b/>
                <w:bCs/>
                <w:sz w:val="20"/>
                <w:szCs w:val="20"/>
              </w:rPr>
            </w:pPr>
          </w:p>
          <w:p w14:paraId="6036BE96" w14:textId="77777777" w:rsidR="008C610D" w:rsidRPr="00E56B90" w:rsidRDefault="008C610D" w:rsidP="0010767D">
            <w:pPr>
              <w:jc w:val="both"/>
              <w:rPr>
                <w:rFonts w:ascii="Arial" w:hAnsi="Arial" w:cs="Arial"/>
                <w:b/>
                <w:bCs/>
                <w:sz w:val="20"/>
                <w:szCs w:val="20"/>
              </w:rPr>
            </w:pPr>
          </w:p>
          <w:p w14:paraId="2F3A5F5B" w14:textId="77777777" w:rsidR="008C610D" w:rsidRPr="00E56B90" w:rsidRDefault="008C610D" w:rsidP="0010767D">
            <w:pPr>
              <w:jc w:val="both"/>
              <w:rPr>
                <w:rFonts w:ascii="Arial" w:hAnsi="Arial" w:cs="Arial"/>
                <w:b/>
                <w:bCs/>
                <w:sz w:val="20"/>
                <w:szCs w:val="20"/>
              </w:rPr>
            </w:pPr>
          </w:p>
          <w:p w14:paraId="6BE6BD7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E00AE32" w14:textId="77777777" w:rsidR="008C610D" w:rsidRPr="00E56B90" w:rsidRDefault="008C610D" w:rsidP="0010767D">
            <w:pPr>
              <w:jc w:val="both"/>
              <w:rPr>
                <w:rFonts w:ascii="Arial" w:hAnsi="Arial" w:cs="Arial"/>
                <w:b/>
                <w:bCs/>
                <w:sz w:val="20"/>
                <w:szCs w:val="20"/>
              </w:rPr>
            </w:pPr>
          </w:p>
          <w:p w14:paraId="4B276DC9" w14:textId="77777777" w:rsidR="008C610D" w:rsidRPr="00E56B90" w:rsidRDefault="008C610D" w:rsidP="0010767D">
            <w:pPr>
              <w:jc w:val="both"/>
              <w:rPr>
                <w:rFonts w:ascii="Arial" w:hAnsi="Arial" w:cs="Arial"/>
                <w:b/>
                <w:bCs/>
                <w:sz w:val="20"/>
                <w:szCs w:val="20"/>
              </w:rPr>
            </w:pPr>
          </w:p>
          <w:p w14:paraId="42AB85A5" w14:textId="77777777" w:rsidR="008C610D" w:rsidRPr="00E56B90" w:rsidRDefault="008C610D" w:rsidP="0010767D">
            <w:pPr>
              <w:jc w:val="both"/>
              <w:rPr>
                <w:rFonts w:ascii="Arial" w:hAnsi="Arial" w:cs="Arial"/>
                <w:b/>
                <w:bCs/>
                <w:sz w:val="20"/>
                <w:szCs w:val="20"/>
              </w:rPr>
            </w:pPr>
          </w:p>
          <w:p w14:paraId="4188126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C37E3D9" w14:textId="77777777" w:rsidR="008C610D" w:rsidRPr="00E56B90" w:rsidRDefault="008C610D" w:rsidP="0010767D">
            <w:pPr>
              <w:jc w:val="both"/>
              <w:rPr>
                <w:rFonts w:ascii="Arial" w:hAnsi="Arial" w:cs="Arial"/>
                <w:b/>
                <w:bCs/>
                <w:sz w:val="20"/>
                <w:szCs w:val="20"/>
              </w:rPr>
            </w:pPr>
          </w:p>
          <w:p w14:paraId="272CC62A" w14:textId="3C6ECCC6" w:rsidR="008C610D" w:rsidRDefault="008C610D" w:rsidP="0010767D">
            <w:pPr>
              <w:jc w:val="both"/>
              <w:rPr>
                <w:rFonts w:ascii="Arial" w:hAnsi="Arial" w:cs="Arial"/>
                <w:b/>
                <w:bCs/>
                <w:sz w:val="20"/>
                <w:szCs w:val="20"/>
              </w:rPr>
            </w:pPr>
          </w:p>
          <w:p w14:paraId="01B29C01" w14:textId="77777777" w:rsidR="002B086A" w:rsidRPr="00E56B90" w:rsidRDefault="002B086A" w:rsidP="0010767D">
            <w:pPr>
              <w:jc w:val="both"/>
              <w:rPr>
                <w:rFonts w:ascii="Arial" w:hAnsi="Arial" w:cs="Arial"/>
                <w:b/>
                <w:bCs/>
                <w:sz w:val="20"/>
                <w:szCs w:val="20"/>
              </w:rPr>
            </w:pPr>
          </w:p>
          <w:p w14:paraId="4E2CAD8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30AEE24" w14:textId="77777777" w:rsidR="008C610D" w:rsidRPr="00E56B90" w:rsidRDefault="008C610D" w:rsidP="0010767D">
            <w:pPr>
              <w:jc w:val="both"/>
              <w:rPr>
                <w:rFonts w:ascii="Arial" w:hAnsi="Arial" w:cs="Arial"/>
                <w:b/>
                <w:bCs/>
                <w:sz w:val="20"/>
                <w:szCs w:val="20"/>
              </w:rPr>
            </w:pPr>
          </w:p>
          <w:p w14:paraId="755E8E7A" w14:textId="77777777" w:rsidR="008C610D" w:rsidRPr="00E56B90" w:rsidRDefault="008C610D" w:rsidP="0010767D">
            <w:pPr>
              <w:jc w:val="both"/>
              <w:rPr>
                <w:rFonts w:ascii="Arial" w:hAnsi="Arial" w:cs="Arial"/>
                <w:b/>
                <w:bCs/>
                <w:sz w:val="20"/>
                <w:szCs w:val="20"/>
              </w:rPr>
            </w:pPr>
          </w:p>
          <w:p w14:paraId="478CCF63" w14:textId="77777777" w:rsidR="008C610D" w:rsidRPr="00E56B90" w:rsidRDefault="008C610D" w:rsidP="0010767D">
            <w:pPr>
              <w:jc w:val="both"/>
              <w:rPr>
                <w:rFonts w:ascii="Arial" w:hAnsi="Arial" w:cs="Arial"/>
                <w:b/>
                <w:bCs/>
                <w:sz w:val="20"/>
                <w:szCs w:val="20"/>
              </w:rPr>
            </w:pPr>
          </w:p>
          <w:p w14:paraId="7FFCE68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425840B" w14:textId="77777777" w:rsidR="008C610D" w:rsidRPr="00E56B90" w:rsidRDefault="008C610D" w:rsidP="0010767D">
            <w:pPr>
              <w:jc w:val="both"/>
              <w:rPr>
                <w:rFonts w:ascii="Arial" w:hAnsi="Arial" w:cs="Arial"/>
                <w:b/>
                <w:bCs/>
                <w:sz w:val="20"/>
                <w:szCs w:val="20"/>
              </w:rPr>
            </w:pPr>
          </w:p>
          <w:p w14:paraId="4E476526" w14:textId="77777777" w:rsidR="008C610D" w:rsidRPr="00E56B90" w:rsidRDefault="008C610D" w:rsidP="0010767D">
            <w:pPr>
              <w:jc w:val="both"/>
              <w:rPr>
                <w:rFonts w:ascii="Arial" w:hAnsi="Arial" w:cs="Arial"/>
                <w:b/>
                <w:bCs/>
                <w:sz w:val="20"/>
                <w:szCs w:val="20"/>
              </w:rPr>
            </w:pPr>
          </w:p>
          <w:p w14:paraId="240043C4" w14:textId="0B7339A5" w:rsidR="008C610D" w:rsidRDefault="008C610D" w:rsidP="0010767D">
            <w:pPr>
              <w:jc w:val="both"/>
              <w:rPr>
                <w:rFonts w:ascii="Arial" w:hAnsi="Arial" w:cs="Arial"/>
                <w:b/>
                <w:bCs/>
                <w:sz w:val="20"/>
                <w:szCs w:val="20"/>
              </w:rPr>
            </w:pPr>
          </w:p>
          <w:p w14:paraId="5E771AEC" w14:textId="77777777" w:rsidR="002B086A" w:rsidRPr="00E56B90" w:rsidRDefault="002B086A" w:rsidP="0010767D">
            <w:pPr>
              <w:jc w:val="both"/>
              <w:rPr>
                <w:rFonts w:ascii="Arial" w:hAnsi="Arial" w:cs="Arial"/>
                <w:b/>
                <w:bCs/>
                <w:sz w:val="20"/>
                <w:szCs w:val="20"/>
              </w:rPr>
            </w:pPr>
          </w:p>
          <w:p w14:paraId="2AE01616" w14:textId="7BA588BD" w:rsidR="008C610D" w:rsidRPr="00E56B90" w:rsidRDefault="002B086A" w:rsidP="0010767D">
            <w:pPr>
              <w:jc w:val="both"/>
              <w:rPr>
                <w:rFonts w:ascii="Arial" w:hAnsi="Arial" w:cs="Arial"/>
                <w:b/>
                <w:bCs/>
                <w:sz w:val="20"/>
                <w:szCs w:val="20"/>
              </w:rPr>
            </w:pPr>
            <w:r>
              <w:rPr>
                <w:rFonts w:ascii="Arial" w:hAnsi="Arial" w:cs="Arial"/>
                <w:b/>
                <w:bCs/>
                <w:sz w:val="20"/>
                <w:szCs w:val="20"/>
              </w:rPr>
              <w:t>8</w:t>
            </w:r>
            <w:r w:rsidR="008C610D" w:rsidRPr="00E56B90">
              <w:rPr>
                <w:rFonts w:ascii="Arial" w:hAnsi="Arial" w:cs="Arial"/>
                <w:b/>
                <w:bCs/>
                <w:sz w:val="20"/>
                <w:szCs w:val="20"/>
              </w:rPr>
              <w:t>%</w:t>
            </w:r>
          </w:p>
          <w:p w14:paraId="71BC2075" w14:textId="77777777" w:rsidR="008C610D" w:rsidRPr="00E56B90" w:rsidRDefault="008C610D" w:rsidP="0010767D">
            <w:pPr>
              <w:jc w:val="both"/>
              <w:rPr>
                <w:rFonts w:ascii="Arial" w:hAnsi="Arial" w:cs="Arial"/>
                <w:b/>
                <w:bCs/>
                <w:sz w:val="20"/>
                <w:szCs w:val="20"/>
              </w:rPr>
            </w:pPr>
          </w:p>
          <w:p w14:paraId="593619DF" w14:textId="77777777" w:rsidR="008C610D" w:rsidRPr="00E56B90" w:rsidRDefault="008C610D" w:rsidP="0010767D">
            <w:pPr>
              <w:jc w:val="both"/>
              <w:rPr>
                <w:rFonts w:ascii="Arial" w:hAnsi="Arial" w:cs="Arial"/>
                <w:b/>
                <w:bCs/>
                <w:sz w:val="20"/>
                <w:szCs w:val="20"/>
              </w:rPr>
            </w:pPr>
          </w:p>
          <w:p w14:paraId="0B8B531C" w14:textId="77777777" w:rsidR="008C610D" w:rsidRPr="00E56B90" w:rsidRDefault="008C610D" w:rsidP="0010767D">
            <w:pPr>
              <w:jc w:val="both"/>
              <w:rPr>
                <w:rFonts w:ascii="Arial" w:hAnsi="Arial" w:cs="Arial"/>
                <w:b/>
                <w:bCs/>
                <w:sz w:val="20"/>
                <w:szCs w:val="20"/>
              </w:rPr>
            </w:pPr>
          </w:p>
          <w:p w14:paraId="7B001D81" w14:textId="77777777" w:rsidR="008C610D" w:rsidRPr="00E56B90" w:rsidRDefault="008C610D" w:rsidP="0010767D">
            <w:pPr>
              <w:jc w:val="both"/>
              <w:rPr>
                <w:rFonts w:ascii="Arial" w:hAnsi="Arial" w:cs="Arial"/>
                <w:b/>
                <w:bCs/>
                <w:sz w:val="20"/>
                <w:szCs w:val="20"/>
              </w:rPr>
            </w:pPr>
          </w:p>
          <w:p w14:paraId="4E78D0E1" w14:textId="77777777" w:rsidR="008C610D" w:rsidRPr="00E56B90" w:rsidRDefault="008C610D" w:rsidP="0010767D">
            <w:pPr>
              <w:jc w:val="both"/>
              <w:rPr>
                <w:rFonts w:ascii="Arial" w:hAnsi="Arial" w:cs="Arial"/>
                <w:b/>
                <w:bCs/>
                <w:sz w:val="20"/>
                <w:szCs w:val="20"/>
              </w:rPr>
            </w:pPr>
          </w:p>
          <w:p w14:paraId="0BF21AB0" w14:textId="77777777" w:rsidR="008C610D" w:rsidRPr="00E56B90" w:rsidRDefault="008C610D" w:rsidP="0010767D">
            <w:pPr>
              <w:jc w:val="both"/>
              <w:rPr>
                <w:rFonts w:ascii="Arial" w:hAnsi="Arial" w:cs="Arial"/>
                <w:b/>
                <w:bCs/>
                <w:sz w:val="20"/>
                <w:szCs w:val="20"/>
              </w:rPr>
            </w:pPr>
          </w:p>
          <w:p w14:paraId="61F68855" w14:textId="77777777" w:rsidR="008C610D" w:rsidRPr="00E56B90" w:rsidRDefault="008C610D" w:rsidP="0010767D">
            <w:pPr>
              <w:jc w:val="both"/>
              <w:rPr>
                <w:rFonts w:ascii="Arial" w:hAnsi="Arial" w:cs="Arial"/>
                <w:b/>
                <w:bCs/>
                <w:sz w:val="20"/>
                <w:szCs w:val="20"/>
              </w:rPr>
            </w:pPr>
          </w:p>
          <w:p w14:paraId="49D92023" w14:textId="77777777" w:rsidR="008C610D" w:rsidRPr="00E56B90" w:rsidRDefault="008C610D" w:rsidP="0010767D">
            <w:pPr>
              <w:jc w:val="both"/>
              <w:rPr>
                <w:rFonts w:ascii="Arial" w:hAnsi="Arial" w:cs="Arial"/>
                <w:b/>
                <w:bCs/>
                <w:sz w:val="20"/>
                <w:szCs w:val="20"/>
              </w:rPr>
            </w:pPr>
          </w:p>
          <w:p w14:paraId="29B2B0D7" w14:textId="77777777" w:rsidR="008C610D" w:rsidRPr="00E56B90" w:rsidRDefault="008C610D" w:rsidP="0010767D">
            <w:pPr>
              <w:jc w:val="both"/>
              <w:rPr>
                <w:rFonts w:ascii="Arial" w:hAnsi="Arial" w:cs="Arial"/>
                <w:b/>
                <w:bCs/>
                <w:sz w:val="20"/>
                <w:szCs w:val="20"/>
              </w:rPr>
            </w:pPr>
          </w:p>
          <w:p w14:paraId="4736DE94" w14:textId="77777777" w:rsidR="008C610D" w:rsidRPr="00E56B90" w:rsidRDefault="008C610D" w:rsidP="0010767D">
            <w:pPr>
              <w:jc w:val="both"/>
              <w:rPr>
                <w:rFonts w:ascii="Arial" w:hAnsi="Arial" w:cs="Arial"/>
                <w:b/>
                <w:bCs/>
                <w:sz w:val="20"/>
                <w:szCs w:val="20"/>
              </w:rPr>
            </w:pPr>
          </w:p>
          <w:p w14:paraId="1F05AFA1" w14:textId="77777777" w:rsidR="008C610D" w:rsidRPr="00E56B90" w:rsidRDefault="008C610D" w:rsidP="0010767D">
            <w:pPr>
              <w:jc w:val="both"/>
              <w:rPr>
                <w:rFonts w:ascii="Arial" w:hAnsi="Arial" w:cs="Arial"/>
                <w:b/>
                <w:bCs/>
                <w:sz w:val="20"/>
                <w:szCs w:val="20"/>
              </w:rPr>
            </w:pPr>
          </w:p>
          <w:p w14:paraId="382F817D" w14:textId="77777777" w:rsidR="008C610D" w:rsidRPr="00E56B90" w:rsidRDefault="008C610D" w:rsidP="0010767D">
            <w:pPr>
              <w:jc w:val="both"/>
              <w:rPr>
                <w:rFonts w:ascii="Arial" w:hAnsi="Arial" w:cs="Arial"/>
                <w:b/>
                <w:bCs/>
                <w:sz w:val="20"/>
                <w:szCs w:val="20"/>
              </w:rPr>
            </w:pPr>
          </w:p>
          <w:p w14:paraId="118775A0" w14:textId="77777777" w:rsidR="008C610D" w:rsidRPr="00E56B90" w:rsidRDefault="008C610D" w:rsidP="0010767D">
            <w:pPr>
              <w:jc w:val="both"/>
              <w:rPr>
                <w:rFonts w:ascii="Arial" w:hAnsi="Arial" w:cs="Arial"/>
                <w:b/>
                <w:bCs/>
                <w:sz w:val="20"/>
                <w:szCs w:val="20"/>
              </w:rPr>
            </w:pPr>
          </w:p>
          <w:p w14:paraId="14B82D1B" w14:textId="77777777" w:rsidR="008C610D" w:rsidRPr="00E56B90" w:rsidRDefault="008C610D" w:rsidP="0010767D">
            <w:pPr>
              <w:jc w:val="both"/>
              <w:rPr>
                <w:rFonts w:ascii="Arial" w:hAnsi="Arial" w:cs="Arial"/>
                <w:b/>
                <w:bCs/>
                <w:sz w:val="20"/>
                <w:szCs w:val="20"/>
              </w:rPr>
            </w:pPr>
          </w:p>
          <w:p w14:paraId="78A71E33" w14:textId="77777777" w:rsidR="008C610D" w:rsidRPr="00E56B90" w:rsidRDefault="008C610D" w:rsidP="0010767D">
            <w:pPr>
              <w:jc w:val="both"/>
              <w:rPr>
                <w:rFonts w:ascii="Arial" w:hAnsi="Arial" w:cs="Arial"/>
                <w:b/>
                <w:bCs/>
                <w:sz w:val="20"/>
                <w:szCs w:val="20"/>
              </w:rPr>
            </w:pPr>
          </w:p>
          <w:p w14:paraId="3E3E8FFA" w14:textId="77777777" w:rsidR="008C610D" w:rsidRPr="00E56B90" w:rsidRDefault="008C610D" w:rsidP="0010767D">
            <w:pPr>
              <w:jc w:val="both"/>
              <w:rPr>
                <w:rFonts w:ascii="Arial" w:hAnsi="Arial" w:cs="Arial"/>
                <w:b/>
                <w:bCs/>
                <w:sz w:val="20"/>
                <w:szCs w:val="20"/>
              </w:rPr>
            </w:pPr>
          </w:p>
          <w:p w14:paraId="012630A2" w14:textId="77777777" w:rsidR="008C610D" w:rsidRPr="00E56B90" w:rsidRDefault="008C610D" w:rsidP="0010767D">
            <w:pPr>
              <w:jc w:val="both"/>
              <w:rPr>
                <w:rFonts w:ascii="Arial" w:hAnsi="Arial" w:cs="Arial"/>
                <w:b/>
                <w:bCs/>
                <w:sz w:val="20"/>
                <w:szCs w:val="20"/>
              </w:rPr>
            </w:pPr>
          </w:p>
          <w:p w14:paraId="31245CEB" w14:textId="77777777" w:rsidR="008C610D" w:rsidRPr="00E56B90" w:rsidRDefault="008C610D" w:rsidP="0010767D">
            <w:pPr>
              <w:jc w:val="both"/>
              <w:rPr>
                <w:rFonts w:ascii="Arial" w:hAnsi="Arial" w:cs="Arial"/>
                <w:b/>
                <w:bCs/>
                <w:sz w:val="20"/>
                <w:szCs w:val="20"/>
              </w:rPr>
            </w:pPr>
          </w:p>
          <w:p w14:paraId="5B0D6156" w14:textId="77777777" w:rsidR="008C610D" w:rsidRPr="00E56B90" w:rsidRDefault="008C610D" w:rsidP="0010767D">
            <w:pPr>
              <w:jc w:val="both"/>
              <w:rPr>
                <w:rFonts w:ascii="Arial" w:hAnsi="Arial" w:cs="Arial"/>
                <w:b/>
                <w:bCs/>
                <w:sz w:val="20"/>
                <w:szCs w:val="20"/>
              </w:rPr>
            </w:pPr>
          </w:p>
          <w:p w14:paraId="2B5C0DE7" w14:textId="77777777" w:rsidR="008C610D" w:rsidRPr="00E56B90" w:rsidRDefault="008C610D" w:rsidP="0010767D">
            <w:pPr>
              <w:jc w:val="both"/>
              <w:rPr>
                <w:rFonts w:ascii="Arial" w:hAnsi="Arial" w:cs="Arial"/>
                <w:b/>
                <w:bCs/>
                <w:sz w:val="20"/>
                <w:szCs w:val="20"/>
              </w:rPr>
            </w:pPr>
          </w:p>
          <w:p w14:paraId="058E170F" w14:textId="77777777" w:rsidR="008C610D" w:rsidRPr="00E56B90" w:rsidRDefault="008C610D" w:rsidP="0010767D">
            <w:pPr>
              <w:jc w:val="both"/>
              <w:rPr>
                <w:rFonts w:ascii="Arial" w:hAnsi="Arial" w:cs="Arial"/>
                <w:b/>
                <w:bCs/>
                <w:sz w:val="20"/>
                <w:szCs w:val="20"/>
              </w:rPr>
            </w:pPr>
          </w:p>
          <w:p w14:paraId="37176082" w14:textId="77777777" w:rsidR="008C610D" w:rsidRPr="00E56B90" w:rsidRDefault="008C610D" w:rsidP="0010767D">
            <w:pPr>
              <w:jc w:val="both"/>
              <w:rPr>
                <w:rFonts w:ascii="Arial" w:hAnsi="Arial" w:cs="Arial"/>
                <w:b/>
                <w:bCs/>
                <w:sz w:val="20"/>
                <w:szCs w:val="20"/>
              </w:rPr>
            </w:pPr>
          </w:p>
          <w:p w14:paraId="16DE2EB3" w14:textId="77777777" w:rsidR="008C610D" w:rsidRPr="00E56B90" w:rsidRDefault="008C610D" w:rsidP="0010767D">
            <w:pPr>
              <w:jc w:val="both"/>
              <w:rPr>
                <w:rFonts w:ascii="Arial" w:hAnsi="Arial" w:cs="Arial"/>
                <w:b/>
                <w:bCs/>
                <w:sz w:val="20"/>
                <w:szCs w:val="20"/>
              </w:rPr>
            </w:pPr>
          </w:p>
          <w:p w14:paraId="64B249D7" w14:textId="77777777" w:rsidR="008C610D" w:rsidRPr="00E56B90" w:rsidRDefault="008C610D" w:rsidP="0010767D">
            <w:pPr>
              <w:jc w:val="both"/>
              <w:rPr>
                <w:rFonts w:ascii="Arial" w:hAnsi="Arial" w:cs="Arial"/>
                <w:b/>
                <w:bCs/>
                <w:sz w:val="20"/>
                <w:szCs w:val="20"/>
              </w:rPr>
            </w:pPr>
          </w:p>
          <w:p w14:paraId="26C79B84" w14:textId="77777777" w:rsidR="008C610D" w:rsidRPr="00E56B90" w:rsidRDefault="008C610D" w:rsidP="0010767D">
            <w:pPr>
              <w:jc w:val="both"/>
              <w:rPr>
                <w:rFonts w:ascii="Arial" w:hAnsi="Arial" w:cs="Arial"/>
                <w:b/>
                <w:bCs/>
                <w:sz w:val="20"/>
                <w:szCs w:val="20"/>
              </w:rPr>
            </w:pPr>
          </w:p>
          <w:p w14:paraId="52A5EBB2" w14:textId="77777777" w:rsidR="008C610D" w:rsidRPr="00E56B90" w:rsidRDefault="008C610D" w:rsidP="0010767D">
            <w:pPr>
              <w:jc w:val="both"/>
              <w:rPr>
                <w:rFonts w:ascii="Arial" w:hAnsi="Arial" w:cs="Arial"/>
                <w:b/>
                <w:bCs/>
                <w:sz w:val="20"/>
                <w:szCs w:val="20"/>
              </w:rPr>
            </w:pPr>
          </w:p>
          <w:p w14:paraId="424FF636" w14:textId="77777777" w:rsidR="008C610D" w:rsidRPr="00E56B90" w:rsidRDefault="008C610D" w:rsidP="0010767D">
            <w:pPr>
              <w:jc w:val="both"/>
              <w:rPr>
                <w:rFonts w:ascii="Arial" w:hAnsi="Arial" w:cs="Arial"/>
                <w:b/>
                <w:bCs/>
                <w:sz w:val="20"/>
                <w:szCs w:val="20"/>
              </w:rPr>
            </w:pPr>
          </w:p>
          <w:p w14:paraId="10A55AB3" w14:textId="77777777" w:rsidR="008C610D" w:rsidRPr="00E56B90" w:rsidRDefault="008C610D" w:rsidP="0010767D">
            <w:pPr>
              <w:jc w:val="both"/>
              <w:rPr>
                <w:rFonts w:ascii="Arial" w:hAnsi="Arial" w:cs="Arial"/>
                <w:b/>
                <w:bCs/>
                <w:sz w:val="20"/>
                <w:szCs w:val="20"/>
              </w:rPr>
            </w:pPr>
          </w:p>
          <w:p w14:paraId="329539C7" w14:textId="77777777" w:rsidR="008C610D" w:rsidRPr="00E56B90" w:rsidRDefault="008C610D" w:rsidP="0010767D">
            <w:pPr>
              <w:jc w:val="both"/>
              <w:rPr>
                <w:rFonts w:ascii="Arial" w:hAnsi="Arial" w:cs="Arial"/>
                <w:b/>
                <w:bCs/>
                <w:sz w:val="20"/>
                <w:szCs w:val="20"/>
              </w:rPr>
            </w:pPr>
          </w:p>
          <w:p w14:paraId="21D65C57" w14:textId="77777777" w:rsidR="008C610D" w:rsidRPr="00E56B90" w:rsidRDefault="008C610D" w:rsidP="0010767D">
            <w:pPr>
              <w:jc w:val="both"/>
              <w:rPr>
                <w:rFonts w:ascii="Arial" w:hAnsi="Arial" w:cs="Arial"/>
                <w:b/>
                <w:bCs/>
                <w:sz w:val="20"/>
                <w:szCs w:val="20"/>
              </w:rPr>
            </w:pPr>
          </w:p>
          <w:p w14:paraId="37A12F4D" w14:textId="77777777" w:rsidR="008C610D" w:rsidRPr="00E56B90" w:rsidRDefault="008C610D" w:rsidP="0010767D">
            <w:pPr>
              <w:jc w:val="both"/>
              <w:rPr>
                <w:rFonts w:ascii="Arial" w:hAnsi="Arial" w:cs="Arial"/>
                <w:b/>
                <w:bCs/>
                <w:sz w:val="20"/>
                <w:szCs w:val="20"/>
              </w:rPr>
            </w:pPr>
          </w:p>
          <w:p w14:paraId="3DA07191" w14:textId="77777777" w:rsidR="008C610D" w:rsidRPr="00E56B90" w:rsidRDefault="008C610D" w:rsidP="0010767D">
            <w:pPr>
              <w:jc w:val="both"/>
              <w:rPr>
                <w:rFonts w:ascii="Arial" w:hAnsi="Arial" w:cs="Arial"/>
                <w:b/>
                <w:bCs/>
                <w:sz w:val="20"/>
                <w:szCs w:val="20"/>
              </w:rPr>
            </w:pPr>
          </w:p>
          <w:p w14:paraId="4F31A449" w14:textId="77777777" w:rsidR="008C610D" w:rsidRPr="00E56B90" w:rsidRDefault="008C610D" w:rsidP="0010767D">
            <w:pPr>
              <w:jc w:val="both"/>
              <w:rPr>
                <w:rFonts w:ascii="Arial" w:hAnsi="Arial" w:cs="Arial"/>
                <w:b/>
                <w:bCs/>
                <w:sz w:val="20"/>
                <w:szCs w:val="20"/>
              </w:rPr>
            </w:pPr>
          </w:p>
          <w:p w14:paraId="3E7871D7" w14:textId="77777777" w:rsidR="008C610D" w:rsidRPr="00E56B90" w:rsidRDefault="008C610D" w:rsidP="0010767D">
            <w:pPr>
              <w:jc w:val="both"/>
              <w:rPr>
                <w:rFonts w:ascii="Arial" w:hAnsi="Arial" w:cs="Arial"/>
                <w:b/>
                <w:bCs/>
                <w:sz w:val="20"/>
                <w:szCs w:val="20"/>
              </w:rPr>
            </w:pPr>
          </w:p>
          <w:p w14:paraId="2DB41F78" w14:textId="77777777" w:rsidR="008C610D" w:rsidRPr="00E56B90" w:rsidRDefault="008C610D" w:rsidP="0010767D">
            <w:pPr>
              <w:jc w:val="both"/>
              <w:rPr>
                <w:rFonts w:ascii="Arial" w:hAnsi="Arial" w:cs="Arial"/>
                <w:b/>
                <w:bCs/>
                <w:sz w:val="20"/>
                <w:szCs w:val="20"/>
              </w:rPr>
            </w:pPr>
          </w:p>
          <w:p w14:paraId="72281AA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794681F" w14:textId="77777777" w:rsidR="008C610D" w:rsidRPr="00E56B90" w:rsidRDefault="008C610D" w:rsidP="0010767D">
            <w:pPr>
              <w:jc w:val="both"/>
              <w:rPr>
                <w:rFonts w:ascii="Arial" w:hAnsi="Arial" w:cs="Arial"/>
                <w:b/>
                <w:bCs/>
                <w:sz w:val="20"/>
                <w:szCs w:val="20"/>
              </w:rPr>
            </w:pPr>
          </w:p>
          <w:p w14:paraId="636B17BF" w14:textId="77777777" w:rsidR="008C610D" w:rsidRPr="00E56B90" w:rsidRDefault="008C610D" w:rsidP="0010767D">
            <w:pPr>
              <w:jc w:val="both"/>
              <w:rPr>
                <w:rFonts w:ascii="Arial" w:hAnsi="Arial" w:cs="Arial"/>
                <w:b/>
                <w:bCs/>
                <w:sz w:val="20"/>
                <w:szCs w:val="20"/>
              </w:rPr>
            </w:pPr>
          </w:p>
          <w:p w14:paraId="1E7AD3DA" w14:textId="77777777" w:rsidR="008C610D" w:rsidRPr="00E56B90" w:rsidRDefault="008C610D" w:rsidP="0010767D">
            <w:pPr>
              <w:jc w:val="both"/>
              <w:rPr>
                <w:rFonts w:ascii="Arial" w:hAnsi="Arial" w:cs="Arial"/>
                <w:b/>
                <w:bCs/>
                <w:sz w:val="20"/>
                <w:szCs w:val="20"/>
              </w:rPr>
            </w:pPr>
          </w:p>
          <w:p w14:paraId="691E2763" w14:textId="77777777" w:rsidR="008C610D" w:rsidRPr="00E56B90" w:rsidRDefault="008C610D" w:rsidP="0010767D">
            <w:pPr>
              <w:jc w:val="both"/>
              <w:rPr>
                <w:rFonts w:ascii="Arial" w:hAnsi="Arial" w:cs="Arial"/>
                <w:b/>
                <w:bCs/>
                <w:sz w:val="20"/>
                <w:szCs w:val="20"/>
              </w:rPr>
            </w:pPr>
          </w:p>
          <w:p w14:paraId="44D9EEF6" w14:textId="77777777" w:rsidR="008C610D" w:rsidRPr="00E56B90" w:rsidRDefault="008C610D" w:rsidP="0010767D">
            <w:pPr>
              <w:jc w:val="both"/>
              <w:rPr>
                <w:rFonts w:ascii="Arial" w:hAnsi="Arial" w:cs="Arial"/>
                <w:b/>
                <w:bCs/>
                <w:sz w:val="20"/>
                <w:szCs w:val="20"/>
              </w:rPr>
            </w:pPr>
          </w:p>
          <w:p w14:paraId="77B11FB7" w14:textId="77777777" w:rsidR="008C610D" w:rsidRPr="00E56B90" w:rsidRDefault="008C610D" w:rsidP="0010767D">
            <w:pPr>
              <w:jc w:val="both"/>
              <w:rPr>
                <w:rFonts w:ascii="Arial" w:hAnsi="Arial" w:cs="Arial"/>
                <w:b/>
                <w:bCs/>
                <w:sz w:val="20"/>
                <w:szCs w:val="20"/>
              </w:rPr>
            </w:pPr>
          </w:p>
          <w:p w14:paraId="611AB334" w14:textId="77777777" w:rsidR="008C610D" w:rsidRPr="00E56B90" w:rsidRDefault="008C610D" w:rsidP="0010767D">
            <w:pPr>
              <w:jc w:val="both"/>
              <w:rPr>
                <w:rFonts w:ascii="Arial" w:hAnsi="Arial" w:cs="Arial"/>
                <w:b/>
                <w:bCs/>
                <w:sz w:val="20"/>
                <w:szCs w:val="20"/>
              </w:rPr>
            </w:pPr>
          </w:p>
          <w:p w14:paraId="5859B851" w14:textId="77777777" w:rsidR="008C610D" w:rsidRPr="00E56B90" w:rsidRDefault="008C610D" w:rsidP="0010767D">
            <w:pPr>
              <w:jc w:val="both"/>
              <w:rPr>
                <w:rFonts w:ascii="Arial" w:hAnsi="Arial" w:cs="Arial"/>
                <w:b/>
                <w:bCs/>
                <w:sz w:val="20"/>
                <w:szCs w:val="20"/>
              </w:rPr>
            </w:pPr>
          </w:p>
          <w:p w14:paraId="0500E0E2" w14:textId="77777777" w:rsidR="008C610D" w:rsidRPr="00E56B90" w:rsidRDefault="008C610D" w:rsidP="0010767D">
            <w:pPr>
              <w:jc w:val="both"/>
              <w:rPr>
                <w:rFonts w:ascii="Arial" w:hAnsi="Arial" w:cs="Arial"/>
                <w:b/>
                <w:bCs/>
                <w:sz w:val="20"/>
                <w:szCs w:val="20"/>
              </w:rPr>
            </w:pPr>
          </w:p>
          <w:p w14:paraId="0DBFEF55" w14:textId="77777777" w:rsidR="008C610D" w:rsidRPr="00E56B90" w:rsidRDefault="008C610D" w:rsidP="0010767D">
            <w:pPr>
              <w:jc w:val="both"/>
              <w:rPr>
                <w:rFonts w:ascii="Arial" w:hAnsi="Arial" w:cs="Arial"/>
                <w:b/>
                <w:bCs/>
                <w:sz w:val="20"/>
                <w:szCs w:val="20"/>
              </w:rPr>
            </w:pPr>
          </w:p>
          <w:p w14:paraId="174D5052" w14:textId="77777777" w:rsidR="008C610D" w:rsidRPr="00E56B90" w:rsidRDefault="008C610D" w:rsidP="0010767D">
            <w:pPr>
              <w:jc w:val="both"/>
              <w:rPr>
                <w:rFonts w:ascii="Arial" w:hAnsi="Arial" w:cs="Arial"/>
                <w:b/>
                <w:bCs/>
                <w:sz w:val="20"/>
                <w:szCs w:val="20"/>
              </w:rPr>
            </w:pPr>
          </w:p>
          <w:p w14:paraId="0C0F155C" w14:textId="77777777" w:rsidR="008C610D" w:rsidRPr="00E56B90" w:rsidRDefault="008C610D" w:rsidP="0010767D">
            <w:pPr>
              <w:jc w:val="both"/>
              <w:rPr>
                <w:rFonts w:ascii="Arial" w:hAnsi="Arial" w:cs="Arial"/>
                <w:b/>
                <w:bCs/>
                <w:sz w:val="20"/>
                <w:szCs w:val="20"/>
              </w:rPr>
            </w:pPr>
          </w:p>
          <w:p w14:paraId="39B32D69" w14:textId="77777777" w:rsidR="008C610D" w:rsidRPr="00E56B90" w:rsidRDefault="008C610D" w:rsidP="0010767D">
            <w:pPr>
              <w:jc w:val="both"/>
              <w:rPr>
                <w:rFonts w:ascii="Arial" w:hAnsi="Arial" w:cs="Arial"/>
                <w:b/>
                <w:bCs/>
                <w:sz w:val="20"/>
                <w:szCs w:val="20"/>
              </w:rPr>
            </w:pPr>
          </w:p>
          <w:p w14:paraId="29E1D775" w14:textId="77777777" w:rsidR="008C610D" w:rsidRPr="00E56B90" w:rsidRDefault="008C610D" w:rsidP="0010767D">
            <w:pPr>
              <w:jc w:val="both"/>
              <w:rPr>
                <w:rFonts w:ascii="Arial" w:hAnsi="Arial" w:cs="Arial"/>
                <w:b/>
                <w:bCs/>
                <w:sz w:val="20"/>
                <w:szCs w:val="20"/>
              </w:rPr>
            </w:pPr>
          </w:p>
          <w:p w14:paraId="581373D3" w14:textId="77777777" w:rsidR="008C610D" w:rsidRPr="00E56B90" w:rsidRDefault="008C610D" w:rsidP="0010767D">
            <w:pPr>
              <w:jc w:val="both"/>
              <w:rPr>
                <w:rFonts w:ascii="Arial" w:hAnsi="Arial" w:cs="Arial"/>
                <w:b/>
                <w:bCs/>
                <w:sz w:val="20"/>
                <w:szCs w:val="20"/>
              </w:rPr>
            </w:pPr>
          </w:p>
          <w:p w14:paraId="7D4F5B10" w14:textId="77777777" w:rsidR="008C610D" w:rsidRPr="00E56B90" w:rsidRDefault="008C610D" w:rsidP="0010767D">
            <w:pPr>
              <w:jc w:val="both"/>
              <w:rPr>
                <w:rFonts w:ascii="Arial" w:hAnsi="Arial" w:cs="Arial"/>
                <w:b/>
                <w:bCs/>
                <w:sz w:val="20"/>
                <w:szCs w:val="20"/>
              </w:rPr>
            </w:pPr>
          </w:p>
          <w:p w14:paraId="686566DA" w14:textId="77777777" w:rsidR="008C610D" w:rsidRPr="00E56B90" w:rsidRDefault="008C610D" w:rsidP="0010767D">
            <w:pPr>
              <w:jc w:val="both"/>
              <w:rPr>
                <w:rFonts w:ascii="Arial" w:hAnsi="Arial" w:cs="Arial"/>
                <w:b/>
                <w:bCs/>
                <w:sz w:val="20"/>
                <w:szCs w:val="20"/>
              </w:rPr>
            </w:pPr>
          </w:p>
          <w:p w14:paraId="1527A4B8" w14:textId="77777777" w:rsidR="008C610D" w:rsidRPr="00E56B90" w:rsidRDefault="008C610D" w:rsidP="0010767D">
            <w:pPr>
              <w:jc w:val="both"/>
              <w:rPr>
                <w:rFonts w:ascii="Arial" w:hAnsi="Arial" w:cs="Arial"/>
                <w:b/>
                <w:bCs/>
                <w:sz w:val="20"/>
                <w:szCs w:val="20"/>
              </w:rPr>
            </w:pPr>
          </w:p>
          <w:p w14:paraId="2CE6F36C" w14:textId="77777777" w:rsidR="008C610D" w:rsidRPr="00E56B90" w:rsidRDefault="008C610D" w:rsidP="0010767D">
            <w:pPr>
              <w:jc w:val="both"/>
              <w:rPr>
                <w:rFonts w:ascii="Arial" w:hAnsi="Arial" w:cs="Arial"/>
                <w:b/>
                <w:bCs/>
                <w:sz w:val="20"/>
                <w:szCs w:val="20"/>
              </w:rPr>
            </w:pPr>
          </w:p>
          <w:p w14:paraId="33154223" w14:textId="77777777" w:rsidR="008C610D" w:rsidRPr="00E56B90" w:rsidRDefault="008C610D" w:rsidP="0010767D">
            <w:pPr>
              <w:jc w:val="both"/>
              <w:rPr>
                <w:rFonts w:ascii="Arial" w:hAnsi="Arial" w:cs="Arial"/>
                <w:b/>
                <w:bCs/>
                <w:sz w:val="20"/>
                <w:szCs w:val="20"/>
              </w:rPr>
            </w:pPr>
          </w:p>
          <w:p w14:paraId="519712A1" w14:textId="77777777" w:rsidR="008C610D" w:rsidRPr="00E56B90" w:rsidRDefault="008C610D" w:rsidP="0010767D">
            <w:pPr>
              <w:jc w:val="both"/>
              <w:rPr>
                <w:rFonts w:ascii="Arial" w:hAnsi="Arial" w:cs="Arial"/>
                <w:b/>
                <w:bCs/>
                <w:sz w:val="20"/>
                <w:szCs w:val="20"/>
              </w:rPr>
            </w:pPr>
          </w:p>
          <w:p w14:paraId="2BB28321" w14:textId="77777777" w:rsidR="008C610D" w:rsidRPr="00E56B90" w:rsidRDefault="008C610D" w:rsidP="0010767D">
            <w:pPr>
              <w:jc w:val="both"/>
              <w:rPr>
                <w:rFonts w:ascii="Arial" w:hAnsi="Arial" w:cs="Arial"/>
                <w:b/>
                <w:bCs/>
                <w:sz w:val="20"/>
                <w:szCs w:val="20"/>
              </w:rPr>
            </w:pPr>
          </w:p>
          <w:p w14:paraId="7A5D5E41" w14:textId="77777777" w:rsidR="008C610D" w:rsidRPr="00E56B90" w:rsidRDefault="008C610D" w:rsidP="0010767D">
            <w:pPr>
              <w:jc w:val="both"/>
              <w:rPr>
                <w:rFonts w:ascii="Arial" w:hAnsi="Arial" w:cs="Arial"/>
                <w:b/>
                <w:bCs/>
                <w:sz w:val="20"/>
                <w:szCs w:val="20"/>
              </w:rPr>
            </w:pPr>
          </w:p>
          <w:p w14:paraId="6AF5D893" w14:textId="77777777" w:rsidR="008C610D" w:rsidRPr="00E56B90" w:rsidRDefault="008C610D" w:rsidP="0010767D">
            <w:pPr>
              <w:jc w:val="both"/>
              <w:rPr>
                <w:rFonts w:ascii="Arial" w:hAnsi="Arial" w:cs="Arial"/>
                <w:b/>
                <w:bCs/>
                <w:sz w:val="20"/>
                <w:szCs w:val="20"/>
              </w:rPr>
            </w:pPr>
          </w:p>
          <w:p w14:paraId="74826E12" w14:textId="77777777" w:rsidR="008C610D" w:rsidRPr="00E56B90" w:rsidRDefault="008C610D" w:rsidP="0010767D">
            <w:pPr>
              <w:jc w:val="both"/>
              <w:rPr>
                <w:rFonts w:ascii="Arial" w:hAnsi="Arial" w:cs="Arial"/>
                <w:b/>
                <w:bCs/>
                <w:sz w:val="20"/>
                <w:szCs w:val="20"/>
              </w:rPr>
            </w:pPr>
          </w:p>
          <w:p w14:paraId="4AC58D51" w14:textId="77777777" w:rsidR="008C610D" w:rsidRPr="00E56B90" w:rsidRDefault="008C610D" w:rsidP="0010767D">
            <w:pPr>
              <w:jc w:val="both"/>
              <w:rPr>
                <w:rFonts w:ascii="Arial" w:hAnsi="Arial" w:cs="Arial"/>
                <w:b/>
                <w:bCs/>
                <w:sz w:val="20"/>
                <w:szCs w:val="20"/>
              </w:rPr>
            </w:pPr>
          </w:p>
          <w:p w14:paraId="17CB421B" w14:textId="77777777" w:rsidR="008C610D" w:rsidRPr="00E56B90" w:rsidRDefault="008C610D" w:rsidP="0010767D">
            <w:pPr>
              <w:jc w:val="both"/>
              <w:rPr>
                <w:rFonts w:ascii="Arial" w:hAnsi="Arial" w:cs="Arial"/>
                <w:b/>
                <w:bCs/>
                <w:sz w:val="20"/>
                <w:szCs w:val="20"/>
              </w:rPr>
            </w:pPr>
          </w:p>
          <w:p w14:paraId="02AFEB0B" w14:textId="187BB2EC" w:rsidR="008C610D" w:rsidRPr="00E56B90" w:rsidRDefault="002B086A" w:rsidP="0010767D">
            <w:pPr>
              <w:jc w:val="both"/>
              <w:rPr>
                <w:rFonts w:ascii="Arial" w:hAnsi="Arial" w:cs="Arial"/>
                <w:b/>
                <w:bCs/>
                <w:sz w:val="20"/>
                <w:szCs w:val="20"/>
              </w:rPr>
            </w:pPr>
            <w:r>
              <w:rPr>
                <w:rFonts w:ascii="Arial" w:hAnsi="Arial" w:cs="Arial"/>
                <w:b/>
                <w:bCs/>
                <w:sz w:val="20"/>
                <w:szCs w:val="20"/>
              </w:rPr>
              <w:t>8</w:t>
            </w:r>
            <w:r w:rsidR="008C610D" w:rsidRPr="00E56B90">
              <w:rPr>
                <w:rFonts w:ascii="Arial" w:hAnsi="Arial" w:cs="Arial"/>
                <w:b/>
                <w:bCs/>
                <w:sz w:val="20"/>
                <w:szCs w:val="20"/>
              </w:rPr>
              <w:t>%</w:t>
            </w:r>
          </w:p>
          <w:p w14:paraId="31D8C476" w14:textId="77777777" w:rsidR="008C610D" w:rsidRPr="00E56B90" w:rsidRDefault="008C610D" w:rsidP="0010767D">
            <w:pPr>
              <w:jc w:val="both"/>
              <w:rPr>
                <w:rFonts w:ascii="Arial" w:hAnsi="Arial" w:cs="Arial"/>
                <w:b/>
                <w:bCs/>
                <w:sz w:val="20"/>
                <w:szCs w:val="20"/>
              </w:rPr>
            </w:pPr>
          </w:p>
          <w:p w14:paraId="63F5B6F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477FE63" w14:textId="77777777" w:rsidR="008C610D" w:rsidRPr="00E56B90" w:rsidRDefault="008C610D" w:rsidP="0010767D">
            <w:pPr>
              <w:jc w:val="both"/>
              <w:rPr>
                <w:rFonts w:ascii="Arial" w:hAnsi="Arial" w:cs="Arial"/>
                <w:b/>
                <w:bCs/>
                <w:sz w:val="20"/>
                <w:szCs w:val="20"/>
              </w:rPr>
            </w:pPr>
          </w:p>
          <w:p w14:paraId="6A66F6B3" w14:textId="77777777" w:rsidR="008C610D" w:rsidRPr="00E56B90" w:rsidRDefault="008C610D" w:rsidP="0010767D">
            <w:pPr>
              <w:jc w:val="both"/>
              <w:rPr>
                <w:rFonts w:ascii="Arial" w:hAnsi="Arial" w:cs="Arial"/>
                <w:b/>
                <w:bCs/>
                <w:sz w:val="20"/>
                <w:szCs w:val="20"/>
              </w:rPr>
            </w:pPr>
          </w:p>
          <w:p w14:paraId="0B132FF6" w14:textId="77777777" w:rsidR="008C610D" w:rsidRPr="00E56B90" w:rsidRDefault="008C610D" w:rsidP="0010767D">
            <w:pPr>
              <w:jc w:val="both"/>
              <w:rPr>
                <w:rFonts w:ascii="Arial" w:hAnsi="Arial" w:cs="Arial"/>
                <w:b/>
                <w:bCs/>
                <w:sz w:val="20"/>
                <w:szCs w:val="20"/>
              </w:rPr>
            </w:pPr>
          </w:p>
          <w:p w14:paraId="7A23984D" w14:textId="77777777" w:rsidR="008C610D" w:rsidRPr="00E56B90" w:rsidRDefault="008C610D" w:rsidP="0010767D">
            <w:pPr>
              <w:jc w:val="both"/>
              <w:rPr>
                <w:rFonts w:ascii="Arial" w:hAnsi="Arial" w:cs="Arial"/>
                <w:b/>
                <w:bCs/>
                <w:sz w:val="20"/>
                <w:szCs w:val="20"/>
              </w:rPr>
            </w:pPr>
          </w:p>
          <w:p w14:paraId="4296BB0F" w14:textId="77777777" w:rsidR="008C610D" w:rsidRPr="00E56B90" w:rsidRDefault="008C610D" w:rsidP="0010767D">
            <w:pPr>
              <w:jc w:val="both"/>
              <w:rPr>
                <w:rFonts w:ascii="Arial" w:hAnsi="Arial" w:cs="Arial"/>
                <w:b/>
                <w:bCs/>
                <w:sz w:val="20"/>
                <w:szCs w:val="20"/>
              </w:rPr>
            </w:pPr>
          </w:p>
          <w:p w14:paraId="2B92F64F" w14:textId="77777777" w:rsidR="008C610D" w:rsidRPr="00E56B90" w:rsidRDefault="008C610D" w:rsidP="0010767D">
            <w:pPr>
              <w:jc w:val="both"/>
              <w:rPr>
                <w:rFonts w:ascii="Arial" w:hAnsi="Arial" w:cs="Arial"/>
                <w:b/>
                <w:bCs/>
                <w:sz w:val="20"/>
                <w:szCs w:val="20"/>
              </w:rPr>
            </w:pPr>
          </w:p>
          <w:p w14:paraId="3FFFEF98" w14:textId="77777777" w:rsidR="008C610D" w:rsidRPr="00E56B90" w:rsidRDefault="008C610D" w:rsidP="0010767D">
            <w:pPr>
              <w:jc w:val="both"/>
              <w:rPr>
                <w:rFonts w:ascii="Arial" w:hAnsi="Arial" w:cs="Arial"/>
                <w:b/>
                <w:bCs/>
                <w:sz w:val="20"/>
                <w:szCs w:val="20"/>
              </w:rPr>
            </w:pPr>
          </w:p>
          <w:p w14:paraId="58976B37" w14:textId="77777777" w:rsidR="008C610D" w:rsidRPr="00E56B90" w:rsidRDefault="008C610D" w:rsidP="0010767D">
            <w:pPr>
              <w:jc w:val="both"/>
              <w:rPr>
                <w:rFonts w:ascii="Arial" w:hAnsi="Arial" w:cs="Arial"/>
                <w:b/>
                <w:bCs/>
                <w:sz w:val="20"/>
                <w:szCs w:val="20"/>
              </w:rPr>
            </w:pPr>
          </w:p>
          <w:p w14:paraId="43F90462" w14:textId="77777777" w:rsidR="008C610D" w:rsidRPr="00E56B90" w:rsidRDefault="008C610D" w:rsidP="0010767D">
            <w:pPr>
              <w:jc w:val="both"/>
              <w:rPr>
                <w:rFonts w:ascii="Arial" w:hAnsi="Arial" w:cs="Arial"/>
                <w:b/>
                <w:bCs/>
                <w:sz w:val="20"/>
                <w:szCs w:val="20"/>
              </w:rPr>
            </w:pPr>
          </w:p>
          <w:p w14:paraId="4329F08E" w14:textId="77777777" w:rsidR="008C610D" w:rsidRPr="00E56B90" w:rsidRDefault="008C610D" w:rsidP="0010767D">
            <w:pPr>
              <w:jc w:val="both"/>
              <w:rPr>
                <w:rFonts w:ascii="Arial" w:hAnsi="Arial" w:cs="Arial"/>
                <w:b/>
                <w:bCs/>
                <w:sz w:val="20"/>
                <w:szCs w:val="20"/>
              </w:rPr>
            </w:pPr>
          </w:p>
          <w:p w14:paraId="3AFE3FF8" w14:textId="77777777" w:rsidR="008C610D" w:rsidRPr="00E56B90" w:rsidRDefault="008C610D" w:rsidP="0010767D">
            <w:pPr>
              <w:jc w:val="both"/>
              <w:rPr>
                <w:rFonts w:ascii="Arial" w:hAnsi="Arial" w:cs="Arial"/>
                <w:b/>
                <w:bCs/>
                <w:sz w:val="20"/>
                <w:szCs w:val="20"/>
              </w:rPr>
            </w:pPr>
          </w:p>
          <w:p w14:paraId="46E8D267" w14:textId="77777777" w:rsidR="008C610D" w:rsidRPr="00E56B90" w:rsidRDefault="008C610D" w:rsidP="0010767D">
            <w:pPr>
              <w:jc w:val="both"/>
              <w:rPr>
                <w:rFonts w:ascii="Arial" w:hAnsi="Arial" w:cs="Arial"/>
                <w:b/>
                <w:bCs/>
                <w:sz w:val="20"/>
                <w:szCs w:val="20"/>
              </w:rPr>
            </w:pPr>
          </w:p>
          <w:p w14:paraId="6CDC93EE" w14:textId="77777777" w:rsidR="008C610D" w:rsidRPr="00E56B90" w:rsidRDefault="008C610D" w:rsidP="0010767D">
            <w:pPr>
              <w:jc w:val="both"/>
              <w:rPr>
                <w:rFonts w:ascii="Arial" w:hAnsi="Arial" w:cs="Arial"/>
                <w:b/>
                <w:bCs/>
                <w:sz w:val="20"/>
                <w:szCs w:val="20"/>
              </w:rPr>
            </w:pPr>
          </w:p>
          <w:p w14:paraId="6523FB7C" w14:textId="77777777" w:rsidR="008C610D" w:rsidRPr="00E56B90" w:rsidRDefault="008C610D" w:rsidP="0010767D">
            <w:pPr>
              <w:jc w:val="both"/>
              <w:rPr>
                <w:rFonts w:ascii="Arial" w:hAnsi="Arial" w:cs="Arial"/>
                <w:b/>
                <w:bCs/>
                <w:sz w:val="20"/>
                <w:szCs w:val="20"/>
              </w:rPr>
            </w:pPr>
          </w:p>
          <w:p w14:paraId="30739EC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E9F5D95" w14:textId="77777777" w:rsidR="008C610D" w:rsidRPr="00E56B90" w:rsidRDefault="008C610D" w:rsidP="0010767D">
            <w:pPr>
              <w:jc w:val="both"/>
              <w:rPr>
                <w:rFonts w:ascii="Arial" w:hAnsi="Arial" w:cs="Arial"/>
                <w:b/>
                <w:bCs/>
                <w:sz w:val="20"/>
                <w:szCs w:val="20"/>
              </w:rPr>
            </w:pPr>
          </w:p>
          <w:p w14:paraId="22D611CB" w14:textId="77777777" w:rsidR="008C610D" w:rsidRPr="00E56B90" w:rsidRDefault="008C610D" w:rsidP="0010767D">
            <w:pPr>
              <w:jc w:val="both"/>
              <w:rPr>
                <w:rFonts w:ascii="Arial" w:hAnsi="Arial" w:cs="Arial"/>
                <w:b/>
                <w:bCs/>
                <w:sz w:val="20"/>
                <w:szCs w:val="20"/>
              </w:rPr>
            </w:pPr>
          </w:p>
          <w:p w14:paraId="09756B78" w14:textId="77777777" w:rsidR="008C610D" w:rsidRPr="00E56B90" w:rsidRDefault="008C610D" w:rsidP="0010767D">
            <w:pPr>
              <w:jc w:val="both"/>
              <w:rPr>
                <w:rFonts w:ascii="Arial" w:hAnsi="Arial" w:cs="Arial"/>
                <w:b/>
                <w:bCs/>
                <w:sz w:val="20"/>
                <w:szCs w:val="20"/>
              </w:rPr>
            </w:pPr>
          </w:p>
          <w:p w14:paraId="78A8A272"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86CF708" w14:textId="77777777" w:rsidR="008C610D" w:rsidRPr="00E56B90" w:rsidRDefault="008C610D" w:rsidP="0010767D">
            <w:pPr>
              <w:jc w:val="both"/>
              <w:rPr>
                <w:rFonts w:ascii="Arial" w:hAnsi="Arial" w:cs="Arial"/>
                <w:b/>
                <w:bCs/>
                <w:sz w:val="20"/>
                <w:szCs w:val="20"/>
              </w:rPr>
            </w:pPr>
          </w:p>
          <w:p w14:paraId="526708E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5CE1169" w14:textId="77777777" w:rsidR="008C610D" w:rsidRPr="00E56B90" w:rsidRDefault="008C610D" w:rsidP="0010767D">
            <w:pPr>
              <w:jc w:val="both"/>
              <w:rPr>
                <w:rFonts w:ascii="Arial" w:hAnsi="Arial" w:cs="Arial"/>
                <w:b/>
                <w:bCs/>
                <w:sz w:val="20"/>
                <w:szCs w:val="20"/>
              </w:rPr>
            </w:pPr>
          </w:p>
          <w:p w14:paraId="5D7ED48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5ABB0F4" w14:textId="77777777" w:rsidR="008C610D" w:rsidRPr="00E56B90" w:rsidRDefault="008C610D" w:rsidP="0010767D">
            <w:pPr>
              <w:jc w:val="both"/>
              <w:rPr>
                <w:rFonts w:ascii="Arial" w:hAnsi="Arial" w:cs="Arial"/>
                <w:b/>
                <w:bCs/>
                <w:sz w:val="20"/>
                <w:szCs w:val="20"/>
              </w:rPr>
            </w:pPr>
          </w:p>
          <w:p w14:paraId="6589ED1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7595F92" w14:textId="77777777" w:rsidR="008C610D" w:rsidRPr="00E56B90" w:rsidRDefault="008C610D" w:rsidP="0010767D">
            <w:pPr>
              <w:jc w:val="both"/>
              <w:rPr>
                <w:rFonts w:ascii="Arial" w:hAnsi="Arial" w:cs="Arial"/>
                <w:b/>
                <w:bCs/>
                <w:sz w:val="20"/>
                <w:szCs w:val="20"/>
              </w:rPr>
            </w:pPr>
          </w:p>
          <w:p w14:paraId="3AB46A89" w14:textId="77777777" w:rsidR="008C610D" w:rsidRPr="00E56B90" w:rsidRDefault="008C610D" w:rsidP="0010767D">
            <w:pPr>
              <w:jc w:val="both"/>
              <w:rPr>
                <w:rFonts w:ascii="Arial" w:hAnsi="Arial" w:cs="Arial"/>
                <w:b/>
                <w:bCs/>
                <w:sz w:val="20"/>
                <w:szCs w:val="20"/>
              </w:rPr>
            </w:pPr>
          </w:p>
          <w:p w14:paraId="3667E568" w14:textId="77777777" w:rsidR="008C610D" w:rsidRPr="00E56B90" w:rsidRDefault="008C610D" w:rsidP="0010767D">
            <w:pPr>
              <w:jc w:val="both"/>
              <w:rPr>
                <w:rFonts w:ascii="Arial" w:hAnsi="Arial" w:cs="Arial"/>
                <w:b/>
                <w:bCs/>
                <w:sz w:val="20"/>
                <w:szCs w:val="20"/>
              </w:rPr>
            </w:pPr>
          </w:p>
          <w:p w14:paraId="4AD8A63D" w14:textId="1D026945" w:rsidR="008C610D" w:rsidRDefault="008C610D" w:rsidP="0010767D">
            <w:pPr>
              <w:jc w:val="both"/>
              <w:rPr>
                <w:rFonts w:ascii="Arial" w:hAnsi="Arial" w:cs="Arial"/>
                <w:b/>
                <w:bCs/>
                <w:sz w:val="20"/>
                <w:szCs w:val="20"/>
              </w:rPr>
            </w:pPr>
          </w:p>
          <w:p w14:paraId="008D3504" w14:textId="4B0A17C1" w:rsidR="002B086A" w:rsidRDefault="002B086A" w:rsidP="0010767D">
            <w:pPr>
              <w:jc w:val="both"/>
              <w:rPr>
                <w:rFonts w:ascii="Arial" w:hAnsi="Arial" w:cs="Arial"/>
                <w:b/>
                <w:bCs/>
                <w:sz w:val="20"/>
                <w:szCs w:val="20"/>
              </w:rPr>
            </w:pPr>
          </w:p>
          <w:p w14:paraId="5D3E1569" w14:textId="3EEE8491" w:rsidR="002B086A" w:rsidRDefault="002B086A" w:rsidP="0010767D">
            <w:pPr>
              <w:jc w:val="both"/>
              <w:rPr>
                <w:rFonts w:ascii="Arial" w:hAnsi="Arial" w:cs="Arial"/>
                <w:b/>
                <w:bCs/>
                <w:sz w:val="20"/>
                <w:szCs w:val="20"/>
              </w:rPr>
            </w:pPr>
          </w:p>
          <w:p w14:paraId="5F609314" w14:textId="019FE4B3" w:rsidR="002B086A" w:rsidRDefault="002B086A" w:rsidP="0010767D">
            <w:pPr>
              <w:jc w:val="both"/>
              <w:rPr>
                <w:rFonts w:ascii="Arial" w:hAnsi="Arial" w:cs="Arial"/>
                <w:b/>
                <w:bCs/>
                <w:sz w:val="20"/>
                <w:szCs w:val="20"/>
              </w:rPr>
            </w:pPr>
          </w:p>
          <w:p w14:paraId="6E154F56" w14:textId="42918BCE" w:rsidR="002B086A" w:rsidRDefault="002B086A" w:rsidP="0010767D">
            <w:pPr>
              <w:jc w:val="both"/>
              <w:rPr>
                <w:rFonts w:ascii="Arial" w:hAnsi="Arial" w:cs="Arial"/>
                <w:b/>
                <w:bCs/>
                <w:sz w:val="20"/>
                <w:szCs w:val="20"/>
              </w:rPr>
            </w:pPr>
          </w:p>
          <w:p w14:paraId="64AD4310" w14:textId="652CA62F" w:rsidR="002B086A" w:rsidRDefault="002B086A" w:rsidP="0010767D">
            <w:pPr>
              <w:jc w:val="both"/>
              <w:rPr>
                <w:rFonts w:ascii="Arial" w:hAnsi="Arial" w:cs="Arial"/>
                <w:b/>
                <w:bCs/>
                <w:sz w:val="20"/>
                <w:szCs w:val="20"/>
              </w:rPr>
            </w:pPr>
          </w:p>
          <w:p w14:paraId="7CF0371B" w14:textId="267F0570" w:rsidR="002B086A" w:rsidRDefault="002B086A" w:rsidP="0010767D">
            <w:pPr>
              <w:jc w:val="both"/>
              <w:rPr>
                <w:rFonts w:ascii="Arial" w:hAnsi="Arial" w:cs="Arial"/>
                <w:b/>
                <w:bCs/>
                <w:sz w:val="20"/>
                <w:szCs w:val="20"/>
              </w:rPr>
            </w:pPr>
          </w:p>
          <w:p w14:paraId="720072A0" w14:textId="163A5545" w:rsidR="002B086A" w:rsidRDefault="002B086A" w:rsidP="0010767D">
            <w:pPr>
              <w:jc w:val="both"/>
              <w:rPr>
                <w:rFonts w:ascii="Arial" w:hAnsi="Arial" w:cs="Arial"/>
                <w:b/>
                <w:bCs/>
                <w:sz w:val="20"/>
                <w:szCs w:val="20"/>
              </w:rPr>
            </w:pPr>
          </w:p>
          <w:p w14:paraId="56E5F655" w14:textId="6EDC91B6" w:rsidR="002B086A" w:rsidRDefault="002B086A" w:rsidP="0010767D">
            <w:pPr>
              <w:jc w:val="both"/>
              <w:rPr>
                <w:rFonts w:ascii="Arial" w:hAnsi="Arial" w:cs="Arial"/>
                <w:b/>
                <w:bCs/>
                <w:sz w:val="20"/>
                <w:szCs w:val="20"/>
              </w:rPr>
            </w:pPr>
          </w:p>
          <w:p w14:paraId="1ECEEEFA" w14:textId="03B2AA0A" w:rsidR="002B086A" w:rsidRDefault="002B086A" w:rsidP="0010767D">
            <w:pPr>
              <w:jc w:val="both"/>
              <w:rPr>
                <w:rFonts w:ascii="Arial" w:hAnsi="Arial" w:cs="Arial"/>
                <w:b/>
                <w:bCs/>
                <w:sz w:val="20"/>
                <w:szCs w:val="20"/>
              </w:rPr>
            </w:pPr>
          </w:p>
          <w:p w14:paraId="78320477" w14:textId="31E24A55" w:rsidR="002B086A" w:rsidRDefault="002B086A" w:rsidP="0010767D">
            <w:pPr>
              <w:jc w:val="both"/>
              <w:rPr>
                <w:rFonts w:ascii="Arial" w:hAnsi="Arial" w:cs="Arial"/>
                <w:b/>
                <w:bCs/>
                <w:sz w:val="20"/>
                <w:szCs w:val="20"/>
              </w:rPr>
            </w:pPr>
          </w:p>
          <w:p w14:paraId="514A7785" w14:textId="30D7FE96" w:rsidR="002B086A" w:rsidRDefault="002B086A" w:rsidP="0010767D">
            <w:pPr>
              <w:jc w:val="both"/>
              <w:rPr>
                <w:rFonts w:ascii="Arial" w:hAnsi="Arial" w:cs="Arial"/>
                <w:b/>
                <w:bCs/>
                <w:sz w:val="20"/>
                <w:szCs w:val="20"/>
              </w:rPr>
            </w:pPr>
          </w:p>
          <w:p w14:paraId="694E8F17" w14:textId="05D453F4" w:rsidR="002B086A" w:rsidRDefault="002B086A" w:rsidP="0010767D">
            <w:pPr>
              <w:jc w:val="both"/>
              <w:rPr>
                <w:rFonts w:ascii="Arial" w:hAnsi="Arial" w:cs="Arial"/>
                <w:b/>
                <w:bCs/>
                <w:sz w:val="20"/>
                <w:szCs w:val="20"/>
              </w:rPr>
            </w:pPr>
          </w:p>
          <w:p w14:paraId="3DA56F03" w14:textId="0EA0A8D9" w:rsidR="002B086A" w:rsidRDefault="002B086A" w:rsidP="0010767D">
            <w:pPr>
              <w:jc w:val="both"/>
              <w:rPr>
                <w:rFonts w:ascii="Arial" w:hAnsi="Arial" w:cs="Arial"/>
                <w:b/>
                <w:bCs/>
                <w:sz w:val="20"/>
                <w:szCs w:val="20"/>
              </w:rPr>
            </w:pPr>
          </w:p>
          <w:p w14:paraId="447A4FBE" w14:textId="23520DBB" w:rsidR="002B086A" w:rsidRDefault="002B086A" w:rsidP="0010767D">
            <w:pPr>
              <w:jc w:val="both"/>
              <w:rPr>
                <w:rFonts w:ascii="Arial" w:hAnsi="Arial" w:cs="Arial"/>
                <w:b/>
                <w:bCs/>
                <w:sz w:val="20"/>
                <w:szCs w:val="20"/>
              </w:rPr>
            </w:pPr>
          </w:p>
          <w:p w14:paraId="1DE59361" w14:textId="0B53BEEB" w:rsidR="002B086A" w:rsidRDefault="002B086A" w:rsidP="0010767D">
            <w:pPr>
              <w:jc w:val="both"/>
              <w:rPr>
                <w:rFonts w:ascii="Arial" w:hAnsi="Arial" w:cs="Arial"/>
                <w:b/>
                <w:bCs/>
                <w:sz w:val="20"/>
                <w:szCs w:val="20"/>
              </w:rPr>
            </w:pPr>
          </w:p>
          <w:p w14:paraId="26CFE635" w14:textId="10BF58DF" w:rsidR="002B086A" w:rsidRDefault="002B086A" w:rsidP="0010767D">
            <w:pPr>
              <w:jc w:val="both"/>
              <w:rPr>
                <w:rFonts w:ascii="Arial" w:hAnsi="Arial" w:cs="Arial"/>
                <w:b/>
                <w:bCs/>
                <w:sz w:val="20"/>
                <w:szCs w:val="20"/>
              </w:rPr>
            </w:pPr>
          </w:p>
          <w:p w14:paraId="17C11FC8" w14:textId="66ECFB0B" w:rsidR="002B086A" w:rsidRDefault="002B086A" w:rsidP="0010767D">
            <w:pPr>
              <w:jc w:val="both"/>
              <w:rPr>
                <w:rFonts w:ascii="Arial" w:hAnsi="Arial" w:cs="Arial"/>
                <w:b/>
                <w:bCs/>
                <w:sz w:val="20"/>
                <w:szCs w:val="20"/>
              </w:rPr>
            </w:pPr>
          </w:p>
          <w:p w14:paraId="2C67C876" w14:textId="24822D30" w:rsidR="002B086A" w:rsidRDefault="002B086A" w:rsidP="0010767D">
            <w:pPr>
              <w:jc w:val="both"/>
              <w:rPr>
                <w:rFonts w:ascii="Arial" w:hAnsi="Arial" w:cs="Arial"/>
                <w:b/>
                <w:bCs/>
                <w:sz w:val="20"/>
                <w:szCs w:val="20"/>
              </w:rPr>
            </w:pPr>
          </w:p>
          <w:p w14:paraId="310C4781" w14:textId="3F1FFB20" w:rsidR="002B086A" w:rsidRDefault="002B086A" w:rsidP="0010767D">
            <w:pPr>
              <w:jc w:val="both"/>
              <w:rPr>
                <w:rFonts w:ascii="Arial" w:hAnsi="Arial" w:cs="Arial"/>
                <w:b/>
                <w:bCs/>
                <w:sz w:val="20"/>
                <w:szCs w:val="20"/>
              </w:rPr>
            </w:pPr>
          </w:p>
          <w:p w14:paraId="48F1DD9B" w14:textId="01CF5B21" w:rsidR="002B086A" w:rsidRDefault="002B086A" w:rsidP="0010767D">
            <w:pPr>
              <w:jc w:val="both"/>
              <w:rPr>
                <w:rFonts w:ascii="Arial" w:hAnsi="Arial" w:cs="Arial"/>
                <w:b/>
                <w:bCs/>
                <w:sz w:val="20"/>
                <w:szCs w:val="20"/>
              </w:rPr>
            </w:pPr>
          </w:p>
          <w:p w14:paraId="0AE7AFF9" w14:textId="6DB03688" w:rsidR="002B086A" w:rsidRDefault="002B086A" w:rsidP="0010767D">
            <w:pPr>
              <w:jc w:val="both"/>
              <w:rPr>
                <w:rFonts w:ascii="Arial" w:hAnsi="Arial" w:cs="Arial"/>
                <w:b/>
                <w:bCs/>
                <w:sz w:val="20"/>
                <w:szCs w:val="20"/>
              </w:rPr>
            </w:pPr>
          </w:p>
          <w:p w14:paraId="1C28EE14" w14:textId="77777777" w:rsidR="002B086A" w:rsidRPr="00E56B90" w:rsidRDefault="002B086A" w:rsidP="0010767D">
            <w:pPr>
              <w:jc w:val="both"/>
              <w:rPr>
                <w:rFonts w:ascii="Arial" w:hAnsi="Arial" w:cs="Arial"/>
                <w:b/>
                <w:bCs/>
                <w:sz w:val="20"/>
                <w:szCs w:val="20"/>
              </w:rPr>
            </w:pPr>
          </w:p>
          <w:p w14:paraId="746E5BBB" w14:textId="77777777" w:rsidR="008C610D" w:rsidRPr="00E56B90" w:rsidRDefault="008C610D" w:rsidP="0010767D">
            <w:pPr>
              <w:jc w:val="both"/>
              <w:rPr>
                <w:rFonts w:ascii="Arial" w:hAnsi="Arial" w:cs="Arial"/>
                <w:b/>
                <w:bCs/>
                <w:sz w:val="20"/>
                <w:szCs w:val="20"/>
              </w:rPr>
            </w:pPr>
          </w:p>
          <w:p w14:paraId="48C2128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 a toda la tabla</w:t>
            </w:r>
          </w:p>
          <w:p w14:paraId="584D15E9" w14:textId="77777777" w:rsidR="008C610D" w:rsidRPr="00E56B90" w:rsidRDefault="008C610D" w:rsidP="0010767D">
            <w:pPr>
              <w:jc w:val="both"/>
              <w:rPr>
                <w:rFonts w:ascii="Arial" w:hAnsi="Arial" w:cs="Arial"/>
                <w:b/>
                <w:bCs/>
                <w:sz w:val="20"/>
                <w:szCs w:val="20"/>
              </w:rPr>
            </w:pPr>
          </w:p>
          <w:p w14:paraId="204E822F" w14:textId="77777777" w:rsidR="008C610D" w:rsidRPr="00E56B90" w:rsidRDefault="008C610D" w:rsidP="0010767D">
            <w:pPr>
              <w:jc w:val="both"/>
              <w:rPr>
                <w:rFonts w:ascii="Arial" w:hAnsi="Arial" w:cs="Arial"/>
                <w:b/>
                <w:bCs/>
                <w:sz w:val="20"/>
                <w:szCs w:val="20"/>
              </w:rPr>
            </w:pPr>
          </w:p>
          <w:p w14:paraId="7EE5062F" w14:textId="77655797" w:rsidR="008C610D" w:rsidRDefault="008C610D" w:rsidP="0010767D">
            <w:pPr>
              <w:jc w:val="both"/>
              <w:rPr>
                <w:rFonts w:ascii="Arial" w:hAnsi="Arial" w:cs="Arial"/>
                <w:b/>
                <w:bCs/>
                <w:sz w:val="20"/>
                <w:szCs w:val="20"/>
              </w:rPr>
            </w:pPr>
          </w:p>
          <w:p w14:paraId="05DE38EA" w14:textId="77777777" w:rsidR="002B086A" w:rsidRPr="00E56B90" w:rsidRDefault="002B086A" w:rsidP="0010767D">
            <w:pPr>
              <w:jc w:val="both"/>
              <w:rPr>
                <w:rFonts w:ascii="Arial" w:hAnsi="Arial" w:cs="Arial"/>
                <w:b/>
                <w:bCs/>
                <w:sz w:val="20"/>
                <w:szCs w:val="20"/>
              </w:rPr>
            </w:pPr>
          </w:p>
          <w:p w14:paraId="332B335C" w14:textId="77777777" w:rsidR="008C610D" w:rsidRPr="00E56B90" w:rsidRDefault="008C610D" w:rsidP="0010767D">
            <w:pPr>
              <w:jc w:val="both"/>
              <w:rPr>
                <w:rFonts w:ascii="Arial" w:hAnsi="Arial" w:cs="Arial"/>
                <w:b/>
                <w:bCs/>
                <w:sz w:val="20"/>
                <w:szCs w:val="20"/>
              </w:rPr>
            </w:pPr>
          </w:p>
          <w:p w14:paraId="1B5E14AF" w14:textId="77777777" w:rsidR="008C610D" w:rsidRPr="00E56B90" w:rsidRDefault="008C610D" w:rsidP="0010767D">
            <w:pPr>
              <w:jc w:val="both"/>
              <w:rPr>
                <w:rFonts w:ascii="Arial" w:hAnsi="Arial" w:cs="Arial"/>
                <w:b/>
                <w:bCs/>
                <w:sz w:val="20"/>
                <w:szCs w:val="20"/>
              </w:rPr>
            </w:pPr>
          </w:p>
          <w:p w14:paraId="034C4343" w14:textId="77777777" w:rsidR="008C610D" w:rsidRPr="00E56B90" w:rsidRDefault="008C610D" w:rsidP="0010767D">
            <w:pPr>
              <w:jc w:val="both"/>
              <w:rPr>
                <w:rFonts w:ascii="Arial" w:hAnsi="Arial" w:cs="Arial"/>
                <w:b/>
                <w:bCs/>
                <w:sz w:val="20"/>
                <w:szCs w:val="20"/>
              </w:rPr>
            </w:pPr>
          </w:p>
          <w:p w14:paraId="1FBD11F8" w14:textId="77777777" w:rsidR="008C610D" w:rsidRPr="00E56B90" w:rsidRDefault="008C610D" w:rsidP="0010767D">
            <w:pPr>
              <w:jc w:val="both"/>
              <w:rPr>
                <w:rFonts w:ascii="Arial" w:hAnsi="Arial" w:cs="Arial"/>
                <w:b/>
                <w:bCs/>
                <w:sz w:val="20"/>
                <w:szCs w:val="20"/>
              </w:rPr>
            </w:pPr>
          </w:p>
          <w:p w14:paraId="33672C84" w14:textId="77777777" w:rsidR="008C610D" w:rsidRPr="00E56B90" w:rsidRDefault="008C610D" w:rsidP="0010767D">
            <w:pPr>
              <w:jc w:val="both"/>
              <w:rPr>
                <w:rFonts w:ascii="Arial" w:hAnsi="Arial" w:cs="Arial"/>
                <w:b/>
                <w:bCs/>
                <w:sz w:val="20"/>
                <w:szCs w:val="20"/>
              </w:rPr>
            </w:pPr>
          </w:p>
          <w:p w14:paraId="18239122" w14:textId="77777777" w:rsidR="008C610D" w:rsidRPr="00E56B90" w:rsidRDefault="008C610D" w:rsidP="0010767D">
            <w:pPr>
              <w:jc w:val="both"/>
              <w:rPr>
                <w:rFonts w:ascii="Arial" w:hAnsi="Arial" w:cs="Arial"/>
                <w:b/>
                <w:bCs/>
                <w:sz w:val="20"/>
                <w:szCs w:val="20"/>
              </w:rPr>
            </w:pPr>
          </w:p>
          <w:p w14:paraId="27837C47" w14:textId="77777777" w:rsidR="008C610D" w:rsidRPr="00E56B90" w:rsidRDefault="008C610D" w:rsidP="0010767D">
            <w:pPr>
              <w:jc w:val="both"/>
              <w:rPr>
                <w:rFonts w:ascii="Arial" w:hAnsi="Arial" w:cs="Arial"/>
                <w:b/>
                <w:bCs/>
                <w:sz w:val="20"/>
                <w:szCs w:val="20"/>
              </w:rPr>
            </w:pPr>
          </w:p>
          <w:p w14:paraId="7A4368BC" w14:textId="77777777" w:rsidR="008C610D" w:rsidRPr="00E56B90" w:rsidRDefault="008C610D" w:rsidP="0010767D">
            <w:pPr>
              <w:jc w:val="both"/>
              <w:rPr>
                <w:rFonts w:ascii="Arial" w:hAnsi="Arial" w:cs="Arial"/>
                <w:b/>
                <w:bCs/>
                <w:sz w:val="20"/>
                <w:szCs w:val="20"/>
              </w:rPr>
            </w:pPr>
          </w:p>
          <w:p w14:paraId="0715F64D" w14:textId="77777777" w:rsidR="008C610D" w:rsidRPr="00E56B90" w:rsidRDefault="008C610D" w:rsidP="0010767D">
            <w:pPr>
              <w:jc w:val="both"/>
              <w:rPr>
                <w:rFonts w:ascii="Arial" w:hAnsi="Arial" w:cs="Arial"/>
                <w:b/>
                <w:bCs/>
                <w:sz w:val="20"/>
                <w:szCs w:val="20"/>
              </w:rPr>
            </w:pPr>
          </w:p>
          <w:p w14:paraId="7096A124" w14:textId="77777777" w:rsidR="008C610D" w:rsidRPr="00E56B90" w:rsidRDefault="008C610D" w:rsidP="0010767D">
            <w:pPr>
              <w:jc w:val="both"/>
              <w:rPr>
                <w:rFonts w:ascii="Arial" w:hAnsi="Arial" w:cs="Arial"/>
                <w:b/>
                <w:bCs/>
                <w:sz w:val="20"/>
                <w:szCs w:val="20"/>
              </w:rPr>
            </w:pPr>
          </w:p>
          <w:p w14:paraId="5DB0D29E" w14:textId="77777777" w:rsidR="008C610D" w:rsidRPr="00E56B90" w:rsidRDefault="008C610D" w:rsidP="0010767D">
            <w:pPr>
              <w:jc w:val="both"/>
              <w:rPr>
                <w:rFonts w:ascii="Arial" w:hAnsi="Arial" w:cs="Arial"/>
                <w:b/>
                <w:bCs/>
                <w:sz w:val="20"/>
                <w:szCs w:val="20"/>
              </w:rPr>
            </w:pPr>
          </w:p>
          <w:p w14:paraId="638CF101" w14:textId="77777777" w:rsidR="008C610D" w:rsidRPr="00E56B90" w:rsidRDefault="008C610D" w:rsidP="0010767D">
            <w:pPr>
              <w:jc w:val="both"/>
              <w:rPr>
                <w:rFonts w:ascii="Arial" w:hAnsi="Arial" w:cs="Arial"/>
                <w:b/>
                <w:bCs/>
                <w:sz w:val="20"/>
                <w:szCs w:val="20"/>
              </w:rPr>
            </w:pPr>
          </w:p>
          <w:p w14:paraId="3106AC00" w14:textId="77777777" w:rsidR="008C610D" w:rsidRPr="00E56B90" w:rsidRDefault="008C610D" w:rsidP="0010767D">
            <w:pPr>
              <w:jc w:val="both"/>
              <w:rPr>
                <w:rFonts w:ascii="Arial" w:hAnsi="Arial" w:cs="Arial"/>
                <w:b/>
                <w:bCs/>
                <w:sz w:val="20"/>
                <w:szCs w:val="20"/>
              </w:rPr>
            </w:pPr>
          </w:p>
          <w:p w14:paraId="68014068" w14:textId="77777777" w:rsidR="008C610D" w:rsidRPr="00E56B90" w:rsidRDefault="008C610D" w:rsidP="0010767D">
            <w:pPr>
              <w:jc w:val="both"/>
              <w:rPr>
                <w:rFonts w:ascii="Arial" w:hAnsi="Arial" w:cs="Arial"/>
                <w:b/>
                <w:bCs/>
                <w:sz w:val="20"/>
                <w:szCs w:val="20"/>
              </w:rPr>
            </w:pPr>
          </w:p>
          <w:p w14:paraId="1310CFC4" w14:textId="77777777" w:rsidR="008C610D" w:rsidRPr="00E56B90" w:rsidRDefault="008C610D" w:rsidP="0010767D">
            <w:pPr>
              <w:jc w:val="both"/>
              <w:rPr>
                <w:rFonts w:ascii="Arial" w:hAnsi="Arial" w:cs="Arial"/>
                <w:b/>
                <w:bCs/>
                <w:sz w:val="20"/>
                <w:szCs w:val="20"/>
              </w:rPr>
            </w:pPr>
          </w:p>
          <w:p w14:paraId="06FF60F5" w14:textId="77777777" w:rsidR="008C610D" w:rsidRPr="00E56B90" w:rsidRDefault="008C610D" w:rsidP="0010767D">
            <w:pPr>
              <w:jc w:val="both"/>
              <w:rPr>
                <w:rFonts w:ascii="Arial" w:hAnsi="Arial" w:cs="Arial"/>
                <w:b/>
                <w:bCs/>
                <w:sz w:val="20"/>
                <w:szCs w:val="20"/>
              </w:rPr>
            </w:pPr>
          </w:p>
          <w:p w14:paraId="0E3746D0" w14:textId="77777777" w:rsidR="008C610D" w:rsidRPr="00E56B90" w:rsidRDefault="008C610D" w:rsidP="0010767D">
            <w:pPr>
              <w:jc w:val="both"/>
              <w:rPr>
                <w:rFonts w:ascii="Arial" w:hAnsi="Arial" w:cs="Arial"/>
                <w:b/>
                <w:bCs/>
                <w:sz w:val="20"/>
                <w:szCs w:val="20"/>
              </w:rPr>
            </w:pPr>
          </w:p>
          <w:p w14:paraId="79A448B0" w14:textId="77777777" w:rsidR="008C610D" w:rsidRPr="00E56B90" w:rsidRDefault="008C610D" w:rsidP="0010767D">
            <w:pPr>
              <w:jc w:val="both"/>
              <w:rPr>
                <w:rFonts w:ascii="Arial" w:hAnsi="Arial" w:cs="Arial"/>
                <w:b/>
                <w:bCs/>
                <w:sz w:val="20"/>
                <w:szCs w:val="20"/>
              </w:rPr>
            </w:pPr>
          </w:p>
          <w:p w14:paraId="2E8591CF" w14:textId="77777777" w:rsidR="008C610D" w:rsidRPr="00E56B90" w:rsidRDefault="008C610D" w:rsidP="0010767D">
            <w:pPr>
              <w:jc w:val="both"/>
              <w:rPr>
                <w:rFonts w:ascii="Arial" w:hAnsi="Arial" w:cs="Arial"/>
                <w:b/>
                <w:bCs/>
                <w:sz w:val="20"/>
                <w:szCs w:val="20"/>
              </w:rPr>
            </w:pPr>
          </w:p>
          <w:p w14:paraId="55376E11" w14:textId="77777777" w:rsidR="008C610D" w:rsidRPr="00E56B90" w:rsidRDefault="008C610D" w:rsidP="0010767D">
            <w:pPr>
              <w:jc w:val="both"/>
              <w:rPr>
                <w:rFonts w:ascii="Arial" w:hAnsi="Arial" w:cs="Arial"/>
                <w:b/>
                <w:bCs/>
                <w:sz w:val="20"/>
                <w:szCs w:val="20"/>
              </w:rPr>
            </w:pPr>
          </w:p>
          <w:p w14:paraId="20456E76" w14:textId="77777777" w:rsidR="008C610D" w:rsidRPr="00E56B90" w:rsidRDefault="008C610D" w:rsidP="0010767D">
            <w:pPr>
              <w:jc w:val="both"/>
              <w:rPr>
                <w:rFonts w:ascii="Arial" w:hAnsi="Arial" w:cs="Arial"/>
                <w:b/>
                <w:bCs/>
                <w:sz w:val="20"/>
                <w:szCs w:val="20"/>
              </w:rPr>
            </w:pPr>
          </w:p>
          <w:p w14:paraId="22AB76B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6F5254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5A367B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8CD977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2378EFC" w14:textId="77777777" w:rsidR="008C610D" w:rsidRPr="00E56B90" w:rsidRDefault="008C610D" w:rsidP="0010767D">
            <w:pPr>
              <w:jc w:val="both"/>
              <w:rPr>
                <w:rFonts w:ascii="Arial" w:hAnsi="Arial" w:cs="Arial"/>
                <w:b/>
                <w:bCs/>
                <w:sz w:val="20"/>
                <w:szCs w:val="20"/>
              </w:rPr>
            </w:pPr>
          </w:p>
          <w:p w14:paraId="38753795" w14:textId="77777777" w:rsidR="008C610D" w:rsidRPr="00E56B90" w:rsidRDefault="008C610D" w:rsidP="0010767D">
            <w:pPr>
              <w:jc w:val="both"/>
              <w:rPr>
                <w:rFonts w:ascii="Arial" w:hAnsi="Arial" w:cs="Arial"/>
                <w:b/>
                <w:bCs/>
                <w:sz w:val="20"/>
                <w:szCs w:val="20"/>
              </w:rPr>
            </w:pPr>
          </w:p>
          <w:p w14:paraId="03E22766" w14:textId="77777777" w:rsidR="008C610D" w:rsidRPr="00E56B90" w:rsidRDefault="008C610D" w:rsidP="0010767D">
            <w:pPr>
              <w:jc w:val="both"/>
              <w:rPr>
                <w:rFonts w:ascii="Arial" w:hAnsi="Arial" w:cs="Arial"/>
                <w:b/>
                <w:bCs/>
                <w:sz w:val="20"/>
                <w:szCs w:val="20"/>
              </w:rPr>
            </w:pPr>
          </w:p>
          <w:p w14:paraId="160E267C" w14:textId="77777777" w:rsidR="008C610D" w:rsidRPr="00E56B90" w:rsidRDefault="008C610D" w:rsidP="0010767D">
            <w:pPr>
              <w:jc w:val="both"/>
              <w:rPr>
                <w:rFonts w:ascii="Arial" w:hAnsi="Arial" w:cs="Arial"/>
                <w:b/>
                <w:bCs/>
                <w:sz w:val="20"/>
                <w:szCs w:val="20"/>
              </w:rPr>
            </w:pPr>
          </w:p>
          <w:p w14:paraId="37E71FE4" w14:textId="77777777" w:rsidR="008C610D" w:rsidRPr="00E56B90" w:rsidRDefault="008C610D" w:rsidP="0010767D">
            <w:pPr>
              <w:jc w:val="both"/>
              <w:rPr>
                <w:rFonts w:ascii="Arial" w:hAnsi="Arial" w:cs="Arial"/>
                <w:b/>
                <w:bCs/>
                <w:sz w:val="20"/>
                <w:szCs w:val="20"/>
              </w:rPr>
            </w:pPr>
          </w:p>
          <w:p w14:paraId="38BF3430" w14:textId="77777777" w:rsidR="008C610D" w:rsidRPr="00E56B90" w:rsidRDefault="008C610D" w:rsidP="0010767D">
            <w:pPr>
              <w:jc w:val="both"/>
              <w:rPr>
                <w:rFonts w:ascii="Arial" w:hAnsi="Arial" w:cs="Arial"/>
                <w:b/>
                <w:bCs/>
                <w:sz w:val="20"/>
                <w:szCs w:val="20"/>
              </w:rPr>
            </w:pPr>
          </w:p>
          <w:p w14:paraId="1A41DE6C" w14:textId="77777777" w:rsidR="008C610D" w:rsidRPr="00E56B90" w:rsidRDefault="008C610D" w:rsidP="0010767D">
            <w:pPr>
              <w:jc w:val="both"/>
              <w:rPr>
                <w:rFonts w:ascii="Arial" w:hAnsi="Arial" w:cs="Arial"/>
                <w:b/>
                <w:bCs/>
                <w:sz w:val="20"/>
                <w:szCs w:val="20"/>
              </w:rPr>
            </w:pPr>
          </w:p>
          <w:p w14:paraId="6BFE8590" w14:textId="77777777" w:rsidR="008C610D" w:rsidRPr="00E56B90" w:rsidRDefault="008C610D" w:rsidP="0010767D">
            <w:pPr>
              <w:jc w:val="both"/>
              <w:rPr>
                <w:rFonts w:ascii="Arial" w:hAnsi="Arial" w:cs="Arial"/>
                <w:b/>
                <w:bCs/>
                <w:sz w:val="20"/>
                <w:szCs w:val="20"/>
              </w:rPr>
            </w:pPr>
          </w:p>
          <w:p w14:paraId="1E56C539" w14:textId="77777777" w:rsidR="008C610D" w:rsidRPr="00E56B90" w:rsidRDefault="008C610D" w:rsidP="0010767D">
            <w:pPr>
              <w:jc w:val="both"/>
              <w:rPr>
                <w:rFonts w:ascii="Arial" w:hAnsi="Arial" w:cs="Arial"/>
                <w:b/>
                <w:bCs/>
                <w:sz w:val="20"/>
                <w:szCs w:val="20"/>
              </w:rPr>
            </w:pPr>
          </w:p>
          <w:p w14:paraId="01D8E25E" w14:textId="77777777" w:rsidR="008C610D" w:rsidRPr="00E56B90" w:rsidRDefault="008C610D" w:rsidP="0010767D">
            <w:pPr>
              <w:jc w:val="both"/>
              <w:rPr>
                <w:rFonts w:ascii="Arial" w:hAnsi="Arial" w:cs="Arial"/>
                <w:b/>
                <w:bCs/>
                <w:sz w:val="20"/>
                <w:szCs w:val="20"/>
              </w:rPr>
            </w:pPr>
          </w:p>
          <w:p w14:paraId="7870EEA3" w14:textId="77777777" w:rsidR="008C610D" w:rsidRPr="00E56B90" w:rsidRDefault="008C610D" w:rsidP="0010767D">
            <w:pPr>
              <w:jc w:val="both"/>
              <w:rPr>
                <w:rFonts w:ascii="Arial" w:hAnsi="Arial" w:cs="Arial"/>
                <w:b/>
                <w:bCs/>
                <w:sz w:val="20"/>
                <w:szCs w:val="20"/>
              </w:rPr>
            </w:pPr>
          </w:p>
          <w:p w14:paraId="1F7FCFCA" w14:textId="77777777" w:rsidR="008C610D" w:rsidRPr="00E56B90" w:rsidRDefault="008C610D" w:rsidP="0010767D">
            <w:pPr>
              <w:jc w:val="both"/>
              <w:rPr>
                <w:rFonts w:ascii="Arial" w:hAnsi="Arial" w:cs="Arial"/>
                <w:b/>
                <w:bCs/>
                <w:sz w:val="20"/>
                <w:szCs w:val="20"/>
              </w:rPr>
            </w:pPr>
          </w:p>
          <w:p w14:paraId="05534A6F" w14:textId="77777777" w:rsidR="008C610D" w:rsidRPr="00E56B90" w:rsidRDefault="008C610D" w:rsidP="0010767D">
            <w:pPr>
              <w:jc w:val="both"/>
              <w:rPr>
                <w:rFonts w:ascii="Arial" w:hAnsi="Arial" w:cs="Arial"/>
                <w:b/>
                <w:bCs/>
                <w:sz w:val="20"/>
                <w:szCs w:val="20"/>
              </w:rPr>
            </w:pPr>
          </w:p>
          <w:p w14:paraId="675B33D4" w14:textId="77777777" w:rsidR="008C610D" w:rsidRPr="00E56B90" w:rsidRDefault="008C610D" w:rsidP="0010767D">
            <w:pPr>
              <w:jc w:val="both"/>
              <w:rPr>
                <w:rFonts w:ascii="Arial" w:hAnsi="Arial" w:cs="Arial"/>
                <w:b/>
                <w:bCs/>
                <w:sz w:val="20"/>
                <w:szCs w:val="20"/>
              </w:rPr>
            </w:pPr>
          </w:p>
          <w:p w14:paraId="30E02C00" w14:textId="77777777" w:rsidR="008C610D" w:rsidRPr="00E56B90" w:rsidRDefault="008C610D" w:rsidP="0010767D">
            <w:pPr>
              <w:jc w:val="both"/>
              <w:rPr>
                <w:rFonts w:ascii="Arial" w:hAnsi="Arial" w:cs="Arial"/>
                <w:b/>
                <w:bCs/>
                <w:sz w:val="20"/>
                <w:szCs w:val="20"/>
              </w:rPr>
            </w:pPr>
          </w:p>
          <w:p w14:paraId="2304C9A1" w14:textId="77777777" w:rsidR="008C610D" w:rsidRPr="00E56B90" w:rsidRDefault="008C610D" w:rsidP="0010767D">
            <w:pPr>
              <w:jc w:val="both"/>
              <w:rPr>
                <w:rFonts w:ascii="Arial" w:hAnsi="Arial" w:cs="Arial"/>
                <w:b/>
                <w:bCs/>
                <w:sz w:val="20"/>
                <w:szCs w:val="20"/>
              </w:rPr>
            </w:pPr>
          </w:p>
          <w:p w14:paraId="09B7DFDC" w14:textId="77777777" w:rsidR="008C610D" w:rsidRPr="00E56B90" w:rsidRDefault="008C610D" w:rsidP="0010767D">
            <w:pPr>
              <w:jc w:val="both"/>
              <w:rPr>
                <w:rFonts w:ascii="Arial" w:hAnsi="Arial" w:cs="Arial"/>
                <w:b/>
                <w:bCs/>
                <w:sz w:val="20"/>
                <w:szCs w:val="20"/>
              </w:rPr>
            </w:pPr>
          </w:p>
          <w:p w14:paraId="6E13C180" w14:textId="77777777" w:rsidR="008C610D" w:rsidRPr="00E56B90" w:rsidRDefault="008C610D" w:rsidP="0010767D">
            <w:pPr>
              <w:jc w:val="both"/>
              <w:rPr>
                <w:rFonts w:ascii="Arial" w:hAnsi="Arial" w:cs="Arial"/>
                <w:b/>
                <w:bCs/>
                <w:sz w:val="20"/>
                <w:szCs w:val="20"/>
              </w:rPr>
            </w:pPr>
          </w:p>
          <w:p w14:paraId="06F34FC1" w14:textId="77777777" w:rsidR="008C610D" w:rsidRPr="00E56B90" w:rsidRDefault="008C610D" w:rsidP="0010767D">
            <w:pPr>
              <w:jc w:val="both"/>
              <w:rPr>
                <w:rFonts w:ascii="Arial" w:hAnsi="Arial" w:cs="Arial"/>
                <w:b/>
                <w:bCs/>
                <w:sz w:val="20"/>
                <w:szCs w:val="20"/>
              </w:rPr>
            </w:pPr>
          </w:p>
          <w:p w14:paraId="3F474327" w14:textId="77777777" w:rsidR="008C610D" w:rsidRPr="00E56B90" w:rsidRDefault="008C610D" w:rsidP="0010767D">
            <w:pPr>
              <w:jc w:val="both"/>
              <w:rPr>
                <w:rFonts w:ascii="Arial" w:hAnsi="Arial" w:cs="Arial"/>
                <w:b/>
                <w:bCs/>
                <w:sz w:val="20"/>
                <w:szCs w:val="20"/>
              </w:rPr>
            </w:pPr>
          </w:p>
          <w:p w14:paraId="2BE8172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1CDAAF6" w14:textId="77777777" w:rsidR="008C610D" w:rsidRPr="00E56B90" w:rsidRDefault="008C610D" w:rsidP="0010767D">
            <w:pPr>
              <w:jc w:val="both"/>
              <w:rPr>
                <w:rFonts w:ascii="Arial" w:hAnsi="Arial" w:cs="Arial"/>
                <w:b/>
                <w:bCs/>
                <w:sz w:val="20"/>
                <w:szCs w:val="20"/>
              </w:rPr>
            </w:pPr>
          </w:p>
          <w:p w14:paraId="4A2446C7" w14:textId="77777777" w:rsidR="008C610D" w:rsidRPr="00E56B90" w:rsidRDefault="008C610D" w:rsidP="0010767D">
            <w:pPr>
              <w:jc w:val="both"/>
              <w:rPr>
                <w:rFonts w:ascii="Arial" w:hAnsi="Arial" w:cs="Arial"/>
                <w:b/>
                <w:bCs/>
                <w:sz w:val="20"/>
                <w:szCs w:val="20"/>
              </w:rPr>
            </w:pPr>
          </w:p>
          <w:p w14:paraId="6CBC2EF6" w14:textId="77777777" w:rsidR="008C610D" w:rsidRPr="00E56B90" w:rsidRDefault="008C610D" w:rsidP="0010767D">
            <w:pPr>
              <w:jc w:val="both"/>
              <w:rPr>
                <w:rFonts w:ascii="Arial" w:hAnsi="Arial" w:cs="Arial"/>
                <w:b/>
                <w:bCs/>
                <w:sz w:val="20"/>
                <w:szCs w:val="20"/>
              </w:rPr>
            </w:pPr>
          </w:p>
          <w:p w14:paraId="0A628F14" w14:textId="77777777" w:rsidR="008C610D" w:rsidRPr="00E56B90" w:rsidRDefault="008C610D" w:rsidP="0010767D">
            <w:pPr>
              <w:jc w:val="both"/>
              <w:rPr>
                <w:rFonts w:ascii="Arial" w:hAnsi="Arial" w:cs="Arial"/>
                <w:b/>
                <w:bCs/>
                <w:sz w:val="20"/>
                <w:szCs w:val="20"/>
              </w:rPr>
            </w:pPr>
          </w:p>
          <w:p w14:paraId="0217A18D" w14:textId="6EF857E7" w:rsidR="008C610D" w:rsidRDefault="008C610D" w:rsidP="0010767D">
            <w:pPr>
              <w:jc w:val="both"/>
              <w:rPr>
                <w:rFonts w:ascii="Arial" w:hAnsi="Arial" w:cs="Arial"/>
                <w:b/>
                <w:bCs/>
                <w:sz w:val="20"/>
                <w:szCs w:val="20"/>
              </w:rPr>
            </w:pPr>
          </w:p>
          <w:p w14:paraId="48511B00" w14:textId="12047544" w:rsidR="002B086A" w:rsidRDefault="002B086A" w:rsidP="0010767D">
            <w:pPr>
              <w:jc w:val="both"/>
              <w:rPr>
                <w:rFonts w:ascii="Arial" w:hAnsi="Arial" w:cs="Arial"/>
                <w:b/>
                <w:bCs/>
                <w:sz w:val="20"/>
                <w:szCs w:val="20"/>
              </w:rPr>
            </w:pPr>
          </w:p>
          <w:p w14:paraId="50135EF6" w14:textId="438FDDA1" w:rsidR="002B086A" w:rsidRDefault="002B086A" w:rsidP="0010767D">
            <w:pPr>
              <w:jc w:val="both"/>
              <w:rPr>
                <w:rFonts w:ascii="Arial" w:hAnsi="Arial" w:cs="Arial"/>
                <w:b/>
                <w:bCs/>
                <w:sz w:val="20"/>
                <w:szCs w:val="20"/>
              </w:rPr>
            </w:pPr>
          </w:p>
          <w:p w14:paraId="0136455B" w14:textId="08FF118F" w:rsidR="002B086A" w:rsidRDefault="002B086A" w:rsidP="0010767D">
            <w:pPr>
              <w:jc w:val="both"/>
              <w:rPr>
                <w:rFonts w:ascii="Arial" w:hAnsi="Arial" w:cs="Arial"/>
                <w:b/>
                <w:bCs/>
                <w:sz w:val="20"/>
                <w:szCs w:val="20"/>
              </w:rPr>
            </w:pPr>
          </w:p>
          <w:p w14:paraId="3C51449C" w14:textId="101C5264" w:rsidR="002B086A" w:rsidRDefault="002B086A" w:rsidP="0010767D">
            <w:pPr>
              <w:jc w:val="both"/>
              <w:rPr>
                <w:rFonts w:ascii="Arial" w:hAnsi="Arial" w:cs="Arial"/>
                <w:b/>
                <w:bCs/>
                <w:sz w:val="20"/>
                <w:szCs w:val="20"/>
              </w:rPr>
            </w:pPr>
          </w:p>
          <w:p w14:paraId="29916F9E" w14:textId="0A703294" w:rsidR="002B086A" w:rsidRDefault="002B086A" w:rsidP="0010767D">
            <w:pPr>
              <w:jc w:val="both"/>
              <w:rPr>
                <w:rFonts w:ascii="Arial" w:hAnsi="Arial" w:cs="Arial"/>
                <w:b/>
                <w:bCs/>
                <w:sz w:val="20"/>
                <w:szCs w:val="20"/>
              </w:rPr>
            </w:pPr>
          </w:p>
          <w:p w14:paraId="0D51088C" w14:textId="3C21386B" w:rsidR="002B086A" w:rsidRDefault="002B086A" w:rsidP="0010767D">
            <w:pPr>
              <w:jc w:val="both"/>
              <w:rPr>
                <w:rFonts w:ascii="Arial" w:hAnsi="Arial" w:cs="Arial"/>
                <w:b/>
                <w:bCs/>
                <w:sz w:val="20"/>
                <w:szCs w:val="20"/>
              </w:rPr>
            </w:pPr>
          </w:p>
          <w:p w14:paraId="617E3FCE" w14:textId="77777777" w:rsidR="002B086A" w:rsidRPr="00E56B90" w:rsidRDefault="002B086A" w:rsidP="0010767D">
            <w:pPr>
              <w:jc w:val="both"/>
              <w:rPr>
                <w:rFonts w:ascii="Arial" w:hAnsi="Arial" w:cs="Arial"/>
                <w:b/>
                <w:bCs/>
                <w:sz w:val="20"/>
                <w:szCs w:val="20"/>
              </w:rPr>
            </w:pPr>
          </w:p>
          <w:p w14:paraId="5F9D42F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F1DCB2E" w14:textId="77777777" w:rsidR="008C610D" w:rsidRPr="00E56B90" w:rsidRDefault="008C610D" w:rsidP="0010767D">
            <w:pPr>
              <w:jc w:val="both"/>
              <w:rPr>
                <w:rFonts w:ascii="Arial" w:hAnsi="Arial" w:cs="Arial"/>
                <w:b/>
                <w:bCs/>
                <w:sz w:val="20"/>
                <w:szCs w:val="20"/>
              </w:rPr>
            </w:pPr>
          </w:p>
          <w:p w14:paraId="250873F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0556C73" w14:textId="77777777" w:rsidR="008C610D" w:rsidRPr="00E56B90" w:rsidRDefault="008C610D" w:rsidP="0010767D">
            <w:pPr>
              <w:jc w:val="both"/>
              <w:rPr>
                <w:rFonts w:ascii="Arial" w:hAnsi="Arial" w:cs="Arial"/>
                <w:b/>
                <w:bCs/>
                <w:sz w:val="20"/>
                <w:szCs w:val="20"/>
              </w:rPr>
            </w:pPr>
          </w:p>
          <w:p w14:paraId="227CBD67"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67ADA95" w14:textId="77777777" w:rsidR="008C610D" w:rsidRPr="00E56B90" w:rsidRDefault="008C610D" w:rsidP="0010767D">
            <w:pPr>
              <w:jc w:val="both"/>
              <w:rPr>
                <w:rFonts w:ascii="Arial" w:hAnsi="Arial" w:cs="Arial"/>
                <w:b/>
                <w:bCs/>
                <w:sz w:val="20"/>
                <w:szCs w:val="20"/>
              </w:rPr>
            </w:pPr>
          </w:p>
          <w:p w14:paraId="5220488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B8AC73F" w14:textId="77777777" w:rsidR="008C610D" w:rsidRPr="00E56B90" w:rsidRDefault="008C610D" w:rsidP="0010767D">
            <w:pPr>
              <w:jc w:val="both"/>
              <w:rPr>
                <w:rFonts w:ascii="Arial" w:hAnsi="Arial" w:cs="Arial"/>
                <w:b/>
                <w:bCs/>
                <w:sz w:val="20"/>
                <w:szCs w:val="20"/>
              </w:rPr>
            </w:pPr>
          </w:p>
          <w:p w14:paraId="560A86D0" w14:textId="5E6099E4" w:rsidR="008C610D" w:rsidRDefault="008C610D" w:rsidP="0010767D">
            <w:pPr>
              <w:jc w:val="both"/>
              <w:rPr>
                <w:rFonts w:ascii="Arial" w:hAnsi="Arial" w:cs="Arial"/>
                <w:b/>
                <w:bCs/>
                <w:sz w:val="20"/>
                <w:szCs w:val="20"/>
              </w:rPr>
            </w:pPr>
          </w:p>
          <w:p w14:paraId="3AFCAD86" w14:textId="3E6C6BF4" w:rsidR="002B086A" w:rsidRDefault="002B086A" w:rsidP="0010767D">
            <w:pPr>
              <w:jc w:val="both"/>
              <w:rPr>
                <w:rFonts w:ascii="Arial" w:hAnsi="Arial" w:cs="Arial"/>
                <w:b/>
                <w:bCs/>
                <w:sz w:val="20"/>
                <w:szCs w:val="20"/>
              </w:rPr>
            </w:pPr>
          </w:p>
          <w:p w14:paraId="607644E8" w14:textId="631D33A0" w:rsidR="002B086A" w:rsidRDefault="002B086A" w:rsidP="0010767D">
            <w:pPr>
              <w:jc w:val="both"/>
              <w:rPr>
                <w:rFonts w:ascii="Arial" w:hAnsi="Arial" w:cs="Arial"/>
                <w:b/>
                <w:bCs/>
                <w:sz w:val="20"/>
                <w:szCs w:val="20"/>
              </w:rPr>
            </w:pPr>
          </w:p>
          <w:p w14:paraId="72525D6F" w14:textId="77777777" w:rsidR="002B086A" w:rsidRPr="00E56B90" w:rsidRDefault="002B086A" w:rsidP="0010767D">
            <w:pPr>
              <w:jc w:val="both"/>
              <w:rPr>
                <w:rFonts w:ascii="Arial" w:hAnsi="Arial" w:cs="Arial"/>
                <w:b/>
                <w:bCs/>
                <w:sz w:val="20"/>
                <w:szCs w:val="20"/>
              </w:rPr>
            </w:pPr>
          </w:p>
          <w:p w14:paraId="6CE2CBF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9572008"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E74B6DB" w14:textId="77777777" w:rsidR="008C610D" w:rsidRPr="00E56B90" w:rsidRDefault="008C610D" w:rsidP="0010767D">
            <w:pPr>
              <w:jc w:val="both"/>
              <w:rPr>
                <w:rFonts w:ascii="Arial" w:hAnsi="Arial" w:cs="Arial"/>
                <w:b/>
                <w:bCs/>
                <w:sz w:val="20"/>
                <w:szCs w:val="20"/>
              </w:rPr>
            </w:pPr>
          </w:p>
          <w:p w14:paraId="5E97FB99" w14:textId="77777777" w:rsidR="008C610D" w:rsidRPr="00E56B90" w:rsidRDefault="008C610D" w:rsidP="0010767D">
            <w:pPr>
              <w:jc w:val="both"/>
              <w:rPr>
                <w:rFonts w:ascii="Arial" w:hAnsi="Arial" w:cs="Arial"/>
                <w:b/>
                <w:bCs/>
                <w:sz w:val="20"/>
                <w:szCs w:val="20"/>
              </w:rPr>
            </w:pPr>
          </w:p>
          <w:p w14:paraId="079C0928" w14:textId="77777777" w:rsidR="008C610D" w:rsidRPr="00E56B90" w:rsidRDefault="008C610D" w:rsidP="0010767D">
            <w:pPr>
              <w:jc w:val="both"/>
              <w:rPr>
                <w:rFonts w:ascii="Arial" w:hAnsi="Arial" w:cs="Arial"/>
                <w:b/>
                <w:bCs/>
                <w:sz w:val="20"/>
                <w:szCs w:val="20"/>
              </w:rPr>
            </w:pPr>
          </w:p>
          <w:p w14:paraId="0817FE94" w14:textId="77777777" w:rsidR="008C610D" w:rsidRPr="00E56B90" w:rsidRDefault="008C610D" w:rsidP="0010767D">
            <w:pPr>
              <w:jc w:val="both"/>
              <w:rPr>
                <w:rFonts w:ascii="Arial" w:hAnsi="Arial" w:cs="Arial"/>
                <w:b/>
                <w:bCs/>
                <w:sz w:val="20"/>
                <w:szCs w:val="20"/>
              </w:rPr>
            </w:pPr>
          </w:p>
          <w:p w14:paraId="473B58B2" w14:textId="77777777" w:rsidR="002B086A" w:rsidRPr="00E56B90" w:rsidRDefault="002B086A" w:rsidP="0010767D">
            <w:pPr>
              <w:jc w:val="both"/>
              <w:rPr>
                <w:rFonts w:ascii="Arial" w:hAnsi="Arial" w:cs="Arial"/>
                <w:b/>
                <w:bCs/>
                <w:sz w:val="20"/>
                <w:szCs w:val="20"/>
              </w:rPr>
            </w:pPr>
          </w:p>
          <w:p w14:paraId="3847BE67" w14:textId="14C8E09F"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795DEB5B" w14:textId="695E52D1" w:rsidR="002B086A" w:rsidRDefault="002B086A" w:rsidP="0010767D">
            <w:pPr>
              <w:jc w:val="both"/>
              <w:rPr>
                <w:rFonts w:ascii="Arial" w:hAnsi="Arial" w:cs="Arial"/>
                <w:b/>
                <w:bCs/>
                <w:sz w:val="20"/>
                <w:szCs w:val="20"/>
              </w:rPr>
            </w:pPr>
          </w:p>
          <w:p w14:paraId="629C03AA" w14:textId="40AD20A6" w:rsidR="002B086A" w:rsidRDefault="002B086A" w:rsidP="0010767D">
            <w:pPr>
              <w:jc w:val="both"/>
              <w:rPr>
                <w:rFonts w:ascii="Arial" w:hAnsi="Arial" w:cs="Arial"/>
                <w:b/>
                <w:bCs/>
                <w:sz w:val="20"/>
                <w:szCs w:val="20"/>
              </w:rPr>
            </w:pPr>
          </w:p>
          <w:p w14:paraId="4CCA483C" w14:textId="6F347500" w:rsidR="002B086A" w:rsidRDefault="002B086A" w:rsidP="0010767D">
            <w:pPr>
              <w:jc w:val="both"/>
              <w:rPr>
                <w:rFonts w:ascii="Arial" w:hAnsi="Arial" w:cs="Arial"/>
                <w:b/>
                <w:bCs/>
                <w:sz w:val="20"/>
                <w:szCs w:val="20"/>
              </w:rPr>
            </w:pPr>
          </w:p>
          <w:p w14:paraId="4A797BF5" w14:textId="77777777" w:rsidR="002B086A" w:rsidRPr="00E56B90" w:rsidRDefault="002B086A" w:rsidP="0010767D">
            <w:pPr>
              <w:jc w:val="both"/>
              <w:rPr>
                <w:rFonts w:ascii="Arial" w:hAnsi="Arial" w:cs="Arial"/>
                <w:b/>
                <w:bCs/>
                <w:sz w:val="20"/>
                <w:szCs w:val="20"/>
              </w:rPr>
            </w:pPr>
          </w:p>
          <w:p w14:paraId="3360431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95047C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C632FDB" w14:textId="518B4654"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6715EA6B" w14:textId="0EF7F638" w:rsidR="002B086A" w:rsidRDefault="002B086A" w:rsidP="0010767D">
            <w:pPr>
              <w:jc w:val="both"/>
              <w:rPr>
                <w:rFonts w:ascii="Arial" w:hAnsi="Arial" w:cs="Arial"/>
                <w:b/>
                <w:bCs/>
                <w:sz w:val="20"/>
                <w:szCs w:val="20"/>
              </w:rPr>
            </w:pPr>
          </w:p>
          <w:p w14:paraId="59AD863A" w14:textId="3CD4B013" w:rsidR="002B086A" w:rsidRDefault="002B086A" w:rsidP="0010767D">
            <w:pPr>
              <w:jc w:val="both"/>
              <w:rPr>
                <w:rFonts w:ascii="Arial" w:hAnsi="Arial" w:cs="Arial"/>
                <w:b/>
                <w:bCs/>
                <w:sz w:val="20"/>
                <w:szCs w:val="20"/>
              </w:rPr>
            </w:pPr>
          </w:p>
          <w:p w14:paraId="4673A477" w14:textId="62562C9B" w:rsidR="002B086A" w:rsidRDefault="002B086A" w:rsidP="0010767D">
            <w:pPr>
              <w:jc w:val="both"/>
              <w:rPr>
                <w:rFonts w:ascii="Arial" w:hAnsi="Arial" w:cs="Arial"/>
                <w:b/>
                <w:bCs/>
                <w:sz w:val="20"/>
                <w:szCs w:val="20"/>
              </w:rPr>
            </w:pPr>
          </w:p>
          <w:p w14:paraId="1EFA1818" w14:textId="39FB63F2" w:rsidR="002B086A" w:rsidRDefault="002B086A" w:rsidP="0010767D">
            <w:pPr>
              <w:jc w:val="both"/>
              <w:rPr>
                <w:rFonts w:ascii="Arial" w:hAnsi="Arial" w:cs="Arial"/>
                <w:b/>
                <w:bCs/>
                <w:sz w:val="20"/>
                <w:szCs w:val="20"/>
              </w:rPr>
            </w:pPr>
          </w:p>
          <w:p w14:paraId="7C35FCB3" w14:textId="233BADD6" w:rsidR="002B086A" w:rsidRDefault="002B086A" w:rsidP="0010767D">
            <w:pPr>
              <w:jc w:val="both"/>
              <w:rPr>
                <w:rFonts w:ascii="Arial" w:hAnsi="Arial" w:cs="Arial"/>
                <w:b/>
                <w:bCs/>
                <w:sz w:val="20"/>
                <w:szCs w:val="20"/>
              </w:rPr>
            </w:pPr>
          </w:p>
          <w:p w14:paraId="4388AB68" w14:textId="5AB1831B" w:rsidR="002B086A" w:rsidRDefault="002B086A" w:rsidP="0010767D">
            <w:pPr>
              <w:jc w:val="both"/>
              <w:rPr>
                <w:rFonts w:ascii="Arial" w:hAnsi="Arial" w:cs="Arial"/>
                <w:b/>
                <w:bCs/>
                <w:sz w:val="20"/>
                <w:szCs w:val="20"/>
              </w:rPr>
            </w:pPr>
          </w:p>
          <w:p w14:paraId="66FF8B42" w14:textId="5564797D" w:rsidR="002B086A" w:rsidRDefault="002B086A" w:rsidP="0010767D">
            <w:pPr>
              <w:jc w:val="both"/>
              <w:rPr>
                <w:rFonts w:ascii="Arial" w:hAnsi="Arial" w:cs="Arial"/>
                <w:b/>
                <w:bCs/>
                <w:sz w:val="20"/>
                <w:szCs w:val="20"/>
              </w:rPr>
            </w:pPr>
          </w:p>
          <w:p w14:paraId="0A9595DE" w14:textId="29E57B2C" w:rsidR="002B086A" w:rsidRDefault="002B086A" w:rsidP="0010767D">
            <w:pPr>
              <w:jc w:val="both"/>
              <w:rPr>
                <w:rFonts w:ascii="Arial" w:hAnsi="Arial" w:cs="Arial"/>
                <w:b/>
                <w:bCs/>
                <w:sz w:val="20"/>
                <w:szCs w:val="20"/>
              </w:rPr>
            </w:pPr>
          </w:p>
          <w:p w14:paraId="63B30B18" w14:textId="3DA94245" w:rsidR="002B086A" w:rsidRDefault="002B086A" w:rsidP="0010767D">
            <w:pPr>
              <w:jc w:val="both"/>
              <w:rPr>
                <w:rFonts w:ascii="Arial" w:hAnsi="Arial" w:cs="Arial"/>
                <w:b/>
                <w:bCs/>
                <w:sz w:val="20"/>
                <w:szCs w:val="20"/>
              </w:rPr>
            </w:pPr>
          </w:p>
          <w:p w14:paraId="21602E0E" w14:textId="01D39287" w:rsidR="002B086A" w:rsidRDefault="002B086A" w:rsidP="0010767D">
            <w:pPr>
              <w:jc w:val="both"/>
              <w:rPr>
                <w:rFonts w:ascii="Arial" w:hAnsi="Arial" w:cs="Arial"/>
                <w:b/>
                <w:bCs/>
                <w:sz w:val="20"/>
                <w:szCs w:val="20"/>
              </w:rPr>
            </w:pPr>
          </w:p>
          <w:p w14:paraId="2CA8E470" w14:textId="52C9171F" w:rsidR="002B086A" w:rsidRDefault="002B086A" w:rsidP="0010767D">
            <w:pPr>
              <w:jc w:val="both"/>
              <w:rPr>
                <w:rFonts w:ascii="Arial" w:hAnsi="Arial" w:cs="Arial"/>
                <w:b/>
                <w:bCs/>
                <w:sz w:val="20"/>
                <w:szCs w:val="20"/>
              </w:rPr>
            </w:pPr>
          </w:p>
          <w:p w14:paraId="0788E558" w14:textId="6BA3FA9B" w:rsidR="002B086A" w:rsidRDefault="002B086A" w:rsidP="0010767D">
            <w:pPr>
              <w:jc w:val="both"/>
              <w:rPr>
                <w:rFonts w:ascii="Arial" w:hAnsi="Arial" w:cs="Arial"/>
                <w:b/>
                <w:bCs/>
                <w:sz w:val="20"/>
                <w:szCs w:val="20"/>
              </w:rPr>
            </w:pPr>
          </w:p>
          <w:p w14:paraId="0CD208FE" w14:textId="1560AEB9" w:rsidR="002B086A" w:rsidRDefault="002B086A" w:rsidP="0010767D">
            <w:pPr>
              <w:jc w:val="both"/>
              <w:rPr>
                <w:rFonts w:ascii="Arial" w:hAnsi="Arial" w:cs="Arial"/>
                <w:b/>
                <w:bCs/>
                <w:sz w:val="20"/>
                <w:szCs w:val="20"/>
              </w:rPr>
            </w:pPr>
          </w:p>
          <w:p w14:paraId="391BA5C1" w14:textId="4EFE1F1C" w:rsidR="002B086A" w:rsidRDefault="002B086A" w:rsidP="0010767D">
            <w:pPr>
              <w:jc w:val="both"/>
              <w:rPr>
                <w:rFonts w:ascii="Arial" w:hAnsi="Arial" w:cs="Arial"/>
                <w:b/>
                <w:bCs/>
                <w:sz w:val="20"/>
                <w:szCs w:val="20"/>
              </w:rPr>
            </w:pPr>
          </w:p>
          <w:p w14:paraId="05FC4AF8" w14:textId="6979FF2A" w:rsidR="002B086A" w:rsidRDefault="002B086A" w:rsidP="0010767D">
            <w:pPr>
              <w:jc w:val="both"/>
              <w:rPr>
                <w:rFonts w:ascii="Arial" w:hAnsi="Arial" w:cs="Arial"/>
                <w:b/>
                <w:bCs/>
                <w:sz w:val="20"/>
                <w:szCs w:val="20"/>
              </w:rPr>
            </w:pPr>
          </w:p>
          <w:p w14:paraId="083EE865" w14:textId="77777777" w:rsidR="002B086A" w:rsidRPr="00E56B90" w:rsidRDefault="002B086A" w:rsidP="0010767D">
            <w:pPr>
              <w:jc w:val="both"/>
              <w:rPr>
                <w:rFonts w:ascii="Arial" w:hAnsi="Arial" w:cs="Arial"/>
                <w:b/>
                <w:bCs/>
                <w:sz w:val="20"/>
                <w:szCs w:val="20"/>
              </w:rPr>
            </w:pPr>
          </w:p>
          <w:p w14:paraId="142FC3A5" w14:textId="3CC7ED43"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077157A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D37B64D" w14:textId="77777777" w:rsidR="00962AAE" w:rsidRDefault="00962AAE" w:rsidP="00B63698">
            <w:pPr>
              <w:jc w:val="both"/>
              <w:rPr>
                <w:rFonts w:ascii="Arial" w:hAnsi="Arial" w:cs="Arial"/>
                <w:b/>
                <w:bCs/>
                <w:sz w:val="20"/>
                <w:szCs w:val="20"/>
              </w:rPr>
            </w:pPr>
          </w:p>
          <w:p w14:paraId="23D81BAB" w14:textId="77777777" w:rsidR="00962AAE" w:rsidRDefault="00962AAE" w:rsidP="00B63698">
            <w:pPr>
              <w:jc w:val="both"/>
              <w:rPr>
                <w:rFonts w:ascii="Arial" w:hAnsi="Arial" w:cs="Arial"/>
                <w:b/>
                <w:bCs/>
                <w:sz w:val="20"/>
                <w:szCs w:val="20"/>
              </w:rPr>
            </w:pPr>
          </w:p>
          <w:p w14:paraId="1061278D" w14:textId="77777777" w:rsidR="00962AAE" w:rsidRDefault="00962AAE" w:rsidP="00B63698">
            <w:pPr>
              <w:jc w:val="both"/>
              <w:rPr>
                <w:rFonts w:ascii="Arial" w:hAnsi="Arial" w:cs="Arial"/>
                <w:b/>
                <w:bCs/>
                <w:sz w:val="20"/>
                <w:szCs w:val="20"/>
              </w:rPr>
            </w:pPr>
          </w:p>
          <w:p w14:paraId="2FB1172B" w14:textId="780C713D"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B204C94" w14:textId="5E4D0550"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4BD1B23E" w14:textId="1E0EA843" w:rsidR="002B086A" w:rsidRDefault="002B086A" w:rsidP="0010767D">
            <w:pPr>
              <w:jc w:val="both"/>
              <w:rPr>
                <w:rFonts w:ascii="Arial" w:hAnsi="Arial" w:cs="Arial"/>
                <w:b/>
                <w:bCs/>
                <w:sz w:val="20"/>
                <w:szCs w:val="20"/>
              </w:rPr>
            </w:pPr>
          </w:p>
          <w:p w14:paraId="3359DA46" w14:textId="7C4573C9" w:rsidR="002B086A" w:rsidRDefault="002B086A" w:rsidP="00B63698">
            <w:pPr>
              <w:jc w:val="both"/>
              <w:rPr>
                <w:rFonts w:ascii="Arial" w:hAnsi="Arial" w:cs="Arial"/>
                <w:b/>
                <w:bCs/>
                <w:sz w:val="20"/>
                <w:szCs w:val="20"/>
              </w:rPr>
            </w:pPr>
          </w:p>
          <w:p w14:paraId="0F77DE82" w14:textId="049FD7B4" w:rsidR="00962AAE" w:rsidRDefault="00962AAE" w:rsidP="00B63698">
            <w:pPr>
              <w:jc w:val="both"/>
              <w:rPr>
                <w:rFonts w:ascii="Arial" w:hAnsi="Arial" w:cs="Arial"/>
                <w:b/>
                <w:bCs/>
                <w:sz w:val="20"/>
                <w:szCs w:val="20"/>
              </w:rPr>
            </w:pPr>
          </w:p>
          <w:p w14:paraId="0322C9E5" w14:textId="5D6989ED" w:rsidR="00962AAE" w:rsidRDefault="00962AAE" w:rsidP="00B63698">
            <w:pPr>
              <w:jc w:val="both"/>
              <w:rPr>
                <w:rFonts w:ascii="Arial" w:hAnsi="Arial" w:cs="Arial"/>
                <w:b/>
                <w:bCs/>
                <w:sz w:val="20"/>
                <w:szCs w:val="20"/>
              </w:rPr>
            </w:pPr>
          </w:p>
          <w:p w14:paraId="34DD2AF4" w14:textId="77777777" w:rsidR="00962AAE" w:rsidRDefault="00962AAE" w:rsidP="0010767D">
            <w:pPr>
              <w:jc w:val="both"/>
              <w:rPr>
                <w:rFonts w:ascii="Arial" w:hAnsi="Arial" w:cs="Arial"/>
                <w:b/>
                <w:bCs/>
                <w:sz w:val="20"/>
                <w:szCs w:val="20"/>
              </w:rPr>
            </w:pPr>
          </w:p>
          <w:p w14:paraId="2462AA79" w14:textId="77777777" w:rsidR="002B086A" w:rsidRPr="00E56B90" w:rsidRDefault="002B086A" w:rsidP="0010767D">
            <w:pPr>
              <w:jc w:val="both"/>
              <w:rPr>
                <w:rFonts w:ascii="Arial" w:hAnsi="Arial" w:cs="Arial"/>
                <w:b/>
                <w:bCs/>
                <w:sz w:val="20"/>
                <w:szCs w:val="20"/>
              </w:rPr>
            </w:pPr>
          </w:p>
          <w:p w14:paraId="5126C76B" w14:textId="732C17A8"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7D947F50" w14:textId="77777777" w:rsidR="002B086A" w:rsidRPr="00E56B90" w:rsidRDefault="002B086A" w:rsidP="0010767D">
            <w:pPr>
              <w:jc w:val="both"/>
              <w:rPr>
                <w:rFonts w:ascii="Arial" w:hAnsi="Arial" w:cs="Arial"/>
                <w:b/>
                <w:bCs/>
                <w:sz w:val="20"/>
                <w:szCs w:val="20"/>
              </w:rPr>
            </w:pPr>
          </w:p>
          <w:p w14:paraId="04C62539" w14:textId="77777777" w:rsidR="00962AAE" w:rsidRDefault="00962AAE" w:rsidP="00B63698">
            <w:pPr>
              <w:jc w:val="both"/>
              <w:rPr>
                <w:rFonts w:ascii="Arial" w:hAnsi="Arial" w:cs="Arial"/>
                <w:b/>
                <w:bCs/>
                <w:sz w:val="20"/>
                <w:szCs w:val="20"/>
              </w:rPr>
            </w:pPr>
          </w:p>
          <w:p w14:paraId="7E954289" w14:textId="77777777" w:rsidR="00962AAE" w:rsidRDefault="00962AAE" w:rsidP="00B63698">
            <w:pPr>
              <w:jc w:val="both"/>
              <w:rPr>
                <w:rFonts w:ascii="Arial" w:hAnsi="Arial" w:cs="Arial"/>
                <w:b/>
                <w:bCs/>
                <w:sz w:val="20"/>
                <w:szCs w:val="20"/>
              </w:rPr>
            </w:pPr>
          </w:p>
          <w:p w14:paraId="57BD453D" w14:textId="24B2E8AF"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F3CDCB5" w14:textId="77777777" w:rsidR="00962AAE" w:rsidRDefault="00962AAE" w:rsidP="00B63698">
            <w:pPr>
              <w:jc w:val="both"/>
              <w:rPr>
                <w:rFonts w:ascii="Arial" w:hAnsi="Arial" w:cs="Arial"/>
                <w:b/>
                <w:bCs/>
                <w:sz w:val="20"/>
                <w:szCs w:val="20"/>
              </w:rPr>
            </w:pPr>
          </w:p>
          <w:p w14:paraId="3EACD849" w14:textId="159DBBDD"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7F2382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74451FB" w14:textId="0D557488"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0309CBE6" w14:textId="4A9BFD83"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5D596613" w14:textId="60C0F716" w:rsidR="00FD46DB" w:rsidRDefault="00FD46DB" w:rsidP="0010767D">
            <w:pPr>
              <w:jc w:val="both"/>
              <w:rPr>
                <w:rFonts w:ascii="Arial" w:hAnsi="Arial" w:cs="Arial"/>
                <w:b/>
                <w:bCs/>
                <w:sz w:val="20"/>
                <w:szCs w:val="20"/>
              </w:rPr>
            </w:pPr>
          </w:p>
          <w:p w14:paraId="65D3FB21" w14:textId="69FAF9E5" w:rsidR="00FD46DB" w:rsidRDefault="00FD46DB" w:rsidP="0010767D">
            <w:pPr>
              <w:jc w:val="both"/>
              <w:rPr>
                <w:rFonts w:ascii="Arial" w:hAnsi="Arial" w:cs="Arial"/>
                <w:b/>
                <w:bCs/>
                <w:sz w:val="20"/>
                <w:szCs w:val="20"/>
              </w:rPr>
            </w:pPr>
          </w:p>
          <w:p w14:paraId="5C51C5CB" w14:textId="77777777" w:rsidR="00FD46DB" w:rsidRPr="00E56B90" w:rsidRDefault="00FD46DB" w:rsidP="0010767D">
            <w:pPr>
              <w:jc w:val="both"/>
              <w:rPr>
                <w:rFonts w:ascii="Arial" w:hAnsi="Arial" w:cs="Arial"/>
                <w:b/>
                <w:bCs/>
                <w:sz w:val="20"/>
                <w:szCs w:val="20"/>
              </w:rPr>
            </w:pPr>
          </w:p>
          <w:p w14:paraId="29DFF57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FD9D2CC" w14:textId="77777777" w:rsidR="008C610D" w:rsidRPr="00E56B90" w:rsidRDefault="008C610D" w:rsidP="0010767D">
            <w:pPr>
              <w:jc w:val="both"/>
              <w:rPr>
                <w:rFonts w:ascii="Arial" w:hAnsi="Arial" w:cs="Arial"/>
                <w:b/>
                <w:bCs/>
                <w:sz w:val="20"/>
                <w:szCs w:val="20"/>
              </w:rPr>
            </w:pPr>
          </w:p>
          <w:p w14:paraId="3278956E" w14:textId="625B19DE" w:rsidR="008C610D" w:rsidRDefault="008C610D" w:rsidP="0010767D">
            <w:pPr>
              <w:jc w:val="both"/>
              <w:rPr>
                <w:rFonts w:ascii="Arial" w:hAnsi="Arial" w:cs="Arial"/>
                <w:b/>
                <w:bCs/>
                <w:sz w:val="20"/>
                <w:szCs w:val="20"/>
              </w:rPr>
            </w:pPr>
          </w:p>
          <w:p w14:paraId="5BFC3669" w14:textId="77777777" w:rsidR="00FD46DB" w:rsidRPr="00E56B90" w:rsidRDefault="00FD46DB" w:rsidP="0010767D">
            <w:pPr>
              <w:jc w:val="both"/>
              <w:rPr>
                <w:rFonts w:ascii="Arial" w:hAnsi="Arial" w:cs="Arial"/>
                <w:b/>
                <w:bCs/>
                <w:sz w:val="20"/>
                <w:szCs w:val="20"/>
              </w:rPr>
            </w:pPr>
          </w:p>
          <w:p w14:paraId="20DD4B1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497A958" w14:textId="77777777" w:rsidR="008C610D" w:rsidRPr="00E56B90" w:rsidRDefault="008C610D" w:rsidP="0010767D">
            <w:pPr>
              <w:jc w:val="both"/>
              <w:rPr>
                <w:rFonts w:ascii="Arial" w:hAnsi="Arial" w:cs="Arial"/>
                <w:b/>
                <w:bCs/>
                <w:sz w:val="20"/>
                <w:szCs w:val="20"/>
              </w:rPr>
            </w:pPr>
          </w:p>
          <w:p w14:paraId="294880F1" w14:textId="0E9F0922" w:rsidR="008C610D" w:rsidRDefault="008C610D" w:rsidP="00B63698">
            <w:pPr>
              <w:jc w:val="both"/>
              <w:rPr>
                <w:rFonts w:ascii="Arial" w:hAnsi="Arial" w:cs="Arial"/>
                <w:b/>
                <w:bCs/>
                <w:sz w:val="20"/>
                <w:szCs w:val="20"/>
              </w:rPr>
            </w:pPr>
          </w:p>
          <w:p w14:paraId="062E2643" w14:textId="2E9524E7" w:rsidR="00962AAE" w:rsidRDefault="00962AAE" w:rsidP="00B63698">
            <w:pPr>
              <w:jc w:val="both"/>
              <w:rPr>
                <w:rFonts w:ascii="Arial" w:hAnsi="Arial" w:cs="Arial"/>
                <w:b/>
                <w:bCs/>
                <w:sz w:val="20"/>
                <w:szCs w:val="20"/>
              </w:rPr>
            </w:pPr>
          </w:p>
          <w:p w14:paraId="2AB57D26" w14:textId="77777777" w:rsidR="00962AAE" w:rsidRDefault="00962AAE" w:rsidP="0010767D">
            <w:pPr>
              <w:jc w:val="both"/>
              <w:rPr>
                <w:rFonts w:ascii="Arial" w:hAnsi="Arial" w:cs="Arial"/>
                <w:b/>
                <w:bCs/>
                <w:sz w:val="20"/>
                <w:szCs w:val="20"/>
              </w:rPr>
            </w:pPr>
          </w:p>
          <w:p w14:paraId="5D876D9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F08724A" w14:textId="77777777" w:rsidR="00FD46DB" w:rsidRPr="00E56B90" w:rsidRDefault="00FD46DB" w:rsidP="0010767D">
            <w:pPr>
              <w:jc w:val="both"/>
              <w:rPr>
                <w:rFonts w:ascii="Arial" w:hAnsi="Arial" w:cs="Arial"/>
                <w:b/>
                <w:bCs/>
                <w:sz w:val="20"/>
                <w:szCs w:val="20"/>
              </w:rPr>
            </w:pPr>
          </w:p>
          <w:p w14:paraId="6D16AFD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A649CC8" w14:textId="51BD4CEE" w:rsidR="008C610D" w:rsidRDefault="008C610D" w:rsidP="0010767D">
            <w:pPr>
              <w:jc w:val="both"/>
              <w:rPr>
                <w:rFonts w:ascii="Arial" w:hAnsi="Arial" w:cs="Arial"/>
                <w:b/>
                <w:bCs/>
                <w:sz w:val="20"/>
                <w:szCs w:val="20"/>
              </w:rPr>
            </w:pPr>
          </w:p>
          <w:p w14:paraId="663D37C0" w14:textId="5BE707A3" w:rsidR="00FD46DB" w:rsidRDefault="00FD46DB" w:rsidP="0010767D">
            <w:pPr>
              <w:jc w:val="both"/>
              <w:rPr>
                <w:rFonts w:ascii="Arial" w:hAnsi="Arial" w:cs="Arial"/>
                <w:b/>
                <w:bCs/>
                <w:sz w:val="20"/>
                <w:szCs w:val="20"/>
              </w:rPr>
            </w:pPr>
          </w:p>
          <w:p w14:paraId="491CEE4D" w14:textId="77777777" w:rsidR="00FD46DB" w:rsidRDefault="00FD46DB" w:rsidP="0010767D">
            <w:pPr>
              <w:jc w:val="both"/>
              <w:rPr>
                <w:rFonts w:ascii="Arial" w:hAnsi="Arial" w:cs="Arial"/>
                <w:b/>
                <w:bCs/>
                <w:sz w:val="20"/>
                <w:szCs w:val="20"/>
              </w:rPr>
            </w:pPr>
          </w:p>
          <w:p w14:paraId="20DF57D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339628B" w14:textId="77777777" w:rsidR="008C610D" w:rsidRPr="00E56B90" w:rsidRDefault="008C610D" w:rsidP="0010767D">
            <w:pPr>
              <w:jc w:val="both"/>
              <w:rPr>
                <w:rFonts w:ascii="Arial" w:hAnsi="Arial" w:cs="Arial"/>
                <w:b/>
                <w:bCs/>
                <w:sz w:val="20"/>
                <w:szCs w:val="20"/>
              </w:rPr>
            </w:pPr>
          </w:p>
          <w:p w14:paraId="7DDD92F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9C91E66" w14:textId="77777777" w:rsidR="008C610D" w:rsidRPr="00E56B90" w:rsidRDefault="008C610D" w:rsidP="0010767D">
            <w:pPr>
              <w:jc w:val="both"/>
              <w:rPr>
                <w:rFonts w:ascii="Arial" w:hAnsi="Arial" w:cs="Arial"/>
                <w:b/>
                <w:bCs/>
                <w:sz w:val="20"/>
                <w:szCs w:val="20"/>
              </w:rPr>
            </w:pPr>
          </w:p>
          <w:p w14:paraId="439FFBC8"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819A14F" w14:textId="77777777" w:rsidR="00B83CD7" w:rsidRDefault="00B83CD7" w:rsidP="00B63698">
            <w:pPr>
              <w:jc w:val="both"/>
              <w:rPr>
                <w:rFonts w:ascii="Arial" w:hAnsi="Arial" w:cs="Arial"/>
                <w:b/>
                <w:bCs/>
                <w:sz w:val="20"/>
                <w:szCs w:val="20"/>
              </w:rPr>
            </w:pPr>
          </w:p>
          <w:p w14:paraId="0266E02C" w14:textId="5AD3BD7F"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10F41514" w14:textId="376666E0" w:rsidR="00C53D62" w:rsidRDefault="00C53D62" w:rsidP="0010767D">
            <w:pPr>
              <w:jc w:val="both"/>
              <w:rPr>
                <w:rFonts w:ascii="Arial" w:hAnsi="Arial" w:cs="Arial"/>
                <w:b/>
                <w:bCs/>
                <w:sz w:val="20"/>
                <w:szCs w:val="20"/>
              </w:rPr>
            </w:pPr>
          </w:p>
          <w:p w14:paraId="6E856CD9" w14:textId="6B401B7D" w:rsidR="00C53D62" w:rsidRDefault="00C53D62" w:rsidP="00B63698">
            <w:pPr>
              <w:jc w:val="both"/>
              <w:rPr>
                <w:rFonts w:ascii="Arial" w:hAnsi="Arial" w:cs="Arial"/>
                <w:b/>
                <w:bCs/>
                <w:sz w:val="20"/>
                <w:szCs w:val="20"/>
              </w:rPr>
            </w:pPr>
          </w:p>
          <w:p w14:paraId="156B7A22" w14:textId="2DD2D88B" w:rsidR="00962AAE" w:rsidRDefault="00962AAE" w:rsidP="00B63698">
            <w:pPr>
              <w:jc w:val="both"/>
              <w:rPr>
                <w:rFonts w:ascii="Arial" w:hAnsi="Arial" w:cs="Arial"/>
                <w:b/>
                <w:bCs/>
                <w:sz w:val="20"/>
                <w:szCs w:val="20"/>
              </w:rPr>
            </w:pPr>
          </w:p>
          <w:p w14:paraId="67E4B64B" w14:textId="77777777" w:rsidR="00962AAE" w:rsidRPr="00E56B90" w:rsidRDefault="00962AAE" w:rsidP="0010767D">
            <w:pPr>
              <w:jc w:val="both"/>
              <w:rPr>
                <w:rFonts w:ascii="Arial" w:hAnsi="Arial" w:cs="Arial"/>
                <w:b/>
                <w:bCs/>
                <w:sz w:val="20"/>
                <w:szCs w:val="20"/>
              </w:rPr>
            </w:pPr>
          </w:p>
          <w:p w14:paraId="3FB2A40B" w14:textId="179BE363"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434C0C58"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B362E6D" w14:textId="22E6E3D5" w:rsidR="00C53D62" w:rsidRDefault="00C53D62" w:rsidP="0010767D">
            <w:pPr>
              <w:jc w:val="both"/>
              <w:rPr>
                <w:rFonts w:ascii="Arial" w:hAnsi="Arial" w:cs="Arial"/>
                <w:b/>
                <w:bCs/>
                <w:sz w:val="20"/>
                <w:szCs w:val="20"/>
              </w:rPr>
            </w:pPr>
          </w:p>
          <w:p w14:paraId="0EBF1569" w14:textId="77777777" w:rsidR="00C53D62" w:rsidRPr="00E56B90" w:rsidRDefault="00C53D62" w:rsidP="0010767D">
            <w:pPr>
              <w:jc w:val="both"/>
              <w:rPr>
                <w:rFonts w:ascii="Arial" w:hAnsi="Arial" w:cs="Arial"/>
                <w:b/>
                <w:bCs/>
                <w:sz w:val="20"/>
                <w:szCs w:val="20"/>
              </w:rPr>
            </w:pPr>
          </w:p>
          <w:p w14:paraId="6C2C76E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F1BE353"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BECCDE2" w14:textId="3616EB58" w:rsidR="008C610D" w:rsidRDefault="008C610D" w:rsidP="00B63698">
            <w:pPr>
              <w:jc w:val="both"/>
              <w:rPr>
                <w:rFonts w:ascii="Arial" w:hAnsi="Arial" w:cs="Arial"/>
                <w:b/>
                <w:bCs/>
                <w:sz w:val="20"/>
                <w:szCs w:val="20"/>
              </w:rPr>
            </w:pPr>
          </w:p>
          <w:p w14:paraId="284F6058" w14:textId="62A35794" w:rsidR="00962AAE" w:rsidRDefault="00962AAE" w:rsidP="00B63698">
            <w:pPr>
              <w:jc w:val="both"/>
              <w:rPr>
                <w:rFonts w:ascii="Arial" w:hAnsi="Arial" w:cs="Arial"/>
                <w:b/>
                <w:bCs/>
                <w:sz w:val="20"/>
                <w:szCs w:val="20"/>
              </w:rPr>
            </w:pPr>
          </w:p>
          <w:p w14:paraId="2F63C393" w14:textId="255FA4CA" w:rsidR="00962AAE" w:rsidRDefault="00962AAE" w:rsidP="00B63698">
            <w:pPr>
              <w:jc w:val="both"/>
              <w:rPr>
                <w:rFonts w:ascii="Arial" w:hAnsi="Arial" w:cs="Arial"/>
                <w:b/>
                <w:bCs/>
                <w:sz w:val="20"/>
                <w:szCs w:val="20"/>
              </w:rPr>
            </w:pPr>
          </w:p>
          <w:p w14:paraId="614194E0" w14:textId="5DCAAD90" w:rsidR="00962AAE" w:rsidRDefault="00962AAE" w:rsidP="00B63698">
            <w:pPr>
              <w:jc w:val="both"/>
              <w:rPr>
                <w:rFonts w:ascii="Arial" w:hAnsi="Arial" w:cs="Arial"/>
                <w:b/>
                <w:bCs/>
                <w:sz w:val="20"/>
                <w:szCs w:val="20"/>
              </w:rPr>
            </w:pPr>
          </w:p>
          <w:p w14:paraId="43714D4C" w14:textId="77777777" w:rsidR="00962AAE" w:rsidRPr="00E56B90" w:rsidRDefault="00962AAE" w:rsidP="0010767D">
            <w:pPr>
              <w:jc w:val="both"/>
              <w:rPr>
                <w:rFonts w:ascii="Arial" w:hAnsi="Arial" w:cs="Arial"/>
                <w:b/>
                <w:bCs/>
                <w:sz w:val="20"/>
                <w:szCs w:val="20"/>
              </w:rPr>
            </w:pPr>
          </w:p>
          <w:p w14:paraId="66A30BC6" w14:textId="77777777" w:rsidR="008C610D" w:rsidRPr="00E56B90" w:rsidRDefault="008C610D" w:rsidP="0010767D">
            <w:pPr>
              <w:jc w:val="both"/>
              <w:rPr>
                <w:rFonts w:ascii="Arial" w:hAnsi="Arial" w:cs="Arial"/>
                <w:b/>
                <w:bCs/>
                <w:sz w:val="20"/>
                <w:szCs w:val="20"/>
              </w:rPr>
            </w:pPr>
          </w:p>
          <w:p w14:paraId="18079F5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B3EF36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90D9E85" w14:textId="77777777" w:rsidR="008C610D" w:rsidRPr="00E56B90" w:rsidRDefault="008C610D" w:rsidP="0010767D">
            <w:pPr>
              <w:jc w:val="both"/>
              <w:rPr>
                <w:rFonts w:ascii="Arial" w:hAnsi="Arial" w:cs="Arial"/>
                <w:b/>
                <w:bCs/>
                <w:sz w:val="20"/>
                <w:szCs w:val="20"/>
              </w:rPr>
            </w:pPr>
          </w:p>
          <w:p w14:paraId="4A875352" w14:textId="77777777" w:rsidR="008C610D" w:rsidRPr="00E56B90" w:rsidRDefault="008C610D" w:rsidP="0010767D">
            <w:pPr>
              <w:jc w:val="both"/>
              <w:rPr>
                <w:rFonts w:ascii="Arial" w:hAnsi="Arial" w:cs="Arial"/>
                <w:b/>
                <w:bCs/>
                <w:sz w:val="20"/>
                <w:szCs w:val="20"/>
              </w:rPr>
            </w:pPr>
          </w:p>
          <w:p w14:paraId="07507C0E" w14:textId="77777777" w:rsidR="008C610D" w:rsidRPr="00E56B90" w:rsidRDefault="008C610D" w:rsidP="0010767D">
            <w:pPr>
              <w:jc w:val="both"/>
              <w:rPr>
                <w:rFonts w:ascii="Arial" w:hAnsi="Arial" w:cs="Arial"/>
                <w:b/>
                <w:bCs/>
                <w:sz w:val="20"/>
                <w:szCs w:val="20"/>
              </w:rPr>
            </w:pPr>
          </w:p>
          <w:p w14:paraId="4CE45C6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74FA38AD" w14:textId="77777777" w:rsidR="00962AAE" w:rsidRDefault="00962AAE" w:rsidP="00B63698">
            <w:pPr>
              <w:jc w:val="both"/>
              <w:rPr>
                <w:rFonts w:ascii="Arial" w:hAnsi="Arial" w:cs="Arial"/>
                <w:b/>
                <w:bCs/>
                <w:sz w:val="20"/>
                <w:szCs w:val="20"/>
              </w:rPr>
            </w:pPr>
          </w:p>
          <w:p w14:paraId="1B8356C4" w14:textId="75DB312B"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8A458A0" w14:textId="77777777" w:rsidR="008C610D" w:rsidRPr="00E56B90" w:rsidRDefault="008C610D" w:rsidP="0010767D">
            <w:pPr>
              <w:jc w:val="both"/>
              <w:rPr>
                <w:rFonts w:ascii="Arial" w:hAnsi="Arial" w:cs="Arial"/>
                <w:b/>
                <w:bCs/>
                <w:sz w:val="20"/>
                <w:szCs w:val="20"/>
              </w:rPr>
            </w:pPr>
          </w:p>
          <w:p w14:paraId="73E8A72C" w14:textId="77777777" w:rsidR="008C610D" w:rsidRPr="00E56B90" w:rsidRDefault="008C610D" w:rsidP="0010767D">
            <w:pPr>
              <w:jc w:val="both"/>
              <w:rPr>
                <w:rFonts w:ascii="Arial" w:hAnsi="Arial" w:cs="Arial"/>
                <w:b/>
                <w:bCs/>
                <w:sz w:val="20"/>
                <w:szCs w:val="20"/>
              </w:rPr>
            </w:pPr>
          </w:p>
          <w:p w14:paraId="356DF491" w14:textId="77777777" w:rsidR="008C610D" w:rsidRPr="00E56B90" w:rsidRDefault="008C610D" w:rsidP="0010767D">
            <w:pPr>
              <w:jc w:val="both"/>
              <w:rPr>
                <w:rFonts w:ascii="Arial" w:hAnsi="Arial" w:cs="Arial"/>
                <w:b/>
                <w:bCs/>
                <w:sz w:val="20"/>
                <w:szCs w:val="20"/>
              </w:rPr>
            </w:pPr>
          </w:p>
          <w:p w14:paraId="6DBAA4F8" w14:textId="77777777" w:rsidR="00962AAE" w:rsidRDefault="00962AAE" w:rsidP="00B63698">
            <w:pPr>
              <w:jc w:val="both"/>
              <w:rPr>
                <w:rFonts w:ascii="Arial" w:hAnsi="Arial" w:cs="Arial"/>
                <w:b/>
                <w:bCs/>
                <w:sz w:val="20"/>
                <w:szCs w:val="20"/>
              </w:rPr>
            </w:pPr>
          </w:p>
          <w:p w14:paraId="64BBAB64" w14:textId="77777777" w:rsidR="00962AAE" w:rsidRDefault="00962AAE" w:rsidP="00B63698">
            <w:pPr>
              <w:jc w:val="both"/>
              <w:rPr>
                <w:rFonts w:ascii="Arial" w:hAnsi="Arial" w:cs="Arial"/>
                <w:b/>
                <w:bCs/>
                <w:sz w:val="20"/>
                <w:szCs w:val="20"/>
              </w:rPr>
            </w:pPr>
          </w:p>
          <w:p w14:paraId="564C3BBC" w14:textId="625151CA"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459C8C1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0FFCC29" w14:textId="77777777" w:rsidR="00962AAE" w:rsidRDefault="00962AAE" w:rsidP="00B63698">
            <w:pPr>
              <w:jc w:val="both"/>
              <w:rPr>
                <w:rFonts w:ascii="Arial" w:hAnsi="Arial" w:cs="Arial"/>
                <w:b/>
                <w:bCs/>
                <w:sz w:val="20"/>
                <w:szCs w:val="20"/>
              </w:rPr>
            </w:pPr>
          </w:p>
          <w:p w14:paraId="653F6718" w14:textId="77777777" w:rsidR="00962AAE" w:rsidRDefault="00962AAE" w:rsidP="00B63698">
            <w:pPr>
              <w:jc w:val="both"/>
              <w:rPr>
                <w:rFonts w:ascii="Arial" w:hAnsi="Arial" w:cs="Arial"/>
                <w:b/>
                <w:bCs/>
                <w:sz w:val="20"/>
                <w:szCs w:val="20"/>
              </w:rPr>
            </w:pPr>
          </w:p>
          <w:p w14:paraId="3C49BD5B" w14:textId="77777777" w:rsidR="00962AAE" w:rsidRDefault="00962AAE" w:rsidP="00B63698">
            <w:pPr>
              <w:jc w:val="both"/>
              <w:rPr>
                <w:rFonts w:ascii="Arial" w:hAnsi="Arial" w:cs="Arial"/>
                <w:b/>
                <w:bCs/>
                <w:sz w:val="20"/>
                <w:szCs w:val="20"/>
              </w:rPr>
            </w:pPr>
          </w:p>
          <w:p w14:paraId="21B629D1" w14:textId="75DD0D0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59F2C9A" w14:textId="77777777" w:rsidR="00962AAE" w:rsidRDefault="00962AAE" w:rsidP="00B63698">
            <w:pPr>
              <w:jc w:val="both"/>
              <w:rPr>
                <w:rFonts w:ascii="Arial" w:hAnsi="Arial" w:cs="Arial"/>
                <w:b/>
                <w:bCs/>
                <w:sz w:val="20"/>
                <w:szCs w:val="20"/>
              </w:rPr>
            </w:pPr>
          </w:p>
          <w:p w14:paraId="429A4C7D" w14:textId="77777777" w:rsidR="00962AAE" w:rsidRDefault="00962AAE" w:rsidP="00B63698">
            <w:pPr>
              <w:jc w:val="both"/>
              <w:rPr>
                <w:rFonts w:ascii="Arial" w:hAnsi="Arial" w:cs="Arial"/>
                <w:b/>
                <w:bCs/>
                <w:sz w:val="20"/>
                <w:szCs w:val="20"/>
              </w:rPr>
            </w:pPr>
          </w:p>
          <w:p w14:paraId="48FA40F0" w14:textId="77777777" w:rsidR="00962AAE" w:rsidRDefault="00962AAE" w:rsidP="00B63698">
            <w:pPr>
              <w:jc w:val="both"/>
              <w:rPr>
                <w:rFonts w:ascii="Arial" w:hAnsi="Arial" w:cs="Arial"/>
                <w:b/>
                <w:bCs/>
                <w:sz w:val="20"/>
                <w:szCs w:val="20"/>
              </w:rPr>
            </w:pPr>
          </w:p>
          <w:p w14:paraId="0ECFBB55" w14:textId="4C753EE2"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213BF3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3E3F02E" w14:textId="79713A0B"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2187DAE9" w14:textId="070348F7"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2412CF66" w14:textId="1C97B31F" w:rsidR="00AF14CE" w:rsidRDefault="00AF14CE" w:rsidP="0010767D">
            <w:pPr>
              <w:jc w:val="both"/>
              <w:rPr>
                <w:rFonts w:ascii="Arial" w:hAnsi="Arial" w:cs="Arial"/>
                <w:b/>
                <w:bCs/>
                <w:sz w:val="20"/>
                <w:szCs w:val="20"/>
              </w:rPr>
            </w:pPr>
          </w:p>
          <w:p w14:paraId="02BF71F3" w14:textId="058327E9" w:rsidR="00AF14CE" w:rsidRDefault="00AF14CE" w:rsidP="0010767D">
            <w:pPr>
              <w:jc w:val="both"/>
              <w:rPr>
                <w:rFonts w:ascii="Arial" w:hAnsi="Arial" w:cs="Arial"/>
                <w:b/>
                <w:bCs/>
                <w:sz w:val="20"/>
                <w:szCs w:val="20"/>
              </w:rPr>
            </w:pPr>
          </w:p>
          <w:p w14:paraId="139EC4B4" w14:textId="4CECFA8F" w:rsidR="00AF14CE" w:rsidRDefault="00AF14CE" w:rsidP="0010767D">
            <w:pPr>
              <w:jc w:val="both"/>
              <w:rPr>
                <w:rFonts w:ascii="Arial" w:hAnsi="Arial" w:cs="Arial"/>
                <w:b/>
                <w:bCs/>
                <w:sz w:val="20"/>
                <w:szCs w:val="20"/>
              </w:rPr>
            </w:pPr>
          </w:p>
          <w:p w14:paraId="3A550DFD" w14:textId="6C067062" w:rsidR="00AF14CE" w:rsidRDefault="00AF14CE" w:rsidP="0010767D">
            <w:pPr>
              <w:jc w:val="both"/>
              <w:rPr>
                <w:rFonts w:ascii="Arial" w:hAnsi="Arial" w:cs="Arial"/>
                <w:b/>
                <w:bCs/>
                <w:sz w:val="20"/>
                <w:szCs w:val="20"/>
              </w:rPr>
            </w:pPr>
          </w:p>
          <w:p w14:paraId="4E1258C3" w14:textId="14A1716D" w:rsidR="00AF14CE" w:rsidRDefault="00AF14CE" w:rsidP="00B63698">
            <w:pPr>
              <w:jc w:val="both"/>
              <w:rPr>
                <w:rFonts w:ascii="Arial" w:hAnsi="Arial" w:cs="Arial"/>
                <w:b/>
                <w:bCs/>
                <w:sz w:val="20"/>
                <w:szCs w:val="20"/>
              </w:rPr>
            </w:pPr>
          </w:p>
          <w:p w14:paraId="10892B22" w14:textId="77777777" w:rsidR="00962AAE" w:rsidRDefault="00962AAE" w:rsidP="0010767D">
            <w:pPr>
              <w:jc w:val="both"/>
              <w:rPr>
                <w:rFonts w:ascii="Arial" w:hAnsi="Arial" w:cs="Arial"/>
                <w:b/>
                <w:bCs/>
                <w:sz w:val="20"/>
                <w:szCs w:val="20"/>
              </w:rPr>
            </w:pPr>
          </w:p>
          <w:p w14:paraId="517123A2" w14:textId="7654F482" w:rsidR="007E1FF2" w:rsidRDefault="007E1FF2" w:rsidP="0010767D">
            <w:pPr>
              <w:jc w:val="both"/>
              <w:rPr>
                <w:rFonts w:ascii="Arial" w:hAnsi="Arial" w:cs="Arial"/>
                <w:b/>
                <w:bCs/>
                <w:sz w:val="20"/>
                <w:szCs w:val="20"/>
              </w:rPr>
            </w:pPr>
          </w:p>
          <w:p w14:paraId="1BBE2864" w14:textId="77777777" w:rsidR="00962AAE" w:rsidRDefault="00962AAE" w:rsidP="00962AAE">
            <w:pPr>
              <w:jc w:val="both"/>
              <w:rPr>
                <w:rFonts w:ascii="Arial" w:hAnsi="Arial" w:cs="Arial"/>
                <w:b/>
                <w:bCs/>
                <w:sz w:val="20"/>
                <w:szCs w:val="20"/>
              </w:rPr>
            </w:pPr>
            <w:r w:rsidRPr="00E56B90">
              <w:rPr>
                <w:rFonts w:ascii="Arial" w:hAnsi="Arial" w:cs="Arial"/>
                <w:b/>
                <w:bCs/>
                <w:sz w:val="20"/>
                <w:szCs w:val="20"/>
              </w:rPr>
              <w:t>8%</w:t>
            </w:r>
          </w:p>
          <w:p w14:paraId="1FED3A0F" w14:textId="77777777" w:rsidR="00962AAE" w:rsidRDefault="00962AAE" w:rsidP="00962AAE">
            <w:pPr>
              <w:jc w:val="both"/>
              <w:rPr>
                <w:rFonts w:ascii="Arial" w:hAnsi="Arial" w:cs="Arial"/>
                <w:b/>
                <w:bCs/>
                <w:sz w:val="20"/>
                <w:szCs w:val="20"/>
              </w:rPr>
            </w:pPr>
          </w:p>
          <w:p w14:paraId="6A8ED899" w14:textId="77777777" w:rsidR="00962AAE" w:rsidRDefault="00962AAE" w:rsidP="00962AAE">
            <w:pPr>
              <w:jc w:val="both"/>
              <w:rPr>
                <w:rFonts w:ascii="Arial" w:hAnsi="Arial" w:cs="Arial"/>
                <w:b/>
                <w:bCs/>
                <w:sz w:val="20"/>
                <w:szCs w:val="20"/>
              </w:rPr>
            </w:pPr>
          </w:p>
          <w:p w14:paraId="4F22396B" w14:textId="77777777" w:rsidR="00962AAE" w:rsidRDefault="00962AAE" w:rsidP="00962AAE">
            <w:pPr>
              <w:jc w:val="both"/>
              <w:rPr>
                <w:rFonts w:ascii="Arial" w:hAnsi="Arial" w:cs="Arial"/>
                <w:b/>
                <w:bCs/>
                <w:sz w:val="20"/>
                <w:szCs w:val="20"/>
              </w:rPr>
            </w:pPr>
          </w:p>
          <w:p w14:paraId="68E6B393" w14:textId="77777777" w:rsidR="00962AAE" w:rsidRDefault="00962AAE" w:rsidP="00962AAE">
            <w:pPr>
              <w:jc w:val="both"/>
              <w:rPr>
                <w:rFonts w:ascii="Arial" w:hAnsi="Arial" w:cs="Arial"/>
                <w:b/>
                <w:bCs/>
                <w:sz w:val="20"/>
                <w:szCs w:val="20"/>
              </w:rPr>
            </w:pPr>
          </w:p>
          <w:p w14:paraId="76D21C08" w14:textId="77777777" w:rsidR="00962AAE" w:rsidRDefault="00962AAE" w:rsidP="00962AAE">
            <w:pPr>
              <w:jc w:val="both"/>
              <w:rPr>
                <w:rFonts w:ascii="Arial" w:hAnsi="Arial" w:cs="Arial"/>
                <w:b/>
                <w:bCs/>
                <w:sz w:val="20"/>
                <w:szCs w:val="20"/>
              </w:rPr>
            </w:pPr>
          </w:p>
          <w:p w14:paraId="3B1C7287" w14:textId="77777777" w:rsidR="00962AAE" w:rsidRDefault="00962AAE" w:rsidP="00962AAE">
            <w:pPr>
              <w:jc w:val="both"/>
              <w:rPr>
                <w:rFonts w:ascii="Arial" w:hAnsi="Arial" w:cs="Arial"/>
                <w:b/>
                <w:bCs/>
                <w:sz w:val="20"/>
                <w:szCs w:val="20"/>
              </w:rPr>
            </w:pPr>
          </w:p>
          <w:p w14:paraId="10BF0735" w14:textId="6B230FA7" w:rsidR="00962AAE" w:rsidRDefault="00962AAE" w:rsidP="00962AAE">
            <w:pPr>
              <w:jc w:val="both"/>
              <w:rPr>
                <w:rFonts w:ascii="Arial" w:hAnsi="Arial" w:cs="Arial"/>
                <w:b/>
                <w:bCs/>
                <w:sz w:val="20"/>
                <w:szCs w:val="20"/>
              </w:rPr>
            </w:pPr>
            <w:r w:rsidRPr="00E56B90">
              <w:rPr>
                <w:rFonts w:ascii="Arial" w:hAnsi="Arial" w:cs="Arial"/>
                <w:b/>
                <w:bCs/>
                <w:sz w:val="20"/>
                <w:szCs w:val="20"/>
              </w:rPr>
              <w:t>8%</w:t>
            </w:r>
          </w:p>
          <w:p w14:paraId="34352679" w14:textId="0A5802C4" w:rsidR="007E1FF2" w:rsidRDefault="007E1FF2" w:rsidP="0010767D">
            <w:pPr>
              <w:jc w:val="both"/>
              <w:rPr>
                <w:rFonts w:ascii="Arial" w:hAnsi="Arial" w:cs="Arial"/>
                <w:b/>
                <w:bCs/>
                <w:sz w:val="20"/>
                <w:szCs w:val="20"/>
              </w:rPr>
            </w:pPr>
          </w:p>
          <w:p w14:paraId="6D6EC389" w14:textId="2D094043" w:rsidR="007E1FF2" w:rsidRDefault="007E1FF2" w:rsidP="0010767D">
            <w:pPr>
              <w:jc w:val="both"/>
              <w:rPr>
                <w:rFonts w:ascii="Arial" w:hAnsi="Arial" w:cs="Arial"/>
                <w:b/>
                <w:bCs/>
                <w:sz w:val="20"/>
                <w:szCs w:val="20"/>
              </w:rPr>
            </w:pPr>
          </w:p>
          <w:p w14:paraId="56F31425" w14:textId="3111AA34" w:rsidR="007E1FF2" w:rsidRDefault="007E1FF2" w:rsidP="00B63698">
            <w:pPr>
              <w:jc w:val="both"/>
              <w:rPr>
                <w:rFonts w:ascii="Arial" w:hAnsi="Arial" w:cs="Arial"/>
                <w:b/>
                <w:bCs/>
                <w:sz w:val="20"/>
                <w:szCs w:val="20"/>
              </w:rPr>
            </w:pPr>
          </w:p>
          <w:p w14:paraId="0DBB6157" w14:textId="18747925" w:rsidR="00962AAE" w:rsidRDefault="00962AAE" w:rsidP="00B63698">
            <w:pPr>
              <w:jc w:val="both"/>
              <w:rPr>
                <w:rFonts w:ascii="Arial" w:hAnsi="Arial" w:cs="Arial"/>
                <w:b/>
                <w:bCs/>
                <w:sz w:val="20"/>
                <w:szCs w:val="20"/>
              </w:rPr>
            </w:pPr>
          </w:p>
          <w:p w14:paraId="47584A78" w14:textId="43252846" w:rsidR="00962AAE" w:rsidRDefault="00962AAE" w:rsidP="00B63698">
            <w:pPr>
              <w:jc w:val="both"/>
              <w:rPr>
                <w:rFonts w:ascii="Arial" w:hAnsi="Arial" w:cs="Arial"/>
                <w:b/>
                <w:bCs/>
                <w:sz w:val="20"/>
                <w:szCs w:val="20"/>
              </w:rPr>
            </w:pPr>
          </w:p>
          <w:p w14:paraId="0386EE42" w14:textId="4C242E8A" w:rsidR="00962AAE" w:rsidRDefault="00962AAE" w:rsidP="00B63698">
            <w:pPr>
              <w:jc w:val="both"/>
              <w:rPr>
                <w:rFonts w:ascii="Arial" w:hAnsi="Arial" w:cs="Arial"/>
                <w:b/>
                <w:bCs/>
                <w:sz w:val="20"/>
                <w:szCs w:val="20"/>
              </w:rPr>
            </w:pPr>
          </w:p>
          <w:p w14:paraId="231A404C" w14:textId="47CE200B" w:rsidR="00962AAE" w:rsidRDefault="00962AAE" w:rsidP="00B63698">
            <w:pPr>
              <w:jc w:val="both"/>
              <w:rPr>
                <w:rFonts w:ascii="Arial" w:hAnsi="Arial" w:cs="Arial"/>
                <w:b/>
                <w:bCs/>
                <w:sz w:val="20"/>
                <w:szCs w:val="20"/>
              </w:rPr>
            </w:pPr>
          </w:p>
          <w:p w14:paraId="49B02CDF" w14:textId="483F951F" w:rsidR="00962AAE" w:rsidRDefault="00962AAE" w:rsidP="00B63698">
            <w:pPr>
              <w:jc w:val="both"/>
              <w:rPr>
                <w:rFonts w:ascii="Arial" w:hAnsi="Arial" w:cs="Arial"/>
                <w:b/>
                <w:bCs/>
                <w:sz w:val="20"/>
                <w:szCs w:val="20"/>
              </w:rPr>
            </w:pPr>
          </w:p>
          <w:p w14:paraId="4A48A57F" w14:textId="77777777" w:rsidR="00962AAE" w:rsidRDefault="00962AAE" w:rsidP="0010767D">
            <w:pPr>
              <w:jc w:val="both"/>
              <w:rPr>
                <w:rFonts w:ascii="Arial" w:hAnsi="Arial" w:cs="Arial"/>
                <w:b/>
                <w:bCs/>
                <w:sz w:val="20"/>
                <w:szCs w:val="20"/>
              </w:rPr>
            </w:pPr>
          </w:p>
          <w:p w14:paraId="396B2C90" w14:textId="77777777" w:rsidR="00AF14CE" w:rsidRPr="00E56B90" w:rsidRDefault="00AF14CE" w:rsidP="0010767D">
            <w:pPr>
              <w:jc w:val="both"/>
              <w:rPr>
                <w:rFonts w:ascii="Arial" w:hAnsi="Arial" w:cs="Arial"/>
                <w:b/>
                <w:bCs/>
                <w:sz w:val="20"/>
                <w:szCs w:val="20"/>
              </w:rPr>
            </w:pPr>
          </w:p>
          <w:p w14:paraId="73E5D7A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39059D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3D49F3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EEE088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CCB132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5AB1B88" w14:textId="77777777" w:rsidR="008C610D" w:rsidRPr="00E56B90" w:rsidRDefault="008C610D" w:rsidP="0010767D">
            <w:pPr>
              <w:jc w:val="both"/>
              <w:rPr>
                <w:rFonts w:ascii="Arial" w:hAnsi="Arial" w:cs="Arial"/>
                <w:b/>
                <w:bCs/>
                <w:sz w:val="20"/>
                <w:szCs w:val="20"/>
              </w:rPr>
            </w:pPr>
          </w:p>
          <w:p w14:paraId="204C121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15FB6F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FFB89DB" w14:textId="77777777" w:rsidR="008C610D" w:rsidRPr="00E56B90" w:rsidRDefault="008C610D" w:rsidP="0010767D">
            <w:pPr>
              <w:jc w:val="both"/>
              <w:rPr>
                <w:rFonts w:ascii="Arial" w:hAnsi="Arial" w:cs="Arial"/>
                <w:b/>
                <w:bCs/>
                <w:sz w:val="20"/>
                <w:szCs w:val="20"/>
              </w:rPr>
            </w:pPr>
          </w:p>
          <w:p w14:paraId="1FE48C20" w14:textId="77777777" w:rsidR="008C610D" w:rsidRPr="00E56B90" w:rsidRDefault="008C610D" w:rsidP="0010767D">
            <w:pPr>
              <w:jc w:val="both"/>
              <w:rPr>
                <w:rFonts w:ascii="Arial" w:hAnsi="Arial" w:cs="Arial"/>
                <w:b/>
                <w:bCs/>
                <w:sz w:val="20"/>
                <w:szCs w:val="20"/>
              </w:rPr>
            </w:pPr>
          </w:p>
          <w:p w14:paraId="1DE05AF4" w14:textId="77777777" w:rsidR="008C610D" w:rsidRPr="00E56B90" w:rsidRDefault="008C610D" w:rsidP="0010767D">
            <w:pPr>
              <w:jc w:val="both"/>
              <w:rPr>
                <w:rFonts w:ascii="Arial" w:hAnsi="Arial" w:cs="Arial"/>
                <w:b/>
                <w:bCs/>
                <w:sz w:val="20"/>
                <w:szCs w:val="20"/>
              </w:rPr>
            </w:pPr>
          </w:p>
          <w:p w14:paraId="430E0660" w14:textId="77777777" w:rsidR="008C610D" w:rsidRPr="00E56B90" w:rsidRDefault="008C610D" w:rsidP="0010767D">
            <w:pPr>
              <w:jc w:val="both"/>
              <w:rPr>
                <w:rFonts w:ascii="Arial" w:hAnsi="Arial" w:cs="Arial"/>
                <w:b/>
                <w:bCs/>
                <w:sz w:val="20"/>
                <w:szCs w:val="20"/>
              </w:rPr>
            </w:pPr>
          </w:p>
          <w:p w14:paraId="0C177283" w14:textId="77777777" w:rsidR="008C610D" w:rsidRPr="00E56B90" w:rsidRDefault="008C610D" w:rsidP="0010767D">
            <w:pPr>
              <w:jc w:val="both"/>
              <w:rPr>
                <w:rFonts w:ascii="Arial" w:hAnsi="Arial" w:cs="Arial"/>
                <w:b/>
                <w:bCs/>
                <w:sz w:val="20"/>
                <w:szCs w:val="20"/>
              </w:rPr>
            </w:pPr>
          </w:p>
          <w:p w14:paraId="7A90B2B3" w14:textId="77777777" w:rsidR="008C610D" w:rsidRPr="00E56B90" w:rsidRDefault="008C610D" w:rsidP="0010767D">
            <w:pPr>
              <w:jc w:val="both"/>
              <w:rPr>
                <w:rFonts w:ascii="Arial" w:hAnsi="Arial" w:cs="Arial"/>
                <w:b/>
                <w:bCs/>
                <w:sz w:val="20"/>
                <w:szCs w:val="20"/>
              </w:rPr>
            </w:pPr>
          </w:p>
          <w:p w14:paraId="1C247630" w14:textId="77777777" w:rsidR="008C610D" w:rsidRPr="00E56B90" w:rsidRDefault="008C610D" w:rsidP="0010767D">
            <w:pPr>
              <w:jc w:val="both"/>
              <w:rPr>
                <w:rFonts w:ascii="Arial" w:hAnsi="Arial" w:cs="Arial"/>
                <w:b/>
                <w:bCs/>
                <w:sz w:val="20"/>
                <w:szCs w:val="20"/>
              </w:rPr>
            </w:pPr>
          </w:p>
          <w:p w14:paraId="3DD6DE56" w14:textId="4B6C405C" w:rsidR="008C610D" w:rsidRDefault="008C610D" w:rsidP="0010767D">
            <w:pPr>
              <w:jc w:val="both"/>
              <w:rPr>
                <w:rFonts w:ascii="Arial" w:hAnsi="Arial" w:cs="Arial"/>
                <w:b/>
                <w:bCs/>
                <w:sz w:val="20"/>
                <w:szCs w:val="20"/>
              </w:rPr>
            </w:pPr>
          </w:p>
          <w:p w14:paraId="12EDEDD4" w14:textId="77777777" w:rsidR="007E1FF2" w:rsidRPr="00E56B90" w:rsidRDefault="007E1FF2" w:rsidP="0010767D">
            <w:pPr>
              <w:jc w:val="both"/>
              <w:rPr>
                <w:rFonts w:ascii="Arial" w:hAnsi="Arial" w:cs="Arial"/>
                <w:b/>
                <w:bCs/>
                <w:sz w:val="20"/>
                <w:szCs w:val="20"/>
              </w:rPr>
            </w:pPr>
          </w:p>
          <w:p w14:paraId="771C6D58" w14:textId="77777777" w:rsidR="008C610D" w:rsidRPr="00E56B90" w:rsidRDefault="008C610D" w:rsidP="0010767D">
            <w:pPr>
              <w:jc w:val="both"/>
              <w:rPr>
                <w:rFonts w:ascii="Arial" w:hAnsi="Arial" w:cs="Arial"/>
                <w:b/>
                <w:bCs/>
                <w:sz w:val="20"/>
                <w:szCs w:val="20"/>
              </w:rPr>
            </w:pPr>
          </w:p>
          <w:p w14:paraId="189BBC9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99E8476" w14:textId="77777777" w:rsidR="008C610D" w:rsidRPr="00E56B90" w:rsidRDefault="008C610D" w:rsidP="0010767D">
            <w:pPr>
              <w:jc w:val="both"/>
              <w:rPr>
                <w:rFonts w:ascii="Arial" w:hAnsi="Arial" w:cs="Arial"/>
                <w:b/>
                <w:bCs/>
                <w:sz w:val="20"/>
                <w:szCs w:val="20"/>
              </w:rPr>
            </w:pPr>
          </w:p>
          <w:p w14:paraId="414C5EA9" w14:textId="77777777" w:rsidR="008C610D" w:rsidRPr="00E56B90" w:rsidRDefault="008C610D" w:rsidP="0010767D">
            <w:pPr>
              <w:jc w:val="both"/>
              <w:rPr>
                <w:rFonts w:ascii="Arial" w:hAnsi="Arial" w:cs="Arial"/>
                <w:b/>
                <w:bCs/>
                <w:sz w:val="20"/>
                <w:szCs w:val="20"/>
              </w:rPr>
            </w:pPr>
          </w:p>
          <w:p w14:paraId="29D85149" w14:textId="77777777" w:rsidR="008C610D" w:rsidRPr="00E56B90" w:rsidRDefault="008C610D" w:rsidP="0010767D">
            <w:pPr>
              <w:jc w:val="both"/>
              <w:rPr>
                <w:rFonts w:ascii="Arial" w:hAnsi="Arial" w:cs="Arial"/>
                <w:b/>
                <w:bCs/>
                <w:sz w:val="20"/>
                <w:szCs w:val="20"/>
              </w:rPr>
            </w:pPr>
          </w:p>
          <w:p w14:paraId="6AB339D4" w14:textId="77777777" w:rsidR="008C610D" w:rsidRPr="00E56B90" w:rsidRDefault="008C610D" w:rsidP="0010767D">
            <w:pPr>
              <w:jc w:val="both"/>
              <w:rPr>
                <w:rFonts w:ascii="Arial" w:hAnsi="Arial" w:cs="Arial"/>
                <w:b/>
                <w:bCs/>
                <w:sz w:val="20"/>
                <w:szCs w:val="20"/>
              </w:rPr>
            </w:pPr>
          </w:p>
          <w:p w14:paraId="78BE71D3" w14:textId="77777777" w:rsidR="008C610D" w:rsidRPr="00E56B90" w:rsidRDefault="008C610D" w:rsidP="0010767D">
            <w:pPr>
              <w:jc w:val="both"/>
              <w:rPr>
                <w:rFonts w:ascii="Arial" w:hAnsi="Arial" w:cs="Arial"/>
                <w:b/>
                <w:bCs/>
                <w:sz w:val="20"/>
                <w:szCs w:val="20"/>
              </w:rPr>
            </w:pPr>
          </w:p>
          <w:p w14:paraId="3D219680" w14:textId="77777777" w:rsidR="008C610D" w:rsidRPr="00E56B90" w:rsidRDefault="008C610D" w:rsidP="0010767D">
            <w:pPr>
              <w:jc w:val="both"/>
              <w:rPr>
                <w:rFonts w:ascii="Arial" w:hAnsi="Arial" w:cs="Arial"/>
                <w:b/>
                <w:bCs/>
                <w:sz w:val="20"/>
                <w:szCs w:val="20"/>
              </w:rPr>
            </w:pPr>
          </w:p>
          <w:p w14:paraId="4C97873D" w14:textId="77777777" w:rsidR="008C610D" w:rsidRPr="00E56B90" w:rsidRDefault="008C610D" w:rsidP="0010767D">
            <w:pPr>
              <w:jc w:val="both"/>
              <w:rPr>
                <w:rFonts w:ascii="Arial" w:hAnsi="Arial" w:cs="Arial"/>
                <w:b/>
                <w:bCs/>
                <w:sz w:val="20"/>
                <w:szCs w:val="20"/>
              </w:rPr>
            </w:pPr>
          </w:p>
          <w:p w14:paraId="6C2C07B9" w14:textId="38A1B547" w:rsidR="008C610D" w:rsidRDefault="008C610D" w:rsidP="00B63698">
            <w:pPr>
              <w:jc w:val="both"/>
              <w:rPr>
                <w:rFonts w:ascii="Arial" w:hAnsi="Arial" w:cs="Arial"/>
                <w:b/>
                <w:bCs/>
                <w:sz w:val="20"/>
                <w:szCs w:val="20"/>
              </w:rPr>
            </w:pPr>
          </w:p>
          <w:p w14:paraId="2EB4271B" w14:textId="77777777" w:rsidR="00962AAE" w:rsidRPr="00E56B90" w:rsidRDefault="00962AAE" w:rsidP="0010767D">
            <w:pPr>
              <w:jc w:val="both"/>
              <w:rPr>
                <w:rFonts w:ascii="Arial" w:hAnsi="Arial" w:cs="Arial"/>
                <w:b/>
                <w:bCs/>
                <w:sz w:val="20"/>
                <w:szCs w:val="20"/>
              </w:rPr>
            </w:pPr>
          </w:p>
          <w:p w14:paraId="703138DE" w14:textId="77777777" w:rsidR="008C610D" w:rsidRPr="00E56B90" w:rsidRDefault="008C610D" w:rsidP="0010767D">
            <w:pPr>
              <w:jc w:val="both"/>
              <w:rPr>
                <w:rFonts w:ascii="Arial" w:hAnsi="Arial" w:cs="Arial"/>
                <w:b/>
                <w:bCs/>
                <w:sz w:val="20"/>
                <w:szCs w:val="20"/>
              </w:rPr>
            </w:pPr>
          </w:p>
          <w:p w14:paraId="2B5F95CF"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D02F51A" w14:textId="77777777" w:rsidR="008C610D" w:rsidRPr="00E56B90" w:rsidRDefault="008C610D" w:rsidP="0010767D">
            <w:pPr>
              <w:jc w:val="both"/>
              <w:rPr>
                <w:rFonts w:ascii="Arial" w:hAnsi="Arial" w:cs="Arial"/>
                <w:b/>
                <w:bCs/>
                <w:sz w:val="20"/>
                <w:szCs w:val="20"/>
              </w:rPr>
            </w:pPr>
          </w:p>
          <w:p w14:paraId="4581A43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98492B1" w14:textId="77777777" w:rsidR="008C610D" w:rsidRPr="00E56B90" w:rsidRDefault="008C610D" w:rsidP="0010767D">
            <w:pPr>
              <w:jc w:val="both"/>
              <w:rPr>
                <w:rFonts w:ascii="Arial" w:hAnsi="Arial" w:cs="Arial"/>
                <w:b/>
                <w:bCs/>
                <w:sz w:val="20"/>
                <w:szCs w:val="20"/>
              </w:rPr>
            </w:pPr>
          </w:p>
          <w:p w14:paraId="0DFC4E32" w14:textId="77777777" w:rsidR="008C610D" w:rsidRPr="00E56B90" w:rsidRDefault="008C610D" w:rsidP="0010767D">
            <w:pPr>
              <w:jc w:val="both"/>
              <w:rPr>
                <w:rFonts w:ascii="Arial" w:hAnsi="Arial" w:cs="Arial"/>
                <w:b/>
                <w:bCs/>
                <w:sz w:val="20"/>
                <w:szCs w:val="20"/>
              </w:rPr>
            </w:pPr>
          </w:p>
          <w:p w14:paraId="235088F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3A42DEC" w14:textId="77777777" w:rsidR="008C610D" w:rsidRPr="00E56B90" w:rsidRDefault="008C610D" w:rsidP="0010767D">
            <w:pPr>
              <w:jc w:val="both"/>
              <w:rPr>
                <w:rFonts w:ascii="Arial" w:hAnsi="Arial" w:cs="Arial"/>
                <w:b/>
                <w:bCs/>
                <w:sz w:val="20"/>
                <w:szCs w:val="20"/>
              </w:rPr>
            </w:pPr>
          </w:p>
          <w:p w14:paraId="2C8292AC"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841A574" w14:textId="77777777" w:rsidR="008C610D" w:rsidRPr="00E56B90" w:rsidRDefault="008C610D" w:rsidP="0010767D">
            <w:pPr>
              <w:jc w:val="both"/>
              <w:rPr>
                <w:rFonts w:ascii="Arial" w:hAnsi="Arial" w:cs="Arial"/>
                <w:b/>
                <w:bCs/>
                <w:sz w:val="20"/>
                <w:szCs w:val="20"/>
              </w:rPr>
            </w:pPr>
          </w:p>
          <w:p w14:paraId="79752C3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F2EAC27" w14:textId="77777777" w:rsidR="008C610D" w:rsidRPr="00E56B90" w:rsidRDefault="008C610D" w:rsidP="0010767D">
            <w:pPr>
              <w:jc w:val="both"/>
              <w:rPr>
                <w:rFonts w:ascii="Arial" w:hAnsi="Arial" w:cs="Arial"/>
                <w:b/>
                <w:bCs/>
                <w:sz w:val="20"/>
                <w:szCs w:val="20"/>
              </w:rPr>
            </w:pPr>
          </w:p>
          <w:p w14:paraId="5C8F0A0A" w14:textId="4AC41EBC" w:rsidR="008C610D" w:rsidRDefault="008C610D" w:rsidP="00B63698">
            <w:pPr>
              <w:jc w:val="both"/>
              <w:rPr>
                <w:rFonts w:ascii="Arial" w:hAnsi="Arial" w:cs="Arial"/>
                <w:b/>
                <w:bCs/>
                <w:sz w:val="20"/>
                <w:szCs w:val="20"/>
              </w:rPr>
            </w:pPr>
          </w:p>
          <w:p w14:paraId="60DBDE59" w14:textId="77777777" w:rsidR="00B83CD7" w:rsidRPr="00E56B90" w:rsidRDefault="00B83CD7" w:rsidP="0010767D">
            <w:pPr>
              <w:jc w:val="both"/>
              <w:rPr>
                <w:rFonts w:ascii="Arial" w:hAnsi="Arial" w:cs="Arial"/>
                <w:b/>
                <w:bCs/>
                <w:sz w:val="20"/>
                <w:szCs w:val="20"/>
              </w:rPr>
            </w:pPr>
          </w:p>
          <w:p w14:paraId="7681127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FE4579D" w14:textId="77777777" w:rsidR="008C610D" w:rsidRPr="00E56B90" w:rsidRDefault="008C610D" w:rsidP="0010767D">
            <w:pPr>
              <w:jc w:val="both"/>
              <w:rPr>
                <w:rFonts w:ascii="Arial" w:hAnsi="Arial" w:cs="Arial"/>
                <w:b/>
                <w:bCs/>
                <w:sz w:val="20"/>
                <w:szCs w:val="20"/>
              </w:rPr>
            </w:pPr>
          </w:p>
          <w:p w14:paraId="5006ED26" w14:textId="77777777" w:rsidR="008C610D" w:rsidRPr="00E56B90" w:rsidRDefault="008C610D" w:rsidP="0010767D">
            <w:pPr>
              <w:jc w:val="both"/>
              <w:rPr>
                <w:rFonts w:ascii="Arial" w:hAnsi="Arial" w:cs="Arial"/>
                <w:b/>
                <w:bCs/>
                <w:sz w:val="20"/>
                <w:szCs w:val="20"/>
              </w:rPr>
            </w:pPr>
          </w:p>
          <w:p w14:paraId="34C4A7B7" w14:textId="77777777" w:rsidR="008C610D" w:rsidRPr="00E56B90" w:rsidRDefault="008C610D" w:rsidP="0010767D">
            <w:pPr>
              <w:jc w:val="both"/>
              <w:rPr>
                <w:rFonts w:ascii="Arial" w:hAnsi="Arial" w:cs="Arial"/>
                <w:b/>
                <w:bCs/>
                <w:sz w:val="20"/>
                <w:szCs w:val="20"/>
              </w:rPr>
            </w:pPr>
          </w:p>
          <w:p w14:paraId="7762FA4F" w14:textId="77777777" w:rsidR="008C610D" w:rsidRPr="00E56B90" w:rsidRDefault="008C610D" w:rsidP="0010767D">
            <w:pPr>
              <w:jc w:val="both"/>
              <w:rPr>
                <w:rFonts w:ascii="Arial" w:hAnsi="Arial" w:cs="Arial"/>
                <w:b/>
                <w:bCs/>
                <w:sz w:val="20"/>
                <w:szCs w:val="20"/>
              </w:rPr>
            </w:pPr>
          </w:p>
          <w:p w14:paraId="2B2998F2" w14:textId="77777777" w:rsidR="008C610D" w:rsidRPr="00E56B90" w:rsidRDefault="008C610D" w:rsidP="0010767D">
            <w:pPr>
              <w:jc w:val="both"/>
              <w:rPr>
                <w:rFonts w:ascii="Arial" w:hAnsi="Arial" w:cs="Arial"/>
                <w:b/>
                <w:bCs/>
                <w:sz w:val="20"/>
                <w:szCs w:val="20"/>
              </w:rPr>
            </w:pPr>
          </w:p>
          <w:p w14:paraId="75DD3348" w14:textId="77777777" w:rsidR="008C610D" w:rsidRPr="00E56B90" w:rsidRDefault="008C610D" w:rsidP="0010767D">
            <w:pPr>
              <w:jc w:val="both"/>
              <w:rPr>
                <w:rFonts w:ascii="Arial" w:hAnsi="Arial" w:cs="Arial"/>
                <w:b/>
                <w:bCs/>
                <w:sz w:val="20"/>
                <w:szCs w:val="20"/>
              </w:rPr>
            </w:pPr>
          </w:p>
          <w:p w14:paraId="42055A46" w14:textId="77777777" w:rsidR="008C610D" w:rsidRPr="00E56B90" w:rsidRDefault="008C610D" w:rsidP="0010767D">
            <w:pPr>
              <w:jc w:val="both"/>
              <w:rPr>
                <w:rFonts w:ascii="Arial" w:hAnsi="Arial" w:cs="Arial"/>
                <w:b/>
                <w:bCs/>
                <w:sz w:val="20"/>
                <w:szCs w:val="20"/>
              </w:rPr>
            </w:pPr>
          </w:p>
          <w:p w14:paraId="3F447C20" w14:textId="77777777" w:rsidR="008C610D" w:rsidRPr="00E56B90" w:rsidRDefault="008C610D" w:rsidP="0010767D">
            <w:pPr>
              <w:jc w:val="both"/>
              <w:rPr>
                <w:rFonts w:ascii="Arial" w:hAnsi="Arial" w:cs="Arial"/>
                <w:b/>
                <w:bCs/>
                <w:sz w:val="20"/>
                <w:szCs w:val="20"/>
              </w:rPr>
            </w:pPr>
          </w:p>
          <w:p w14:paraId="415A9FC8" w14:textId="77777777" w:rsidR="008C610D" w:rsidRPr="00E56B90" w:rsidRDefault="008C610D" w:rsidP="0010767D">
            <w:pPr>
              <w:jc w:val="both"/>
              <w:rPr>
                <w:rFonts w:ascii="Arial" w:hAnsi="Arial" w:cs="Arial"/>
                <w:b/>
                <w:bCs/>
                <w:sz w:val="20"/>
                <w:szCs w:val="20"/>
              </w:rPr>
            </w:pPr>
          </w:p>
          <w:p w14:paraId="211AC3F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1ADDAAF0" w14:textId="77777777" w:rsidR="008C610D" w:rsidRPr="00E56B90" w:rsidRDefault="008C610D" w:rsidP="0010767D">
            <w:pPr>
              <w:jc w:val="both"/>
              <w:rPr>
                <w:rFonts w:ascii="Arial" w:hAnsi="Arial" w:cs="Arial"/>
                <w:b/>
                <w:bCs/>
                <w:sz w:val="20"/>
                <w:szCs w:val="20"/>
              </w:rPr>
            </w:pPr>
          </w:p>
          <w:p w14:paraId="44F36D7D" w14:textId="68A6D2DE" w:rsidR="008C610D" w:rsidRDefault="008C610D" w:rsidP="0010767D">
            <w:pPr>
              <w:jc w:val="both"/>
              <w:rPr>
                <w:rFonts w:ascii="Arial" w:hAnsi="Arial" w:cs="Arial"/>
                <w:b/>
                <w:bCs/>
                <w:sz w:val="20"/>
                <w:szCs w:val="20"/>
              </w:rPr>
            </w:pPr>
          </w:p>
          <w:p w14:paraId="62F48E1A" w14:textId="2A14D4BB" w:rsidR="003302CD" w:rsidRDefault="003302CD" w:rsidP="0010767D">
            <w:pPr>
              <w:jc w:val="both"/>
              <w:rPr>
                <w:rFonts w:ascii="Arial" w:hAnsi="Arial" w:cs="Arial"/>
                <w:b/>
                <w:bCs/>
                <w:sz w:val="20"/>
                <w:szCs w:val="20"/>
              </w:rPr>
            </w:pPr>
          </w:p>
          <w:p w14:paraId="7C31D6F5" w14:textId="05666E37" w:rsidR="003302CD" w:rsidRDefault="003302CD" w:rsidP="0010767D">
            <w:pPr>
              <w:jc w:val="both"/>
              <w:rPr>
                <w:rFonts w:ascii="Arial" w:hAnsi="Arial" w:cs="Arial"/>
                <w:b/>
                <w:bCs/>
                <w:sz w:val="20"/>
                <w:szCs w:val="20"/>
              </w:rPr>
            </w:pPr>
          </w:p>
          <w:p w14:paraId="459EDF97" w14:textId="658BFC22" w:rsidR="003302CD" w:rsidRDefault="003302CD" w:rsidP="0010767D">
            <w:pPr>
              <w:jc w:val="both"/>
              <w:rPr>
                <w:rFonts w:ascii="Arial" w:hAnsi="Arial" w:cs="Arial"/>
                <w:b/>
                <w:bCs/>
                <w:sz w:val="20"/>
                <w:szCs w:val="20"/>
              </w:rPr>
            </w:pPr>
          </w:p>
          <w:p w14:paraId="4654A18F" w14:textId="7A852B2A" w:rsidR="003302CD" w:rsidRDefault="003302CD" w:rsidP="0010767D">
            <w:pPr>
              <w:jc w:val="both"/>
              <w:rPr>
                <w:rFonts w:ascii="Arial" w:hAnsi="Arial" w:cs="Arial"/>
                <w:b/>
                <w:bCs/>
                <w:sz w:val="20"/>
                <w:szCs w:val="20"/>
              </w:rPr>
            </w:pPr>
          </w:p>
          <w:p w14:paraId="61D5D4BB" w14:textId="634EE81E" w:rsidR="003302CD" w:rsidRDefault="003302CD" w:rsidP="0010767D">
            <w:pPr>
              <w:jc w:val="both"/>
              <w:rPr>
                <w:rFonts w:ascii="Arial" w:hAnsi="Arial" w:cs="Arial"/>
                <w:b/>
                <w:bCs/>
                <w:sz w:val="20"/>
                <w:szCs w:val="20"/>
              </w:rPr>
            </w:pPr>
          </w:p>
          <w:p w14:paraId="652BAD19" w14:textId="29264B12" w:rsidR="003302CD" w:rsidRDefault="003302CD" w:rsidP="0010767D">
            <w:pPr>
              <w:jc w:val="both"/>
              <w:rPr>
                <w:rFonts w:ascii="Arial" w:hAnsi="Arial" w:cs="Arial"/>
                <w:b/>
                <w:bCs/>
                <w:sz w:val="20"/>
                <w:szCs w:val="20"/>
              </w:rPr>
            </w:pPr>
          </w:p>
          <w:p w14:paraId="3D1AAB16" w14:textId="52E329BF" w:rsidR="003302CD" w:rsidRDefault="003302CD" w:rsidP="0010767D">
            <w:pPr>
              <w:jc w:val="both"/>
              <w:rPr>
                <w:rFonts w:ascii="Arial" w:hAnsi="Arial" w:cs="Arial"/>
                <w:b/>
                <w:bCs/>
                <w:sz w:val="20"/>
                <w:szCs w:val="20"/>
              </w:rPr>
            </w:pPr>
          </w:p>
          <w:p w14:paraId="6FC567AA" w14:textId="0326D873" w:rsidR="003302CD" w:rsidRDefault="003302CD" w:rsidP="0010767D">
            <w:pPr>
              <w:jc w:val="both"/>
              <w:rPr>
                <w:rFonts w:ascii="Arial" w:hAnsi="Arial" w:cs="Arial"/>
                <w:b/>
                <w:bCs/>
                <w:sz w:val="20"/>
                <w:szCs w:val="20"/>
              </w:rPr>
            </w:pPr>
          </w:p>
          <w:p w14:paraId="044A78A4" w14:textId="3802DC49" w:rsidR="003302CD" w:rsidRDefault="003302CD" w:rsidP="0010767D">
            <w:pPr>
              <w:jc w:val="both"/>
              <w:rPr>
                <w:rFonts w:ascii="Arial" w:hAnsi="Arial" w:cs="Arial"/>
                <w:b/>
                <w:bCs/>
                <w:sz w:val="20"/>
                <w:szCs w:val="20"/>
              </w:rPr>
            </w:pPr>
          </w:p>
          <w:p w14:paraId="60C9A989" w14:textId="3379D333" w:rsidR="003302CD" w:rsidRDefault="003302CD" w:rsidP="0010767D">
            <w:pPr>
              <w:jc w:val="both"/>
              <w:rPr>
                <w:rFonts w:ascii="Arial" w:hAnsi="Arial" w:cs="Arial"/>
                <w:b/>
                <w:bCs/>
                <w:sz w:val="20"/>
                <w:szCs w:val="20"/>
              </w:rPr>
            </w:pPr>
          </w:p>
          <w:p w14:paraId="63A80A9D" w14:textId="3487D42C" w:rsidR="003302CD" w:rsidRDefault="003302CD" w:rsidP="0010767D">
            <w:pPr>
              <w:jc w:val="both"/>
              <w:rPr>
                <w:rFonts w:ascii="Arial" w:hAnsi="Arial" w:cs="Arial"/>
                <w:b/>
                <w:bCs/>
                <w:sz w:val="20"/>
                <w:szCs w:val="20"/>
              </w:rPr>
            </w:pPr>
          </w:p>
          <w:p w14:paraId="59E370E0" w14:textId="056E39DD" w:rsidR="003302CD" w:rsidRDefault="003302CD" w:rsidP="0010767D">
            <w:pPr>
              <w:jc w:val="both"/>
              <w:rPr>
                <w:rFonts w:ascii="Arial" w:hAnsi="Arial" w:cs="Arial"/>
                <w:b/>
                <w:bCs/>
                <w:sz w:val="20"/>
                <w:szCs w:val="20"/>
              </w:rPr>
            </w:pPr>
          </w:p>
          <w:p w14:paraId="70AE89C1" w14:textId="72E7B356" w:rsidR="003302CD" w:rsidRDefault="003302CD" w:rsidP="0010767D">
            <w:pPr>
              <w:jc w:val="both"/>
              <w:rPr>
                <w:rFonts w:ascii="Arial" w:hAnsi="Arial" w:cs="Arial"/>
                <w:b/>
                <w:bCs/>
                <w:sz w:val="20"/>
                <w:szCs w:val="20"/>
              </w:rPr>
            </w:pPr>
          </w:p>
          <w:p w14:paraId="3DD7DEC2" w14:textId="1D897D57" w:rsidR="003302CD" w:rsidRDefault="003302CD" w:rsidP="0010767D">
            <w:pPr>
              <w:jc w:val="both"/>
              <w:rPr>
                <w:rFonts w:ascii="Arial" w:hAnsi="Arial" w:cs="Arial"/>
                <w:b/>
                <w:bCs/>
                <w:sz w:val="20"/>
                <w:szCs w:val="20"/>
              </w:rPr>
            </w:pPr>
          </w:p>
          <w:p w14:paraId="3E9A234F" w14:textId="3A496A16" w:rsidR="003302CD" w:rsidRDefault="003302CD" w:rsidP="0010767D">
            <w:pPr>
              <w:jc w:val="both"/>
              <w:rPr>
                <w:rFonts w:ascii="Arial" w:hAnsi="Arial" w:cs="Arial"/>
                <w:b/>
                <w:bCs/>
                <w:sz w:val="20"/>
                <w:szCs w:val="20"/>
              </w:rPr>
            </w:pPr>
          </w:p>
          <w:p w14:paraId="2D77A669" w14:textId="77777777" w:rsidR="003302CD" w:rsidRDefault="003302CD" w:rsidP="0010767D">
            <w:pPr>
              <w:jc w:val="both"/>
              <w:rPr>
                <w:rFonts w:ascii="Arial" w:hAnsi="Arial" w:cs="Arial"/>
                <w:b/>
                <w:bCs/>
                <w:sz w:val="20"/>
                <w:szCs w:val="20"/>
              </w:rPr>
            </w:pPr>
          </w:p>
          <w:p w14:paraId="1D358522" w14:textId="77777777" w:rsidR="003302CD" w:rsidRPr="00E56B90" w:rsidRDefault="003302CD" w:rsidP="0010767D">
            <w:pPr>
              <w:jc w:val="both"/>
              <w:rPr>
                <w:rFonts w:ascii="Arial" w:hAnsi="Arial" w:cs="Arial"/>
                <w:b/>
                <w:bCs/>
                <w:sz w:val="20"/>
                <w:szCs w:val="20"/>
              </w:rPr>
            </w:pPr>
          </w:p>
          <w:p w14:paraId="49BC2602"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20AED26" w14:textId="2E7B4868" w:rsidR="008C610D" w:rsidRDefault="008C610D" w:rsidP="0010767D">
            <w:pPr>
              <w:jc w:val="both"/>
              <w:rPr>
                <w:rFonts w:ascii="Arial" w:hAnsi="Arial" w:cs="Arial"/>
                <w:b/>
                <w:bCs/>
                <w:sz w:val="20"/>
                <w:szCs w:val="20"/>
              </w:rPr>
            </w:pPr>
          </w:p>
          <w:p w14:paraId="7F78830A"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D4817BC" w14:textId="77777777" w:rsidR="008C610D" w:rsidRPr="00E56B90" w:rsidRDefault="008C610D" w:rsidP="0010767D">
            <w:pPr>
              <w:jc w:val="both"/>
              <w:rPr>
                <w:rFonts w:ascii="Arial" w:hAnsi="Arial" w:cs="Arial"/>
                <w:b/>
                <w:bCs/>
                <w:sz w:val="20"/>
                <w:szCs w:val="20"/>
              </w:rPr>
            </w:pPr>
          </w:p>
          <w:p w14:paraId="61C35FEF" w14:textId="77777777" w:rsidR="008C610D" w:rsidRPr="00E56B90" w:rsidRDefault="008C610D" w:rsidP="0010767D">
            <w:pPr>
              <w:jc w:val="both"/>
              <w:rPr>
                <w:rFonts w:ascii="Arial" w:hAnsi="Arial" w:cs="Arial"/>
                <w:b/>
                <w:bCs/>
                <w:sz w:val="20"/>
                <w:szCs w:val="20"/>
              </w:rPr>
            </w:pPr>
          </w:p>
          <w:p w14:paraId="1F444F75" w14:textId="1EC9F250" w:rsidR="008C610D" w:rsidRDefault="008C610D" w:rsidP="0010767D">
            <w:pPr>
              <w:jc w:val="both"/>
              <w:rPr>
                <w:rFonts w:ascii="Arial" w:hAnsi="Arial" w:cs="Arial"/>
                <w:b/>
                <w:bCs/>
                <w:sz w:val="20"/>
                <w:szCs w:val="20"/>
              </w:rPr>
            </w:pPr>
          </w:p>
          <w:p w14:paraId="44619F8F" w14:textId="70330923" w:rsidR="003302CD" w:rsidRDefault="003302CD" w:rsidP="0010767D">
            <w:pPr>
              <w:jc w:val="both"/>
              <w:rPr>
                <w:rFonts w:ascii="Arial" w:hAnsi="Arial" w:cs="Arial"/>
                <w:b/>
                <w:bCs/>
                <w:sz w:val="20"/>
                <w:szCs w:val="20"/>
              </w:rPr>
            </w:pPr>
          </w:p>
          <w:p w14:paraId="70F27BE6" w14:textId="21880DE2" w:rsidR="003302CD" w:rsidRDefault="003302CD" w:rsidP="0010767D">
            <w:pPr>
              <w:jc w:val="both"/>
              <w:rPr>
                <w:rFonts w:ascii="Arial" w:hAnsi="Arial" w:cs="Arial"/>
                <w:b/>
                <w:bCs/>
                <w:sz w:val="20"/>
                <w:szCs w:val="20"/>
              </w:rPr>
            </w:pPr>
          </w:p>
          <w:p w14:paraId="7B895D28" w14:textId="5FC7C15D" w:rsidR="003302CD" w:rsidRDefault="003302CD" w:rsidP="0010767D">
            <w:pPr>
              <w:jc w:val="both"/>
              <w:rPr>
                <w:rFonts w:ascii="Arial" w:hAnsi="Arial" w:cs="Arial"/>
                <w:b/>
                <w:bCs/>
                <w:sz w:val="20"/>
                <w:szCs w:val="20"/>
              </w:rPr>
            </w:pPr>
          </w:p>
          <w:p w14:paraId="0D51F41D" w14:textId="1C0EC285" w:rsidR="003302CD" w:rsidRDefault="003302CD" w:rsidP="0010767D">
            <w:pPr>
              <w:jc w:val="both"/>
              <w:rPr>
                <w:rFonts w:ascii="Arial" w:hAnsi="Arial" w:cs="Arial"/>
                <w:b/>
                <w:bCs/>
                <w:sz w:val="20"/>
                <w:szCs w:val="20"/>
              </w:rPr>
            </w:pPr>
          </w:p>
          <w:p w14:paraId="7D4934D1" w14:textId="7C7C2138" w:rsidR="003302CD" w:rsidRDefault="003302CD" w:rsidP="0010767D">
            <w:pPr>
              <w:jc w:val="both"/>
              <w:rPr>
                <w:rFonts w:ascii="Arial" w:hAnsi="Arial" w:cs="Arial"/>
                <w:b/>
                <w:bCs/>
                <w:sz w:val="20"/>
                <w:szCs w:val="20"/>
              </w:rPr>
            </w:pPr>
          </w:p>
          <w:p w14:paraId="411365BE" w14:textId="2033025E" w:rsidR="003302CD" w:rsidRDefault="003302CD" w:rsidP="0010767D">
            <w:pPr>
              <w:jc w:val="both"/>
              <w:rPr>
                <w:rFonts w:ascii="Arial" w:hAnsi="Arial" w:cs="Arial"/>
                <w:b/>
                <w:bCs/>
                <w:sz w:val="20"/>
                <w:szCs w:val="20"/>
              </w:rPr>
            </w:pPr>
          </w:p>
          <w:p w14:paraId="5FEE898B" w14:textId="5D1F7894" w:rsidR="003302CD" w:rsidRDefault="003302CD" w:rsidP="0010767D">
            <w:pPr>
              <w:jc w:val="both"/>
              <w:rPr>
                <w:rFonts w:ascii="Arial" w:hAnsi="Arial" w:cs="Arial"/>
                <w:b/>
                <w:bCs/>
                <w:sz w:val="20"/>
                <w:szCs w:val="20"/>
              </w:rPr>
            </w:pPr>
          </w:p>
          <w:p w14:paraId="1B61B2DD" w14:textId="68E7C45E" w:rsidR="003302CD" w:rsidRDefault="003302CD" w:rsidP="0010767D">
            <w:pPr>
              <w:jc w:val="both"/>
              <w:rPr>
                <w:rFonts w:ascii="Arial" w:hAnsi="Arial" w:cs="Arial"/>
                <w:b/>
                <w:bCs/>
                <w:sz w:val="20"/>
                <w:szCs w:val="20"/>
              </w:rPr>
            </w:pPr>
          </w:p>
          <w:p w14:paraId="1E653CCB" w14:textId="0AAEABB0" w:rsidR="003302CD" w:rsidRDefault="003302CD" w:rsidP="0010767D">
            <w:pPr>
              <w:jc w:val="both"/>
              <w:rPr>
                <w:rFonts w:ascii="Arial" w:hAnsi="Arial" w:cs="Arial"/>
                <w:b/>
                <w:bCs/>
                <w:sz w:val="20"/>
                <w:szCs w:val="20"/>
              </w:rPr>
            </w:pPr>
          </w:p>
          <w:p w14:paraId="69FD4525" w14:textId="6CD5C80A" w:rsidR="003302CD" w:rsidRDefault="003302CD" w:rsidP="0010767D">
            <w:pPr>
              <w:jc w:val="both"/>
              <w:rPr>
                <w:rFonts w:ascii="Arial" w:hAnsi="Arial" w:cs="Arial"/>
                <w:b/>
                <w:bCs/>
                <w:sz w:val="20"/>
                <w:szCs w:val="20"/>
              </w:rPr>
            </w:pPr>
          </w:p>
          <w:p w14:paraId="606816FA" w14:textId="14464BAA" w:rsidR="003302CD" w:rsidRDefault="003302CD" w:rsidP="0010767D">
            <w:pPr>
              <w:jc w:val="both"/>
              <w:rPr>
                <w:rFonts w:ascii="Arial" w:hAnsi="Arial" w:cs="Arial"/>
                <w:b/>
                <w:bCs/>
                <w:sz w:val="20"/>
                <w:szCs w:val="20"/>
              </w:rPr>
            </w:pPr>
          </w:p>
          <w:p w14:paraId="67D1803D" w14:textId="6B3188F0" w:rsidR="003302CD" w:rsidRDefault="003302CD" w:rsidP="0010767D">
            <w:pPr>
              <w:jc w:val="both"/>
              <w:rPr>
                <w:rFonts w:ascii="Arial" w:hAnsi="Arial" w:cs="Arial"/>
                <w:b/>
                <w:bCs/>
                <w:sz w:val="20"/>
                <w:szCs w:val="20"/>
              </w:rPr>
            </w:pPr>
          </w:p>
          <w:p w14:paraId="665F44CA" w14:textId="6FDEDEE8" w:rsidR="003302CD" w:rsidRDefault="003302CD" w:rsidP="0010767D">
            <w:pPr>
              <w:jc w:val="both"/>
              <w:rPr>
                <w:rFonts w:ascii="Arial" w:hAnsi="Arial" w:cs="Arial"/>
                <w:b/>
                <w:bCs/>
                <w:sz w:val="20"/>
                <w:szCs w:val="20"/>
              </w:rPr>
            </w:pPr>
          </w:p>
          <w:p w14:paraId="541A6F34" w14:textId="152900B9" w:rsidR="003302CD" w:rsidRDefault="003302CD" w:rsidP="0010767D">
            <w:pPr>
              <w:jc w:val="both"/>
              <w:rPr>
                <w:rFonts w:ascii="Arial" w:hAnsi="Arial" w:cs="Arial"/>
                <w:b/>
                <w:bCs/>
                <w:sz w:val="20"/>
                <w:szCs w:val="20"/>
              </w:rPr>
            </w:pPr>
          </w:p>
          <w:p w14:paraId="610D8316" w14:textId="5E6AC093" w:rsidR="003302CD" w:rsidRDefault="003302CD" w:rsidP="0010767D">
            <w:pPr>
              <w:jc w:val="both"/>
              <w:rPr>
                <w:rFonts w:ascii="Arial" w:hAnsi="Arial" w:cs="Arial"/>
                <w:b/>
                <w:bCs/>
                <w:sz w:val="20"/>
                <w:szCs w:val="20"/>
              </w:rPr>
            </w:pPr>
          </w:p>
          <w:p w14:paraId="1AA90A1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1F5760A" w14:textId="77777777" w:rsidR="008C610D" w:rsidRPr="00E56B90" w:rsidRDefault="008C610D" w:rsidP="0010767D">
            <w:pPr>
              <w:jc w:val="both"/>
              <w:rPr>
                <w:rFonts w:ascii="Arial" w:hAnsi="Arial" w:cs="Arial"/>
                <w:b/>
                <w:bCs/>
                <w:sz w:val="20"/>
                <w:szCs w:val="20"/>
              </w:rPr>
            </w:pPr>
          </w:p>
          <w:p w14:paraId="20BE3B5F" w14:textId="77777777" w:rsidR="008C610D" w:rsidRPr="00E56B90" w:rsidRDefault="008C610D" w:rsidP="0010767D">
            <w:pPr>
              <w:jc w:val="both"/>
              <w:rPr>
                <w:rFonts w:ascii="Arial" w:hAnsi="Arial" w:cs="Arial"/>
                <w:b/>
                <w:bCs/>
                <w:sz w:val="20"/>
                <w:szCs w:val="20"/>
              </w:rPr>
            </w:pPr>
          </w:p>
          <w:p w14:paraId="3CF867E8" w14:textId="77777777" w:rsidR="008C610D" w:rsidRPr="00E56B90" w:rsidRDefault="008C610D" w:rsidP="0010767D">
            <w:pPr>
              <w:jc w:val="both"/>
              <w:rPr>
                <w:rFonts w:ascii="Arial" w:hAnsi="Arial" w:cs="Arial"/>
                <w:b/>
                <w:bCs/>
                <w:sz w:val="20"/>
                <w:szCs w:val="20"/>
              </w:rPr>
            </w:pPr>
          </w:p>
          <w:p w14:paraId="20B6F232"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5762382" w14:textId="77777777" w:rsidR="008C610D" w:rsidRPr="00E56B90" w:rsidRDefault="008C610D" w:rsidP="0010767D">
            <w:pPr>
              <w:jc w:val="both"/>
              <w:rPr>
                <w:rFonts w:ascii="Arial" w:hAnsi="Arial" w:cs="Arial"/>
                <w:b/>
                <w:bCs/>
                <w:sz w:val="20"/>
                <w:szCs w:val="20"/>
              </w:rPr>
            </w:pPr>
          </w:p>
          <w:p w14:paraId="403D06AC" w14:textId="77777777" w:rsidR="008C610D" w:rsidRPr="00E56B90" w:rsidRDefault="008C610D" w:rsidP="0010767D">
            <w:pPr>
              <w:jc w:val="both"/>
              <w:rPr>
                <w:rFonts w:ascii="Arial" w:hAnsi="Arial" w:cs="Arial"/>
                <w:b/>
                <w:bCs/>
                <w:sz w:val="20"/>
                <w:szCs w:val="20"/>
              </w:rPr>
            </w:pPr>
          </w:p>
          <w:p w14:paraId="0035C32A" w14:textId="77777777" w:rsidR="008C610D" w:rsidRPr="00E56B90" w:rsidRDefault="008C610D" w:rsidP="0010767D">
            <w:pPr>
              <w:jc w:val="both"/>
              <w:rPr>
                <w:rFonts w:ascii="Arial" w:hAnsi="Arial" w:cs="Arial"/>
                <w:b/>
                <w:bCs/>
                <w:sz w:val="20"/>
                <w:szCs w:val="20"/>
              </w:rPr>
            </w:pPr>
          </w:p>
          <w:p w14:paraId="298CCB18" w14:textId="77777777" w:rsidR="008C610D" w:rsidRPr="00E56B90" w:rsidRDefault="008C610D" w:rsidP="0010767D">
            <w:pPr>
              <w:jc w:val="both"/>
              <w:rPr>
                <w:rFonts w:ascii="Arial" w:hAnsi="Arial" w:cs="Arial"/>
                <w:b/>
                <w:bCs/>
                <w:sz w:val="20"/>
                <w:szCs w:val="20"/>
              </w:rPr>
            </w:pPr>
          </w:p>
          <w:p w14:paraId="1958315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67697B65" w14:textId="77777777" w:rsidR="008C610D" w:rsidRPr="00E56B90" w:rsidRDefault="008C610D" w:rsidP="0010767D">
            <w:pPr>
              <w:jc w:val="both"/>
              <w:rPr>
                <w:rFonts w:ascii="Arial" w:hAnsi="Arial" w:cs="Arial"/>
                <w:b/>
                <w:bCs/>
                <w:sz w:val="20"/>
                <w:szCs w:val="20"/>
              </w:rPr>
            </w:pPr>
          </w:p>
          <w:p w14:paraId="54AFB2A6" w14:textId="77777777" w:rsidR="008C610D" w:rsidRPr="00E56B90" w:rsidRDefault="008C610D" w:rsidP="0010767D">
            <w:pPr>
              <w:jc w:val="both"/>
              <w:rPr>
                <w:rFonts w:ascii="Arial" w:hAnsi="Arial" w:cs="Arial"/>
                <w:b/>
                <w:bCs/>
                <w:sz w:val="20"/>
                <w:szCs w:val="20"/>
              </w:rPr>
            </w:pPr>
          </w:p>
          <w:p w14:paraId="736565CA" w14:textId="77777777" w:rsidR="008C610D" w:rsidRPr="00E56B90" w:rsidRDefault="008C610D" w:rsidP="0010767D">
            <w:pPr>
              <w:jc w:val="both"/>
              <w:rPr>
                <w:rFonts w:ascii="Arial" w:hAnsi="Arial" w:cs="Arial"/>
                <w:b/>
                <w:bCs/>
                <w:sz w:val="20"/>
                <w:szCs w:val="20"/>
              </w:rPr>
            </w:pPr>
          </w:p>
          <w:p w14:paraId="13FEEE45"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6079885" w14:textId="77777777" w:rsidR="008C610D" w:rsidRPr="00E56B90" w:rsidRDefault="008C610D" w:rsidP="0010767D">
            <w:pPr>
              <w:jc w:val="both"/>
              <w:rPr>
                <w:rFonts w:ascii="Arial" w:hAnsi="Arial" w:cs="Arial"/>
                <w:b/>
                <w:bCs/>
                <w:sz w:val="20"/>
                <w:szCs w:val="20"/>
              </w:rPr>
            </w:pPr>
          </w:p>
          <w:p w14:paraId="5C72FCC8" w14:textId="77777777" w:rsidR="008C610D" w:rsidRPr="00E56B90" w:rsidRDefault="008C610D" w:rsidP="0010767D">
            <w:pPr>
              <w:jc w:val="both"/>
              <w:rPr>
                <w:rFonts w:ascii="Arial" w:hAnsi="Arial" w:cs="Arial"/>
                <w:b/>
                <w:bCs/>
                <w:sz w:val="20"/>
                <w:szCs w:val="20"/>
              </w:rPr>
            </w:pPr>
          </w:p>
          <w:p w14:paraId="42587606"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6B49733" w14:textId="77777777" w:rsidR="008C610D" w:rsidRPr="00E56B90" w:rsidRDefault="008C610D" w:rsidP="0010767D">
            <w:pPr>
              <w:jc w:val="both"/>
              <w:rPr>
                <w:rFonts w:ascii="Arial" w:hAnsi="Arial" w:cs="Arial"/>
                <w:b/>
                <w:bCs/>
                <w:sz w:val="20"/>
                <w:szCs w:val="20"/>
              </w:rPr>
            </w:pPr>
          </w:p>
          <w:p w14:paraId="70E365D7" w14:textId="77777777" w:rsidR="008C610D" w:rsidRPr="00E56B90" w:rsidRDefault="008C610D" w:rsidP="0010767D">
            <w:pPr>
              <w:jc w:val="both"/>
              <w:rPr>
                <w:rFonts w:ascii="Arial" w:hAnsi="Arial" w:cs="Arial"/>
                <w:b/>
                <w:bCs/>
                <w:sz w:val="20"/>
                <w:szCs w:val="20"/>
              </w:rPr>
            </w:pPr>
          </w:p>
          <w:p w14:paraId="5EC6CFFB" w14:textId="7F204C2D"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151760D9" w14:textId="555C4456" w:rsidR="003302CD" w:rsidRDefault="003302CD" w:rsidP="0010767D">
            <w:pPr>
              <w:jc w:val="both"/>
              <w:rPr>
                <w:rFonts w:ascii="Arial" w:hAnsi="Arial" w:cs="Arial"/>
                <w:b/>
                <w:bCs/>
                <w:sz w:val="20"/>
                <w:szCs w:val="20"/>
              </w:rPr>
            </w:pPr>
          </w:p>
          <w:p w14:paraId="4FB6799F" w14:textId="014B442E" w:rsidR="003302CD" w:rsidRDefault="003302CD" w:rsidP="0010767D">
            <w:pPr>
              <w:jc w:val="both"/>
              <w:rPr>
                <w:rFonts w:ascii="Arial" w:hAnsi="Arial" w:cs="Arial"/>
                <w:b/>
                <w:bCs/>
                <w:sz w:val="20"/>
                <w:szCs w:val="20"/>
              </w:rPr>
            </w:pPr>
          </w:p>
          <w:p w14:paraId="3F834F2F" w14:textId="23E153F1" w:rsidR="003302CD" w:rsidRDefault="003302CD" w:rsidP="0010767D">
            <w:pPr>
              <w:jc w:val="both"/>
              <w:rPr>
                <w:rFonts w:ascii="Arial" w:hAnsi="Arial" w:cs="Arial"/>
                <w:b/>
                <w:bCs/>
                <w:sz w:val="20"/>
                <w:szCs w:val="20"/>
              </w:rPr>
            </w:pPr>
          </w:p>
          <w:p w14:paraId="165E0178" w14:textId="7D26E3AA" w:rsidR="003302CD" w:rsidRDefault="003302CD" w:rsidP="0010767D">
            <w:pPr>
              <w:jc w:val="both"/>
              <w:rPr>
                <w:rFonts w:ascii="Arial" w:hAnsi="Arial" w:cs="Arial"/>
                <w:b/>
                <w:bCs/>
                <w:sz w:val="20"/>
                <w:szCs w:val="20"/>
              </w:rPr>
            </w:pPr>
          </w:p>
          <w:p w14:paraId="57F8FE72" w14:textId="3F84A8D8" w:rsidR="003302CD" w:rsidRDefault="003302CD" w:rsidP="0010767D">
            <w:pPr>
              <w:jc w:val="both"/>
              <w:rPr>
                <w:rFonts w:ascii="Arial" w:hAnsi="Arial" w:cs="Arial"/>
                <w:b/>
                <w:bCs/>
                <w:sz w:val="20"/>
                <w:szCs w:val="20"/>
              </w:rPr>
            </w:pPr>
          </w:p>
          <w:p w14:paraId="5F4E3405" w14:textId="562E7D94" w:rsidR="003302CD" w:rsidRDefault="003302CD" w:rsidP="0010767D">
            <w:pPr>
              <w:jc w:val="both"/>
              <w:rPr>
                <w:rFonts w:ascii="Arial" w:hAnsi="Arial" w:cs="Arial"/>
                <w:b/>
                <w:bCs/>
                <w:sz w:val="20"/>
                <w:szCs w:val="20"/>
              </w:rPr>
            </w:pPr>
          </w:p>
          <w:p w14:paraId="509487D5" w14:textId="6D2BD3E3" w:rsidR="003302CD" w:rsidRDefault="003302CD" w:rsidP="0010767D">
            <w:pPr>
              <w:jc w:val="both"/>
              <w:rPr>
                <w:rFonts w:ascii="Arial" w:hAnsi="Arial" w:cs="Arial"/>
                <w:b/>
                <w:bCs/>
                <w:sz w:val="20"/>
                <w:szCs w:val="20"/>
              </w:rPr>
            </w:pPr>
          </w:p>
          <w:p w14:paraId="456C9FAE" w14:textId="77777777" w:rsidR="003302CD" w:rsidRDefault="003302CD" w:rsidP="0010767D">
            <w:pPr>
              <w:jc w:val="both"/>
              <w:rPr>
                <w:rFonts w:ascii="Arial" w:hAnsi="Arial" w:cs="Arial"/>
                <w:b/>
                <w:bCs/>
                <w:sz w:val="20"/>
                <w:szCs w:val="20"/>
              </w:rPr>
            </w:pPr>
          </w:p>
          <w:p w14:paraId="6817071F" w14:textId="61791997" w:rsidR="003302CD" w:rsidRDefault="003302CD" w:rsidP="0010767D">
            <w:pPr>
              <w:jc w:val="both"/>
              <w:rPr>
                <w:rFonts w:ascii="Arial" w:hAnsi="Arial" w:cs="Arial"/>
                <w:b/>
                <w:bCs/>
                <w:sz w:val="20"/>
                <w:szCs w:val="20"/>
              </w:rPr>
            </w:pPr>
          </w:p>
          <w:p w14:paraId="7DD79BFB" w14:textId="567D2D50" w:rsidR="003302CD" w:rsidRDefault="003302CD" w:rsidP="0010767D">
            <w:pPr>
              <w:jc w:val="both"/>
              <w:rPr>
                <w:rFonts w:ascii="Arial" w:hAnsi="Arial" w:cs="Arial"/>
                <w:b/>
                <w:bCs/>
                <w:sz w:val="20"/>
                <w:szCs w:val="20"/>
              </w:rPr>
            </w:pPr>
          </w:p>
          <w:p w14:paraId="1B402E41" w14:textId="77777777" w:rsidR="007F3071" w:rsidRDefault="007F3071" w:rsidP="0010767D">
            <w:pPr>
              <w:jc w:val="both"/>
              <w:rPr>
                <w:rFonts w:ascii="Arial" w:hAnsi="Arial" w:cs="Arial"/>
                <w:b/>
                <w:bCs/>
                <w:sz w:val="20"/>
                <w:szCs w:val="20"/>
              </w:rPr>
            </w:pPr>
          </w:p>
          <w:p w14:paraId="0C25B929" w14:textId="2414E05E"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1E3D1FBB"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29F70780"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0EE48FE3" w14:textId="5421EF4B"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34E5FF5E" w14:textId="76827AEF" w:rsidR="007F3071" w:rsidRDefault="007F3071" w:rsidP="0010767D">
            <w:pPr>
              <w:jc w:val="both"/>
              <w:rPr>
                <w:rFonts w:ascii="Arial" w:hAnsi="Arial" w:cs="Arial"/>
                <w:b/>
                <w:bCs/>
                <w:sz w:val="20"/>
                <w:szCs w:val="20"/>
              </w:rPr>
            </w:pPr>
          </w:p>
          <w:p w14:paraId="06B30F19" w14:textId="1E56F7B1" w:rsidR="007F3071" w:rsidRDefault="007F3071" w:rsidP="0010767D">
            <w:pPr>
              <w:jc w:val="both"/>
              <w:rPr>
                <w:rFonts w:ascii="Arial" w:hAnsi="Arial" w:cs="Arial"/>
                <w:b/>
                <w:bCs/>
                <w:sz w:val="20"/>
                <w:szCs w:val="20"/>
              </w:rPr>
            </w:pPr>
          </w:p>
          <w:p w14:paraId="09691154" w14:textId="1ECA76B2" w:rsidR="007F3071" w:rsidRDefault="007F3071" w:rsidP="0010767D">
            <w:pPr>
              <w:jc w:val="both"/>
              <w:rPr>
                <w:rFonts w:ascii="Arial" w:hAnsi="Arial" w:cs="Arial"/>
                <w:b/>
                <w:bCs/>
                <w:sz w:val="20"/>
                <w:szCs w:val="20"/>
              </w:rPr>
            </w:pPr>
          </w:p>
          <w:p w14:paraId="58384076" w14:textId="010DD8BF" w:rsidR="007F3071" w:rsidRDefault="007F3071" w:rsidP="0010767D">
            <w:pPr>
              <w:jc w:val="both"/>
              <w:rPr>
                <w:rFonts w:ascii="Arial" w:hAnsi="Arial" w:cs="Arial"/>
                <w:b/>
                <w:bCs/>
                <w:sz w:val="20"/>
                <w:szCs w:val="20"/>
              </w:rPr>
            </w:pPr>
          </w:p>
          <w:p w14:paraId="0B40BDC1" w14:textId="7A34CCC6" w:rsidR="007F3071" w:rsidRDefault="007F3071" w:rsidP="0010767D">
            <w:pPr>
              <w:jc w:val="both"/>
              <w:rPr>
                <w:rFonts w:ascii="Arial" w:hAnsi="Arial" w:cs="Arial"/>
                <w:b/>
                <w:bCs/>
                <w:sz w:val="20"/>
                <w:szCs w:val="20"/>
              </w:rPr>
            </w:pPr>
          </w:p>
          <w:p w14:paraId="56A0C43C" w14:textId="709518D2" w:rsidR="007F3071" w:rsidRDefault="007F3071" w:rsidP="0010767D">
            <w:pPr>
              <w:jc w:val="both"/>
              <w:rPr>
                <w:rFonts w:ascii="Arial" w:hAnsi="Arial" w:cs="Arial"/>
                <w:b/>
                <w:bCs/>
                <w:sz w:val="20"/>
                <w:szCs w:val="20"/>
              </w:rPr>
            </w:pPr>
          </w:p>
          <w:p w14:paraId="22E62721" w14:textId="7277D3C2" w:rsidR="007F3071" w:rsidRDefault="007F3071" w:rsidP="0010767D">
            <w:pPr>
              <w:jc w:val="both"/>
              <w:rPr>
                <w:rFonts w:ascii="Arial" w:hAnsi="Arial" w:cs="Arial"/>
                <w:b/>
                <w:bCs/>
                <w:sz w:val="20"/>
                <w:szCs w:val="20"/>
              </w:rPr>
            </w:pPr>
          </w:p>
          <w:p w14:paraId="7A03B135" w14:textId="7AB248A5" w:rsidR="007F3071" w:rsidRDefault="007F3071" w:rsidP="0010767D">
            <w:pPr>
              <w:jc w:val="both"/>
              <w:rPr>
                <w:rFonts w:ascii="Arial" w:hAnsi="Arial" w:cs="Arial"/>
                <w:b/>
                <w:bCs/>
                <w:sz w:val="20"/>
                <w:szCs w:val="20"/>
              </w:rPr>
            </w:pPr>
          </w:p>
          <w:p w14:paraId="2499CEAA" w14:textId="3B9A18D0" w:rsidR="007F3071" w:rsidRDefault="007F3071" w:rsidP="0010767D">
            <w:pPr>
              <w:jc w:val="both"/>
              <w:rPr>
                <w:rFonts w:ascii="Arial" w:hAnsi="Arial" w:cs="Arial"/>
                <w:b/>
                <w:bCs/>
                <w:sz w:val="20"/>
                <w:szCs w:val="20"/>
              </w:rPr>
            </w:pPr>
          </w:p>
          <w:p w14:paraId="21B6C13A" w14:textId="7B1F837E" w:rsidR="007F3071" w:rsidRDefault="007F3071" w:rsidP="0010767D">
            <w:pPr>
              <w:jc w:val="both"/>
              <w:rPr>
                <w:rFonts w:ascii="Arial" w:hAnsi="Arial" w:cs="Arial"/>
                <w:b/>
                <w:bCs/>
                <w:sz w:val="20"/>
                <w:szCs w:val="20"/>
              </w:rPr>
            </w:pPr>
          </w:p>
          <w:p w14:paraId="0304662C" w14:textId="5AD060F4" w:rsidR="007F3071" w:rsidRDefault="007F3071" w:rsidP="0010767D">
            <w:pPr>
              <w:jc w:val="both"/>
              <w:rPr>
                <w:rFonts w:ascii="Arial" w:hAnsi="Arial" w:cs="Arial"/>
                <w:b/>
                <w:bCs/>
                <w:sz w:val="20"/>
                <w:szCs w:val="20"/>
              </w:rPr>
            </w:pPr>
          </w:p>
          <w:p w14:paraId="0724489D" w14:textId="16025C98" w:rsidR="007F3071" w:rsidRDefault="007F3071" w:rsidP="0010767D">
            <w:pPr>
              <w:jc w:val="both"/>
              <w:rPr>
                <w:rFonts w:ascii="Arial" w:hAnsi="Arial" w:cs="Arial"/>
                <w:b/>
                <w:bCs/>
                <w:sz w:val="20"/>
                <w:szCs w:val="20"/>
              </w:rPr>
            </w:pPr>
          </w:p>
          <w:p w14:paraId="73A6F77A" w14:textId="6770EF5D" w:rsidR="007F3071" w:rsidRDefault="007F3071" w:rsidP="0010767D">
            <w:pPr>
              <w:jc w:val="both"/>
              <w:rPr>
                <w:rFonts w:ascii="Arial" w:hAnsi="Arial" w:cs="Arial"/>
                <w:b/>
                <w:bCs/>
                <w:sz w:val="20"/>
                <w:szCs w:val="20"/>
              </w:rPr>
            </w:pPr>
          </w:p>
          <w:p w14:paraId="729BC04A" w14:textId="5C2CBA3D" w:rsidR="007F3071" w:rsidRDefault="007F3071" w:rsidP="0010767D">
            <w:pPr>
              <w:jc w:val="both"/>
              <w:rPr>
                <w:rFonts w:ascii="Arial" w:hAnsi="Arial" w:cs="Arial"/>
                <w:b/>
                <w:bCs/>
                <w:sz w:val="20"/>
                <w:szCs w:val="20"/>
              </w:rPr>
            </w:pPr>
          </w:p>
          <w:p w14:paraId="3AF18A9B" w14:textId="5F5F2AFB" w:rsidR="007F3071" w:rsidRDefault="007F3071" w:rsidP="0010767D">
            <w:pPr>
              <w:jc w:val="both"/>
              <w:rPr>
                <w:rFonts w:ascii="Arial" w:hAnsi="Arial" w:cs="Arial"/>
                <w:b/>
                <w:bCs/>
                <w:sz w:val="20"/>
                <w:szCs w:val="20"/>
              </w:rPr>
            </w:pPr>
          </w:p>
          <w:p w14:paraId="6100D4BF" w14:textId="77EE7CFF" w:rsidR="007F3071" w:rsidRDefault="007F3071" w:rsidP="0010767D">
            <w:pPr>
              <w:jc w:val="both"/>
              <w:rPr>
                <w:rFonts w:ascii="Arial" w:hAnsi="Arial" w:cs="Arial"/>
                <w:b/>
                <w:bCs/>
                <w:sz w:val="20"/>
                <w:szCs w:val="20"/>
              </w:rPr>
            </w:pPr>
          </w:p>
          <w:p w14:paraId="133E4C22" w14:textId="2D895362" w:rsidR="007F3071" w:rsidRDefault="007F3071" w:rsidP="0010767D">
            <w:pPr>
              <w:jc w:val="both"/>
              <w:rPr>
                <w:rFonts w:ascii="Arial" w:hAnsi="Arial" w:cs="Arial"/>
                <w:b/>
                <w:bCs/>
                <w:sz w:val="20"/>
                <w:szCs w:val="20"/>
              </w:rPr>
            </w:pPr>
          </w:p>
          <w:p w14:paraId="08509B77" w14:textId="1768D4F0" w:rsidR="007F3071" w:rsidRDefault="007F3071" w:rsidP="0010767D">
            <w:pPr>
              <w:jc w:val="both"/>
              <w:rPr>
                <w:rFonts w:ascii="Arial" w:hAnsi="Arial" w:cs="Arial"/>
                <w:b/>
                <w:bCs/>
                <w:sz w:val="20"/>
                <w:szCs w:val="20"/>
              </w:rPr>
            </w:pPr>
          </w:p>
          <w:p w14:paraId="2BBDB136" w14:textId="27443D09" w:rsidR="007F3071" w:rsidRDefault="007F3071" w:rsidP="0010767D">
            <w:pPr>
              <w:jc w:val="both"/>
              <w:rPr>
                <w:rFonts w:ascii="Arial" w:hAnsi="Arial" w:cs="Arial"/>
                <w:b/>
                <w:bCs/>
                <w:sz w:val="20"/>
                <w:szCs w:val="20"/>
              </w:rPr>
            </w:pPr>
          </w:p>
          <w:p w14:paraId="7FE642A1" w14:textId="3F971BD1" w:rsidR="007F3071" w:rsidRDefault="007F3071" w:rsidP="0010767D">
            <w:pPr>
              <w:jc w:val="both"/>
              <w:rPr>
                <w:rFonts w:ascii="Arial" w:hAnsi="Arial" w:cs="Arial"/>
                <w:b/>
                <w:bCs/>
                <w:sz w:val="20"/>
                <w:szCs w:val="20"/>
              </w:rPr>
            </w:pPr>
          </w:p>
          <w:p w14:paraId="2312E82F" w14:textId="276222F3" w:rsidR="007F3071" w:rsidRDefault="007F3071" w:rsidP="0010767D">
            <w:pPr>
              <w:jc w:val="both"/>
              <w:rPr>
                <w:rFonts w:ascii="Arial" w:hAnsi="Arial" w:cs="Arial"/>
                <w:b/>
                <w:bCs/>
                <w:sz w:val="20"/>
                <w:szCs w:val="20"/>
              </w:rPr>
            </w:pPr>
          </w:p>
          <w:p w14:paraId="7AE38FE0" w14:textId="07138F25" w:rsidR="007F3071" w:rsidRDefault="007F3071" w:rsidP="0010767D">
            <w:pPr>
              <w:jc w:val="both"/>
              <w:rPr>
                <w:rFonts w:ascii="Arial" w:hAnsi="Arial" w:cs="Arial"/>
                <w:b/>
                <w:bCs/>
                <w:sz w:val="20"/>
                <w:szCs w:val="20"/>
              </w:rPr>
            </w:pPr>
          </w:p>
          <w:p w14:paraId="14674135" w14:textId="61588526" w:rsidR="007F3071" w:rsidRDefault="007F3071" w:rsidP="0010767D">
            <w:pPr>
              <w:jc w:val="both"/>
              <w:rPr>
                <w:rFonts w:ascii="Arial" w:hAnsi="Arial" w:cs="Arial"/>
                <w:b/>
                <w:bCs/>
                <w:sz w:val="20"/>
                <w:szCs w:val="20"/>
              </w:rPr>
            </w:pPr>
          </w:p>
          <w:p w14:paraId="1BF8E962" w14:textId="27BDE6F1" w:rsidR="007F3071" w:rsidRDefault="007F3071" w:rsidP="00B63698">
            <w:pPr>
              <w:jc w:val="both"/>
              <w:rPr>
                <w:rFonts w:ascii="Arial" w:hAnsi="Arial" w:cs="Arial"/>
                <w:b/>
                <w:bCs/>
                <w:sz w:val="20"/>
                <w:szCs w:val="20"/>
              </w:rPr>
            </w:pPr>
          </w:p>
          <w:p w14:paraId="3B51731C" w14:textId="312D37CE" w:rsidR="00B83CD7" w:rsidRDefault="00B83CD7" w:rsidP="00B63698">
            <w:pPr>
              <w:jc w:val="both"/>
              <w:rPr>
                <w:rFonts w:ascii="Arial" w:hAnsi="Arial" w:cs="Arial"/>
                <w:b/>
                <w:bCs/>
                <w:sz w:val="20"/>
                <w:szCs w:val="20"/>
              </w:rPr>
            </w:pPr>
          </w:p>
          <w:p w14:paraId="2EC29508" w14:textId="77777777" w:rsidR="00B83CD7" w:rsidRPr="00E56B90" w:rsidRDefault="00B83CD7" w:rsidP="0010767D">
            <w:pPr>
              <w:jc w:val="both"/>
              <w:rPr>
                <w:rFonts w:ascii="Arial" w:hAnsi="Arial" w:cs="Arial"/>
                <w:b/>
                <w:bCs/>
                <w:sz w:val="20"/>
                <w:szCs w:val="20"/>
              </w:rPr>
            </w:pPr>
          </w:p>
          <w:p w14:paraId="57E32B1B" w14:textId="27A225AE" w:rsidR="008C610D" w:rsidRDefault="008C610D" w:rsidP="0010767D">
            <w:pPr>
              <w:jc w:val="both"/>
              <w:rPr>
                <w:rFonts w:ascii="Arial" w:hAnsi="Arial" w:cs="Arial"/>
                <w:b/>
                <w:bCs/>
                <w:sz w:val="20"/>
                <w:szCs w:val="20"/>
              </w:rPr>
            </w:pPr>
            <w:r w:rsidRPr="00E56B90">
              <w:rPr>
                <w:rFonts w:ascii="Arial" w:hAnsi="Arial" w:cs="Arial"/>
                <w:b/>
                <w:bCs/>
                <w:sz w:val="20"/>
                <w:szCs w:val="20"/>
              </w:rPr>
              <w:t>8%</w:t>
            </w:r>
          </w:p>
          <w:p w14:paraId="128C5B0E" w14:textId="436D7F83" w:rsidR="007F3071" w:rsidRDefault="007F3071" w:rsidP="0010767D">
            <w:pPr>
              <w:jc w:val="both"/>
              <w:rPr>
                <w:rFonts w:ascii="Arial" w:hAnsi="Arial" w:cs="Arial"/>
                <w:b/>
                <w:bCs/>
                <w:sz w:val="20"/>
                <w:szCs w:val="20"/>
              </w:rPr>
            </w:pPr>
          </w:p>
          <w:p w14:paraId="5AC1A253" w14:textId="1955D031" w:rsidR="007F3071" w:rsidRDefault="007F3071" w:rsidP="0010767D">
            <w:pPr>
              <w:jc w:val="both"/>
              <w:rPr>
                <w:rFonts w:ascii="Arial" w:hAnsi="Arial" w:cs="Arial"/>
                <w:b/>
                <w:bCs/>
                <w:sz w:val="20"/>
                <w:szCs w:val="20"/>
              </w:rPr>
            </w:pPr>
          </w:p>
          <w:p w14:paraId="0C20AD43" w14:textId="09260A2B" w:rsidR="007F3071" w:rsidRDefault="007F3071" w:rsidP="0010767D">
            <w:pPr>
              <w:jc w:val="both"/>
              <w:rPr>
                <w:rFonts w:ascii="Arial" w:hAnsi="Arial" w:cs="Arial"/>
                <w:b/>
                <w:bCs/>
                <w:sz w:val="20"/>
                <w:szCs w:val="20"/>
              </w:rPr>
            </w:pPr>
          </w:p>
          <w:p w14:paraId="1360CA8C" w14:textId="034715CF" w:rsidR="007F3071" w:rsidRDefault="007F3071" w:rsidP="0010767D">
            <w:pPr>
              <w:jc w:val="both"/>
              <w:rPr>
                <w:rFonts w:ascii="Arial" w:hAnsi="Arial" w:cs="Arial"/>
                <w:b/>
                <w:bCs/>
                <w:sz w:val="20"/>
                <w:szCs w:val="20"/>
              </w:rPr>
            </w:pPr>
          </w:p>
          <w:p w14:paraId="591C5B79" w14:textId="0A9A1E76" w:rsidR="007F3071" w:rsidRDefault="007F3071" w:rsidP="0010767D">
            <w:pPr>
              <w:jc w:val="both"/>
              <w:rPr>
                <w:rFonts w:ascii="Arial" w:hAnsi="Arial" w:cs="Arial"/>
                <w:b/>
                <w:bCs/>
                <w:sz w:val="20"/>
                <w:szCs w:val="20"/>
              </w:rPr>
            </w:pPr>
          </w:p>
          <w:p w14:paraId="558F46D8" w14:textId="749DAC39" w:rsidR="007F3071" w:rsidRDefault="007F3071" w:rsidP="0010767D">
            <w:pPr>
              <w:jc w:val="both"/>
              <w:rPr>
                <w:rFonts w:ascii="Arial" w:hAnsi="Arial" w:cs="Arial"/>
                <w:b/>
                <w:bCs/>
                <w:sz w:val="20"/>
                <w:szCs w:val="20"/>
              </w:rPr>
            </w:pPr>
          </w:p>
          <w:p w14:paraId="5FE50C27" w14:textId="71102156" w:rsidR="007F3071" w:rsidRDefault="007F3071" w:rsidP="0010767D">
            <w:pPr>
              <w:jc w:val="both"/>
              <w:rPr>
                <w:rFonts w:ascii="Arial" w:hAnsi="Arial" w:cs="Arial"/>
                <w:b/>
                <w:bCs/>
                <w:sz w:val="20"/>
                <w:szCs w:val="20"/>
              </w:rPr>
            </w:pPr>
          </w:p>
          <w:p w14:paraId="12DBD309" w14:textId="163BBE3D" w:rsidR="007F3071" w:rsidRDefault="007F3071" w:rsidP="0010767D">
            <w:pPr>
              <w:jc w:val="both"/>
              <w:rPr>
                <w:rFonts w:ascii="Arial" w:hAnsi="Arial" w:cs="Arial"/>
                <w:b/>
                <w:bCs/>
                <w:sz w:val="20"/>
                <w:szCs w:val="20"/>
              </w:rPr>
            </w:pPr>
          </w:p>
          <w:p w14:paraId="0CFDE5F5" w14:textId="036B9989" w:rsidR="007F3071" w:rsidRDefault="007F3071" w:rsidP="0010767D">
            <w:pPr>
              <w:jc w:val="both"/>
              <w:rPr>
                <w:rFonts w:ascii="Arial" w:hAnsi="Arial" w:cs="Arial"/>
                <w:b/>
                <w:bCs/>
                <w:sz w:val="20"/>
                <w:szCs w:val="20"/>
              </w:rPr>
            </w:pPr>
          </w:p>
          <w:p w14:paraId="51EDD2B8" w14:textId="2BB9AE4B" w:rsidR="007F3071" w:rsidRDefault="007F3071" w:rsidP="0010767D">
            <w:pPr>
              <w:jc w:val="both"/>
              <w:rPr>
                <w:rFonts w:ascii="Arial" w:hAnsi="Arial" w:cs="Arial"/>
                <w:b/>
                <w:bCs/>
                <w:sz w:val="20"/>
                <w:szCs w:val="20"/>
              </w:rPr>
            </w:pPr>
          </w:p>
          <w:p w14:paraId="0D6037BC" w14:textId="3F46DB86" w:rsidR="007F3071" w:rsidRDefault="007F3071" w:rsidP="0010767D">
            <w:pPr>
              <w:jc w:val="both"/>
              <w:rPr>
                <w:rFonts w:ascii="Arial" w:hAnsi="Arial" w:cs="Arial"/>
                <w:b/>
                <w:bCs/>
                <w:sz w:val="20"/>
                <w:szCs w:val="20"/>
              </w:rPr>
            </w:pPr>
          </w:p>
          <w:p w14:paraId="1C606E50" w14:textId="3A74A33E" w:rsidR="007F3071" w:rsidRDefault="007F3071" w:rsidP="0010767D">
            <w:pPr>
              <w:jc w:val="both"/>
              <w:rPr>
                <w:rFonts w:ascii="Arial" w:hAnsi="Arial" w:cs="Arial"/>
                <w:b/>
                <w:bCs/>
                <w:sz w:val="20"/>
                <w:szCs w:val="20"/>
              </w:rPr>
            </w:pPr>
          </w:p>
          <w:p w14:paraId="27A7537F" w14:textId="593AFE09" w:rsidR="007F3071" w:rsidRDefault="007F3071" w:rsidP="0010767D">
            <w:pPr>
              <w:jc w:val="both"/>
              <w:rPr>
                <w:rFonts w:ascii="Arial" w:hAnsi="Arial" w:cs="Arial"/>
                <w:b/>
                <w:bCs/>
                <w:sz w:val="20"/>
                <w:szCs w:val="20"/>
              </w:rPr>
            </w:pPr>
          </w:p>
          <w:p w14:paraId="47308360" w14:textId="2B2CC721" w:rsidR="007F3071" w:rsidRDefault="007F3071" w:rsidP="0010767D">
            <w:pPr>
              <w:jc w:val="both"/>
              <w:rPr>
                <w:rFonts w:ascii="Arial" w:hAnsi="Arial" w:cs="Arial"/>
                <w:b/>
                <w:bCs/>
                <w:sz w:val="20"/>
                <w:szCs w:val="20"/>
              </w:rPr>
            </w:pPr>
          </w:p>
          <w:p w14:paraId="6FDFFAE0" w14:textId="7EA864EC" w:rsidR="007F3071" w:rsidRDefault="007F3071" w:rsidP="0010767D">
            <w:pPr>
              <w:jc w:val="both"/>
              <w:rPr>
                <w:rFonts w:ascii="Arial" w:hAnsi="Arial" w:cs="Arial"/>
                <w:b/>
                <w:bCs/>
                <w:sz w:val="20"/>
                <w:szCs w:val="20"/>
              </w:rPr>
            </w:pPr>
          </w:p>
          <w:p w14:paraId="1D34B430" w14:textId="09F1520F" w:rsidR="007F3071" w:rsidRDefault="007F3071" w:rsidP="0010767D">
            <w:pPr>
              <w:jc w:val="both"/>
              <w:rPr>
                <w:rFonts w:ascii="Arial" w:hAnsi="Arial" w:cs="Arial"/>
                <w:b/>
                <w:bCs/>
                <w:sz w:val="20"/>
                <w:szCs w:val="20"/>
              </w:rPr>
            </w:pPr>
          </w:p>
          <w:p w14:paraId="2C16B0E9" w14:textId="7D8D9EC0" w:rsidR="007F3071" w:rsidRDefault="007F3071" w:rsidP="0010767D">
            <w:pPr>
              <w:jc w:val="both"/>
              <w:rPr>
                <w:rFonts w:ascii="Arial" w:hAnsi="Arial" w:cs="Arial"/>
                <w:b/>
                <w:bCs/>
                <w:sz w:val="20"/>
                <w:szCs w:val="20"/>
              </w:rPr>
            </w:pPr>
          </w:p>
          <w:p w14:paraId="40F998F4"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09FBE9D"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4B60539E" w14:textId="77777777" w:rsidR="008C610D" w:rsidRPr="00E56B90" w:rsidRDefault="008C610D" w:rsidP="0010767D">
            <w:pPr>
              <w:jc w:val="both"/>
              <w:rPr>
                <w:rFonts w:ascii="Arial" w:hAnsi="Arial" w:cs="Arial"/>
                <w:b/>
                <w:bCs/>
                <w:sz w:val="20"/>
                <w:szCs w:val="20"/>
              </w:rPr>
            </w:pPr>
          </w:p>
          <w:p w14:paraId="4974B249" w14:textId="77777777" w:rsidR="008C610D" w:rsidRPr="00E56B90" w:rsidRDefault="008C610D" w:rsidP="0010767D">
            <w:pPr>
              <w:jc w:val="both"/>
              <w:rPr>
                <w:rFonts w:ascii="Arial" w:hAnsi="Arial" w:cs="Arial"/>
                <w:b/>
                <w:bCs/>
                <w:sz w:val="20"/>
                <w:szCs w:val="20"/>
              </w:rPr>
            </w:pPr>
          </w:p>
          <w:p w14:paraId="1CE864DA" w14:textId="77777777" w:rsidR="008C610D" w:rsidRPr="00E56B90" w:rsidRDefault="008C610D" w:rsidP="0010767D">
            <w:pPr>
              <w:jc w:val="both"/>
              <w:rPr>
                <w:rFonts w:ascii="Arial" w:hAnsi="Arial" w:cs="Arial"/>
                <w:b/>
                <w:bCs/>
                <w:sz w:val="20"/>
                <w:szCs w:val="20"/>
              </w:rPr>
            </w:pPr>
          </w:p>
          <w:p w14:paraId="1A71B9DE" w14:textId="77777777" w:rsidR="008C610D" w:rsidRPr="00E56B90" w:rsidRDefault="008C610D" w:rsidP="0010767D">
            <w:pPr>
              <w:jc w:val="both"/>
              <w:rPr>
                <w:rFonts w:ascii="Arial" w:hAnsi="Arial" w:cs="Arial"/>
                <w:b/>
                <w:bCs/>
                <w:sz w:val="20"/>
                <w:szCs w:val="20"/>
              </w:rPr>
            </w:pPr>
          </w:p>
          <w:p w14:paraId="17F435BE" w14:textId="77777777" w:rsidR="008C610D" w:rsidRPr="00E56B90" w:rsidRDefault="008C610D" w:rsidP="0010767D">
            <w:pPr>
              <w:jc w:val="both"/>
              <w:rPr>
                <w:rFonts w:ascii="Arial" w:hAnsi="Arial" w:cs="Arial"/>
                <w:b/>
                <w:bCs/>
                <w:sz w:val="20"/>
                <w:szCs w:val="20"/>
              </w:rPr>
            </w:pPr>
          </w:p>
          <w:p w14:paraId="0EBE876D" w14:textId="77777777" w:rsidR="008C610D" w:rsidRPr="00E56B90" w:rsidRDefault="008C610D" w:rsidP="0010767D">
            <w:pPr>
              <w:jc w:val="both"/>
              <w:rPr>
                <w:rFonts w:ascii="Arial" w:hAnsi="Arial" w:cs="Arial"/>
                <w:b/>
                <w:bCs/>
                <w:sz w:val="20"/>
                <w:szCs w:val="20"/>
              </w:rPr>
            </w:pPr>
          </w:p>
          <w:p w14:paraId="3E5E2C6D" w14:textId="1FF84A24" w:rsidR="008C610D" w:rsidRPr="00E56B90" w:rsidRDefault="007F3071" w:rsidP="0010767D">
            <w:pPr>
              <w:jc w:val="both"/>
              <w:rPr>
                <w:rFonts w:ascii="Arial" w:hAnsi="Arial" w:cs="Arial"/>
                <w:b/>
                <w:bCs/>
                <w:sz w:val="20"/>
                <w:szCs w:val="20"/>
              </w:rPr>
            </w:pPr>
            <w:r>
              <w:rPr>
                <w:rFonts w:ascii="Arial" w:hAnsi="Arial" w:cs="Arial"/>
                <w:b/>
                <w:bCs/>
                <w:sz w:val="20"/>
                <w:szCs w:val="20"/>
              </w:rPr>
              <w:t>8%</w:t>
            </w:r>
          </w:p>
          <w:p w14:paraId="3DDB248B" w14:textId="77777777" w:rsidR="008C610D" w:rsidRPr="00E56B90" w:rsidRDefault="008C610D" w:rsidP="0010767D">
            <w:pPr>
              <w:jc w:val="both"/>
              <w:rPr>
                <w:rFonts w:ascii="Arial" w:hAnsi="Arial" w:cs="Arial"/>
                <w:b/>
                <w:bCs/>
                <w:sz w:val="20"/>
                <w:szCs w:val="20"/>
              </w:rPr>
            </w:pPr>
          </w:p>
          <w:p w14:paraId="1B15C543" w14:textId="77777777" w:rsidR="008C610D" w:rsidRPr="00E56B90" w:rsidRDefault="008C610D" w:rsidP="0010767D">
            <w:pPr>
              <w:jc w:val="both"/>
              <w:rPr>
                <w:rFonts w:ascii="Arial" w:hAnsi="Arial" w:cs="Arial"/>
                <w:b/>
                <w:bCs/>
                <w:sz w:val="20"/>
                <w:szCs w:val="20"/>
              </w:rPr>
            </w:pPr>
          </w:p>
          <w:p w14:paraId="2D3D49DF" w14:textId="77777777" w:rsidR="008C610D" w:rsidRPr="00E56B90" w:rsidRDefault="008C610D" w:rsidP="0010767D">
            <w:pPr>
              <w:jc w:val="both"/>
              <w:rPr>
                <w:rFonts w:ascii="Arial" w:hAnsi="Arial" w:cs="Arial"/>
                <w:b/>
                <w:bCs/>
                <w:sz w:val="20"/>
                <w:szCs w:val="20"/>
              </w:rPr>
            </w:pPr>
          </w:p>
          <w:p w14:paraId="2347C223" w14:textId="77777777" w:rsidR="008C610D" w:rsidRPr="00E56B90" w:rsidRDefault="008C610D" w:rsidP="0010767D">
            <w:pPr>
              <w:jc w:val="both"/>
              <w:rPr>
                <w:rFonts w:ascii="Arial" w:hAnsi="Arial" w:cs="Arial"/>
                <w:b/>
                <w:bCs/>
                <w:sz w:val="20"/>
                <w:szCs w:val="20"/>
              </w:rPr>
            </w:pPr>
          </w:p>
          <w:p w14:paraId="12EF6F31" w14:textId="77777777" w:rsidR="008C610D" w:rsidRPr="00E56B90" w:rsidRDefault="008C610D" w:rsidP="0010767D">
            <w:pPr>
              <w:jc w:val="both"/>
              <w:rPr>
                <w:rFonts w:ascii="Arial" w:hAnsi="Arial" w:cs="Arial"/>
                <w:b/>
                <w:bCs/>
                <w:sz w:val="20"/>
                <w:szCs w:val="20"/>
              </w:rPr>
            </w:pPr>
          </w:p>
          <w:p w14:paraId="0689604E" w14:textId="77777777" w:rsidR="008C610D" w:rsidRPr="00E56B90" w:rsidRDefault="008C610D" w:rsidP="0010767D">
            <w:pPr>
              <w:jc w:val="both"/>
              <w:rPr>
                <w:rFonts w:ascii="Arial" w:hAnsi="Arial" w:cs="Arial"/>
                <w:b/>
                <w:bCs/>
                <w:sz w:val="20"/>
                <w:szCs w:val="20"/>
              </w:rPr>
            </w:pPr>
          </w:p>
          <w:p w14:paraId="5F4037F9" w14:textId="77777777" w:rsidR="008C610D" w:rsidRPr="00E56B90" w:rsidRDefault="008C610D" w:rsidP="0010767D">
            <w:pPr>
              <w:jc w:val="both"/>
              <w:rPr>
                <w:rFonts w:ascii="Arial" w:hAnsi="Arial" w:cs="Arial"/>
                <w:b/>
                <w:bCs/>
                <w:sz w:val="20"/>
                <w:szCs w:val="20"/>
              </w:rPr>
            </w:pPr>
          </w:p>
          <w:p w14:paraId="3DB028AB" w14:textId="77777777" w:rsidR="008C610D" w:rsidRPr="00E56B90" w:rsidRDefault="008C610D" w:rsidP="0010767D">
            <w:pPr>
              <w:jc w:val="both"/>
              <w:rPr>
                <w:rFonts w:ascii="Arial" w:hAnsi="Arial" w:cs="Arial"/>
                <w:b/>
                <w:bCs/>
                <w:sz w:val="20"/>
                <w:szCs w:val="20"/>
              </w:rPr>
            </w:pPr>
          </w:p>
          <w:p w14:paraId="2A150077" w14:textId="77777777" w:rsidR="008C610D" w:rsidRPr="00E56B90" w:rsidRDefault="008C610D" w:rsidP="0010767D">
            <w:pPr>
              <w:jc w:val="both"/>
              <w:rPr>
                <w:rFonts w:ascii="Arial" w:hAnsi="Arial" w:cs="Arial"/>
                <w:b/>
                <w:bCs/>
                <w:sz w:val="20"/>
                <w:szCs w:val="20"/>
              </w:rPr>
            </w:pPr>
          </w:p>
          <w:p w14:paraId="02BF8EA1" w14:textId="77777777" w:rsidR="008C610D" w:rsidRPr="00E56B90" w:rsidRDefault="008C610D" w:rsidP="0010767D">
            <w:pPr>
              <w:jc w:val="both"/>
              <w:rPr>
                <w:rFonts w:ascii="Arial" w:hAnsi="Arial" w:cs="Arial"/>
                <w:b/>
                <w:bCs/>
                <w:sz w:val="20"/>
                <w:szCs w:val="20"/>
              </w:rPr>
            </w:pPr>
          </w:p>
          <w:p w14:paraId="09CF6F36" w14:textId="77777777" w:rsidR="008C610D" w:rsidRPr="00E56B90" w:rsidRDefault="008C610D" w:rsidP="0010767D">
            <w:pPr>
              <w:jc w:val="both"/>
              <w:rPr>
                <w:rFonts w:ascii="Arial" w:hAnsi="Arial" w:cs="Arial"/>
                <w:b/>
                <w:bCs/>
                <w:sz w:val="20"/>
                <w:szCs w:val="20"/>
              </w:rPr>
            </w:pPr>
          </w:p>
          <w:p w14:paraId="75EA3159" w14:textId="77777777" w:rsidR="008C610D" w:rsidRPr="00E56B90" w:rsidRDefault="008C610D" w:rsidP="0010767D">
            <w:pPr>
              <w:jc w:val="both"/>
              <w:rPr>
                <w:rFonts w:ascii="Arial" w:hAnsi="Arial" w:cs="Arial"/>
                <w:b/>
                <w:bCs/>
                <w:sz w:val="20"/>
                <w:szCs w:val="20"/>
              </w:rPr>
            </w:pPr>
          </w:p>
          <w:p w14:paraId="34742626" w14:textId="77777777" w:rsidR="008C610D" w:rsidRPr="00E56B90" w:rsidRDefault="008C610D" w:rsidP="0010767D">
            <w:pPr>
              <w:jc w:val="both"/>
              <w:rPr>
                <w:rFonts w:ascii="Arial" w:hAnsi="Arial" w:cs="Arial"/>
                <w:b/>
                <w:bCs/>
                <w:sz w:val="20"/>
                <w:szCs w:val="20"/>
              </w:rPr>
            </w:pPr>
          </w:p>
          <w:p w14:paraId="66E8500D" w14:textId="77777777" w:rsidR="008C610D" w:rsidRPr="00E56B90" w:rsidRDefault="008C610D" w:rsidP="0010767D">
            <w:pPr>
              <w:jc w:val="both"/>
              <w:rPr>
                <w:rFonts w:ascii="Arial" w:hAnsi="Arial" w:cs="Arial"/>
                <w:b/>
                <w:bCs/>
                <w:sz w:val="20"/>
                <w:szCs w:val="20"/>
              </w:rPr>
            </w:pPr>
          </w:p>
          <w:p w14:paraId="7953F12A" w14:textId="77777777" w:rsidR="008C610D" w:rsidRPr="00E56B90" w:rsidRDefault="008C610D" w:rsidP="0010767D">
            <w:pPr>
              <w:jc w:val="both"/>
              <w:rPr>
                <w:rFonts w:ascii="Arial" w:hAnsi="Arial" w:cs="Arial"/>
                <w:b/>
                <w:bCs/>
                <w:sz w:val="20"/>
                <w:szCs w:val="20"/>
              </w:rPr>
            </w:pPr>
          </w:p>
          <w:p w14:paraId="2457CE6C" w14:textId="77777777" w:rsidR="008C610D" w:rsidRPr="00E56B90" w:rsidRDefault="008C610D" w:rsidP="0010767D">
            <w:pPr>
              <w:jc w:val="both"/>
              <w:rPr>
                <w:rFonts w:ascii="Arial" w:hAnsi="Arial" w:cs="Arial"/>
                <w:b/>
                <w:bCs/>
                <w:sz w:val="20"/>
                <w:szCs w:val="20"/>
              </w:rPr>
            </w:pPr>
          </w:p>
          <w:p w14:paraId="5796C9F1" w14:textId="77777777" w:rsidR="008C610D" w:rsidRPr="00E56B90" w:rsidRDefault="008C610D" w:rsidP="0010767D">
            <w:pPr>
              <w:jc w:val="both"/>
              <w:rPr>
                <w:rFonts w:ascii="Arial" w:hAnsi="Arial" w:cs="Arial"/>
                <w:b/>
                <w:bCs/>
                <w:sz w:val="20"/>
                <w:szCs w:val="20"/>
              </w:rPr>
            </w:pPr>
          </w:p>
          <w:p w14:paraId="4ECE120B" w14:textId="77777777" w:rsidR="008C610D" w:rsidRPr="00E56B90" w:rsidRDefault="008C610D" w:rsidP="0010767D">
            <w:pPr>
              <w:jc w:val="both"/>
              <w:rPr>
                <w:rFonts w:ascii="Arial" w:hAnsi="Arial" w:cs="Arial"/>
                <w:b/>
                <w:bCs/>
                <w:sz w:val="20"/>
                <w:szCs w:val="20"/>
              </w:rPr>
            </w:pPr>
          </w:p>
          <w:p w14:paraId="529714A0" w14:textId="77777777" w:rsidR="008C610D" w:rsidRPr="00E56B90" w:rsidRDefault="008C610D" w:rsidP="0010767D">
            <w:pPr>
              <w:jc w:val="both"/>
              <w:rPr>
                <w:rFonts w:ascii="Arial" w:hAnsi="Arial" w:cs="Arial"/>
                <w:b/>
                <w:bCs/>
                <w:sz w:val="20"/>
                <w:szCs w:val="20"/>
              </w:rPr>
            </w:pPr>
          </w:p>
          <w:p w14:paraId="08FF15CB" w14:textId="77777777" w:rsidR="008C610D" w:rsidRPr="00E56B90" w:rsidRDefault="008C610D" w:rsidP="0010767D">
            <w:pPr>
              <w:jc w:val="both"/>
              <w:rPr>
                <w:rFonts w:ascii="Arial" w:hAnsi="Arial" w:cs="Arial"/>
                <w:b/>
                <w:bCs/>
                <w:sz w:val="20"/>
                <w:szCs w:val="20"/>
              </w:rPr>
            </w:pPr>
          </w:p>
          <w:p w14:paraId="3CF3D427" w14:textId="77777777" w:rsidR="008C610D" w:rsidRPr="00E56B90" w:rsidRDefault="008C610D" w:rsidP="0010767D">
            <w:pPr>
              <w:jc w:val="both"/>
              <w:rPr>
                <w:rFonts w:ascii="Arial" w:hAnsi="Arial" w:cs="Arial"/>
                <w:b/>
                <w:bCs/>
                <w:sz w:val="20"/>
                <w:szCs w:val="20"/>
              </w:rPr>
            </w:pPr>
          </w:p>
          <w:p w14:paraId="711EB9FA" w14:textId="77777777" w:rsidR="008C610D" w:rsidRPr="00E56B90" w:rsidRDefault="008C610D" w:rsidP="0010767D">
            <w:pPr>
              <w:jc w:val="both"/>
              <w:rPr>
                <w:rFonts w:ascii="Arial" w:hAnsi="Arial" w:cs="Arial"/>
                <w:b/>
                <w:bCs/>
                <w:sz w:val="20"/>
                <w:szCs w:val="20"/>
              </w:rPr>
            </w:pPr>
          </w:p>
          <w:p w14:paraId="42D1958B" w14:textId="77777777" w:rsidR="008C610D" w:rsidRPr="00E56B90" w:rsidRDefault="008C610D" w:rsidP="0010767D">
            <w:pPr>
              <w:jc w:val="both"/>
              <w:rPr>
                <w:rFonts w:ascii="Arial" w:hAnsi="Arial" w:cs="Arial"/>
                <w:b/>
                <w:bCs/>
                <w:sz w:val="20"/>
                <w:szCs w:val="20"/>
              </w:rPr>
            </w:pPr>
          </w:p>
          <w:p w14:paraId="7D62DAB9" w14:textId="77777777" w:rsidR="008C610D" w:rsidRPr="00E56B90" w:rsidRDefault="008C610D" w:rsidP="0010767D">
            <w:pPr>
              <w:jc w:val="both"/>
              <w:rPr>
                <w:rFonts w:ascii="Arial" w:hAnsi="Arial" w:cs="Arial"/>
                <w:b/>
                <w:bCs/>
                <w:sz w:val="20"/>
                <w:szCs w:val="20"/>
              </w:rPr>
            </w:pPr>
          </w:p>
          <w:p w14:paraId="546DD441" w14:textId="77777777" w:rsidR="008C610D" w:rsidRPr="00E56B90" w:rsidRDefault="008C610D" w:rsidP="0010767D">
            <w:pPr>
              <w:jc w:val="both"/>
              <w:rPr>
                <w:rFonts w:ascii="Arial" w:hAnsi="Arial" w:cs="Arial"/>
                <w:b/>
                <w:bCs/>
                <w:sz w:val="20"/>
                <w:szCs w:val="20"/>
              </w:rPr>
            </w:pPr>
          </w:p>
          <w:p w14:paraId="1474B4EE" w14:textId="77777777" w:rsidR="008C610D" w:rsidRPr="00E56B90" w:rsidRDefault="008C610D" w:rsidP="0010767D">
            <w:pPr>
              <w:jc w:val="both"/>
              <w:rPr>
                <w:rFonts w:ascii="Arial" w:hAnsi="Arial" w:cs="Arial"/>
                <w:b/>
                <w:bCs/>
                <w:sz w:val="20"/>
                <w:szCs w:val="20"/>
              </w:rPr>
            </w:pPr>
          </w:p>
          <w:p w14:paraId="5C4DD6D7" w14:textId="77777777" w:rsidR="008C610D" w:rsidRPr="00E56B90" w:rsidRDefault="008C610D" w:rsidP="0010767D">
            <w:pPr>
              <w:jc w:val="both"/>
              <w:rPr>
                <w:rFonts w:ascii="Arial" w:hAnsi="Arial" w:cs="Arial"/>
                <w:b/>
                <w:bCs/>
                <w:sz w:val="20"/>
                <w:szCs w:val="20"/>
              </w:rPr>
            </w:pPr>
          </w:p>
          <w:p w14:paraId="3137E1C7" w14:textId="77777777" w:rsidR="008C610D" w:rsidRPr="00E56B90" w:rsidRDefault="008C610D" w:rsidP="0010767D">
            <w:pPr>
              <w:jc w:val="both"/>
              <w:rPr>
                <w:rFonts w:ascii="Arial" w:hAnsi="Arial" w:cs="Arial"/>
                <w:b/>
                <w:bCs/>
                <w:sz w:val="20"/>
                <w:szCs w:val="20"/>
              </w:rPr>
            </w:pPr>
          </w:p>
          <w:p w14:paraId="47DD69CE" w14:textId="77777777" w:rsidR="008C610D" w:rsidRPr="00E56B90" w:rsidRDefault="008C610D" w:rsidP="0010767D">
            <w:pPr>
              <w:jc w:val="both"/>
              <w:rPr>
                <w:rFonts w:ascii="Arial" w:hAnsi="Arial" w:cs="Arial"/>
                <w:b/>
                <w:bCs/>
                <w:sz w:val="20"/>
                <w:szCs w:val="20"/>
              </w:rPr>
            </w:pPr>
          </w:p>
          <w:p w14:paraId="1430EDDD" w14:textId="77777777" w:rsidR="008C610D" w:rsidRPr="00E56B90" w:rsidRDefault="008C610D" w:rsidP="0010767D">
            <w:pPr>
              <w:jc w:val="both"/>
              <w:rPr>
                <w:rFonts w:ascii="Arial" w:hAnsi="Arial" w:cs="Arial"/>
                <w:b/>
                <w:bCs/>
                <w:sz w:val="20"/>
                <w:szCs w:val="20"/>
              </w:rPr>
            </w:pPr>
          </w:p>
          <w:p w14:paraId="3421EB96" w14:textId="77777777" w:rsidR="008C610D" w:rsidRPr="00E56B90" w:rsidRDefault="008C610D" w:rsidP="0010767D">
            <w:pPr>
              <w:jc w:val="both"/>
              <w:rPr>
                <w:rFonts w:ascii="Arial" w:hAnsi="Arial" w:cs="Arial"/>
                <w:b/>
                <w:bCs/>
                <w:sz w:val="20"/>
                <w:szCs w:val="20"/>
              </w:rPr>
            </w:pPr>
          </w:p>
          <w:p w14:paraId="1457AB18" w14:textId="77777777" w:rsidR="008C610D" w:rsidRPr="00E56B90" w:rsidRDefault="008C610D" w:rsidP="0010767D">
            <w:pPr>
              <w:jc w:val="both"/>
              <w:rPr>
                <w:rFonts w:ascii="Arial" w:hAnsi="Arial" w:cs="Arial"/>
                <w:b/>
                <w:bCs/>
                <w:sz w:val="20"/>
                <w:szCs w:val="20"/>
              </w:rPr>
            </w:pPr>
          </w:p>
          <w:p w14:paraId="024B63C8" w14:textId="77777777" w:rsidR="008C610D" w:rsidRPr="00E56B90" w:rsidRDefault="008C610D" w:rsidP="0010767D">
            <w:pPr>
              <w:jc w:val="both"/>
              <w:rPr>
                <w:rFonts w:ascii="Arial" w:hAnsi="Arial" w:cs="Arial"/>
                <w:b/>
                <w:bCs/>
                <w:sz w:val="20"/>
                <w:szCs w:val="20"/>
              </w:rPr>
            </w:pPr>
          </w:p>
          <w:p w14:paraId="213F9BA4" w14:textId="77777777" w:rsidR="008C610D" w:rsidRPr="00E56B90" w:rsidRDefault="008C610D" w:rsidP="0010767D">
            <w:pPr>
              <w:jc w:val="both"/>
              <w:rPr>
                <w:rFonts w:ascii="Arial" w:hAnsi="Arial" w:cs="Arial"/>
                <w:b/>
                <w:bCs/>
                <w:sz w:val="20"/>
                <w:szCs w:val="20"/>
              </w:rPr>
            </w:pPr>
          </w:p>
          <w:p w14:paraId="2042ADF6" w14:textId="77777777" w:rsidR="008C610D" w:rsidRPr="00E56B90" w:rsidRDefault="008C610D" w:rsidP="0010767D">
            <w:pPr>
              <w:jc w:val="both"/>
              <w:rPr>
                <w:rFonts w:ascii="Arial" w:hAnsi="Arial" w:cs="Arial"/>
                <w:b/>
                <w:bCs/>
                <w:sz w:val="20"/>
                <w:szCs w:val="20"/>
              </w:rPr>
            </w:pPr>
          </w:p>
          <w:p w14:paraId="39187682" w14:textId="77777777" w:rsidR="008C610D" w:rsidRPr="00E56B90" w:rsidRDefault="008C610D" w:rsidP="0010767D">
            <w:pPr>
              <w:jc w:val="both"/>
              <w:rPr>
                <w:rFonts w:ascii="Arial" w:hAnsi="Arial" w:cs="Arial"/>
                <w:b/>
                <w:bCs/>
                <w:sz w:val="20"/>
                <w:szCs w:val="20"/>
              </w:rPr>
            </w:pPr>
          </w:p>
          <w:p w14:paraId="7A871F48" w14:textId="77777777" w:rsidR="008C610D" w:rsidRPr="00E56B90" w:rsidRDefault="008C610D" w:rsidP="0010767D">
            <w:pPr>
              <w:jc w:val="both"/>
              <w:rPr>
                <w:rFonts w:ascii="Arial" w:hAnsi="Arial" w:cs="Arial"/>
                <w:b/>
                <w:bCs/>
                <w:sz w:val="20"/>
                <w:szCs w:val="20"/>
              </w:rPr>
            </w:pPr>
          </w:p>
          <w:p w14:paraId="2CC806FE" w14:textId="77777777" w:rsidR="008C610D" w:rsidRPr="00E56B90" w:rsidRDefault="008C610D" w:rsidP="0010767D">
            <w:pPr>
              <w:jc w:val="both"/>
              <w:rPr>
                <w:rFonts w:ascii="Arial" w:hAnsi="Arial" w:cs="Arial"/>
                <w:b/>
                <w:bCs/>
                <w:sz w:val="20"/>
                <w:szCs w:val="20"/>
              </w:rPr>
            </w:pPr>
          </w:p>
          <w:p w14:paraId="10C0FF3D" w14:textId="77777777" w:rsidR="008C610D" w:rsidRPr="00E56B90" w:rsidRDefault="008C610D" w:rsidP="0010767D">
            <w:pPr>
              <w:jc w:val="both"/>
              <w:rPr>
                <w:rFonts w:ascii="Arial" w:hAnsi="Arial" w:cs="Arial"/>
                <w:b/>
                <w:bCs/>
                <w:sz w:val="20"/>
                <w:szCs w:val="20"/>
              </w:rPr>
            </w:pPr>
          </w:p>
          <w:p w14:paraId="570C8D24" w14:textId="77777777" w:rsidR="008C610D" w:rsidRPr="00E56B90" w:rsidRDefault="008C610D" w:rsidP="0010767D">
            <w:pPr>
              <w:jc w:val="both"/>
              <w:rPr>
                <w:rFonts w:ascii="Arial" w:hAnsi="Arial" w:cs="Arial"/>
                <w:b/>
                <w:bCs/>
                <w:sz w:val="20"/>
                <w:szCs w:val="20"/>
              </w:rPr>
            </w:pPr>
          </w:p>
          <w:p w14:paraId="178F90F2" w14:textId="77777777" w:rsidR="008C610D" w:rsidRPr="00E56B90" w:rsidRDefault="008C610D" w:rsidP="0010767D">
            <w:pPr>
              <w:jc w:val="both"/>
              <w:rPr>
                <w:rFonts w:ascii="Arial" w:hAnsi="Arial" w:cs="Arial"/>
                <w:b/>
                <w:bCs/>
                <w:sz w:val="20"/>
                <w:szCs w:val="20"/>
              </w:rPr>
            </w:pPr>
          </w:p>
          <w:p w14:paraId="79B858D8" w14:textId="77777777" w:rsidR="008C610D" w:rsidRPr="00E56B90" w:rsidRDefault="008C610D" w:rsidP="0010767D">
            <w:pPr>
              <w:jc w:val="both"/>
              <w:rPr>
                <w:rFonts w:ascii="Arial" w:hAnsi="Arial" w:cs="Arial"/>
                <w:b/>
                <w:bCs/>
                <w:sz w:val="20"/>
                <w:szCs w:val="20"/>
              </w:rPr>
            </w:pPr>
          </w:p>
          <w:p w14:paraId="30355ADE" w14:textId="77777777" w:rsidR="008C610D" w:rsidRPr="00E56B90" w:rsidRDefault="008C610D" w:rsidP="0010767D">
            <w:pPr>
              <w:jc w:val="both"/>
              <w:rPr>
                <w:rFonts w:ascii="Arial" w:hAnsi="Arial" w:cs="Arial"/>
                <w:b/>
                <w:bCs/>
                <w:sz w:val="20"/>
                <w:szCs w:val="20"/>
              </w:rPr>
            </w:pPr>
          </w:p>
          <w:p w14:paraId="09EBCEFE" w14:textId="77777777" w:rsidR="008C610D" w:rsidRPr="00E56B90" w:rsidRDefault="008C610D" w:rsidP="0010767D">
            <w:pPr>
              <w:jc w:val="both"/>
              <w:rPr>
                <w:rFonts w:ascii="Arial" w:hAnsi="Arial" w:cs="Arial"/>
                <w:b/>
                <w:bCs/>
                <w:sz w:val="20"/>
                <w:szCs w:val="20"/>
              </w:rPr>
            </w:pPr>
          </w:p>
          <w:p w14:paraId="36709FAB" w14:textId="77777777" w:rsidR="008C610D" w:rsidRPr="00E56B90" w:rsidRDefault="008C610D" w:rsidP="0010767D">
            <w:pPr>
              <w:jc w:val="both"/>
              <w:rPr>
                <w:rFonts w:ascii="Arial" w:hAnsi="Arial" w:cs="Arial"/>
                <w:b/>
                <w:bCs/>
                <w:sz w:val="20"/>
                <w:szCs w:val="20"/>
              </w:rPr>
            </w:pPr>
          </w:p>
          <w:p w14:paraId="19AA4235" w14:textId="77777777" w:rsidR="008C610D" w:rsidRPr="00E56B90" w:rsidRDefault="008C610D" w:rsidP="0010767D">
            <w:pPr>
              <w:jc w:val="both"/>
              <w:rPr>
                <w:rFonts w:ascii="Arial" w:hAnsi="Arial" w:cs="Arial"/>
                <w:b/>
                <w:bCs/>
                <w:sz w:val="20"/>
                <w:szCs w:val="20"/>
              </w:rPr>
            </w:pPr>
          </w:p>
          <w:p w14:paraId="33BAB1FD" w14:textId="77777777" w:rsidR="008C610D" w:rsidRPr="00E56B90" w:rsidRDefault="008C610D" w:rsidP="0010767D">
            <w:pPr>
              <w:jc w:val="both"/>
              <w:rPr>
                <w:rFonts w:ascii="Arial" w:hAnsi="Arial" w:cs="Arial"/>
                <w:b/>
                <w:bCs/>
                <w:sz w:val="20"/>
                <w:szCs w:val="20"/>
              </w:rPr>
            </w:pPr>
          </w:p>
          <w:p w14:paraId="1C4AFC5F" w14:textId="77777777" w:rsidR="008C610D" w:rsidRPr="00E56B90" w:rsidRDefault="008C610D" w:rsidP="0010767D">
            <w:pPr>
              <w:jc w:val="both"/>
              <w:rPr>
                <w:rFonts w:ascii="Arial" w:hAnsi="Arial" w:cs="Arial"/>
                <w:b/>
                <w:bCs/>
                <w:sz w:val="20"/>
                <w:szCs w:val="20"/>
              </w:rPr>
            </w:pPr>
          </w:p>
          <w:p w14:paraId="03C08A9A" w14:textId="77777777" w:rsidR="008C610D" w:rsidRPr="00E56B90" w:rsidRDefault="008C610D" w:rsidP="0010767D">
            <w:pPr>
              <w:jc w:val="both"/>
              <w:rPr>
                <w:rFonts w:ascii="Arial" w:hAnsi="Arial" w:cs="Arial"/>
                <w:b/>
                <w:bCs/>
                <w:sz w:val="20"/>
                <w:szCs w:val="20"/>
              </w:rPr>
            </w:pPr>
          </w:p>
          <w:p w14:paraId="0C91F15E" w14:textId="77777777" w:rsidR="008C610D" w:rsidRPr="00E56B90" w:rsidRDefault="008C610D" w:rsidP="0010767D">
            <w:pPr>
              <w:jc w:val="both"/>
              <w:rPr>
                <w:rFonts w:ascii="Arial" w:hAnsi="Arial" w:cs="Arial"/>
                <w:b/>
                <w:bCs/>
                <w:sz w:val="20"/>
                <w:szCs w:val="20"/>
              </w:rPr>
            </w:pPr>
          </w:p>
          <w:p w14:paraId="55E55832" w14:textId="77777777" w:rsidR="008C610D" w:rsidRPr="00E56B90" w:rsidRDefault="008C610D" w:rsidP="0010767D">
            <w:pPr>
              <w:jc w:val="both"/>
              <w:rPr>
                <w:rFonts w:ascii="Arial" w:hAnsi="Arial" w:cs="Arial"/>
                <w:b/>
                <w:bCs/>
                <w:sz w:val="20"/>
                <w:szCs w:val="20"/>
              </w:rPr>
            </w:pPr>
          </w:p>
          <w:p w14:paraId="5A756714" w14:textId="77777777" w:rsidR="008C610D" w:rsidRPr="00E56B90" w:rsidRDefault="008C610D" w:rsidP="0010767D">
            <w:pPr>
              <w:jc w:val="both"/>
              <w:rPr>
                <w:rFonts w:ascii="Arial" w:hAnsi="Arial" w:cs="Arial"/>
                <w:b/>
                <w:bCs/>
                <w:sz w:val="20"/>
                <w:szCs w:val="20"/>
              </w:rPr>
            </w:pPr>
          </w:p>
          <w:p w14:paraId="65006033" w14:textId="77777777" w:rsidR="008C610D" w:rsidRPr="00E56B90" w:rsidRDefault="008C610D" w:rsidP="0010767D">
            <w:pPr>
              <w:jc w:val="both"/>
              <w:rPr>
                <w:rFonts w:ascii="Arial" w:hAnsi="Arial" w:cs="Arial"/>
                <w:b/>
                <w:bCs/>
                <w:sz w:val="20"/>
                <w:szCs w:val="20"/>
              </w:rPr>
            </w:pPr>
          </w:p>
          <w:p w14:paraId="5A7780FB" w14:textId="77777777" w:rsidR="008C610D" w:rsidRPr="00E56B90" w:rsidRDefault="008C610D" w:rsidP="0010767D">
            <w:pPr>
              <w:jc w:val="both"/>
              <w:rPr>
                <w:rFonts w:ascii="Arial" w:hAnsi="Arial" w:cs="Arial"/>
                <w:b/>
                <w:bCs/>
                <w:sz w:val="20"/>
                <w:szCs w:val="20"/>
              </w:rPr>
            </w:pPr>
          </w:p>
          <w:p w14:paraId="359C1213" w14:textId="77777777" w:rsidR="008C610D" w:rsidRPr="00E56B90" w:rsidRDefault="008C610D" w:rsidP="0010767D">
            <w:pPr>
              <w:jc w:val="both"/>
              <w:rPr>
                <w:rFonts w:ascii="Arial" w:hAnsi="Arial" w:cs="Arial"/>
                <w:b/>
                <w:bCs/>
                <w:sz w:val="20"/>
                <w:szCs w:val="20"/>
              </w:rPr>
            </w:pPr>
          </w:p>
          <w:p w14:paraId="3F6E242A" w14:textId="77777777" w:rsidR="008C610D" w:rsidRPr="00E56B90" w:rsidRDefault="008C610D" w:rsidP="0010767D">
            <w:pPr>
              <w:jc w:val="both"/>
              <w:rPr>
                <w:rFonts w:ascii="Arial" w:hAnsi="Arial" w:cs="Arial"/>
                <w:b/>
                <w:bCs/>
                <w:sz w:val="20"/>
                <w:szCs w:val="20"/>
              </w:rPr>
            </w:pPr>
          </w:p>
          <w:p w14:paraId="7F6E411C" w14:textId="77777777" w:rsidR="008C610D" w:rsidRPr="00E56B90" w:rsidRDefault="008C610D" w:rsidP="0010767D">
            <w:pPr>
              <w:jc w:val="both"/>
              <w:rPr>
                <w:rFonts w:ascii="Arial" w:hAnsi="Arial" w:cs="Arial"/>
                <w:b/>
                <w:bCs/>
                <w:sz w:val="20"/>
                <w:szCs w:val="20"/>
              </w:rPr>
            </w:pPr>
          </w:p>
          <w:p w14:paraId="43C4D7EB" w14:textId="77777777" w:rsidR="008C610D" w:rsidRPr="00E56B90" w:rsidRDefault="008C610D" w:rsidP="0010767D">
            <w:pPr>
              <w:jc w:val="both"/>
              <w:rPr>
                <w:rFonts w:ascii="Arial" w:hAnsi="Arial" w:cs="Arial"/>
                <w:b/>
                <w:bCs/>
                <w:sz w:val="20"/>
                <w:szCs w:val="20"/>
              </w:rPr>
            </w:pPr>
          </w:p>
          <w:p w14:paraId="719C18E0" w14:textId="77777777" w:rsidR="008C610D" w:rsidRPr="00E56B90" w:rsidRDefault="008C610D" w:rsidP="0010767D">
            <w:pPr>
              <w:jc w:val="both"/>
              <w:rPr>
                <w:rFonts w:ascii="Arial" w:hAnsi="Arial" w:cs="Arial"/>
                <w:b/>
                <w:bCs/>
                <w:sz w:val="20"/>
                <w:szCs w:val="20"/>
              </w:rPr>
            </w:pPr>
          </w:p>
          <w:p w14:paraId="0C7346A9" w14:textId="77777777" w:rsidR="008C610D" w:rsidRPr="00E56B90" w:rsidRDefault="008C610D" w:rsidP="0010767D">
            <w:pPr>
              <w:jc w:val="both"/>
              <w:rPr>
                <w:rFonts w:ascii="Arial" w:hAnsi="Arial" w:cs="Arial"/>
                <w:b/>
                <w:bCs/>
                <w:sz w:val="20"/>
                <w:szCs w:val="20"/>
              </w:rPr>
            </w:pPr>
          </w:p>
          <w:p w14:paraId="3D6A697B" w14:textId="77777777" w:rsidR="008C610D" w:rsidRPr="00E56B90" w:rsidRDefault="008C610D" w:rsidP="0010767D">
            <w:pPr>
              <w:jc w:val="both"/>
              <w:rPr>
                <w:rFonts w:ascii="Arial" w:hAnsi="Arial" w:cs="Arial"/>
                <w:b/>
                <w:bCs/>
                <w:sz w:val="20"/>
                <w:szCs w:val="20"/>
              </w:rPr>
            </w:pPr>
          </w:p>
          <w:p w14:paraId="365D7458" w14:textId="77777777" w:rsidR="008C610D" w:rsidRPr="00E56B90" w:rsidRDefault="008C610D" w:rsidP="0010767D">
            <w:pPr>
              <w:jc w:val="both"/>
              <w:rPr>
                <w:rFonts w:ascii="Arial" w:hAnsi="Arial" w:cs="Arial"/>
                <w:b/>
                <w:bCs/>
                <w:sz w:val="20"/>
                <w:szCs w:val="20"/>
              </w:rPr>
            </w:pPr>
          </w:p>
          <w:p w14:paraId="3A451395" w14:textId="77777777" w:rsidR="008C610D" w:rsidRPr="00E56B90" w:rsidRDefault="008C610D" w:rsidP="0010767D">
            <w:pPr>
              <w:jc w:val="both"/>
              <w:rPr>
                <w:rFonts w:ascii="Arial" w:hAnsi="Arial" w:cs="Arial"/>
                <w:b/>
                <w:bCs/>
                <w:sz w:val="20"/>
                <w:szCs w:val="20"/>
              </w:rPr>
            </w:pPr>
          </w:p>
          <w:p w14:paraId="070D1D24" w14:textId="77777777" w:rsidR="008C610D" w:rsidRPr="00E56B90" w:rsidRDefault="008C610D" w:rsidP="0010767D">
            <w:pPr>
              <w:jc w:val="both"/>
              <w:rPr>
                <w:rFonts w:ascii="Arial" w:hAnsi="Arial" w:cs="Arial"/>
                <w:b/>
                <w:bCs/>
                <w:sz w:val="20"/>
                <w:szCs w:val="20"/>
              </w:rPr>
            </w:pPr>
          </w:p>
          <w:p w14:paraId="1D2391AC" w14:textId="77777777" w:rsidR="008C610D" w:rsidRPr="00E56B90" w:rsidRDefault="008C610D" w:rsidP="0010767D">
            <w:pPr>
              <w:jc w:val="both"/>
              <w:rPr>
                <w:rFonts w:ascii="Arial" w:hAnsi="Arial" w:cs="Arial"/>
                <w:b/>
                <w:bCs/>
                <w:sz w:val="20"/>
                <w:szCs w:val="20"/>
              </w:rPr>
            </w:pPr>
          </w:p>
          <w:p w14:paraId="789831AC" w14:textId="77777777" w:rsidR="008C610D" w:rsidRPr="00E56B90" w:rsidRDefault="008C610D" w:rsidP="0010767D">
            <w:pPr>
              <w:jc w:val="both"/>
              <w:rPr>
                <w:rFonts w:ascii="Arial" w:hAnsi="Arial" w:cs="Arial"/>
                <w:b/>
                <w:bCs/>
                <w:sz w:val="20"/>
                <w:szCs w:val="20"/>
              </w:rPr>
            </w:pPr>
          </w:p>
          <w:p w14:paraId="01B68A8D" w14:textId="77777777" w:rsidR="008C610D" w:rsidRPr="00E56B90" w:rsidRDefault="008C610D" w:rsidP="0010767D">
            <w:pPr>
              <w:jc w:val="both"/>
              <w:rPr>
                <w:rFonts w:ascii="Arial" w:hAnsi="Arial" w:cs="Arial"/>
                <w:b/>
                <w:bCs/>
                <w:sz w:val="20"/>
                <w:szCs w:val="20"/>
              </w:rPr>
            </w:pPr>
          </w:p>
          <w:p w14:paraId="52EDE876" w14:textId="77777777" w:rsidR="008C610D" w:rsidRPr="00E56B90" w:rsidRDefault="008C610D" w:rsidP="0010767D">
            <w:pPr>
              <w:jc w:val="both"/>
              <w:rPr>
                <w:rFonts w:ascii="Arial" w:hAnsi="Arial" w:cs="Arial"/>
                <w:b/>
                <w:bCs/>
                <w:sz w:val="20"/>
                <w:szCs w:val="20"/>
              </w:rPr>
            </w:pPr>
          </w:p>
          <w:p w14:paraId="0BFBDB47" w14:textId="77777777" w:rsidR="008C610D" w:rsidRPr="00E56B90" w:rsidRDefault="008C610D" w:rsidP="0010767D">
            <w:pPr>
              <w:jc w:val="both"/>
              <w:rPr>
                <w:rFonts w:ascii="Arial" w:hAnsi="Arial" w:cs="Arial"/>
                <w:b/>
                <w:bCs/>
                <w:sz w:val="20"/>
                <w:szCs w:val="20"/>
              </w:rPr>
            </w:pPr>
          </w:p>
          <w:p w14:paraId="5817E631" w14:textId="77777777" w:rsidR="008C610D" w:rsidRPr="00E56B90" w:rsidRDefault="008C610D" w:rsidP="0010767D">
            <w:pPr>
              <w:jc w:val="both"/>
              <w:rPr>
                <w:rFonts w:ascii="Arial" w:hAnsi="Arial" w:cs="Arial"/>
                <w:b/>
                <w:bCs/>
                <w:sz w:val="20"/>
                <w:szCs w:val="20"/>
              </w:rPr>
            </w:pPr>
          </w:p>
          <w:p w14:paraId="27E6D6DF" w14:textId="77777777" w:rsidR="008C610D" w:rsidRPr="00E56B90" w:rsidRDefault="008C610D" w:rsidP="0010767D">
            <w:pPr>
              <w:jc w:val="both"/>
              <w:rPr>
                <w:rFonts w:ascii="Arial" w:hAnsi="Arial" w:cs="Arial"/>
                <w:b/>
                <w:bCs/>
                <w:sz w:val="20"/>
                <w:szCs w:val="20"/>
              </w:rPr>
            </w:pPr>
          </w:p>
          <w:p w14:paraId="5DCDE028" w14:textId="77777777" w:rsidR="008C610D" w:rsidRPr="00E56B90" w:rsidRDefault="008C610D" w:rsidP="0010767D">
            <w:pPr>
              <w:jc w:val="both"/>
              <w:rPr>
                <w:rFonts w:ascii="Arial" w:hAnsi="Arial" w:cs="Arial"/>
                <w:b/>
                <w:bCs/>
                <w:sz w:val="20"/>
                <w:szCs w:val="20"/>
              </w:rPr>
            </w:pPr>
          </w:p>
          <w:p w14:paraId="3E1D52BF" w14:textId="77777777" w:rsidR="008C610D" w:rsidRPr="00E56B90" w:rsidRDefault="008C610D" w:rsidP="0010767D">
            <w:pPr>
              <w:jc w:val="both"/>
              <w:rPr>
                <w:rFonts w:ascii="Arial" w:hAnsi="Arial" w:cs="Arial"/>
                <w:b/>
                <w:bCs/>
                <w:sz w:val="20"/>
                <w:szCs w:val="20"/>
              </w:rPr>
            </w:pPr>
          </w:p>
          <w:p w14:paraId="05FC38AA" w14:textId="77777777" w:rsidR="008C610D" w:rsidRPr="00E56B90" w:rsidRDefault="008C610D" w:rsidP="0010767D">
            <w:pPr>
              <w:jc w:val="both"/>
              <w:rPr>
                <w:rFonts w:ascii="Arial" w:hAnsi="Arial" w:cs="Arial"/>
                <w:b/>
                <w:bCs/>
                <w:sz w:val="20"/>
                <w:szCs w:val="20"/>
              </w:rPr>
            </w:pPr>
          </w:p>
          <w:p w14:paraId="38168BFA" w14:textId="77777777" w:rsidR="008C610D" w:rsidRPr="00E56B90" w:rsidRDefault="008C610D" w:rsidP="0010767D">
            <w:pPr>
              <w:jc w:val="both"/>
              <w:rPr>
                <w:rFonts w:ascii="Arial" w:hAnsi="Arial" w:cs="Arial"/>
                <w:b/>
                <w:bCs/>
                <w:sz w:val="20"/>
                <w:szCs w:val="20"/>
              </w:rPr>
            </w:pPr>
          </w:p>
          <w:p w14:paraId="5404D4D4" w14:textId="77777777" w:rsidR="008C610D" w:rsidRPr="00E56B90" w:rsidRDefault="008C610D" w:rsidP="0010767D">
            <w:pPr>
              <w:jc w:val="both"/>
              <w:rPr>
                <w:rFonts w:ascii="Arial" w:hAnsi="Arial" w:cs="Arial"/>
                <w:b/>
                <w:bCs/>
                <w:sz w:val="20"/>
                <w:szCs w:val="20"/>
              </w:rPr>
            </w:pPr>
          </w:p>
          <w:p w14:paraId="5865AF24" w14:textId="77777777" w:rsidR="008C610D" w:rsidRPr="00E56B90" w:rsidRDefault="008C610D" w:rsidP="0010767D">
            <w:pPr>
              <w:jc w:val="both"/>
              <w:rPr>
                <w:rFonts w:ascii="Arial" w:hAnsi="Arial" w:cs="Arial"/>
                <w:b/>
                <w:bCs/>
                <w:sz w:val="20"/>
                <w:szCs w:val="20"/>
              </w:rPr>
            </w:pPr>
          </w:p>
          <w:p w14:paraId="4FFCE805" w14:textId="77777777" w:rsidR="008C610D" w:rsidRPr="00E56B90" w:rsidRDefault="008C610D" w:rsidP="0010767D">
            <w:pPr>
              <w:jc w:val="both"/>
              <w:rPr>
                <w:rFonts w:ascii="Arial" w:hAnsi="Arial" w:cs="Arial"/>
                <w:b/>
                <w:bCs/>
                <w:sz w:val="20"/>
                <w:szCs w:val="20"/>
              </w:rPr>
            </w:pPr>
          </w:p>
          <w:p w14:paraId="345DEFE5" w14:textId="77777777" w:rsidR="008C610D" w:rsidRPr="00E56B90" w:rsidRDefault="008C610D" w:rsidP="0010767D">
            <w:pPr>
              <w:jc w:val="both"/>
              <w:rPr>
                <w:rFonts w:ascii="Arial" w:hAnsi="Arial" w:cs="Arial"/>
                <w:b/>
                <w:bCs/>
                <w:sz w:val="20"/>
                <w:szCs w:val="20"/>
              </w:rPr>
            </w:pPr>
          </w:p>
          <w:p w14:paraId="12C8E322" w14:textId="77777777" w:rsidR="008C610D" w:rsidRPr="00E56B90" w:rsidRDefault="008C610D" w:rsidP="0010767D">
            <w:pPr>
              <w:jc w:val="both"/>
              <w:rPr>
                <w:rFonts w:ascii="Arial" w:hAnsi="Arial" w:cs="Arial"/>
                <w:b/>
                <w:bCs/>
                <w:sz w:val="20"/>
                <w:szCs w:val="20"/>
              </w:rPr>
            </w:pPr>
          </w:p>
          <w:p w14:paraId="3FBE5902" w14:textId="77777777" w:rsidR="008C610D" w:rsidRPr="00E56B90" w:rsidRDefault="008C610D" w:rsidP="0010767D">
            <w:pPr>
              <w:jc w:val="both"/>
              <w:rPr>
                <w:rFonts w:ascii="Arial" w:hAnsi="Arial" w:cs="Arial"/>
                <w:b/>
                <w:bCs/>
                <w:sz w:val="20"/>
                <w:szCs w:val="20"/>
              </w:rPr>
            </w:pPr>
          </w:p>
          <w:p w14:paraId="04696A69" w14:textId="77777777" w:rsidR="008C610D" w:rsidRPr="00E56B90" w:rsidRDefault="008C610D" w:rsidP="0010767D">
            <w:pPr>
              <w:jc w:val="both"/>
              <w:rPr>
                <w:rFonts w:ascii="Arial" w:hAnsi="Arial" w:cs="Arial"/>
                <w:b/>
                <w:bCs/>
                <w:sz w:val="20"/>
                <w:szCs w:val="20"/>
              </w:rPr>
            </w:pPr>
          </w:p>
          <w:p w14:paraId="5B23F8F6" w14:textId="77777777" w:rsidR="008C610D" w:rsidRPr="00E56B90" w:rsidRDefault="008C610D" w:rsidP="0010767D">
            <w:pPr>
              <w:jc w:val="both"/>
              <w:rPr>
                <w:rFonts w:ascii="Arial" w:hAnsi="Arial" w:cs="Arial"/>
                <w:b/>
                <w:bCs/>
                <w:sz w:val="20"/>
                <w:szCs w:val="20"/>
              </w:rPr>
            </w:pPr>
          </w:p>
          <w:p w14:paraId="0E12E5C3" w14:textId="77777777" w:rsidR="008C610D" w:rsidRPr="00E56B90" w:rsidRDefault="008C610D" w:rsidP="0010767D">
            <w:pPr>
              <w:jc w:val="both"/>
              <w:rPr>
                <w:rFonts w:ascii="Arial" w:hAnsi="Arial" w:cs="Arial"/>
                <w:b/>
                <w:bCs/>
                <w:sz w:val="20"/>
                <w:szCs w:val="20"/>
              </w:rPr>
            </w:pPr>
          </w:p>
          <w:p w14:paraId="06052F01" w14:textId="77777777" w:rsidR="008C610D" w:rsidRPr="00E56B90" w:rsidRDefault="008C610D" w:rsidP="0010767D">
            <w:pPr>
              <w:jc w:val="both"/>
              <w:rPr>
                <w:rFonts w:ascii="Arial" w:hAnsi="Arial" w:cs="Arial"/>
                <w:b/>
                <w:bCs/>
                <w:sz w:val="20"/>
                <w:szCs w:val="20"/>
              </w:rPr>
            </w:pPr>
          </w:p>
          <w:p w14:paraId="0FE8DF94" w14:textId="77777777" w:rsidR="008C610D" w:rsidRPr="00E56B90" w:rsidRDefault="008C610D" w:rsidP="0010767D">
            <w:pPr>
              <w:jc w:val="both"/>
              <w:rPr>
                <w:rFonts w:ascii="Arial" w:hAnsi="Arial" w:cs="Arial"/>
                <w:b/>
                <w:bCs/>
                <w:sz w:val="20"/>
                <w:szCs w:val="20"/>
              </w:rPr>
            </w:pPr>
          </w:p>
          <w:p w14:paraId="73D5FCAA" w14:textId="77777777" w:rsidR="008C610D" w:rsidRPr="00E56B90" w:rsidRDefault="008C610D" w:rsidP="0010767D">
            <w:pPr>
              <w:jc w:val="both"/>
              <w:rPr>
                <w:rFonts w:ascii="Arial" w:hAnsi="Arial" w:cs="Arial"/>
                <w:b/>
                <w:bCs/>
                <w:sz w:val="20"/>
                <w:szCs w:val="20"/>
              </w:rPr>
            </w:pPr>
          </w:p>
          <w:p w14:paraId="734B0608" w14:textId="77777777" w:rsidR="008C610D" w:rsidRPr="00E56B90" w:rsidRDefault="008C610D" w:rsidP="0010767D">
            <w:pPr>
              <w:jc w:val="both"/>
              <w:rPr>
                <w:rFonts w:ascii="Arial" w:hAnsi="Arial" w:cs="Arial"/>
                <w:b/>
                <w:bCs/>
                <w:sz w:val="20"/>
                <w:szCs w:val="20"/>
              </w:rPr>
            </w:pPr>
          </w:p>
          <w:p w14:paraId="20335FE9" w14:textId="77777777" w:rsidR="008C610D" w:rsidRPr="00E56B90" w:rsidRDefault="008C610D" w:rsidP="0010767D">
            <w:pPr>
              <w:jc w:val="both"/>
              <w:rPr>
                <w:rFonts w:ascii="Arial" w:hAnsi="Arial" w:cs="Arial"/>
                <w:b/>
                <w:bCs/>
                <w:sz w:val="20"/>
                <w:szCs w:val="20"/>
              </w:rPr>
            </w:pPr>
          </w:p>
          <w:p w14:paraId="6DF342FC" w14:textId="77777777" w:rsidR="008C610D" w:rsidRPr="00E56B90" w:rsidRDefault="008C610D" w:rsidP="0010767D">
            <w:pPr>
              <w:jc w:val="both"/>
              <w:rPr>
                <w:rFonts w:ascii="Arial" w:hAnsi="Arial" w:cs="Arial"/>
                <w:b/>
                <w:bCs/>
                <w:sz w:val="20"/>
                <w:szCs w:val="20"/>
              </w:rPr>
            </w:pPr>
          </w:p>
          <w:p w14:paraId="285DB97B" w14:textId="77777777" w:rsidR="008C610D" w:rsidRPr="00E56B90" w:rsidRDefault="008C610D" w:rsidP="0010767D">
            <w:pPr>
              <w:jc w:val="both"/>
              <w:rPr>
                <w:rFonts w:ascii="Arial" w:hAnsi="Arial" w:cs="Arial"/>
                <w:b/>
                <w:bCs/>
                <w:sz w:val="20"/>
                <w:szCs w:val="20"/>
              </w:rPr>
            </w:pPr>
          </w:p>
          <w:p w14:paraId="2EA167F2" w14:textId="77777777" w:rsidR="008C610D" w:rsidRPr="00E56B90" w:rsidRDefault="008C610D" w:rsidP="0010767D">
            <w:pPr>
              <w:jc w:val="both"/>
              <w:rPr>
                <w:rFonts w:ascii="Arial" w:hAnsi="Arial" w:cs="Arial"/>
                <w:b/>
                <w:bCs/>
                <w:sz w:val="20"/>
                <w:szCs w:val="20"/>
              </w:rPr>
            </w:pPr>
          </w:p>
          <w:p w14:paraId="011D749A" w14:textId="77777777" w:rsidR="008C610D" w:rsidRPr="00E56B90" w:rsidRDefault="008C610D" w:rsidP="0010767D">
            <w:pPr>
              <w:jc w:val="both"/>
              <w:rPr>
                <w:rFonts w:ascii="Arial" w:hAnsi="Arial" w:cs="Arial"/>
                <w:b/>
                <w:bCs/>
                <w:sz w:val="20"/>
                <w:szCs w:val="20"/>
              </w:rPr>
            </w:pPr>
          </w:p>
          <w:p w14:paraId="620EE892" w14:textId="77777777" w:rsidR="008C610D" w:rsidRPr="00E56B90" w:rsidRDefault="008C610D" w:rsidP="0010767D">
            <w:pPr>
              <w:jc w:val="both"/>
              <w:rPr>
                <w:rFonts w:ascii="Arial" w:hAnsi="Arial" w:cs="Arial"/>
                <w:b/>
                <w:bCs/>
                <w:sz w:val="20"/>
                <w:szCs w:val="20"/>
              </w:rPr>
            </w:pPr>
          </w:p>
          <w:p w14:paraId="70FD24D2" w14:textId="77777777" w:rsidR="008C610D" w:rsidRPr="00E56B90" w:rsidRDefault="008C610D" w:rsidP="0010767D">
            <w:pPr>
              <w:jc w:val="both"/>
              <w:rPr>
                <w:rFonts w:ascii="Arial" w:hAnsi="Arial" w:cs="Arial"/>
                <w:b/>
                <w:bCs/>
                <w:sz w:val="20"/>
                <w:szCs w:val="20"/>
              </w:rPr>
            </w:pPr>
          </w:p>
          <w:p w14:paraId="3A7A744A" w14:textId="77777777" w:rsidR="008C610D" w:rsidRPr="00E56B90" w:rsidRDefault="008C610D" w:rsidP="0010767D">
            <w:pPr>
              <w:jc w:val="both"/>
              <w:rPr>
                <w:rFonts w:ascii="Arial" w:hAnsi="Arial" w:cs="Arial"/>
                <w:b/>
                <w:bCs/>
                <w:sz w:val="20"/>
                <w:szCs w:val="20"/>
              </w:rPr>
            </w:pPr>
          </w:p>
          <w:p w14:paraId="06CC1939" w14:textId="77777777" w:rsidR="008C610D" w:rsidRPr="00E56B90" w:rsidRDefault="008C610D" w:rsidP="0010767D">
            <w:pPr>
              <w:jc w:val="both"/>
              <w:rPr>
                <w:rFonts w:ascii="Arial" w:hAnsi="Arial" w:cs="Arial"/>
                <w:b/>
                <w:bCs/>
                <w:sz w:val="20"/>
                <w:szCs w:val="20"/>
              </w:rPr>
            </w:pPr>
          </w:p>
          <w:p w14:paraId="5EF0471E" w14:textId="77777777" w:rsidR="008C610D" w:rsidRPr="00E56B90" w:rsidRDefault="008C610D" w:rsidP="0010767D">
            <w:pPr>
              <w:jc w:val="both"/>
              <w:rPr>
                <w:rFonts w:ascii="Arial" w:hAnsi="Arial" w:cs="Arial"/>
                <w:b/>
                <w:bCs/>
                <w:sz w:val="20"/>
                <w:szCs w:val="20"/>
              </w:rPr>
            </w:pPr>
          </w:p>
          <w:p w14:paraId="42E53891" w14:textId="77777777" w:rsidR="008C610D" w:rsidRPr="00E56B90" w:rsidRDefault="008C610D" w:rsidP="0010767D">
            <w:pPr>
              <w:jc w:val="both"/>
              <w:rPr>
                <w:rFonts w:ascii="Arial" w:hAnsi="Arial" w:cs="Arial"/>
                <w:b/>
                <w:bCs/>
                <w:sz w:val="20"/>
                <w:szCs w:val="20"/>
              </w:rPr>
            </w:pPr>
          </w:p>
          <w:p w14:paraId="6EB7F760" w14:textId="77777777" w:rsidR="008C610D" w:rsidRPr="00E56B90" w:rsidRDefault="008C610D" w:rsidP="0010767D">
            <w:pPr>
              <w:jc w:val="both"/>
              <w:rPr>
                <w:rFonts w:ascii="Arial" w:hAnsi="Arial" w:cs="Arial"/>
                <w:b/>
                <w:bCs/>
                <w:sz w:val="20"/>
                <w:szCs w:val="20"/>
              </w:rPr>
            </w:pPr>
          </w:p>
          <w:p w14:paraId="229A22E0" w14:textId="77777777" w:rsidR="008C610D" w:rsidRPr="00E56B90" w:rsidRDefault="008C610D" w:rsidP="0010767D">
            <w:pPr>
              <w:jc w:val="both"/>
              <w:rPr>
                <w:rFonts w:ascii="Arial" w:hAnsi="Arial" w:cs="Arial"/>
                <w:b/>
                <w:bCs/>
                <w:sz w:val="20"/>
                <w:szCs w:val="20"/>
              </w:rPr>
            </w:pPr>
          </w:p>
          <w:p w14:paraId="0E38AEBD" w14:textId="77777777" w:rsidR="008C610D" w:rsidRPr="00E56B90" w:rsidRDefault="008C610D" w:rsidP="0010767D">
            <w:pPr>
              <w:jc w:val="both"/>
              <w:rPr>
                <w:rFonts w:ascii="Arial" w:hAnsi="Arial" w:cs="Arial"/>
                <w:b/>
                <w:bCs/>
                <w:sz w:val="20"/>
                <w:szCs w:val="20"/>
              </w:rPr>
            </w:pPr>
          </w:p>
          <w:p w14:paraId="2F944774" w14:textId="77777777" w:rsidR="008C610D" w:rsidRPr="00E56B90" w:rsidRDefault="008C610D" w:rsidP="0010767D">
            <w:pPr>
              <w:jc w:val="both"/>
              <w:rPr>
                <w:rFonts w:ascii="Arial" w:hAnsi="Arial" w:cs="Arial"/>
                <w:b/>
                <w:bCs/>
                <w:sz w:val="20"/>
                <w:szCs w:val="20"/>
              </w:rPr>
            </w:pPr>
          </w:p>
          <w:p w14:paraId="6685E8DB" w14:textId="77777777" w:rsidR="008C610D" w:rsidRPr="00E56B90" w:rsidRDefault="008C610D" w:rsidP="0010767D">
            <w:pPr>
              <w:jc w:val="both"/>
              <w:rPr>
                <w:rFonts w:ascii="Arial" w:hAnsi="Arial" w:cs="Arial"/>
                <w:b/>
                <w:bCs/>
                <w:sz w:val="20"/>
                <w:szCs w:val="20"/>
              </w:rPr>
            </w:pPr>
          </w:p>
          <w:p w14:paraId="3A4310D8" w14:textId="77777777" w:rsidR="008C610D" w:rsidRPr="00E56B90" w:rsidRDefault="008C610D" w:rsidP="0010767D">
            <w:pPr>
              <w:jc w:val="both"/>
              <w:rPr>
                <w:rFonts w:ascii="Arial" w:hAnsi="Arial" w:cs="Arial"/>
                <w:b/>
                <w:bCs/>
                <w:sz w:val="20"/>
                <w:szCs w:val="20"/>
              </w:rPr>
            </w:pPr>
          </w:p>
          <w:p w14:paraId="39EA0EE7" w14:textId="77777777" w:rsidR="008C610D" w:rsidRPr="00E56B90" w:rsidRDefault="008C610D" w:rsidP="0010767D">
            <w:pPr>
              <w:jc w:val="both"/>
              <w:rPr>
                <w:rFonts w:ascii="Arial" w:hAnsi="Arial" w:cs="Arial"/>
                <w:b/>
                <w:bCs/>
                <w:sz w:val="20"/>
                <w:szCs w:val="20"/>
              </w:rPr>
            </w:pPr>
          </w:p>
          <w:p w14:paraId="634A84FD" w14:textId="77777777" w:rsidR="008C610D" w:rsidRPr="00E56B90" w:rsidRDefault="008C610D" w:rsidP="0010767D">
            <w:pPr>
              <w:jc w:val="both"/>
              <w:rPr>
                <w:rFonts w:ascii="Arial" w:hAnsi="Arial" w:cs="Arial"/>
                <w:b/>
                <w:bCs/>
                <w:sz w:val="20"/>
                <w:szCs w:val="20"/>
              </w:rPr>
            </w:pPr>
          </w:p>
          <w:p w14:paraId="3CDCCC48" w14:textId="77777777" w:rsidR="008C610D" w:rsidRPr="00E56B90" w:rsidRDefault="008C610D" w:rsidP="0010767D">
            <w:pPr>
              <w:jc w:val="both"/>
              <w:rPr>
                <w:rFonts w:ascii="Arial" w:hAnsi="Arial" w:cs="Arial"/>
                <w:b/>
                <w:bCs/>
                <w:sz w:val="20"/>
                <w:szCs w:val="20"/>
              </w:rPr>
            </w:pPr>
          </w:p>
          <w:p w14:paraId="7D95AEFC" w14:textId="77777777" w:rsidR="008C610D" w:rsidRPr="00E56B90" w:rsidRDefault="008C610D" w:rsidP="0010767D">
            <w:pPr>
              <w:jc w:val="both"/>
              <w:rPr>
                <w:rFonts w:ascii="Arial" w:hAnsi="Arial" w:cs="Arial"/>
                <w:b/>
                <w:bCs/>
                <w:sz w:val="20"/>
                <w:szCs w:val="20"/>
              </w:rPr>
            </w:pPr>
          </w:p>
          <w:p w14:paraId="7266E8AA" w14:textId="77777777" w:rsidR="008C610D" w:rsidRPr="00E56B90" w:rsidRDefault="008C610D" w:rsidP="0010767D">
            <w:pPr>
              <w:jc w:val="both"/>
              <w:rPr>
                <w:rFonts w:ascii="Arial" w:hAnsi="Arial" w:cs="Arial"/>
                <w:b/>
                <w:bCs/>
                <w:sz w:val="20"/>
                <w:szCs w:val="20"/>
              </w:rPr>
            </w:pPr>
          </w:p>
          <w:p w14:paraId="70F8A9FB" w14:textId="77777777" w:rsidR="008C610D" w:rsidRPr="00E56B90" w:rsidRDefault="008C610D" w:rsidP="0010767D">
            <w:pPr>
              <w:jc w:val="both"/>
              <w:rPr>
                <w:rFonts w:ascii="Arial" w:hAnsi="Arial" w:cs="Arial"/>
                <w:b/>
                <w:bCs/>
                <w:sz w:val="20"/>
                <w:szCs w:val="20"/>
              </w:rPr>
            </w:pPr>
          </w:p>
          <w:p w14:paraId="0E9DF580" w14:textId="77777777" w:rsidR="008C610D" w:rsidRPr="00E56B90" w:rsidRDefault="008C610D" w:rsidP="0010767D">
            <w:pPr>
              <w:jc w:val="both"/>
              <w:rPr>
                <w:rFonts w:ascii="Arial" w:hAnsi="Arial" w:cs="Arial"/>
                <w:b/>
                <w:bCs/>
                <w:sz w:val="20"/>
                <w:szCs w:val="20"/>
              </w:rPr>
            </w:pPr>
          </w:p>
          <w:p w14:paraId="5CDFF7F4" w14:textId="77777777" w:rsidR="008C610D" w:rsidRPr="00E56B90" w:rsidRDefault="008C610D" w:rsidP="0010767D">
            <w:pPr>
              <w:jc w:val="both"/>
              <w:rPr>
                <w:rFonts w:ascii="Arial" w:hAnsi="Arial" w:cs="Arial"/>
                <w:b/>
                <w:bCs/>
                <w:sz w:val="20"/>
                <w:szCs w:val="20"/>
              </w:rPr>
            </w:pPr>
          </w:p>
          <w:p w14:paraId="17383E49" w14:textId="77777777" w:rsidR="008C610D" w:rsidRPr="00E56B90" w:rsidRDefault="008C610D" w:rsidP="0010767D">
            <w:pPr>
              <w:jc w:val="both"/>
              <w:rPr>
                <w:rFonts w:ascii="Arial" w:hAnsi="Arial" w:cs="Arial"/>
                <w:b/>
                <w:bCs/>
                <w:sz w:val="20"/>
                <w:szCs w:val="20"/>
              </w:rPr>
            </w:pPr>
          </w:p>
          <w:p w14:paraId="63BA268C" w14:textId="77777777" w:rsidR="008C610D" w:rsidRPr="00E56B90" w:rsidRDefault="008C610D" w:rsidP="0010767D">
            <w:pPr>
              <w:jc w:val="both"/>
              <w:rPr>
                <w:rFonts w:ascii="Arial" w:hAnsi="Arial" w:cs="Arial"/>
                <w:b/>
                <w:bCs/>
                <w:sz w:val="20"/>
                <w:szCs w:val="20"/>
              </w:rPr>
            </w:pPr>
          </w:p>
          <w:p w14:paraId="7765B341" w14:textId="77777777" w:rsidR="008C610D" w:rsidRPr="00E56B90" w:rsidRDefault="008C610D" w:rsidP="0010767D">
            <w:pPr>
              <w:jc w:val="both"/>
              <w:rPr>
                <w:rFonts w:ascii="Arial" w:hAnsi="Arial" w:cs="Arial"/>
                <w:b/>
                <w:bCs/>
                <w:sz w:val="20"/>
                <w:szCs w:val="20"/>
              </w:rPr>
            </w:pPr>
          </w:p>
          <w:p w14:paraId="139AC21F" w14:textId="77777777" w:rsidR="008C610D" w:rsidRPr="00E56B90" w:rsidRDefault="008C610D" w:rsidP="0010767D">
            <w:pPr>
              <w:jc w:val="both"/>
              <w:rPr>
                <w:rFonts w:ascii="Arial" w:hAnsi="Arial" w:cs="Arial"/>
                <w:b/>
                <w:bCs/>
                <w:sz w:val="20"/>
                <w:szCs w:val="20"/>
              </w:rPr>
            </w:pPr>
          </w:p>
          <w:p w14:paraId="3315DC54" w14:textId="77777777" w:rsidR="008C610D" w:rsidRPr="00E56B90" w:rsidRDefault="008C610D" w:rsidP="0010767D">
            <w:pPr>
              <w:jc w:val="both"/>
              <w:rPr>
                <w:rFonts w:ascii="Arial" w:hAnsi="Arial" w:cs="Arial"/>
                <w:b/>
                <w:bCs/>
                <w:sz w:val="20"/>
                <w:szCs w:val="20"/>
              </w:rPr>
            </w:pPr>
          </w:p>
          <w:p w14:paraId="68B25DC7" w14:textId="77777777" w:rsidR="008C610D" w:rsidRPr="00E56B90" w:rsidRDefault="008C610D" w:rsidP="0010767D">
            <w:pPr>
              <w:jc w:val="both"/>
              <w:rPr>
                <w:rFonts w:ascii="Arial" w:hAnsi="Arial" w:cs="Arial"/>
                <w:b/>
                <w:bCs/>
                <w:sz w:val="20"/>
                <w:szCs w:val="20"/>
              </w:rPr>
            </w:pPr>
          </w:p>
          <w:p w14:paraId="1DC47E47" w14:textId="77777777" w:rsidR="008C610D" w:rsidRPr="00E56B90" w:rsidRDefault="008C610D" w:rsidP="0010767D">
            <w:pPr>
              <w:jc w:val="both"/>
              <w:rPr>
                <w:rFonts w:ascii="Arial" w:hAnsi="Arial" w:cs="Arial"/>
                <w:b/>
                <w:bCs/>
                <w:sz w:val="20"/>
                <w:szCs w:val="20"/>
              </w:rPr>
            </w:pPr>
          </w:p>
          <w:p w14:paraId="162D1B40" w14:textId="77777777" w:rsidR="008C610D" w:rsidRPr="00E56B90" w:rsidRDefault="008C610D" w:rsidP="0010767D">
            <w:pPr>
              <w:jc w:val="both"/>
              <w:rPr>
                <w:rFonts w:ascii="Arial" w:hAnsi="Arial" w:cs="Arial"/>
                <w:b/>
                <w:bCs/>
                <w:sz w:val="20"/>
                <w:szCs w:val="20"/>
              </w:rPr>
            </w:pPr>
          </w:p>
          <w:p w14:paraId="5B7B153B" w14:textId="77777777" w:rsidR="008C610D" w:rsidRPr="00E56B90" w:rsidRDefault="008C610D" w:rsidP="0010767D">
            <w:pPr>
              <w:jc w:val="both"/>
              <w:rPr>
                <w:rFonts w:ascii="Arial" w:hAnsi="Arial" w:cs="Arial"/>
                <w:b/>
                <w:bCs/>
                <w:sz w:val="20"/>
                <w:szCs w:val="20"/>
              </w:rPr>
            </w:pPr>
          </w:p>
          <w:p w14:paraId="1BEA4E01" w14:textId="77777777" w:rsidR="008C610D" w:rsidRPr="00E56B90" w:rsidRDefault="008C610D" w:rsidP="0010767D">
            <w:pPr>
              <w:jc w:val="both"/>
              <w:rPr>
                <w:rFonts w:ascii="Arial" w:hAnsi="Arial" w:cs="Arial"/>
                <w:b/>
                <w:bCs/>
                <w:sz w:val="20"/>
                <w:szCs w:val="20"/>
              </w:rPr>
            </w:pPr>
          </w:p>
          <w:p w14:paraId="06BF407A" w14:textId="77777777" w:rsidR="008C610D" w:rsidRPr="00E56B90" w:rsidRDefault="008C610D" w:rsidP="0010767D">
            <w:pPr>
              <w:jc w:val="both"/>
              <w:rPr>
                <w:rFonts w:ascii="Arial" w:hAnsi="Arial" w:cs="Arial"/>
                <w:b/>
                <w:bCs/>
                <w:sz w:val="20"/>
                <w:szCs w:val="20"/>
              </w:rPr>
            </w:pPr>
          </w:p>
          <w:p w14:paraId="72194010" w14:textId="77777777" w:rsidR="008C610D" w:rsidRPr="00E56B90" w:rsidRDefault="008C610D" w:rsidP="0010767D">
            <w:pPr>
              <w:jc w:val="both"/>
              <w:rPr>
                <w:rFonts w:ascii="Arial" w:hAnsi="Arial" w:cs="Arial"/>
                <w:b/>
                <w:bCs/>
                <w:sz w:val="20"/>
                <w:szCs w:val="20"/>
              </w:rPr>
            </w:pPr>
          </w:p>
          <w:p w14:paraId="4DBBAB69" w14:textId="77777777" w:rsidR="008C610D" w:rsidRPr="00E56B90" w:rsidRDefault="008C610D" w:rsidP="0010767D">
            <w:pPr>
              <w:jc w:val="both"/>
              <w:rPr>
                <w:rFonts w:ascii="Arial" w:hAnsi="Arial" w:cs="Arial"/>
                <w:b/>
                <w:bCs/>
                <w:sz w:val="20"/>
                <w:szCs w:val="20"/>
              </w:rPr>
            </w:pPr>
          </w:p>
          <w:p w14:paraId="33ABAFE4" w14:textId="77777777" w:rsidR="008C610D" w:rsidRPr="00E56B90" w:rsidRDefault="008C610D" w:rsidP="0010767D">
            <w:pPr>
              <w:jc w:val="both"/>
              <w:rPr>
                <w:rFonts w:ascii="Arial" w:hAnsi="Arial" w:cs="Arial"/>
                <w:b/>
                <w:bCs/>
                <w:sz w:val="20"/>
                <w:szCs w:val="20"/>
              </w:rPr>
            </w:pPr>
          </w:p>
          <w:p w14:paraId="5C878203" w14:textId="77777777" w:rsidR="008C610D" w:rsidRPr="00E56B90" w:rsidRDefault="008C610D" w:rsidP="0010767D">
            <w:pPr>
              <w:jc w:val="both"/>
              <w:rPr>
                <w:rFonts w:ascii="Arial" w:hAnsi="Arial" w:cs="Arial"/>
                <w:b/>
                <w:bCs/>
                <w:sz w:val="20"/>
                <w:szCs w:val="20"/>
              </w:rPr>
            </w:pPr>
          </w:p>
          <w:p w14:paraId="5593922B" w14:textId="77777777" w:rsidR="008C610D" w:rsidRPr="00E56B90" w:rsidRDefault="008C610D" w:rsidP="0010767D">
            <w:pPr>
              <w:jc w:val="both"/>
              <w:rPr>
                <w:rFonts w:ascii="Arial" w:hAnsi="Arial" w:cs="Arial"/>
                <w:b/>
                <w:bCs/>
                <w:sz w:val="20"/>
                <w:szCs w:val="20"/>
              </w:rPr>
            </w:pPr>
          </w:p>
          <w:p w14:paraId="195B56BD" w14:textId="77777777" w:rsidR="008C610D" w:rsidRPr="00E56B90" w:rsidRDefault="008C610D" w:rsidP="0010767D">
            <w:pPr>
              <w:jc w:val="both"/>
              <w:rPr>
                <w:rFonts w:ascii="Arial" w:hAnsi="Arial" w:cs="Arial"/>
                <w:b/>
                <w:bCs/>
                <w:sz w:val="20"/>
                <w:szCs w:val="20"/>
              </w:rPr>
            </w:pPr>
          </w:p>
          <w:p w14:paraId="601B3F57" w14:textId="77777777" w:rsidR="008C610D" w:rsidRPr="00E56B90" w:rsidRDefault="008C610D" w:rsidP="0010767D">
            <w:pPr>
              <w:jc w:val="both"/>
              <w:rPr>
                <w:rFonts w:ascii="Arial" w:hAnsi="Arial" w:cs="Arial"/>
                <w:b/>
                <w:bCs/>
                <w:sz w:val="20"/>
                <w:szCs w:val="20"/>
              </w:rPr>
            </w:pPr>
          </w:p>
          <w:p w14:paraId="1059CCAB" w14:textId="77777777" w:rsidR="008C610D" w:rsidRPr="00E56B90" w:rsidRDefault="008C610D" w:rsidP="0010767D">
            <w:pPr>
              <w:jc w:val="both"/>
              <w:rPr>
                <w:rFonts w:ascii="Arial" w:hAnsi="Arial" w:cs="Arial"/>
                <w:b/>
                <w:bCs/>
                <w:sz w:val="20"/>
                <w:szCs w:val="20"/>
              </w:rPr>
            </w:pPr>
          </w:p>
          <w:p w14:paraId="600D6A5A" w14:textId="77777777" w:rsidR="008C610D" w:rsidRPr="00E56B90" w:rsidRDefault="008C610D" w:rsidP="0010767D">
            <w:pPr>
              <w:jc w:val="both"/>
              <w:rPr>
                <w:rFonts w:ascii="Arial" w:hAnsi="Arial" w:cs="Arial"/>
                <w:b/>
                <w:bCs/>
                <w:sz w:val="20"/>
                <w:szCs w:val="20"/>
              </w:rPr>
            </w:pPr>
          </w:p>
          <w:p w14:paraId="7DB5DB4E" w14:textId="77777777" w:rsidR="008C610D" w:rsidRPr="00E56B90" w:rsidRDefault="008C610D" w:rsidP="0010767D">
            <w:pPr>
              <w:jc w:val="both"/>
              <w:rPr>
                <w:rFonts w:ascii="Arial" w:hAnsi="Arial" w:cs="Arial"/>
                <w:b/>
                <w:bCs/>
                <w:sz w:val="20"/>
                <w:szCs w:val="20"/>
              </w:rPr>
            </w:pPr>
          </w:p>
          <w:p w14:paraId="44AB2CA8" w14:textId="77777777" w:rsidR="008C610D" w:rsidRPr="00E56B90" w:rsidRDefault="008C610D" w:rsidP="0010767D">
            <w:pPr>
              <w:jc w:val="both"/>
              <w:rPr>
                <w:rFonts w:ascii="Arial" w:hAnsi="Arial" w:cs="Arial"/>
                <w:b/>
                <w:bCs/>
                <w:sz w:val="20"/>
                <w:szCs w:val="20"/>
              </w:rPr>
            </w:pPr>
          </w:p>
          <w:p w14:paraId="75DD0377" w14:textId="77777777" w:rsidR="008C610D" w:rsidRPr="00E56B90" w:rsidRDefault="008C610D" w:rsidP="0010767D">
            <w:pPr>
              <w:jc w:val="both"/>
              <w:rPr>
                <w:rFonts w:ascii="Arial" w:hAnsi="Arial" w:cs="Arial"/>
                <w:b/>
                <w:bCs/>
                <w:sz w:val="20"/>
                <w:szCs w:val="20"/>
              </w:rPr>
            </w:pPr>
          </w:p>
          <w:p w14:paraId="3ADAF5A6" w14:textId="77777777" w:rsidR="008C610D" w:rsidRPr="00E56B90" w:rsidRDefault="008C610D" w:rsidP="0010767D">
            <w:pPr>
              <w:jc w:val="both"/>
              <w:rPr>
                <w:rFonts w:ascii="Arial" w:hAnsi="Arial" w:cs="Arial"/>
                <w:b/>
                <w:bCs/>
                <w:sz w:val="20"/>
                <w:szCs w:val="20"/>
              </w:rPr>
            </w:pPr>
          </w:p>
          <w:p w14:paraId="7D0EC03C" w14:textId="77777777" w:rsidR="008C610D" w:rsidRPr="00E56B90" w:rsidRDefault="008C610D" w:rsidP="0010767D">
            <w:pPr>
              <w:jc w:val="both"/>
              <w:rPr>
                <w:rFonts w:ascii="Arial" w:hAnsi="Arial" w:cs="Arial"/>
                <w:b/>
                <w:bCs/>
                <w:sz w:val="20"/>
                <w:szCs w:val="20"/>
              </w:rPr>
            </w:pPr>
          </w:p>
          <w:p w14:paraId="39F1C352" w14:textId="77777777" w:rsidR="008C610D" w:rsidRPr="00E56B90" w:rsidRDefault="008C610D" w:rsidP="0010767D">
            <w:pPr>
              <w:jc w:val="both"/>
              <w:rPr>
                <w:rFonts w:ascii="Arial" w:hAnsi="Arial" w:cs="Arial"/>
                <w:b/>
                <w:bCs/>
                <w:sz w:val="20"/>
                <w:szCs w:val="20"/>
              </w:rPr>
            </w:pPr>
          </w:p>
          <w:p w14:paraId="0ADEEEA5" w14:textId="77777777" w:rsidR="008C610D" w:rsidRPr="00E56B90" w:rsidRDefault="008C610D" w:rsidP="0010767D">
            <w:pPr>
              <w:jc w:val="both"/>
              <w:rPr>
                <w:rFonts w:ascii="Arial" w:hAnsi="Arial" w:cs="Arial"/>
                <w:b/>
                <w:bCs/>
                <w:sz w:val="20"/>
                <w:szCs w:val="20"/>
              </w:rPr>
            </w:pPr>
          </w:p>
          <w:p w14:paraId="2575D8DB" w14:textId="77777777" w:rsidR="008C610D" w:rsidRPr="00E56B90" w:rsidRDefault="008C610D" w:rsidP="0010767D">
            <w:pPr>
              <w:jc w:val="both"/>
              <w:rPr>
                <w:rFonts w:ascii="Arial" w:hAnsi="Arial" w:cs="Arial"/>
                <w:b/>
                <w:bCs/>
                <w:sz w:val="20"/>
                <w:szCs w:val="20"/>
              </w:rPr>
            </w:pPr>
          </w:p>
          <w:p w14:paraId="350D03C7" w14:textId="77777777" w:rsidR="008C610D" w:rsidRPr="00E56B90" w:rsidRDefault="008C610D" w:rsidP="0010767D">
            <w:pPr>
              <w:jc w:val="both"/>
              <w:rPr>
                <w:rFonts w:ascii="Arial" w:hAnsi="Arial" w:cs="Arial"/>
                <w:b/>
                <w:bCs/>
                <w:sz w:val="20"/>
                <w:szCs w:val="20"/>
              </w:rPr>
            </w:pPr>
          </w:p>
          <w:p w14:paraId="4F56C84D" w14:textId="77777777" w:rsidR="008C610D" w:rsidRPr="00E56B90" w:rsidRDefault="008C610D" w:rsidP="0010767D">
            <w:pPr>
              <w:jc w:val="both"/>
              <w:rPr>
                <w:rFonts w:ascii="Arial" w:hAnsi="Arial" w:cs="Arial"/>
                <w:b/>
                <w:bCs/>
                <w:sz w:val="20"/>
                <w:szCs w:val="20"/>
              </w:rPr>
            </w:pPr>
          </w:p>
          <w:p w14:paraId="4F4F1819" w14:textId="77777777" w:rsidR="008C610D" w:rsidRPr="00E56B90" w:rsidRDefault="008C610D" w:rsidP="0010767D">
            <w:pPr>
              <w:jc w:val="both"/>
              <w:rPr>
                <w:rFonts w:ascii="Arial" w:hAnsi="Arial" w:cs="Arial"/>
                <w:b/>
                <w:bCs/>
                <w:sz w:val="20"/>
                <w:szCs w:val="20"/>
              </w:rPr>
            </w:pPr>
          </w:p>
          <w:p w14:paraId="285C6707" w14:textId="77777777" w:rsidR="008C610D" w:rsidRPr="00E56B90" w:rsidRDefault="008C610D" w:rsidP="0010767D">
            <w:pPr>
              <w:jc w:val="both"/>
              <w:rPr>
                <w:rFonts w:ascii="Arial" w:hAnsi="Arial" w:cs="Arial"/>
                <w:b/>
                <w:bCs/>
                <w:sz w:val="20"/>
                <w:szCs w:val="20"/>
              </w:rPr>
            </w:pPr>
          </w:p>
          <w:p w14:paraId="7BE93940" w14:textId="77777777" w:rsidR="008C610D" w:rsidRPr="00E56B90" w:rsidRDefault="008C610D" w:rsidP="0010767D">
            <w:pPr>
              <w:jc w:val="both"/>
              <w:rPr>
                <w:rFonts w:ascii="Arial" w:hAnsi="Arial" w:cs="Arial"/>
                <w:b/>
                <w:bCs/>
                <w:sz w:val="20"/>
                <w:szCs w:val="20"/>
              </w:rPr>
            </w:pPr>
          </w:p>
          <w:p w14:paraId="3D4657EB" w14:textId="77777777" w:rsidR="008C610D" w:rsidRPr="00E56B90" w:rsidRDefault="008C610D" w:rsidP="0010767D">
            <w:pPr>
              <w:jc w:val="both"/>
              <w:rPr>
                <w:rFonts w:ascii="Arial" w:hAnsi="Arial" w:cs="Arial"/>
                <w:b/>
                <w:bCs/>
                <w:sz w:val="20"/>
                <w:szCs w:val="20"/>
              </w:rPr>
            </w:pPr>
          </w:p>
          <w:p w14:paraId="4EA79C06" w14:textId="77777777" w:rsidR="008C610D" w:rsidRPr="00E56B90" w:rsidRDefault="008C610D" w:rsidP="0010767D">
            <w:pPr>
              <w:jc w:val="both"/>
              <w:rPr>
                <w:rFonts w:ascii="Arial" w:hAnsi="Arial" w:cs="Arial"/>
                <w:b/>
                <w:bCs/>
                <w:sz w:val="20"/>
                <w:szCs w:val="20"/>
              </w:rPr>
            </w:pPr>
          </w:p>
          <w:p w14:paraId="0F19813A" w14:textId="77777777" w:rsidR="008C610D" w:rsidRPr="00E56B90" w:rsidRDefault="008C610D" w:rsidP="0010767D">
            <w:pPr>
              <w:jc w:val="both"/>
              <w:rPr>
                <w:rFonts w:ascii="Arial" w:hAnsi="Arial" w:cs="Arial"/>
                <w:b/>
                <w:bCs/>
                <w:sz w:val="20"/>
                <w:szCs w:val="20"/>
              </w:rPr>
            </w:pPr>
          </w:p>
          <w:p w14:paraId="607F48E3" w14:textId="77777777" w:rsidR="008C610D" w:rsidRPr="00E56B90" w:rsidRDefault="008C610D" w:rsidP="0010767D">
            <w:pPr>
              <w:jc w:val="both"/>
              <w:rPr>
                <w:rFonts w:ascii="Arial" w:hAnsi="Arial" w:cs="Arial"/>
                <w:b/>
                <w:bCs/>
                <w:sz w:val="20"/>
                <w:szCs w:val="20"/>
              </w:rPr>
            </w:pPr>
          </w:p>
          <w:p w14:paraId="0E1C1CDC" w14:textId="77777777" w:rsidR="008C610D" w:rsidRPr="00E56B90" w:rsidRDefault="008C610D" w:rsidP="0010767D">
            <w:pPr>
              <w:jc w:val="both"/>
              <w:rPr>
                <w:rFonts w:ascii="Arial" w:hAnsi="Arial" w:cs="Arial"/>
                <w:b/>
                <w:bCs/>
                <w:sz w:val="20"/>
                <w:szCs w:val="20"/>
              </w:rPr>
            </w:pPr>
          </w:p>
          <w:p w14:paraId="678BE914" w14:textId="77777777" w:rsidR="008C610D" w:rsidRPr="00E56B90" w:rsidRDefault="008C610D" w:rsidP="0010767D">
            <w:pPr>
              <w:jc w:val="both"/>
              <w:rPr>
                <w:rFonts w:ascii="Arial" w:hAnsi="Arial" w:cs="Arial"/>
                <w:b/>
                <w:bCs/>
                <w:sz w:val="20"/>
                <w:szCs w:val="20"/>
              </w:rPr>
            </w:pPr>
          </w:p>
          <w:p w14:paraId="7D799734" w14:textId="77777777" w:rsidR="008C610D" w:rsidRPr="00E56B90" w:rsidRDefault="008C610D" w:rsidP="0010767D">
            <w:pPr>
              <w:jc w:val="both"/>
              <w:rPr>
                <w:rFonts w:ascii="Arial" w:hAnsi="Arial" w:cs="Arial"/>
                <w:b/>
                <w:bCs/>
                <w:sz w:val="20"/>
                <w:szCs w:val="20"/>
              </w:rPr>
            </w:pPr>
          </w:p>
          <w:p w14:paraId="3CAA9828" w14:textId="77777777" w:rsidR="008C610D" w:rsidRPr="00E56B90" w:rsidRDefault="008C610D" w:rsidP="0010767D">
            <w:pPr>
              <w:jc w:val="both"/>
              <w:rPr>
                <w:rFonts w:ascii="Arial" w:hAnsi="Arial" w:cs="Arial"/>
                <w:b/>
                <w:bCs/>
                <w:sz w:val="20"/>
                <w:szCs w:val="20"/>
              </w:rPr>
            </w:pPr>
          </w:p>
          <w:p w14:paraId="779C1084" w14:textId="77777777" w:rsidR="008C610D" w:rsidRPr="00E56B90" w:rsidRDefault="008C610D" w:rsidP="0010767D">
            <w:pPr>
              <w:jc w:val="both"/>
              <w:rPr>
                <w:rFonts w:ascii="Arial" w:hAnsi="Arial" w:cs="Arial"/>
                <w:b/>
                <w:bCs/>
                <w:sz w:val="20"/>
                <w:szCs w:val="20"/>
              </w:rPr>
            </w:pPr>
          </w:p>
          <w:p w14:paraId="39329DED" w14:textId="77777777" w:rsidR="008C610D" w:rsidRPr="00E56B90" w:rsidRDefault="008C610D" w:rsidP="0010767D">
            <w:pPr>
              <w:jc w:val="both"/>
              <w:rPr>
                <w:rFonts w:ascii="Arial" w:hAnsi="Arial" w:cs="Arial"/>
                <w:b/>
                <w:bCs/>
                <w:sz w:val="20"/>
                <w:szCs w:val="20"/>
              </w:rPr>
            </w:pPr>
          </w:p>
          <w:p w14:paraId="65E15E3E" w14:textId="77777777" w:rsidR="008C610D" w:rsidRPr="00E56B90" w:rsidRDefault="008C610D" w:rsidP="0010767D">
            <w:pPr>
              <w:jc w:val="both"/>
              <w:rPr>
                <w:rFonts w:ascii="Arial" w:hAnsi="Arial" w:cs="Arial"/>
                <w:b/>
                <w:bCs/>
                <w:sz w:val="20"/>
                <w:szCs w:val="20"/>
              </w:rPr>
            </w:pPr>
          </w:p>
          <w:p w14:paraId="11E965DD" w14:textId="77777777" w:rsidR="008C610D" w:rsidRPr="00E56B90" w:rsidRDefault="008C610D" w:rsidP="0010767D">
            <w:pPr>
              <w:jc w:val="both"/>
              <w:rPr>
                <w:rFonts w:ascii="Arial" w:hAnsi="Arial" w:cs="Arial"/>
                <w:b/>
                <w:bCs/>
                <w:sz w:val="20"/>
                <w:szCs w:val="20"/>
              </w:rPr>
            </w:pPr>
          </w:p>
          <w:p w14:paraId="41F593FF" w14:textId="77777777" w:rsidR="008C610D" w:rsidRPr="00E56B90" w:rsidRDefault="008C610D" w:rsidP="0010767D">
            <w:pPr>
              <w:jc w:val="both"/>
              <w:rPr>
                <w:rFonts w:ascii="Arial" w:hAnsi="Arial" w:cs="Arial"/>
                <w:b/>
                <w:bCs/>
                <w:sz w:val="20"/>
                <w:szCs w:val="20"/>
              </w:rPr>
            </w:pPr>
          </w:p>
          <w:p w14:paraId="053B66C5" w14:textId="77777777" w:rsidR="008C610D" w:rsidRPr="00E56B90" w:rsidRDefault="008C610D" w:rsidP="0010767D">
            <w:pPr>
              <w:jc w:val="both"/>
              <w:rPr>
                <w:rFonts w:ascii="Arial" w:hAnsi="Arial" w:cs="Arial"/>
                <w:b/>
                <w:bCs/>
                <w:sz w:val="20"/>
                <w:szCs w:val="20"/>
              </w:rPr>
            </w:pPr>
          </w:p>
          <w:p w14:paraId="52E251D5" w14:textId="77777777" w:rsidR="008C610D" w:rsidRPr="00E56B90" w:rsidRDefault="008C610D" w:rsidP="0010767D">
            <w:pPr>
              <w:jc w:val="both"/>
              <w:rPr>
                <w:rFonts w:ascii="Arial" w:hAnsi="Arial" w:cs="Arial"/>
                <w:b/>
                <w:bCs/>
                <w:sz w:val="20"/>
                <w:szCs w:val="20"/>
              </w:rPr>
            </w:pPr>
          </w:p>
          <w:p w14:paraId="4F6A300B" w14:textId="77777777" w:rsidR="008C610D" w:rsidRPr="00E56B90" w:rsidRDefault="008C610D" w:rsidP="0010767D">
            <w:pPr>
              <w:jc w:val="both"/>
              <w:rPr>
                <w:rFonts w:ascii="Arial" w:hAnsi="Arial" w:cs="Arial"/>
                <w:b/>
                <w:bCs/>
                <w:sz w:val="20"/>
                <w:szCs w:val="20"/>
              </w:rPr>
            </w:pPr>
          </w:p>
          <w:p w14:paraId="37C203C4" w14:textId="77777777" w:rsidR="008C610D" w:rsidRPr="00E56B90" w:rsidRDefault="008C610D" w:rsidP="0010767D">
            <w:pPr>
              <w:jc w:val="both"/>
              <w:rPr>
                <w:rFonts w:ascii="Arial" w:hAnsi="Arial" w:cs="Arial"/>
                <w:b/>
                <w:bCs/>
                <w:sz w:val="20"/>
                <w:szCs w:val="20"/>
              </w:rPr>
            </w:pPr>
          </w:p>
          <w:p w14:paraId="29175404" w14:textId="77777777" w:rsidR="008C610D" w:rsidRPr="00E56B90" w:rsidRDefault="008C610D" w:rsidP="0010767D">
            <w:pPr>
              <w:jc w:val="both"/>
              <w:rPr>
                <w:rFonts w:ascii="Arial" w:hAnsi="Arial" w:cs="Arial"/>
                <w:b/>
                <w:bCs/>
                <w:sz w:val="20"/>
                <w:szCs w:val="20"/>
              </w:rPr>
            </w:pPr>
          </w:p>
          <w:p w14:paraId="7EFEE0CF" w14:textId="77777777" w:rsidR="008C610D" w:rsidRPr="00E56B90" w:rsidRDefault="008C610D" w:rsidP="0010767D">
            <w:pPr>
              <w:jc w:val="both"/>
              <w:rPr>
                <w:rFonts w:ascii="Arial" w:hAnsi="Arial" w:cs="Arial"/>
                <w:b/>
                <w:bCs/>
                <w:sz w:val="20"/>
                <w:szCs w:val="20"/>
              </w:rPr>
            </w:pPr>
          </w:p>
          <w:p w14:paraId="130370B8" w14:textId="77777777" w:rsidR="008C610D" w:rsidRPr="00E56B90" w:rsidRDefault="008C610D" w:rsidP="0010767D">
            <w:pPr>
              <w:jc w:val="both"/>
              <w:rPr>
                <w:rFonts w:ascii="Arial" w:hAnsi="Arial" w:cs="Arial"/>
                <w:b/>
                <w:bCs/>
                <w:sz w:val="20"/>
                <w:szCs w:val="20"/>
              </w:rPr>
            </w:pPr>
          </w:p>
          <w:p w14:paraId="0607FEB7" w14:textId="77777777" w:rsidR="008C610D" w:rsidRPr="00E56B90" w:rsidRDefault="008C610D" w:rsidP="0010767D">
            <w:pPr>
              <w:jc w:val="both"/>
              <w:rPr>
                <w:rFonts w:ascii="Arial" w:hAnsi="Arial" w:cs="Arial"/>
                <w:b/>
                <w:bCs/>
                <w:sz w:val="20"/>
                <w:szCs w:val="20"/>
              </w:rPr>
            </w:pPr>
          </w:p>
          <w:p w14:paraId="7BC36AF9" w14:textId="77777777" w:rsidR="008C610D" w:rsidRPr="00E56B90" w:rsidRDefault="008C610D" w:rsidP="0010767D">
            <w:pPr>
              <w:jc w:val="both"/>
              <w:rPr>
                <w:rFonts w:ascii="Arial" w:hAnsi="Arial" w:cs="Arial"/>
                <w:b/>
                <w:bCs/>
                <w:sz w:val="20"/>
                <w:szCs w:val="20"/>
              </w:rPr>
            </w:pPr>
          </w:p>
          <w:p w14:paraId="12EBD104" w14:textId="77777777" w:rsidR="008C610D" w:rsidRPr="00E56B90" w:rsidRDefault="008C610D" w:rsidP="0010767D">
            <w:pPr>
              <w:jc w:val="both"/>
              <w:rPr>
                <w:rFonts w:ascii="Arial" w:hAnsi="Arial" w:cs="Arial"/>
                <w:b/>
                <w:bCs/>
                <w:sz w:val="20"/>
                <w:szCs w:val="20"/>
              </w:rPr>
            </w:pPr>
          </w:p>
          <w:p w14:paraId="7BBE31FC" w14:textId="77777777" w:rsidR="008C610D" w:rsidRPr="00E56B90" w:rsidRDefault="008C610D" w:rsidP="0010767D">
            <w:pPr>
              <w:jc w:val="both"/>
              <w:rPr>
                <w:rFonts w:ascii="Arial" w:hAnsi="Arial" w:cs="Arial"/>
                <w:b/>
                <w:bCs/>
                <w:sz w:val="20"/>
                <w:szCs w:val="20"/>
              </w:rPr>
            </w:pPr>
          </w:p>
          <w:p w14:paraId="4A907ED7" w14:textId="77777777" w:rsidR="008C610D" w:rsidRPr="00E56B90" w:rsidRDefault="008C610D" w:rsidP="0010767D">
            <w:pPr>
              <w:jc w:val="both"/>
              <w:rPr>
                <w:rFonts w:ascii="Arial" w:hAnsi="Arial" w:cs="Arial"/>
                <w:b/>
                <w:bCs/>
                <w:sz w:val="20"/>
                <w:szCs w:val="20"/>
              </w:rPr>
            </w:pPr>
          </w:p>
          <w:p w14:paraId="245EE655" w14:textId="77777777" w:rsidR="008C610D" w:rsidRPr="00E56B90" w:rsidRDefault="008C610D" w:rsidP="0010767D">
            <w:pPr>
              <w:jc w:val="both"/>
              <w:rPr>
                <w:rFonts w:ascii="Arial" w:hAnsi="Arial" w:cs="Arial"/>
                <w:b/>
                <w:bCs/>
                <w:sz w:val="20"/>
                <w:szCs w:val="20"/>
              </w:rPr>
            </w:pPr>
          </w:p>
          <w:p w14:paraId="67B717C1" w14:textId="77777777" w:rsidR="008C610D" w:rsidRPr="00E56B90" w:rsidRDefault="008C610D" w:rsidP="0010767D">
            <w:pPr>
              <w:jc w:val="both"/>
              <w:rPr>
                <w:rFonts w:ascii="Arial" w:hAnsi="Arial" w:cs="Arial"/>
                <w:b/>
                <w:bCs/>
                <w:sz w:val="20"/>
                <w:szCs w:val="20"/>
              </w:rPr>
            </w:pPr>
          </w:p>
          <w:p w14:paraId="76172EE3" w14:textId="77777777" w:rsidR="008C610D" w:rsidRPr="00E56B90" w:rsidRDefault="008C610D" w:rsidP="0010767D">
            <w:pPr>
              <w:jc w:val="both"/>
              <w:rPr>
                <w:rFonts w:ascii="Arial" w:hAnsi="Arial" w:cs="Arial"/>
                <w:b/>
                <w:bCs/>
                <w:sz w:val="20"/>
                <w:szCs w:val="20"/>
              </w:rPr>
            </w:pPr>
          </w:p>
          <w:p w14:paraId="726EAA41" w14:textId="77777777" w:rsidR="008C610D" w:rsidRPr="00E56B90" w:rsidRDefault="008C610D" w:rsidP="0010767D">
            <w:pPr>
              <w:jc w:val="both"/>
              <w:rPr>
                <w:rFonts w:ascii="Arial" w:hAnsi="Arial" w:cs="Arial"/>
                <w:b/>
                <w:bCs/>
                <w:sz w:val="20"/>
                <w:szCs w:val="20"/>
              </w:rPr>
            </w:pPr>
          </w:p>
          <w:p w14:paraId="1A86801E" w14:textId="77777777" w:rsidR="008C610D" w:rsidRPr="00E56B90" w:rsidRDefault="008C610D" w:rsidP="0010767D">
            <w:pPr>
              <w:jc w:val="both"/>
              <w:rPr>
                <w:rFonts w:ascii="Arial" w:hAnsi="Arial" w:cs="Arial"/>
                <w:b/>
                <w:bCs/>
                <w:sz w:val="20"/>
                <w:szCs w:val="20"/>
              </w:rPr>
            </w:pPr>
          </w:p>
          <w:p w14:paraId="34EDC628" w14:textId="77777777" w:rsidR="008C610D" w:rsidRPr="00E56B90" w:rsidRDefault="008C610D" w:rsidP="0010767D">
            <w:pPr>
              <w:jc w:val="both"/>
              <w:rPr>
                <w:rFonts w:ascii="Arial" w:hAnsi="Arial" w:cs="Arial"/>
                <w:b/>
                <w:bCs/>
                <w:sz w:val="20"/>
                <w:szCs w:val="20"/>
              </w:rPr>
            </w:pPr>
          </w:p>
          <w:p w14:paraId="20D7BC68" w14:textId="77777777" w:rsidR="008C610D" w:rsidRPr="00E56B90" w:rsidRDefault="008C610D" w:rsidP="0010767D">
            <w:pPr>
              <w:jc w:val="both"/>
              <w:rPr>
                <w:rFonts w:ascii="Arial" w:hAnsi="Arial" w:cs="Arial"/>
                <w:b/>
                <w:bCs/>
                <w:sz w:val="20"/>
                <w:szCs w:val="20"/>
              </w:rPr>
            </w:pPr>
          </w:p>
          <w:p w14:paraId="0F63AD63" w14:textId="77777777" w:rsidR="008C610D" w:rsidRPr="00E56B90" w:rsidRDefault="008C610D" w:rsidP="0010767D">
            <w:pPr>
              <w:jc w:val="both"/>
              <w:rPr>
                <w:rFonts w:ascii="Arial" w:hAnsi="Arial" w:cs="Arial"/>
                <w:b/>
                <w:bCs/>
                <w:sz w:val="20"/>
                <w:szCs w:val="20"/>
              </w:rPr>
            </w:pPr>
          </w:p>
          <w:p w14:paraId="7DFF6D01" w14:textId="77777777" w:rsidR="008C610D" w:rsidRPr="00E56B90" w:rsidRDefault="008C610D" w:rsidP="0010767D">
            <w:pPr>
              <w:jc w:val="both"/>
              <w:rPr>
                <w:rFonts w:ascii="Arial" w:hAnsi="Arial" w:cs="Arial"/>
                <w:b/>
                <w:bCs/>
                <w:sz w:val="20"/>
                <w:szCs w:val="20"/>
              </w:rPr>
            </w:pPr>
          </w:p>
          <w:p w14:paraId="4B05A87D" w14:textId="77777777" w:rsidR="008C610D" w:rsidRPr="00E56B90" w:rsidRDefault="008C610D" w:rsidP="0010767D">
            <w:pPr>
              <w:jc w:val="both"/>
              <w:rPr>
                <w:rFonts w:ascii="Arial" w:hAnsi="Arial" w:cs="Arial"/>
                <w:b/>
                <w:bCs/>
                <w:sz w:val="20"/>
                <w:szCs w:val="20"/>
              </w:rPr>
            </w:pPr>
          </w:p>
          <w:p w14:paraId="331D9742" w14:textId="77777777" w:rsidR="008C610D" w:rsidRPr="00E56B90" w:rsidRDefault="008C610D" w:rsidP="0010767D">
            <w:pPr>
              <w:jc w:val="both"/>
              <w:rPr>
                <w:rFonts w:ascii="Arial" w:hAnsi="Arial" w:cs="Arial"/>
                <w:b/>
                <w:bCs/>
                <w:sz w:val="20"/>
                <w:szCs w:val="20"/>
              </w:rPr>
            </w:pPr>
          </w:p>
          <w:p w14:paraId="11407C45" w14:textId="77777777" w:rsidR="008C610D" w:rsidRPr="00E56B90" w:rsidRDefault="008C610D" w:rsidP="0010767D">
            <w:pPr>
              <w:jc w:val="both"/>
              <w:rPr>
                <w:rFonts w:ascii="Arial" w:hAnsi="Arial" w:cs="Arial"/>
                <w:b/>
                <w:bCs/>
                <w:sz w:val="20"/>
                <w:szCs w:val="20"/>
              </w:rPr>
            </w:pPr>
          </w:p>
          <w:p w14:paraId="71EC2CDE" w14:textId="77777777" w:rsidR="008C610D" w:rsidRPr="00E56B90" w:rsidRDefault="008C610D" w:rsidP="0010767D">
            <w:pPr>
              <w:jc w:val="both"/>
              <w:rPr>
                <w:rFonts w:ascii="Arial" w:hAnsi="Arial" w:cs="Arial"/>
                <w:b/>
                <w:bCs/>
                <w:sz w:val="20"/>
                <w:szCs w:val="20"/>
              </w:rPr>
            </w:pPr>
          </w:p>
          <w:p w14:paraId="0C823DA2" w14:textId="77777777" w:rsidR="008C610D" w:rsidRPr="00E56B90" w:rsidRDefault="008C610D" w:rsidP="0010767D">
            <w:pPr>
              <w:jc w:val="both"/>
              <w:rPr>
                <w:rFonts w:ascii="Arial" w:hAnsi="Arial" w:cs="Arial"/>
                <w:b/>
                <w:bCs/>
                <w:sz w:val="20"/>
                <w:szCs w:val="20"/>
              </w:rPr>
            </w:pPr>
          </w:p>
          <w:p w14:paraId="7B83226D" w14:textId="77777777" w:rsidR="008C610D" w:rsidRPr="00E56B90" w:rsidRDefault="008C610D" w:rsidP="0010767D">
            <w:pPr>
              <w:jc w:val="both"/>
              <w:rPr>
                <w:rFonts w:ascii="Arial" w:hAnsi="Arial" w:cs="Arial"/>
                <w:b/>
                <w:bCs/>
                <w:sz w:val="20"/>
                <w:szCs w:val="20"/>
              </w:rPr>
            </w:pPr>
          </w:p>
          <w:p w14:paraId="70CCA0BD" w14:textId="77777777" w:rsidR="008C610D" w:rsidRPr="00E56B90" w:rsidRDefault="008C610D" w:rsidP="0010767D">
            <w:pPr>
              <w:jc w:val="both"/>
              <w:rPr>
                <w:rFonts w:ascii="Arial" w:hAnsi="Arial" w:cs="Arial"/>
                <w:b/>
                <w:bCs/>
                <w:sz w:val="20"/>
                <w:szCs w:val="20"/>
              </w:rPr>
            </w:pPr>
          </w:p>
          <w:p w14:paraId="753F5749" w14:textId="77777777" w:rsidR="008C610D" w:rsidRPr="00E56B90" w:rsidRDefault="008C610D" w:rsidP="0010767D">
            <w:pPr>
              <w:jc w:val="both"/>
              <w:rPr>
                <w:rFonts w:ascii="Arial" w:hAnsi="Arial" w:cs="Arial"/>
                <w:b/>
                <w:bCs/>
                <w:sz w:val="20"/>
                <w:szCs w:val="20"/>
              </w:rPr>
            </w:pPr>
          </w:p>
          <w:p w14:paraId="1A0489A0" w14:textId="77777777" w:rsidR="008C610D" w:rsidRPr="00E56B90" w:rsidRDefault="008C610D" w:rsidP="0010767D">
            <w:pPr>
              <w:jc w:val="both"/>
              <w:rPr>
                <w:rFonts w:ascii="Arial" w:hAnsi="Arial" w:cs="Arial"/>
                <w:b/>
                <w:bCs/>
                <w:sz w:val="20"/>
                <w:szCs w:val="20"/>
              </w:rPr>
            </w:pPr>
          </w:p>
          <w:p w14:paraId="3B208D93" w14:textId="77777777" w:rsidR="008C610D" w:rsidRPr="00E56B90" w:rsidRDefault="008C610D" w:rsidP="0010767D">
            <w:pPr>
              <w:jc w:val="both"/>
              <w:rPr>
                <w:rFonts w:ascii="Arial" w:hAnsi="Arial" w:cs="Arial"/>
                <w:b/>
                <w:bCs/>
                <w:sz w:val="20"/>
                <w:szCs w:val="20"/>
              </w:rPr>
            </w:pPr>
          </w:p>
          <w:p w14:paraId="6AE4210F" w14:textId="77777777" w:rsidR="008C610D" w:rsidRPr="00E56B90" w:rsidRDefault="008C610D" w:rsidP="0010767D">
            <w:pPr>
              <w:jc w:val="both"/>
              <w:rPr>
                <w:rFonts w:ascii="Arial" w:hAnsi="Arial" w:cs="Arial"/>
                <w:b/>
                <w:bCs/>
                <w:sz w:val="20"/>
                <w:szCs w:val="20"/>
              </w:rPr>
            </w:pPr>
          </w:p>
          <w:p w14:paraId="4CD5226D" w14:textId="77777777" w:rsidR="008C610D" w:rsidRPr="00E56B90" w:rsidRDefault="008C610D" w:rsidP="0010767D">
            <w:pPr>
              <w:jc w:val="both"/>
              <w:rPr>
                <w:rFonts w:ascii="Arial" w:hAnsi="Arial" w:cs="Arial"/>
                <w:b/>
                <w:bCs/>
                <w:sz w:val="20"/>
                <w:szCs w:val="20"/>
              </w:rPr>
            </w:pPr>
          </w:p>
          <w:p w14:paraId="279691AE" w14:textId="77777777" w:rsidR="008C610D" w:rsidRPr="00E56B90" w:rsidRDefault="008C610D" w:rsidP="0010767D">
            <w:pPr>
              <w:jc w:val="both"/>
              <w:rPr>
                <w:rFonts w:ascii="Arial" w:hAnsi="Arial" w:cs="Arial"/>
                <w:b/>
                <w:bCs/>
                <w:sz w:val="20"/>
                <w:szCs w:val="20"/>
              </w:rPr>
            </w:pPr>
          </w:p>
          <w:p w14:paraId="565F9122" w14:textId="77777777" w:rsidR="008C610D" w:rsidRPr="00E56B90" w:rsidRDefault="008C610D" w:rsidP="0010767D">
            <w:pPr>
              <w:jc w:val="both"/>
              <w:rPr>
                <w:rFonts w:ascii="Arial" w:hAnsi="Arial" w:cs="Arial"/>
                <w:b/>
                <w:bCs/>
                <w:sz w:val="20"/>
                <w:szCs w:val="20"/>
              </w:rPr>
            </w:pPr>
          </w:p>
          <w:p w14:paraId="2B4FA5C9" w14:textId="77777777" w:rsidR="008C610D" w:rsidRPr="00E56B90" w:rsidRDefault="008C610D" w:rsidP="0010767D">
            <w:pPr>
              <w:jc w:val="both"/>
              <w:rPr>
                <w:rFonts w:ascii="Arial" w:hAnsi="Arial" w:cs="Arial"/>
                <w:b/>
                <w:bCs/>
                <w:sz w:val="20"/>
                <w:szCs w:val="20"/>
              </w:rPr>
            </w:pPr>
          </w:p>
          <w:p w14:paraId="2997E118" w14:textId="77777777" w:rsidR="008C610D" w:rsidRPr="00E56B90" w:rsidRDefault="008C610D" w:rsidP="0010767D">
            <w:pPr>
              <w:jc w:val="both"/>
              <w:rPr>
                <w:rFonts w:ascii="Arial" w:hAnsi="Arial" w:cs="Arial"/>
                <w:b/>
                <w:bCs/>
                <w:sz w:val="20"/>
                <w:szCs w:val="20"/>
              </w:rPr>
            </w:pPr>
          </w:p>
          <w:p w14:paraId="42A31DBA" w14:textId="77777777" w:rsidR="008C610D" w:rsidRPr="00E56B90" w:rsidRDefault="008C610D" w:rsidP="0010767D">
            <w:pPr>
              <w:jc w:val="both"/>
              <w:rPr>
                <w:rFonts w:ascii="Arial" w:hAnsi="Arial" w:cs="Arial"/>
                <w:b/>
                <w:bCs/>
                <w:sz w:val="20"/>
                <w:szCs w:val="20"/>
              </w:rPr>
            </w:pPr>
          </w:p>
          <w:p w14:paraId="06B83168" w14:textId="77777777" w:rsidR="008C610D" w:rsidRPr="00E56B90" w:rsidRDefault="008C610D" w:rsidP="0010767D">
            <w:pPr>
              <w:jc w:val="both"/>
              <w:rPr>
                <w:rFonts w:ascii="Arial" w:hAnsi="Arial" w:cs="Arial"/>
                <w:b/>
                <w:bCs/>
                <w:sz w:val="20"/>
                <w:szCs w:val="20"/>
              </w:rPr>
            </w:pPr>
          </w:p>
          <w:p w14:paraId="634C052C" w14:textId="77777777" w:rsidR="008C610D" w:rsidRPr="00E56B90" w:rsidRDefault="008C610D" w:rsidP="0010767D">
            <w:pPr>
              <w:jc w:val="both"/>
              <w:rPr>
                <w:rFonts w:ascii="Arial" w:hAnsi="Arial" w:cs="Arial"/>
                <w:b/>
                <w:bCs/>
                <w:sz w:val="20"/>
                <w:szCs w:val="20"/>
              </w:rPr>
            </w:pPr>
          </w:p>
          <w:p w14:paraId="766F5122" w14:textId="77777777" w:rsidR="008C610D" w:rsidRPr="00E56B90" w:rsidRDefault="008C610D" w:rsidP="0010767D">
            <w:pPr>
              <w:jc w:val="both"/>
              <w:rPr>
                <w:rFonts w:ascii="Arial" w:hAnsi="Arial" w:cs="Arial"/>
                <w:b/>
                <w:bCs/>
                <w:sz w:val="20"/>
                <w:szCs w:val="20"/>
              </w:rPr>
            </w:pPr>
          </w:p>
          <w:p w14:paraId="278871A0" w14:textId="77777777" w:rsidR="008C610D" w:rsidRPr="00E56B90" w:rsidRDefault="008C610D" w:rsidP="0010767D">
            <w:pPr>
              <w:jc w:val="both"/>
              <w:rPr>
                <w:rFonts w:ascii="Arial" w:hAnsi="Arial" w:cs="Arial"/>
                <w:b/>
                <w:bCs/>
                <w:sz w:val="20"/>
                <w:szCs w:val="20"/>
              </w:rPr>
            </w:pPr>
          </w:p>
          <w:p w14:paraId="387BCCBC" w14:textId="77777777" w:rsidR="008C610D" w:rsidRPr="00E56B90" w:rsidRDefault="008C610D" w:rsidP="0010767D">
            <w:pPr>
              <w:jc w:val="both"/>
              <w:rPr>
                <w:rFonts w:ascii="Arial" w:hAnsi="Arial" w:cs="Arial"/>
                <w:b/>
                <w:bCs/>
                <w:sz w:val="20"/>
                <w:szCs w:val="20"/>
              </w:rPr>
            </w:pPr>
          </w:p>
          <w:p w14:paraId="006A1853" w14:textId="77777777" w:rsidR="008C610D" w:rsidRPr="00E56B90" w:rsidRDefault="008C610D" w:rsidP="0010767D">
            <w:pPr>
              <w:jc w:val="both"/>
              <w:rPr>
                <w:rFonts w:ascii="Arial" w:hAnsi="Arial" w:cs="Arial"/>
                <w:b/>
                <w:bCs/>
                <w:sz w:val="20"/>
                <w:szCs w:val="20"/>
              </w:rPr>
            </w:pPr>
          </w:p>
          <w:p w14:paraId="0133DB55" w14:textId="77777777" w:rsidR="008C610D" w:rsidRPr="00E56B90" w:rsidRDefault="008C610D" w:rsidP="0010767D">
            <w:pPr>
              <w:jc w:val="both"/>
              <w:rPr>
                <w:rFonts w:ascii="Arial" w:hAnsi="Arial" w:cs="Arial"/>
                <w:b/>
                <w:bCs/>
                <w:sz w:val="20"/>
                <w:szCs w:val="20"/>
              </w:rPr>
            </w:pPr>
          </w:p>
          <w:p w14:paraId="3D7201AE" w14:textId="77777777" w:rsidR="008C610D" w:rsidRPr="00E56B90" w:rsidRDefault="008C610D" w:rsidP="0010767D">
            <w:pPr>
              <w:jc w:val="both"/>
              <w:rPr>
                <w:rFonts w:ascii="Arial" w:hAnsi="Arial" w:cs="Arial"/>
                <w:b/>
                <w:bCs/>
                <w:sz w:val="20"/>
                <w:szCs w:val="20"/>
              </w:rPr>
            </w:pPr>
          </w:p>
          <w:p w14:paraId="59B73F38" w14:textId="77777777" w:rsidR="008C610D" w:rsidRPr="00E56B90" w:rsidRDefault="008C610D" w:rsidP="0010767D">
            <w:pPr>
              <w:jc w:val="both"/>
              <w:rPr>
                <w:rFonts w:ascii="Arial" w:hAnsi="Arial" w:cs="Arial"/>
                <w:b/>
                <w:bCs/>
                <w:sz w:val="20"/>
                <w:szCs w:val="20"/>
              </w:rPr>
            </w:pPr>
          </w:p>
          <w:p w14:paraId="6601321D" w14:textId="77777777" w:rsidR="008C610D" w:rsidRPr="00E56B90" w:rsidRDefault="008C610D" w:rsidP="0010767D">
            <w:pPr>
              <w:jc w:val="both"/>
              <w:rPr>
                <w:rFonts w:ascii="Arial" w:hAnsi="Arial" w:cs="Arial"/>
                <w:b/>
                <w:bCs/>
                <w:sz w:val="20"/>
                <w:szCs w:val="20"/>
              </w:rPr>
            </w:pPr>
          </w:p>
          <w:p w14:paraId="56EC7C84" w14:textId="77777777" w:rsidR="008C610D" w:rsidRPr="00E56B90" w:rsidRDefault="008C610D" w:rsidP="0010767D">
            <w:pPr>
              <w:jc w:val="both"/>
              <w:rPr>
                <w:rFonts w:ascii="Arial" w:hAnsi="Arial" w:cs="Arial"/>
                <w:b/>
                <w:bCs/>
                <w:sz w:val="20"/>
                <w:szCs w:val="20"/>
              </w:rPr>
            </w:pPr>
          </w:p>
          <w:p w14:paraId="4971C911" w14:textId="77777777" w:rsidR="008C610D" w:rsidRPr="00E56B90" w:rsidRDefault="008C610D" w:rsidP="0010767D">
            <w:pPr>
              <w:jc w:val="both"/>
              <w:rPr>
                <w:rFonts w:ascii="Arial" w:hAnsi="Arial" w:cs="Arial"/>
                <w:b/>
                <w:bCs/>
                <w:sz w:val="20"/>
                <w:szCs w:val="20"/>
              </w:rPr>
            </w:pPr>
          </w:p>
          <w:p w14:paraId="2D3B6758" w14:textId="77777777" w:rsidR="008C610D" w:rsidRPr="00E56B90" w:rsidRDefault="008C610D" w:rsidP="0010767D">
            <w:pPr>
              <w:jc w:val="both"/>
              <w:rPr>
                <w:rFonts w:ascii="Arial" w:hAnsi="Arial" w:cs="Arial"/>
                <w:b/>
                <w:bCs/>
                <w:sz w:val="20"/>
                <w:szCs w:val="20"/>
              </w:rPr>
            </w:pPr>
          </w:p>
          <w:p w14:paraId="5AF87076" w14:textId="77777777" w:rsidR="008C610D" w:rsidRPr="00E56B90" w:rsidRDefault="008C610D" w:rsidP="0010767D">
            <w:pPr>
              <w:jc w:val="both"/>
              <w:rPr>
                <w:rFonts w:ascii="Arial" w:hAnsi="Arial" w:cs="Arial"/>
                <w:b/>
                <w:bCs/>
                <w:sz w:val="20"/>
                <w:szCs w:val="20"/>
              </w:rPr>
            </w:pPr>
          </w:p>
          <w:p w14:paraId="07FF4260" w14:textId="77777777" w:rsidR="008C610D" w:rsidRPr="00E56B90" w:rsidRDefault="008C610D" w:rsidP="0010767D">
            <w:pPr>
              <w:jc w:val="both"/>
              <w:rPr>
                <w:rFonts w:ascii="Arial" w:hAnsi="Arial" w:cs="Arial"/>
                <w:b/>
                <w:bCs/>
                <w:sz w:val="20"/>
                <w:szCs w:val="20"/>
              </w:rPr>
            </w:pPr>
          </w:p>
          <w:p w14:paraId="66A218BE" w14:textId="77777777" w:rsidR="008C610D" w:rsidRPr="00E56B90" w:rsidRDefault="008C610D" w:rsidP="0010767D">
            <w:pPr>
              <w:jc w:val="both"/>
              <w:rPr>
                <w:rFonts w:ascii="Arial" w:hAnsi="Arial" w:cs="Arial"/>
                <w:b/>
                <w:bCs/>
                <w:sz w:val="20"/>
                <w:szCs w:val="20"/>
              </w:rPr>
            </w:pPr>
          </w:p>
          <w:p w14:paraId="739C0FE1" w14:textId="77777777" w:rsidR="008C610D" w:rsidRPr="00E56B90" w:rsidRDefault="008C610D" w:rsidP="0010767D">
            <w:pPr>
              <w:jc w:val="both"/>
              <w:rPr>
                <w:rFonts w:ascii="Arial" w:hAnsi="Arial" w:cs="Arial"/>
                <w:b/>
                <w:bCs/>
                <w:sz w:val="20"/>
                <w:szCs w:val="20"/>
              </w:rPr>
            </w:pPr>
          </w:p>
          <w:p w14:paraId="451A294B" w14:textId="77777777" w:rsidR="008C610D" w:rsidRPr="00E56B90" w:rsidRDefault="008C610D" w:rsidP="0010767D">
            <w:pPr>
              <w:jc w:val="both"/>
              <w:rPr>
                <w:rFonts w:ascii="Arial" w:hAnsi="Arial" w:cs="Arial"/>
                <w:b/>
                <w:bCs/>
                <w:sz w:val="20"/>
                <w:szCs w:val="20"/>
              </w:rPr>
            </w:pPr>
          </w:p>
          <w:p w14:paraId="17AEF425" w14:textId="77777777" w:rsidR="008C610D" w:rsidRPr="00E56B90" w:rsidRDefault="008C610D" w:rsidP="0010767D">
            <w:pPr>
              <w:jc w:val="both"/>
              <w:rPr>
                <w:rFonts w:ascii="Arial" w:hAnsi="Arial" w:cs="Arial"/>
                <w:b/>
                <w:bCs/>
                <w:sz w:val="20"/>
                <w:szCs w:val="20"/>
              </w:rPr>
            </w:pPr>
          </w:p>
          <w:p w14:paraId="2DD8F760" w14:textId="77777777" w:rsidR="008C610D" w:rsidRPr="00E56B90" w:rsidRDefault="008C610D" w:rsidP="0010767D">
            <w:pPr>
              <w:jc w:val="both"/>
              <w:rPr>
                <w:rFonts w:ascii="Arial" w:hAnsi="Arial" w:cs="Arial"/>
                <w:b/>
                <w:bCs/>
                <w:sz w:val="20"/>
                <w:szCs w:val="20"/>
              </w:rPr>
            </w:pPr>
          </w:p>
          <w:p w14:paraId="7796DFBC" w14:textId="77777777" w:rsidR="008C610D" w:rsidRPr="00E56B90" w:rsidRDefault="008C610D" w:rsidP="0010767D">
            <w:pPr>
              <w:jc w:val="both"/>
              <w:rPr>
                <w:rFonts w:ascii="Arial" w:hAnsi="Arial" w:cs="Arial"/>
                <w:b/>
                <w:bCs/>
                <w:sz w:val="20"/>
                <w:szCs w:val="20"/>
              </w:rPr>
            </w:pPr>
          </w:p>
          <w:p w14:paraId="72122289" w14:textId="77777777" w:rsidR="008C610D" w:rsidRPr="00E56B90" w:rsidRDefault="008C610D" w:rsidP="0010767D">
            <w:pPr>
              <w:jc w:val="both"/>
              <w:rPr>
                <w:rFonts w:ascii="Arial" w:hAnsi="Arial" w:cs="Arial"/>
                <w:b/>
                <w:bCs/>
                <w:sz w:val="20"/>
                <w:szCs w:val="20"/>
              </w:rPr>
            </w:pPr>
          </w:p>
          <w:p w14:paraId="3CC3C9B2" w14:textId="77777777" w:rsidR="008C610D" w:rsidRPr="00E56B90" w:rsidRDefault="008C610D" w:rsidP="0010767D">
            <w:pPr>
              <w:jc w:val="both"/>
              <w:rPr>
                <w:rFonts w:ascii="Arial" w:hAnsi="Arial" w:cs="Arial"/>
                <w:b/>
                <w:bCs/>
                <w:sz w:val="20"/>
                <w:szCs w:val="20"/>
              </w:rPr>
            </w:pPr>
          </w:p>
          <w:p w14:paraId="3E1D891B" w14:textId="77777777" w:rsidR="008C610D" w:rsidRPr="00E56B90" w:rsidRDefault="008C610D" w:rsidP="0010767D">
            <w:pPr>
              <w:jc w:val="both"/>
              <w:rPr>
                <w:rFonts w:ascii="Arial" w:hAnsi="Arial" w:cs="Arial"/>
                <w:b/>
                <w:bCs/>
                <w:sz w:val="20"/>
                <w:szCs w:val="20"/>
              </w:rPr>
            </w:pPr>
          </w:p>
          <w:p w14:paraId="0E21A9AD" w14:textId="77777777" w:rsidR="008C610D" w:rsidRPr="00E56B90" w:rsidRDefault="008C610D" w:rsidP="0010767D">
            <w:pPr>
              <w:jc w:val="both"/>
              <w:rPr>
                <w:rFonts w:ascii="Arial" w:hAnsi="Arial" w:cs="Arial"/>
                <w:b/>
                <w:bCs/>
                <w:sz w:val="20"/>
                <w:szCs w:val="20"/>
              </w:rPr>
            </w:pPr>
          </w:p>
          <w:p w14:paraId="3C7715A9" w14:textId="77777777" w:rsidR="008C610D" w:rsidRPr="00E56B90" w:rsidRDefault="008C610D" w:rsidP="0010767D">
            <w:pPr>
              <w:jc w:val="both"/>
              <w:rPr>
                <w:rFonts w:ascii="Arial" w:hAnsi="Arial" w:cs="Arial"/>
                <w:b/>
                <w:bCs/>
                <w:sz w:val="20"/>
                <w:szCs w:val="20"/>
              </w:rPr>
            </w:pPr>
          </w:p>
          <w:p w14:paraId="3F86B6A2" w14:textId="77777777" w:rsidR="008C610D" w:rsidRPr="00E56B90" w:rsidRDefault="008C610D" w:rsidP="0010767D">
            <w:pPr>
              <w:jc w:val="both"/>
              <w:rPr>
                <w:rFonts w:ascii="Arial" w:hAnsi="Arial" w:cs="Arial"/>
                <w:b/>
                <w:bCs/>
                <w:sz w:val="20"/>
                <w:szCs w:val="20"/>
              </w:rPr>
            </w:pPr>
          </w:p>
          <w:p w14:paraId="2E192E35" w14:textId="77777777" w:rsidR="008C610D" w:rsidRPr="00E56B90" w:rsidRDefault="008C610D" w:rsidP="0010767D">
            <w:pPr>
              <w:jc w:val="both"/>
              <w:rPr>
                <w:rFonts w:ascii="Arial" w:hAnsi="Arial" w:cs="Arial"/>
                <w:b/>
                <w:bCs/>
                <w:sz w:val="20"/>
                <w:szCs w:val="20"/>
              </w:rPr>
            </w:pPr>
          </w:p>
          <w:p w14:paraId="170E7A6D" w14:textId="77777777" w:rsidR="008C610D" w:rsidRPr="00E56B90" w:rsidRDefault="008C610D" w:rsidP="0010767D">
            <w:pPr>
              <w:jc w:val="both"/>
              <w:rPr>
                <w:rFonts w:ascii="Arial" w:hAnsi="Arial" w:cs="Arial"/>
                <w:b/>
                <w:bCs/>
                <w:sz w:val="20"/>
                <w:szCs w:val="20"/>
              </w:rPr>
            </w:pPr>
          </w:p>
          <w:p w14:paraId="217B72E7" w14:textId="77777777" w:rsidR="008C610D" w:rsidRPr="00E56B90" w:rsidRDefault="008C610D" w:rsidP="0010767D">
            <w:pPr>
              <w:jc w:val="both"/>
              <w:rPr>
                <w:rFonts w:ascii="Arial" w:hAnsi="Arial" w:cs="Arial"/>
                <w:b/>
                <w:bCs/>
                <w:sz w:val="20"/>
                <w:szCs w:val="20"/>
              </w:rPr>
            </w:pPr>
          </w:p>
          <w:p w14:paraId="17F3D074" w14:textId="77777777" w:rsidR="008C610D" w:rsidRPr="00E56B90" w:rsidRDefault="008C610D" w:rsidP="0010767D">
            <w:pPr>
              <w:jc w:val="both"/>
              <w:rPr>
                <w:rFonts w:ascii="Arial" w:hAnsi="Arial" w:cs="Arial"/>
                <w:b/>
                <w:bCs/>
                <w:sz w:val="20"/>
                <w:szCs w:val="20"/>
              </w:rPr>
            </w:pPr>
          </w:p>
          <w:p w14:paraId="7F909F05" w14:textId="77777777" w:rsidR="008C610D" w:rsidRPr="00E56B90" w:rsidRDefault="008C610D" w:rsidP="0010767D">
            <w:pPr>
              <w:jc w:val="both"/>
              <w:rPr>
                <w:rFonts w:ascii="Arial" w:hAnsi="Arial" w:cs="Arial"/>
                <w:b/>
                <w:bCs/>
                <w:sz w:val="20"/>
                <w:szCs w:val="20"/>
              </w:rPr>
            </w:pPr>
          </w:p>
          <w:p w14:paraId="6A317B73" w14:textId="77777777" w:rsidR="008C610D" w:rsidRPr="00E56B90" w:rsidRDefault="008C610D" w:rsidP="0010767D">
            <w:pPr>
              <w:jc w:val="both"/>
              <w:rPr>
                <w:rFonts w:ascii="Arial" w:hAnsi="Arial" w:cs="Arial"/>
                <w:b/>
                <w:bCs/>
                <w:sz w:val="20"/>
                <w:szCs w:val="20"/>
              </w:rPr>
            </w:pPr>
          </w:p>
          <w:p w14:paraId="0759D5B4" w14:textId="77777777" w:rsidR="008C610D" w:rsidRPr="00E56B90" w:rsidRDefault="008C610D" w:rsidP="0010767D">
            <w:pPr>
              <w:jc w:val="both"/>
              <w:rPr>
                <w:rFonts w:ascii="Arial" w:hAnsi="Arial" w:cs="Arial"/>
                <w:b/>
                <w:bCs/>
                <w:sz w:val="20"/>
                <w:szCs w:val="20"/>
              </w:rPr>
            </w:pPr>
          </w:p>
          <w:p w14:paraId="1C681596" w14:textId="77777777" w:rsidR="008C610D" w:rsidRPr="00E56B90" w:rsidRDefault="008C610D" w:rsidP="0010767D">
            <w:pPr>
              <w:jc w:val="both"/>
              <w:rPr>
                <w:rFonts w:ascii="Arial" w:hAnsi="Arial" w:cs="Arial"/>
                <w:b/>
                <w:bCs/>
                <w:sz w:val="20"/>
                <w:szCs w:val="20"/>
              </w:rPr>
            </w:pPr>
          </w:p>
          <w:p w14:paraId="6010E200" w14:textId="77777777" w:rsidR="008C610D" w:rsidRPr="00E56B90" w:rsidRDefault="008C610D" w:rsidP="0010767D">
            <w:pPr>
              <w:jc w:val="both"/>
              <w:rPr>
                <w:rFonts w:ascii="Arial" w:hAnsi="Arial" w:cs="Arial"/>
                <w:b/>
                <w:bCs/>
                <w:sz w:val="20"/>
                <w:szCs w:val="20"/>
              </w:rPr>
            </w:pPr>
          </w:p>
          <w:p w14:paraId="02BAF0EC" w14:textId="77777777" w:rsidR="008C610D" w:rsidRPr="00E56B90" w:rsidRDefault="008C610D" w:rsidP="0010767D">
            <w:pPr>
              <w:jc w:val="both"/>
              <w:rPr>
                <w:rFonts w:ascii="Arial" w:hAnsi="Arial" w:cs="Arial"/>
                <w:b/>
                <w:bCs/>
                <w:sz w:val="20"/>
                <w:szCs w:val="20"/>
              </w:rPr>
            </w:pPr>
          </w:p>
          <w:p w14:paraId="58B935D2" w14:textId="77777777" w:rsidR="008C610D" w:rsidRPr="00E56B90" w:rsidRDefault="008C610D" w:rsidP="0010767D">
            <w:pPr>
              <w:jc w:val="both"/>
              <w:rPr>
                <w:rFonts w:ascii="Arial" w:hAnsi="Arial" w:cs="Arial"/>
                <w:b/>
                <w:bCs/>
                <w:sz w:val="20"/>
                <w:szCs w:val="20"/>
              </w:rPr>
            </w:pPr>
          </w:p>
          <w:p w14:paraId="545299F3" w14:textId="77777777" w:rsidR="008C610D" w:rsidRPr="00E56B90" w:rsidRDefault="008C610D" w:rsidP="0010767D">
            <w:pPr>
              <w:jc w:val="both"/>
              <w:rPr>
                <w:rFonts w:ascii="Arial" w:hAnsi="Arial" w:cs="Arial"/>
                <w:b/>
                <w:bCs/>
                <w:sz w:val="20"/>
                <w:szCs w:val="20"/>
              </w:rPr>
            </w:pPr>
          </w:p>
          <w:p w14:paraId="7FE8D5E4" w14:textId="77777777" w:rsidR="008C610D" w:rsidRPr="00E56B90" w:rsidRDefault="008C610D" w:rsidP="0010767D">
            <w:pPr>
              <w:jc w:val="both"/>
              <w:rPr>
                <w:rFonts w:ascii="Arial" w:hAnsi="Arial" w:cs="Arial"/>
                <w:b/>
                <w:bCs/>
                <w:sz w:val="20"/>
                <w:szCs w:val="20"/>
              </w:rPr>
            </w:pPr>
          </w:p>
          <w:p w14:paraId="22628B22" w14:textId="77777777" w:rsidR="008C610D" w:rsidRPr="00E56B90" w:rsidRDefault="008C610D" w:rsidP="0010767D">
            <w:pPr>
              <w:jc w:val="both"/>
              <w:rPr>
                <w:rFonts w:ascii="Arial" w:hAnsi="Arial" w:cs="Arial"/>
                <w:b/>
                <w:bCs/>
                <w:sz w:val="20"/>
                <w:szCs w:val="20"/>
              </w:rPr>
            </w:pPr>
          </w:p>
          <w:p w14:paraId="39806235" w14:textId="77777777" w:rsidR="008C610D" w:rsidRPr="00E56B90" w:rsidRDefault="008C610D" w:rsidP="0010767D">
            <w:pPr>
              <w:jc w:val="both"/>
              <w:rPr>
                <w:rFonts w:ascii="Arial" w:hAnsi="Arial" w:cs="Arial"/>
                <w:b/>
                <w:bCs/>
                <w:sz w:val="20"/>
                <w:szCs w:val="20"/>
              </w:rPr>
            </w:pPr>
          </w:p>
          <w:p w14:paraId="0D445057" w14:textId="77777777" w:rsidR="008C610D" w:rsidRPr="00E56B90" w:rsidRDefault="008C610D" w:rsidP="0010767D">
            <w:pPr>
              <w:jc w:val="both"/>
              <w:rPr>
                <w:rFonts w:ascii="Arial" w:hAnsi="Arial" w:cs="Arial"/>
                <w:b/>
                <w:bCs/>
                <w:sz w:val="20"/>
                <w:szCs w:val="20"/>
              </w:rPr>
            </w:pPr>
          </w:p>
          <w:p w14:paraId="10CADF38" w14:textId="77777777" w:rsidR="008C610D" w:rsidRPr="00E56B90" w:rsidRDefault="008C610D" w:rsidP="0010767D">
            <w:pPr>
              <w:jc w:val="both"/>
              <w:rPr>
                <w:rFonts w:ascii="Arial" w:hAnsi="Arial" w:cs="Arial"/>
                <w:b/>
                <w:bCs/>
                <w:sz w:val="20"/>
                <w:szCs w:val="20"/>
              </w:rPr>
            </w:pPr>
          </w:p>
          <w:p w14:paraId="51E21101" w14:textId="77777777" w:rsidR="008C610D" w:rsidRPr="00E56B90" w:rsidRDefault="008C610D" w:rsidP="0010767D">
            <w:pPr>
              <w:jc w:val="both"/>
              <w:rPr>
                <w:rFonts w:ascii="Arial" w:hAnsi="Arial" w:cs="Arial"/>
                <w:b/>
                <w:bCs/>
                <w:sz w:val="20"/>
                <w:szCs w:val="20"/>
              </w:rPr>
            </w:pPr>
          </w:p>
          <w:p w14:paraId="68B32CE7" w14:textId="77777777" w:rsidR="008C610D" w:rsidRPr="00E56B90" w:rsidRDefault="008C610D" w:rsidP="0010767D">
            <w:pPr>
              <w:jc w:val="both"/>
              <w:rPr>
                <w:rFonts w:ascii="Arial" w:hAnsi="Arial" w:cs="Arial"/>
                <w:b/>
                <w:bCs/>
                <w:sz w:val="20"/>
                <w:szCs w:val="20"/>
              </w:rPr>
            </w:pPr>
          </w:p>
          <w:p w14:paraId="3CCE7615" w14:textId="77777777" w:rsidR="008C610D" w:rsidRPr="00E56B90" w:rsidRDefault="008C610D" w:rsidP="0010767D">
            <w:pPr>
              <w:jc w:val="both"/>
              <w:rPr>
                <w:rFonts w:ascii="Arial" w:hAnsi="Arial" w:cs="Arial"/>
                <w:b/>
                <w:bCs/>
                <w:sz w:val="20"/>
                <w:szCs w:val="20"/>
              </w:rPr>
            </w:pPr>
          </w:p>
          <w:p w14:paraId="5794C723" w14:textId="77777777" w:rsidR="008C610D" w:rsidRPr="00E56B90" w:rsidRDefault="008C610D" w:rsidP="0010767D">
            <w:pPr>
              <w:jc w:val="both"/>
              <w:rPr>
                <w:rFonts w:ascii="Arial" w:hAnsi="Arial" w:cs="Arial"/>
                <w:b/>
                <w:bCs/>
                <w:sz w:val="20"/>
                <w:szCs w:val="20"/>
              </w:rPr>
            </w:pPr>
          </w:p>
          <w:p w14:paraId="01A87CCF" w14:textId="77777777" w:rsidR="008C610D" w:rsidRPr="00E56B90" w:rsidRDefault="008C610D" w:rsidP="0010767D">
            <w:pPr>
              <w:jc w:val="both"/>
              <w:rPr>
                <w:rFonts w:ascii="Arial" w:hAnsi="Arial" w:cs="Arial"/>
                <w:b/>
                <w:bCs/>
                <w:sz w:val="20"/>
                <w:szCs w:val="20"/>
              </w:rPr>
            </w:pPr>
          </w:p>
          <w:p w14:paraId="37C8C4AD" w14:textId="77777777" w:rsidR="008C610D" w:rsidRPr="00E56B90" w:rsidRDefault="008C610D" w:rsidP="0010767D">
            <w:pPr>
              <w:jc w:val="both"/>
              <w:rPr>
                <w:rFonts w:ascii="Arial" w:hAnsi="Arial" w:cs="Arial"/>
                <w:b/>
                <w:bCs/>
                <w:sz w:val="20"/>
                <w:szCs w:val="20"/>
              </w:rPr>
            </w:pPr>
          </w:p>
          <w:p w14:paraId="2C2DF286" w14:textId="77777777" w:rsidR="008C610D" w:rsidRPr="00E56B90" w:rsidRDefault="008C610D" w:rsidP="0010767D">
            <w:pPr>
              <w:jc w:val="both"/>
              <w:rPr>
                <w:rFonts w:ascii="Arial" w:hAnsi="Arial" w:cs="Arial"/>
                <w:b/>
                <w:bCs/>
                <w:sz w:val="20"/>
                <w:szCs w:val="20"/>
              </w:rPr>
            </w:pPr>
          </w:p>
          <w:p w14:paraId="79BDBD2B" w14:textId="77777777" w:rsidR="008C610D" w:rsidRPr="00E56B90" w:rsidRDefault="008C610D" w:rsidP="0010767D">
            <w:pPr>
              <w:jc w:val="both"/>
              <w:rPr>
                <w:rFonts w:ascii="Arial" w:hAnsi="Arial" w:cs="Arial"/>
                <w:b/>
                <w:bCs/>
                <w:sz w:val="20"/>
                <w:szCs w:val="20"/>
              </w:rPr>
            </w:pPr>
          </w:p>
          <w:p w14:paraId="7F0F0730" w14:textId="77777777" w:rsidR="008C610D" w:rsidRPr="00E56B90" w:rsidRDefault="008C610D" w:rsidP="0010767D">
            <w:pPr>
              <w:jc w:val="both"/>
              <w:rPr>
                <w:rFonts w:ascii="Arial" w:hAnsi="Arial" w:cs="Arial"/>
                <w:b/>
                <w:bCs/>
                <w:sz w:val="20"/>
                <w:szCs w:val="20"/>
              </w:rPr>
            </w:pPr>
          </w:p>
          <w:p w14:paraId="7E93C447" w14:textId="77777777" w:rsidR="008C610D" w:rsidRPr="00E56B90" w:rsidRDefault="008C610D" w:rsidP="0010767D">
            <w:pPr>
              <w:jc w:val="both"/>
              <w:rPr>
                <w:rFonts w:ascii="Arial" w:hAnsi="Arial" w:cs="Arial"/>
                <w:b/>
                <w:bCs/>
                <w:sz w:val="20"/>
                <w:szCs w:val="20"/>
              </w:rPr>
            </w:pPr>
          </w:p>
          <w:p w14:paraId="05DDE423" w14:textId="77777777" w:rsidR="008C610D" w:rsidRPr="00E56B90" w:rsidRDefault="008C610D" w:rsidP="0010767D">
            <w:pPr>
              <w:jc w:val="both"/>
              <w:rPr>
                <w:rFonts w:ascii="Arial" w:hAnsi="Arial" w:cs="Arial"/>
                <w:b/>
                <w:bCs/>
                <w:sz w:val="20"/>
                <w:szCs w:val="20"/>
              </w:rPr>
            </w:pPr>
          </w:p>
          <w:p w14:paraId="2C85CE6F" w14:textId="77777777" w:rsidR="008C610D" w:rsidRPr="00E56B90" w:rsidRDefault="008C610D" w:rsidP="0010767D">
            <w:pPr>
              <w:jc w:val="both"/>
              <w:rPr>
                <w:rFonts w:ascii="Arial" w:hAnsi="Arial" w:cs="Arial"/>
                <w:b/>
                <w:bCs/>
                <w:sz w:val="20"/>
                <w:szCs w:val="20"/>
              </w:rPr>
            </w:pPr>
          </w:p>
          <w:p w14:paraId="244D4940" w14:textId="77777777" w:rsidR="008C610D" w:rsidRPr="00E56B90" w:rsidRDefault="008C610D" w:rsidP="0010767D">
            <w:pPr>
              <w:jc w:val="both"/>
              <w:rPr>
                <w:rFonts w:ascii="Arial" w:hAnsi="Arial" w:cs="Arial"/>
                <w:b/>
                <w:bCs/>
                <w:sz w:val="20"/>
                <w:szCs w:val="20"/>
              </w:rPr>
            </w:pPr>
          </w:p>
          <w:p w14:paraId="43FFD652" w14:textId="77777777" w:rsidR="008C610D" w:rsidRPr="00E56B90" w:rsidRDefault="008C610D" w:rsidP="0010767D">
            <w:pPr>
              <w:jc w:val="both"/>
              <w:rPr>
                <w:rFonts w:ascii="Arial" w:hAnsi="Arial" w:cs="Arial"/>
                <w:b/>
                <w:bCs/>
                <w:sz w:val="20"/>
                <w:szCs w:val="20"/>
              </w:rPr>
            </w:pPr>
          </w:p>
          <w:p w14:paraId="48CDD8DC" w14:textId="77777777" w:rsidR="008C610D" w:rsidRPr="00E56B90" w:rsidRDefault="008C610D" w:rsidP="0010767D">
            <w:pPr>
              <w:jc w:val="both"/>
              <w:rPr>
                <w:rFonts w:ascii="Arial" w:hAnsi="Arial" w:cs="Arial"/>
                <w:b/>
                <w:bCs/>
                <w:sz w:val="20"/>
                <w:szCs w:val="20"/>
              </w:rPr>
            </w:pPr>
          </w:p>
          <w:p w14:paraId="1C055E4B" w14:textId="77777777" w:rsidR="008C610D" w:rsidRPr="00E56B90" w:rsidRDefault="008C610D" w:rsidP="0010767D">
            <w:pPr>
              <w:jc w:val="both"/>
              <w:rPr>
                <w:rFonts w:ascii="Arial" w:hAnsi="Arial" w:cs="Arial"/>
                <w:b/>
                <w:bCs/>
                <w:sz w:val="20"/>
                <w:szCs w:val="20"/>
              </w:rPr>
            </w:pPr>
          </w:p>
          <w:p w14:paraId="14FF2C14" w14:textId="77777777" w:rsidR="008C610D" w:rsidRPr="00E56B90" w:rsidRDefault="008C610D" w:rsidP="0010767D">
            <w:pPr>
              <w:jc w:val="both"/>
              <w:rPr>
                <w:rFonts w:ascii="Arial" w:hAnsi="Arial" w:cs="Arial"/>
                <w:b/>
                <w:bCs/>
                <w:sz w:val="20"/>
                <w:szCs w:val="20"/>
              </w:rPr>
            </w:pPr>
          </w:p>
          <w:p w14:paraId="1C4AC406" w14:textId="642EFC30" w:rsidR="008C610D" w:rsidRDefault="008C610D" w:rsidP="0010767D">
            <w:pPr>
              <w:jc w:val="both"/>
              <w:rPr>
                <w:rFonts w:ascii="Arial" w:hAnsi="Arial" w:cs="Arial"/>
                <w:b/>
                <w:bCs/>
                <w:sz w:val="20"/>
                <w:szCs w:val="20"/>
              </w:rPr>
            </w:pPr>
          </w:p>
          <w:p w14:paraId="798DA7C2" w14:textId="4A69B403" w:rsidR="007F3071" w:rsidRDefault="007F3071" w:rsidP="0010767D">
            <w:pPr>
              <w:jc w:val="both"/>
              <w:rPr>
                <w:rFonts w:ascii="Arial" w:hAnsi="Arial" w:cs="Arial"/>
                <w:b/>
                <w:bCs/>
                <w:sz w:val="20"/>
                <w:szCs w:val="20"/>
              </w:rPr>
            </w:pPr>
          </w:p>
          <w:p w14:paraId="542BBEB7" w14:textId="2D405457" w:rsidR="007F3071" w:rsidRDefault="007F3071" w:rsidP="0010767D">
            <w:pPr>
              <w:jc w:val="both"/>
              <w:rPr>
                <w:rFonts w:ascii="Arial" w:hAnsi="Arial" w:cs="Arial"/>
                <w:b/>
                <w:bCs/>
                <w:sz w:val="20"/>
                <w:szCs w:val="20"/>
              </w:rPr>
            </w:pPr>
          </w:p>
          <w:p w14:paraId="17F049A0" w14:textId="7845458E" w:rsidR="007F3071" w:rsidRDefault="007F3071" w:rsidP="0010767D">
            <w:pPr>
              <w:jc w:val="both"/>
              <w:rPr>
                <w:rFonts w:ascii="Arial" w:hAnsi="Arial" w:cs="Arial"/>
                <w:b/>
                <w:bCs/>
                <w:sz w:val="20"/>
                <w:szCs w:val="20"/>
              </w:rPr>
            </w:pPr>
          </w:p>
          <w:p w14:paraId="148A4EE7" w14:textId="1901A034" w:rsidR="007F3071" w:rsidRDefault="007F3071" w:rsidP="0010767D">
            <w:pPr>
              <w:jc w:val="both"/>
              <w:rPr>
                <w:rFonts w:ascii="Arial" w:hAnsi="Arial" w:cs="Arial"/>
                <w:b/>
                <w:bCs/>
                <w:sz w:val="20"/>
                <w:szCs w:val="20"/>
              </w:rPr>
            </w:pPr>
          </w:p>
          <w:p w14:paraId="6E6BABC7" w14:textId="33A9D6AC" w:rsidR="007F3071" w:rsidRDefault="007F3071" w:rsidP="0010767D">
            <w:pPr>
              <w:jc w:val="both"/>
              <w:rPr>
                <w:rFonts w:ascii="Arial" w:hAnsi="Arial" w:cs="Arial"/>
                <w:b/>
                <w:bCs/>
                <w:sz w:val="20"/>
                <w:szCs w:val="20"/>
              </w:rPr>
            </w:pPr>
          </w:p>
          <w:p w14:paraId="159D552F" w14:textId="4FD9B79A" w:rsidR="007F3071" w:rsidRDefault="007F3071" w:rsidP="0010767D">
            <w:pPr>
              <w:jc w:val="both"/>
              <w:rPr>
                <w:rFonts w:ascii="Arial" w:hAnsi="Arial" w:cs="Arial"/>
                <w:b/>
                <w:bCs/>
                <w:sz w:val="20"/>
                <w:szCs w:val="20"/>
              </w:rPr>
            </w:pPr>
          </w:p>
          <w:p w14:paraId="6E656C61" w14:textId="43FBB27C" w:rsidR="007F3071" w:rsidRDefault="007F3071" w:rsidP="0010767D">
            <w:pPr>
              <w:jc w:val="both"/>
              <w:rPr>
                <w:rFonts w:ascii="Arial" w:hAnsi="Arial" w:cs="Arial"/>
                <w:b/>
                <w:bCs/>
                <w:sz w:val="20"/>
                <w:szCs w:val="20"/>
              </w:rPr>
            </w:pPr>
          </w:p>
          <w:p w14:paraId="29FB1298" w14:textId="20051901" w:rsidR="007F3071" w:rsidRDefault="007F3071" w:rsidP="0010767D">
            <w:pPr>
              <w:jc w:val="both"/>
              <w:rPr>
                <w:rFonts w:ascii="Arial" w:hAnsi="Arial" w:cs="Arial"/>
                <w:b/>
                <w:bCs/>
                <w:sz w:val="20"/>
                <w:szCs w:val="20"/>
              </w:rPr>
            </w:pPr>
          </w:p>
          <w:p w14:paraId="7E9CEF49" w14:textId="6594BF00" w:rsidR="007F3071" w:rsidRDefault="007F3071" w:rsidP="0010767D">
            <w:pPr>
              <w:jc w:val="both"/>
              <w:rPr>
                <w:rFonts w:ascii="Arial" w:hAnsi="Arial" w:cs="Arial"/>
                <w:b/>
                <w:bCs/>
                <w:sz w:val="20"/>
                <w:szCs w:val="20"/>
              </w:rPr>
            </w:pPr>
          </w:p>
          <w:p w14:paraId="16704A07" w14:textId="6CD4BF03" w:rsidR="007F3071" w:rsidRDefault="007F3071" w:rsidP="0010767D">
            <w:pPr>
              <w:jc w:val="both"/>
              <w:rPr>
                <w:rFonts w:ascii="Arial" w:hAnsi="Arial" w:cs="Arial"/>
                <w:b/>
                <w:bCs/>
                <w:sz w:val="20"/>
                <w:szCs w:val="20"/>
              </w:rPr>
            </w:pPr>
          </w:p>
          <w:p w14:paraId="38B0D971" w14:textId="7392878F" w:rsidR="007F3071" w:rsidRDefault="007F3071" w:rsidP="0010767D">
            <w:pPr>
              <w:jc w:val="both"/>
              <w:rPr>
                <w:rFonts w:ascii="Arial" w:hAnsi="Arial" w:cs="Arial"/>
                <w:b/>
                <w:bCs/>
                <w:sz w:val="20"/>
                <w:szCs w:val="20"/>
              </w:rPr>
            </w:pPr>
          </w:p>
          <w:p w14:paraId="57676C0A" w14:textId="35A89579" w:rsidR="007F3071" w:rsidRDefault="007F3071" w:rsidP="0010767D">
            <w:pPr>
              <w:jc w:val="both"/>
              <w:rPr>
                <w:rFonts w:ascii="Arial" w:hAnsi="Arial" w:cs="Arial"/>
                <w:b/>
                <w:bCs/>
                <w:sz w:val="20"/>
                <w:szCs w:val="20"/>
              </w:rPr>
            </w:pPr>
          </w:p>
          <w:p w14:paraId="7B4EDBF7" w14:textId="77777777" w:rsidR="008C610D" w:rsidRPr="00E56B90" w:rsidRDefault="008C610D" w:rsidP="0010767D">
            <w:pPr>
              <w:jc w:val="both"/>
              <w:rPr>
                <w:rFonts w:ascii="Arial" w:hAnsi="Arial" w:cs="Arial"/>
                <w:b/>
                <w:bCs/>
                <w:sz w:val="20"/>
                <w:szCs w:val="20"/>
              </w:rPr>
            </w:pPr>
          </w:p>
          <w:p w14:paraId="1B597F01"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36A0EF9" w14:textId="77777777" w:rsidR="008C610D" w:rsidRPr="00E56B90" w:rsidRDefault="008C610D" w:rsidP="0010767D">
            <w:pPr>
              <w:jc w:val="both"/>
              <w:rPr>
                <w:rFonts w:ascii="Arial" w:hAnsi="Arial" w:cs="Arial"/>
                <w:b/>
                <w:bCs/>
                <w:sz w:val="20"/>
                <w:szCs w:val="20"/>
              </w:rPr>
            </w:pPr>
          </w:p>
          <w:p w14:paraId="26CD367B" w14:textId="77777777" w:rsidR="008C610D" w:rsidRPr="00E56B90" w:rsidRDefault="008C610D" w:rsidP="0010767D">
            <w:pPr>
              <w:jc w:val="both"/>
              <w:rPr>
                <w:rFonts w:ascii="Arial" w:hAnsi="Arial" w:cs="Arial"/>
                <w:b/>
                <w:bCs/>
                <w:sz w:val="20"/>
                <w:szCs w:val="20"/>
              </w:rPr>
            </w:pPr>
          </w:p>
          <w:p w14:paraId="29AFE639"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5C1FF4DE" w14:textId="77777777" w:rsidR="008C610D" w:rsidRPr="00E56B90" w:rsidRDefault="008C610D" w:rsidP="0010767D">
            <w:pPr>
              <w:jc w:val="both"/>
              <w:rPr>
                <w:rFonts w:ascii="Arial" w:hAnsi="Arial" w:cs="Arial"/>
                <w:b/>
                <w:bCs/>
                <w:sz w:val="20"/>
                <w:szCs w:val="20"/>
              </w:rPr>
            </w:pPr>
          </w:p>
          <w:p w14:paraId="5101D285" w14:textId="77777777" w:rsidR="008C610D" w:rsidRPr="00E56B90" w:rsidRDefault="008C610D" w:rsidP="0010767D">
            <w:pPr>
              <w:jc w:val="both"/>
              <w:rPr>
                <w:rFonts w:ascii="Arial" w:hAnsi="Arial" w:cs="Arial"/>
                <w:b/>
                <w:bCs/>
                <w:sz w:val="20"/>
                <w:szCs w:val="20"/>
              </w:rPr>
            </w:pPr>
          </w:p>
          <w:p w14:paraId="4DF62B68" w14:textId="77777777" w:rsidR="008C610D" w:rsidRPr="00E56B90" w:rsidRDefault="008C610D" w:rsidP="0010767D">
            <w:pPr>
              <w:jc w:val="both"/>
              <w:rPr>
                <w:rFonts w:ascii="Arial" w:hAnsi="Arial" w:cs="Arial"/>
                <w:b/>
                <w:bCs/>
                <w:sz w:val="20"/>
                <w:szCs w:val="20"/>
              </w:rPr>
            </w:pPr>
          </w:p>
          <w:p w14:paraId="77EC0E9E" w14:textId="77777777" w:rsidR="008C610D" w:rsidRPr="00E56B90" w:rsidRDefault="008C610D" w:rsidP="0010767D">
            <w:pPr>
              <w:jc w:val="both"/>
              <w:rPr>
                <w:rFonts w:ascii="Arial" w:hAnsi="Arial" w:cs="Arial"/>
                <w:b/>
                <w:bCs/>
                <w:sz w:val="20"/>
                <w:szCs w:val="20"/>
              </w:rPr>
            </w:pPr>
            <w:r w:rsidRPr="00E56B90">
              <w:rPr>
                <w:rFonts w:ascii="Arial" w:hAnsi="Arial" w:cs="Arial"/>
                <w:b/>
                <w:bCs/>
                <w:sz w:val="20"/>
                <w:szCs w:val="20"/>
              </w:rPr>
              <w:t>8%</w:t>
            </w:r>
          </w:p>
          <w:p w14:paraId="35F9BB6F" w14:textId="77777777" w:rsidR="008C610D" w:rsidRPr="00E56B90" w:rsidRDefault="008C610D" w:rsidP="0010767D">
            <w:pPr>
              <w:jc w:val="both"/>
              <w:rPr>
                <w:rFonts w:ascii="Arial" w:hAnsi="Arial" w:cs="Arial"/>
                <w:b/>
                <w:bCs/>
                <w:sz w:val="20"/>
                <w:szCs w:val="20"/>
              </w:rPr>
            </w:pPr>
          </w:p>
          <w:p w14:paraId="48986ADD" w14:textId="77777777" w:rsidR="008C610D" w:rsidRPr="00E56B90" w:rsidRDefault="008C610D" w:rsidP="0010767D">
            <w:pPr>
              <w:jc w:val="both"/>
              <w:rPr>
                <w:rFonts w:ascii="Arial" w:hAnsi="Arial" w:cs="Arial"/>
                <w:b/>
                <w:bCs/>
                <w:sz w:val="20"/>
                <w:szCs w:val="20"/>
              </w:rPr>
            </w:pPr>
          </w:p>
          <w:p w14:paraId="1A487C73" w14:textId="77777777" w:rsidR="008C610D" w:rsidRPr="00E56B90" w:rsidRDefault="008C610D" w:rsidP="0010767D">
            <w:pPr>
              <w:jc w:val="both"/>
              <w:rPr>
                <w:rFonts w:ascii="Arial" w:hAnsi="Arial" w:cs="Arial"/>
                <w:b/>
                <w:bCs/>
                <w:sz w:val="20"/>
                <w:szCs w:val="20"/>
              </w:rPr>
            </w:pPr>
          </w:p>
          <w:p w14:paraId="69DB0B49" w14:textId="77777777" w:rsidR="008C610D" w:rsidRPr="00E56B90" w:rsidRDefault="008C610D" w:rsidP="0010767D">
            <w:pPr>
              <w:jc w:val="both"/>
              <w:rPr>
                <w:rFonts w:ascii="Arial" w:hAnsi="Arial" w:cs="Arial"/>
                <w:b/>
                <w:bCs/>
                <w:sz w:val="20"/>
                <w:szCs w:val="20"/>
              </w:rPr>
            </w:pPr>
          </w:p>
          <w:p w14:paraId="134CE29D" w14:textId="77777777" w:rsidR="008C610D" w:rsidRPr="00E56B90" w:rsidRDefault="008C610D" w:rsidP="0010767D">
            <w:pPr>
              <w:jc w:val="both"/>
              <w:rPr>
                <w:rFonts w:ascii="Arial" w:hAnsi="Arial" w:cs="Arial"/>
                <w:b/>
                <w:bCs/>
                <w:sz w:val="20"/>
                <w:szCs w:val="20"/>
              </w:rPr>
            </w:pPr>
          </w:p>
          <w:p w14:paraId="079E5484" w14:textId="77777777" w:rsidR="008C610D" w:rsidRPr="00E56B90" w:rsidRDefault="008C610D" w:rsidP="0010767D">
            <w:pPr>
              <w:jc w:val="both"/>
              <w:rPr>
                <w:rFonts w:ascii="Arial" w:hAnsi="Arial" w:cs="Arial"/>
                <w:b/>
                <w:bCs/>
                <w:sz w:val="20"/>
                <w:szCs w:val="20"/>
              </w:rPr>
            </w:pPr>
          </w:p>
          <w:p w14:paraId="601CF743" w14:textId="77777777" w:rsidR="008C610D" w:rsidRPr="00E56B90" w:rsidRDefault="008C610D" w:rsidP="0010767D">
            <w:pPr>
              <w:jc w:val="both"/>
              <w:rPr>
                <w:rFonts w:ascii="Arial" w:hAnsi="Arial" w:cs="Arial"/>
                <w:b/>
                <w:bCs/>
                <w:sz w:val="20"/>
                <w:szCs w:val="20"/>
              </w:rPr>
            </w:pPr>
          </w:p>
          <w:p w14:paraId="52469EBA" w14:textId="77777777" w:rsidR="008C610D" w:rsidRPr="00E56B90" w:rsidRDefault="008C610D" w:rsidP="0010767D">
            <w:pPr>
              <w:jc w:val="both"/>
              <w:rPr>
                <w:rFonts w:ascii="Arial" w:hAnsi="Arial" w:cs="Arial"/>
                <w:b/>
                <w:bCs/>
                <w:sz w:val="20"/>
                <w:szCs w:val="20"/>
              </w:rPr>
            </w:pPr>
          </w:p>
          <w:p w14:paraId="7A443A28" w14:textId="77777777" w:rsidR="008C610D" w:rsidRPr="00E56B90" w:rsidRDefault="008C610D" w:rsidP="0010767D">
            <w:pPr>
              <w:jc w:val="both"/>
              <w:rPr>
                <w:rFonts w:ascii="Arial" w:hAnsi="Arial" w:cs="Arial"/>
                <w:b/>
                <w:bCs/>
                <w:sz w:val="20"/>
                <w:szCs w:val="20"/>
              </w:rPr>
            </w:pPr>
          </w:p>
          <w:p w14:paraId="267802A6" w14:textId="77777777" w:rsidR="008C610D" w:rsidRPr="00E56B90" w:rsidRDefault="008C610D" w:rsidP="0010767D">
            <w:pPr>
              <w:jc w:val="both"/>
              <w:rPr>
                <w:rFonts w:ascii="Arial" w:hAnsi="Arial" w:cs="Arial"/>
                <w:b/>
                <w:bCs/>
                <w:sz w:val="20"/>
                <w:szCs w:val="20"/>
              </w:rPr>
            </w:pPr>
          </w:p>
          <w:p w14:paraId="650A665B" w14:textId="77777777" w:rsidR="008C610D" w:rsidRPr="00E56B90" w:rsidRDefault="008C610D" w:rsidP="0010767D">
            <w:pPr>
              <w:jc w:val="both"/>
              <w:rPr>
                <w:rFonts w:ascii="Arial" w:hAnsi="Arial" w:cs="Arial"/>
                <w:b/>
                <w:bCs/>
                <w:sz w:val="20"/>
                <w:szCs w:val="20"/>
              </w:rPr>
            </w:pPr>
          </w:p>
          <w:p w14:paraId="5B0598E8" w14:textId="77777777" w:rsidR="008C610D" w:rsidRPr="00E56B90" w:rsidRDefault="008C610D" w:rsidP="0010767D">
            <w:pPr>
              <w:jc w:val="both"/>
              <w:rPr>
                <w:rFonts w:ascii="Arial" w:hAnsi="Arial" w:cs="Arial"/>
                <w:b/>
                <w:bCs/>
                <w:sz w:val="20"/>
                <w:szCs w:val="20"/>
              </w:rPr>
            </w:pPr>
          </w:p>
          <w:p w14:paraId="00C7F30C" w14:textId="77777777" w:rsidR="008C610D" w:rsidRPr="00E56B90" w:rsidRDefault="008C610D" w:rsidP="0010767D">
            <w:pPr>
              <w:jc w:val="both"/>
              <w:rPr>
                <w:rFonts w:ascii="Arial" w:hAnsi="Arial" w:cs="Arial"/>
                <w:b/>
                <w:bCs/>
                <w:sz w:val="20"/>
                <w:szCs w:val="20"/>
              </w:rPr>
            </w:pPr>
          </w:p>
          <w:p w14:paraId="11C3C304" w14:textId="77777777" w:rsidR="008C610D" w:rsidRPr="00E56B90" w:rsidRDefault="008C610D" w:rsidP="0010767D">
            <w:pPr>
              <w:jc w:val="both"/>
              <w:rPr>
                <w:rFonts w:ascii="Arial" w:hAnsi="Arial" w:cs="Arial"/>
                <w:b/>
                <w:bCs/>
                <w:sz w:val="20"/>
                <w:szCs w:val="20"/>
              </w:rPr>
            </w:pPr>
          </w:p>
          <w:p w14:paraId="1E1D3803" w14:textId="77777777" w:rsidR="008C610D" w:rsidRPr="00E56B90" w:rsidRDefault="008C610D" w:rsidP="0010767D">
            <w:pPr>
              <w:jc w:val="both"/>
              <w:rPr>
                <w:rFonts w:ascii="Arial" w:hAnsi="Arial" w:cs="Arial"/>
                <w:b/>
                <w:bCs/>
                <w:sz w:val="20"/>
                <w:szCs w:val="20"/>
              </w:rPr>
            </w:pPr>
          </w:p>
          <w:p w14:paraId="61FA9BF9" w14:textId="77777777" w:rsidR="008C610D" w:rsidRPr="00E56B90" w:rsidRDefault="008C610D" w:rsidP="0010767D">
            <w:pPr>
              <w:jc w:val="both"/>
              <w:rPr>
                <w:rFonts w:ascii="Arial" w:hAnsi="Arial" w:cs="Arial"/>
                <w:b/>
                <w:bCs/>
                <w:sz w:val="20"/>
                <w:szCs w:val="20"/>
              </w:rPr>
            </w:pPr>
          </w:p>
          <w:p w14:paraId="663E8F96" w14:textId="77777777" w:rsidR="008C610D" w:rsidRPr="00E56B90" w:rsidRDefault="008C610D" w:rsidP="0010767D">
            <w:pPr>
              <w:jc w:val="both"/>
              <w:rPr>
                <w:rFonts w:ascii="Arial" w:hAnsi="Arial" w:cs="Arial"/>
                <w:b/>
                <w:bCs/>
                <w:sz w:val="20"/>
                <w:szCs w:val="20"/>
              </w:rPr>
            </w:pPr>
          </w:p>
          <w:p w14:paraId="091753D9" w14:textId="77777777" w:rsidR="008C610D" w:rsidRPr="00E56B90" w:rsidRDefault="008C610D" w:rsidP="0010767D">
            <w:pPr>
              <w:jc w:val="both"/>
              <w:rPr>
                <w:rFonts w:ascii="Arial" w:hAnsi="Arial" w:cs="Arial"/>
                <w:b/>
                <w:bCs/>
                <w:sz w:val="20"/>
                <w:szCs w:val="20"/>
              </w:rPr>
            </w:pPr>
          </w:p>
          <w:p w14:paraId="5EF863F4" w14:textId="77777777" w:rsidR="008C610D" w:rsidRPr="00E56B90" w:rsidRDefault="008C610D" w:rsidP="0010767D">
            <w:pPr>
              <w:jc w:val="both"/>
              <w:rPr>
                <w:rFonts w:ascii="Arial" w:hAnsi="Arial" w:cs="Arial"/>
                <w:b/>
                <w:bCs/>
                <w:sz w:val="20"/>
                <w:szCs w:val="20"/>
              </w:rPr>
            </w:pPr>
          </w:p>
          <w:p w14:paraId="7A1F635A" w14:textId="77777777" w:rsidR="008C610D" w:rsidRPr="00E56B90" w:rsidRDefault="008C610D" w:rsidP="0010767D">
            <w:pPr>
              <w:jc w:val="both"/>
              <w:rPr>
                <w:rFonts w:ascii="Arial" w:hAnsi="Arial" w:cs="Arial"/>
                <w:b/>
                <w:bCs/>
                <w:sz w:val="20"/>
                <w:szCs w:val="20"/>
              </w:rPr>
            </w:pPr>
          </w:p>
          <w:p w14:paraId="21335A20" w14:textId="77777777" w:rsidR="008C610D" w:rsidRPr="00E56B90" w:rsidRDefault="008C610D" w:rsidP="0010767D">
            <w:pPr>
              <w:jc w:val="both"/>
              <w:rPr>
                <w:rFonts w:ascii="Arial" w:hAnsi="Arial" w:cs="Arial"/>
                <w:b/>
                <w:bCs/>
                <w:sz w:val="20"/>
                <w:szCs w:val="20"/>
              </w:rPr>
            </w:pPr>
          </w:p>
          <w:p w14:paraId="4A153CCA" w14:textId="77777777" w:rsidR="008C610D" w:rsidRPr="00E56B90" w:rsidRDefault="008C610D" w:rsidP="0010767D">
            <w:pPr>
              <w:jc w:val="both"/>
              <w:rPr>
                <w:rFonts w:ascii="Arial" w:hAnsi="Arial" w:cs="Arial"/>
                <w:b/>
                <w:bCs/>
                <w:sz w:val="20"/>
                <w:szCs w:val="20"/>
              </w:rPr>
            </w:pPr>
          </w:p>
          <w:p w14:paraId="2BC9EFF2" w14:textId="77777777" w:rsidR="008C610D" w:rsidRPr="00E56B90" w:rsidRDefault="008C610D" w:rsidP="0010767D">
            <w:pPr>
              <w:jc w:val="both"/>
              <w:rPr>
                <w:rFonts w:ascii="Arial" w:hAnsi="Arial" w:cs="Arial"/>
                <w:b/>
                <w:bCs/>
                <w:sz w:val="20"/>
                <w:szCs w:val="20"/>
              </w:rPr>
            </w:pPr>
          </w:p>
          <w:p w14:paraId="7D06D33A" w14:textId="77777777" w:rsidR="008C610D" w:rsidRPr="00E56B90" w:rsidRDefault="008C610D" w:rsidP="0010767D">
            <w:pPr>
              <w:jc w:val="both"/>
              <w:rPr>
                <w:rFonts w:ascii="Arial" w:hAnsi="Arial" w:cs="Arial"/>
                <w:b/>
                <w:bCs/>
                <w:sz w:val="20"/>
                <w:szCs w:val="20"/>
              </w:rPr>
            </w:pPr>
          </w:p>
          <w:p w14:paraId="09E260BE" w14:textId="77777777" w:rsidR="008C610D" w:rsidRPr="00E56B90" w:rsidRDefault="008C610D" w:rsidP="0010767D">
            <w:pPr>
              <w:jc w:val="both"/>
              <w:rPr>
                <w:rFonts w:ascii="Arial" w:hAnsi="Arial" w:cs="Arial"/>
                <w:b/>
                <w:bCs/>
                <w:sz w:val="20"/>
                <w:szCs w:val="20"/>
              </w:rPr>
            </w:pPr>
          </w:p>
          <w:p w14:paraId="4CA6187D" w14:textId="77777777" w:rsidR="008C610D" w:rsidRPr="00E56B90" w:rsidRDefault="008C610D" w:rsidP="0010767D">
            <w:pPr>
              <w:jc w:val="both"/>
              <w:rPr>
                <w:rFonts w:ascii="Arial" w:hAnsi="Arial" w:cs="Arial"/>
                <w:b/>
                <w:bCs/>
                <w:sz w:val="20"/>
                <w:szCs w:val="20"/>
              </w:rPr>
            </w:pPr>
          </w:p>
          <w:p w14:paraId="1B06477B" w14:textId="77777777" w:rsidR="008C610D" w:rsidRPr="00E56B90" w:rsidRDefault="008C610D" w:rsidP="0010767D">
            <w:pPr>
              <w:jc w:val="both"/>
              <w:rPr>
                <w:rFonts w:ascii="Arial" w:hAnsi="Arial" w:cs="Arial"/>
                <w:b/>
                <w:bCs/>
                <w:sz w:val="20"/>
                <w:szCs w:val="20"/>
              </w:rPr>
            </w:pPr>
          </w:p>
          <w:p w14:paraId="5AF10BE1" w14:textId="77777777" w:rsidR="008C610D" w:rsidRPr="00E56B90" w:rsidRDefault="008C610D" w:rsidP="0010767D">
            <w:pPr>
              <w:jc w:val="both"/>
              <w:rPr>
                <w:rFonts w:ascii="Arial" w:hAnsi="Arial" w:cs="Arial"/>
                <w:b/>
                <w:bCs/>
                <w:sz w:val="20"/>
                <w:szCs w:val="20"/>
              </w:rPr>
            </w:pPr>
          </w:p>
          <w:p w14:paraId="6C619A8A" w14:textId="77777777" w:rsidR="008C610D" w:rsidRPr="00E56B90" w:rsidRDefault="008C610D" w:rsidP="0010767D">
            <w:pPr>
              <w:jc w:val="both"/>
              <w:rPr>
                <w:rFonts w:ascii="Arial" w:hAnsi="Arial" w:cs="Arial"/>
                <w:b/>
                <w:bCs/>
                <w:sz w:val="20"/>
                <w:szCs w:val="20"/>
              </w:rPr>
            </w:pPr>
          </w:p>
          <w:p w14:paraId="77729E3C" w14:textId="77777777" w:rsidR="008C610D" w:rsidRPr="00E56B90" w:rsidRDefault="008C610D" w:rsidP="0010767D">
            <w:pPr>
              <w:jc w:val="both"/>
              <w:rPr>
                <w:rFonts w:ascii="Arial" w:hAnsi="Arial" w:cs="Arial"/>
                <w:b/>
                <w:bCs/>
                <w:sz w:val="20"/>
                <w:szCs w:val="20"/>
              </w:rPr>
            </w:pPr>
          </w:p>
          <w:p w14:paraId="032D589D" w14:textId="77777777" w:rsidR="008C610D" w:rsidRPr="00E56B90" w:rsidRDefault="008C610D" w:rsidP="0010767D">
            <w:pPr>
              <w:jc w:val="both"/>
              <w:rPr>
                <w:rFonts w:ascii="Arial" w:hAnsi="Arial" w:cs="Arial"/>
                <w:b/>
                <w:bCs/>
                <w:sz w:val="20"/>
                <w:szCs w:val="20"/>
              </w:rPr>
            </w:pPr>
          </w:p>
          <w:p w14:paraId="7DAD3967" w14:textId="77777777" w:rsidR="008C610D" w:rsidRPr="00E56B90" w:rsidRDefault="008C610D" w:rsidP="0010767D">
            <w:pPr>
              <w:jc w:val="both"/>
              <w:rPr>
                <w:rFonts w:ascii="Arial" w:hAnsi="Arial" w:cs="Arial"/>
                <w:b/>
                <w:bCs/>
                <w:sz w:val="20"/>
                <w:szCs w:val="20"/>
              </w:rPr>
            </w:pPr>
          </w:p>
          <w:p w14:paraId="7980115D" w14:textId="77777777" w:rsidR="008C610D" w:rsidRPr="00E56B90" w:rsidRDefault="008C610D" w:rsidP="0010767D">
            <w:pPr>
              <w:jc w:val="both"/>
              <w:rPr>
                <w:rFonts w:ascii="Arial" w:hAnsi="Arial" w:cs="Arial"/>
                <w:b/>
                <w:bCs/>
                <w:sz w:val="20"/>
                <w:szCs w:val="20"/>
              </w:rPr>
            </w:pPr>
          </w:p>
          <w:p w14:paraId="412711C0" w14:textId="77777777" w:rsidR="008C610D" w:rsidRPr="00E56B90" w:rsidRDefault="008C610D" w:rsidP="0010767D">
            <w:pPr>
              <w:jc w:val="both"/>
              <w:rPr>
                <w:rFonts w:ascii="Arial" w:hAnsi="Arial" w:cs="Arial"/>
                <w:b/>
                <w:bCs/>
                <w:sz w:val="20"/>
                <w:szCs w:val="20"/>
              </w:rPr>
            </w:pPr>
          </w:p>
          <w:p w14:paraId="12E0BB0F" w14:textId="77777777" w:rsidR="008C610D" w:rsidRPr="00E56B90" w:rsidRDefault="008C610D" w:rsidP="0010767D">
            <w:pPr>
              <w:jc w:val="both"/>
              <w:rPr>
                <w:rFonts w:ascii="Arial" w:hAnsi="Arial" w:cs="Arial"/>
                <w:b/>
                <w:bCs/>
                <w:sz w:val="20"/>
                <w:szCs w:val="20"/>
              </w:rPr>
            </w:pPr>
          </w:p>
          <w:p w14:paraId="5274ECCA" w14:textId="77777777" w:rsidR="008C610D" w:rsidRPr="00E56B90" w:rsidRDefault="008C610D" w:rsidP="0010767D">
            <w:pPr>
              <w:jc w:val="both"/>
              <w:rPr>
                <w:rFonts w:ascii="Arial" w:hAnsi="Arial" w:cs="Arial"/>
                <w:b/>
                <w:bCs/>
                <w:sz w:val="20"/>
                <w:szCs w:val="20"/>
              </w:rPr>
            </w:pPr>
          </w:p>
          <w:p w14:paraId="6AACE004" w14:textId="77777777" w:rsidR="008C610D" w:rsidRPr="00E56B90" w:rsidRDefault="008C610D" w:rsidP="0010767D">
            <w:pPr>
              <w:jc w:val="both"/>
              <w:rPr>
                <w:rFonts w:ascii="Arial" w:hAnsi="Arial" w:cs="Arial"/>
                <w:b/>
                <w:bCs/>
                <w:sz w:val="20"/>
                <w:szCs w:val="20"/>
              </w:rPr>
            </w:pPr>
          </w:p>
          <w:p w14:paraId="051AE31B" w14:textId="77777777" w:rsidR="008C610D" w:rsidRPr="00E56B90" w:rsidRDefault="008C610D" w:rsidP="0010767D">
            <w:pPr>
              <w:jc w:val="both"/>
              <w:rPr>
                <w:rFonts w:ascii="Arial" w:hAnsi="Arial" w:cs="Arial"/>
                <w:b/>
                <w:bCs/>
                <w:sz w:val="20"/>
                <w:szCs w:val="20"/>
              </w:rPr>
            </w:pPr>
          </w:p>
          <w:p w14:paraId="73873AA1" w14:textId="77777777" w:rsidR="008C610D" w:rsidRPr="00E56B90" w:rsidRDefault="008C610D" w:rsidP="0010767D">
            <w:pPr>
              <w:jc w:val="both"/>
              <w:rPr>
                <w:rFonts w:ascii="Arial" w:hAnsi="Arial" w:cs="Arial"/>
                <w:b/>
                <w:bCs/>
                <w:sz w:val="20"/>
                <w:szCs w:val="20"/>
              </w:rPr>
            </w:pPr>
          </w:p>
          <w:p w14:paraId="25E118B1" w14:textId="77777777" w:rsidR="008C610D" w:rsidRPr="00E56B90" w:rsidRDefault="008C610D" w:rsidP="0010767D">
            <w:pPr>
              <w:jc w:val="both"/>
              <w:rPr>
                <w:rFonts w:ascii="Arial" w:hAnsi="Arial" w:cs="Arial"/>
                <w:b/>
                <w:bCs/>
                <w:sz w:val="20"/>
                <w:szCs w:val="20"/>
              </w:rPr>
            </w:pPr>
          </w:p>
          <w:p w14:paraId="477D0ED9" w14:textId="77777777" w:rsidR="008C610D" w:rsidRPr="00E56B90" w:rsidRDefault="008C610D" w:rsidP="0010767D">
            <w:pPr>
              <w:jc w:val="both"/>
              <w:rPr>
                <w:rFonts w:ascii="Arial" w:hAnsi="Arial" w:cs="Arial"/>
                <w:b/>
                <w:bCs/>
                <w:sz w:val="20"/>
                <w:szCs w:val="20"/>
              </w:rPr>
            </w:pPr>
          </w:p>
          <w:p w14:paraId="23AF7ECA" w14:textId="77777777" w:rsidR="008C610D" w:rsidRPr="00E56B90" w:rsidRDefault="008C610D" w:rsidP="0010767D">
            <w:pPr>
              <w:jc w:val="both"/>
              <w:rPr>
                <w:rFonts w:ascii="Arial" w:hAnsi="Arial" w:cs="Arial"/>
                <w:b/>
                <w:bCs/>
                <w:sz w:val="20"/>
                <w:szCs w:val="20"/>
              </w:rPr>
            </w:pPr>
          </w:p>
          <w:p w14:paraId="1E9FCAB3" w14:textId="77777777" w:rsidR="008C610D" w:rsidRPr="00E56B90" w:rsidRDefault="008C610D" w:rsidP="0010767D">
            <w:pPr>
              <w:jc w:val="both"/>
              <w:rPr>
                <w:rFonts w:ascii="Arial" w:hAnsi="Arial" w:cs="Arial"/>
                <w:b/>
                <w:bCs/>
                <w:sz w:val="20"/>
                <w:szCs w:val="20"/>
              </w:rPr>
            </w:pPr>
          </w:p>
          <w:p w14:paraId="732FFB28" w14:textId="77777777" w:rsidR="008C610D" w:rsidRPr="00E56B90" w:rsidRDefault="008C610D" w:rsidP="0010767D">
            <w:pPr>
              <w:jc w:val="both"/>
              <w:rPr>
                <w:rFonts w:ascii="Arial" w:hAnsi="Arial" w:cs="Arial"/>
                <w:b/>
                <w:bCs/>
                <w:sz w:val="20"/>
                <w:szCs w:val="20"/>
              </w:rPr>
            </w:pPr>
          </w:p>
          <w:p w14:paraId="12C32E56" w14:textId="77777777" w:rsidR="008C610D" w:rsidRPr="00E56B90" w:rsidRDefault="008C610D" w:rsidP="0010767D">
            <w:pPr>
              <w:jc w:val="both"/>
              <w:rPr>
                <w:rFonts w:ascii="Arial" w:hAnsi="Arial" w:cs="Arial"/>
                <w:b/>
                <w:bCs/>
                <w:sz w:val="20"/>
                <w:szCs w:val="20"/>
              </w:rPr>
            </w:pPr>
          </w:p>
          <w:p w14:paraId="64D55602" w14:textId="77777777" w:rsidR="008C610D" w:rsidRPr="00E56B90" w:rsidRDefault="008C610D" w:rsidP="0010767D">
            <w:pPr>
              <w:jc w:val="both"/>
              <w:rPr>
                <w:rFonts w:ascii="Arial" w:hAnsi="Arial" w:cs="Arial"/>
                <w:b/>
                <w:bCs/>
                <w:sz w:val="20"/>
                <w:szCs w:val="20"/>
              </w:rPr>
            </w:pPr>
          </w:p>
          <w:p w14:paraId="6751707A" w14:textId="77777777" w:rsidR="008C610D" w:rsidRPr="00E56B90" w:rsidRDefault="008C610D" w:rsidP="0010767D">
            <w:pPr>
              <w:jc w:val="both"/>
              <w:rPr>
                <w:rFonts w:ascii="Arial" w:hAnsi="Arial" w:cs="Arial"/>
                <w:b/>
                <w:bCs/>
                <w:sz w:val="20"/>
                <w:szCs w:val="20"/>
              </w:rPr>
            </w:pPr>
          </w:p>
          <w:p w14:paraId="3A54EBC9" w14:textId="77777777" w:rsidR="008C610D" w:rsidRPr="00E56B90" w:rsidRDefault="008C610D" w:rsidP="0010767D">
            <w:pPr>
              <w:jc w:val="both"/>
              <w:rPr>
                <w:rFonts w:ascii="Arial" w:hAnsi="Arial" w:cs="Arial"/>
                <w:b/>
                <w:bCs/>
                <w:sz w:val="20"/>
                <w:szCs w:val="20"/>
              </w:rPr>
            </w:pPr>
          </w:p>
          <w:p w14:paraId="66E65456" w14:textId="77777777" w:rsidR="008C610D" w:rsidRPr="00E56B90" w:rsidRDefault="008C610D" w:rsidP="0010767D">
            <w:pPr>
              <w:jc w:val="both"/>
              <w:rPr>
                <w:rFonts w:ascii="Arial" w:hAnsi="Arial" w:cs="Arial"/>
                <w:b/>
                <w:bCs/>
                <w:sz w:val="20"/>
                <w:szCs w:val="20"/>
              </w:rPr>
            </w:pPr>
          </w:p>
          <w:p w14:paraId="2D3E4AAC" w14:textId="77777777" w:rsidR="008C610D" w:rsidRPr="00E56B90" w:rsidRDefault="008C610D" w:rsidP="0010767D">
            <w:pPr>
              <w:jc w:val="both"/>
              <w:rPr>
                <w:rFonts w:ascii="Arial" w:hAnsi="Arial" w:cs="Arial"/>
                <w:b/>
                <w:bCs/>
                <w:sz w:val="20"/>
                <w:szCs w:val="20"/>
              </w:rPr>
            </w:pPr>
          </w:p>
          <w:p w14:paraId="49C383BF" w14:textId="77777777" w:rsidR="008C610D" w:rsidRPr="00E56B90" w:rsidRDefault="008C610D" w:rsidP="0010767D">
            <w:pPr>
              <w:jc w:val="both"/>
              <w:rPr>
                <w:rFonts w:ascii="Arial" w:hAnsi="Arial" w:cs="Arial"/>
                <w:b/>
                <w:bCs/>
                <w:sz w:val="20"/>
                <w:szCs w:val="20"/>
              </w:rPr>
            </w:pPr>
          </w:p>
          <w:p w14:paraId="6CA2195D" w14:textId="77777777" w:rsidR="008C610D" w:rsidRPr="00E56B90" w:rsidRDefault="008C610D" w:rsidP="0010767D">
            <w:pPr>
              <w:jc w:val="both"/>
              <w:rPr>
                <w:rFonts w:ascii="Arial" w:hAnsi="Arial" w:cs="Arial"/>
                <w:b/>
                <w:bCs/>
                <w:sz w:val="20"/>
                <w:szCs w:val="20"/>
              </w:rPr>
            </w:pPr>
          </w:p>
          <w:p w14:paraId="21B402F7" w14:textId="77777777" w:rsidR="008C610D" w:rsidRPr="00E56B90" w:rsidRDefault="008C610D" w:rsidP="0010767D">
            <w:pPr>
              <w:jc w:val="both"/>
              <w:rPr>
                <w:rFonts w:ascii="Arial" w:hAnsi="Arial" w:cs="Arial"/>
                <w:b/>
                <w:bCs/>
                <w:sz w:val="20"/>
                <w:szCs w:val="20"/>
              </w:rPr>
            </w:pPr>
          </w:p>
          <w:p w14:paraId="11E29314" w14:textId="77777777" w:rsidR="008C610D" w:rsidRPr="00E56B90" w:rsidRDefault="008C610D" w:rsidP="0010767D">
            <w:pPr>
              <w:jc w:val="both"/>
              <w:rPr>
                <w:rFonts w:ascii="Arial" w:hAnsi="Arial" w:cs="Arial"/>
                <w:b/>
                <w:bCs/>
                <w:sz w:val="20"/>
                <w:szCs w:val="20"/>
              </w:rPr>
            </w:pPr>
          </w:p>
          <w:p w14:paraId="3C311579" w14:textId="77777777" w:rsidR="008C610D" w:rsidRPr="00E56B90" w:rsidRDefault="008C610D" w:rsidP="0010767D">
            <w:pPr>
              <w:jc w:val="both"/>
              <w:rPr>
                <w:rFonts w:ascii="Arial" w:hAnsi="Arial" w:cs="Arial"/>
                <w:b/>
                <w:bCs/>
                <w:sz w:val="20"/>
                <w:szCs w:val="20"/>
              </w:rPr>
            </w:pPr>
          </w:p>
          <w:p w14:paraId="42118711" w14:textId="77777777" w:rsidR="008C610D" w:rsidRPr="00E56B90" w:rsidRDefault="008C610D" w:rsidP="0010767D">
            <w:pPr>
              <w:jc w:val="both"/>
              <w:rPr>
                <w:rFonts w:ascii="Arial" w:hAnsi="Arial" w:cs="Arial"/>
                <w:b/>
                <w:bCs/>
                <w:sz w:val="20"/>
                <w:szCs w:val="20"/>
              </w:rPr>
            </w:pPr>
          </w:p>
          <w:p w14:paraId="35777549" w14:textId="77777777" w:rsidR="008C610D" w:rsidRPr="00E56B90" w:rsidRDefault="008C610D" w:rsidP="0010767D">
            <w:pPr>
              <w:jc w:val="both"/>
              <w:rPr>
                <w:rFonts w:ascii="Arial" w:hAnsi="Arial" w:cs="Arial"/>
                <w:b/>
                <w:bCs/>
                <w:sz w:val="20"/>
                <w:szCs w:val="20"/>
              </w:rPr>
            </w:pPr>
          </w:p>
          <w:p w14:paraId="42DB50C1" w14:textId="77777777" w:rsidR="008C610D" w:rsidRPr="00E56B90" w:rsidRDefault="008C610D" w:rsidP="0010767D">
            <w:pPr>
              <w:jc w:val="both"/>
              <w:rPr>
                <w:rFonts w:ascii="Arial" w:hAnsi="Arial" w:cs="Arial"/>
                <w:b/>
                <w:bCs/>
                <w:sz w:val="20"/>
                <w:szCs w:val="20"/>
              </w:rPr>
            </w:pPr>
          </w:p>
          <w:p w14:paraId="72B5D0C8" w14:textId="77777777" w:rsidR="008C610D" w:rsidRPr="00E56B90" w:rsidRDefault="008C610D" w:rsidP="0010767D">
            <w:pPr>
              <w:jc w:val="both"/>
              <w:rPr>
                <w:rFonts w:ascii="Arial" w:hAnsi="Arial" w:cs="Arial"/>
                <w:b/>
                <w:bCs/>
                <w:sz w:val="20"/>
                <w:szCs w:val="20"/>
              </w:rPr>
            </w:pPr>
          </w:p>
          <w:p w14:paraId="44176C3C" w14:textId="77777777" w:rsidR="008C610D" w:rsidRPr="00E56B90" w:rsidRDefault="008C610D" w:rsidP="0010767D">
            <w:pPr>
              <w:jc w:val="both"/>
              <w:rPr>
                <w:rFonts w:ascii="Arial" w:hAnsi="Arial" w:cs="Arial"/>
                <w:b/>
                <w:bCs/>
                <w:sz w:val="20"/>
                <w:szCs w:val="20"/>
              </w:rPr>
            </w:pPr>
          </w:p>
          <w:p w14:paraId="51A02312" w14:textId="77777777" w:rsidR="008C610D" w:rsidRPr="00E56B90" w:rsidRDefault="008C610D" w:rsidP="0010767D">
            <w:pPr>
              <w:jc w:val="both"/>
              <w:rPr>
                <w:rFonts w:ascii="Arial" w:hAnsi="Arial" w:cs="Arial"/>
                <w:b/>
                <w:bCs/>
                <w:sz w:val="20"/>
                <w:szCs w:val="20"/>
              </w:rPr>
            </w:pPr>
          </w:p>
          <w:p w14:paraId="076E4B40" w14:textId="77777777" w:rsidR="008C610D" w:rsidRPr="00E56B90" w:rsidRDefault="008C610D" w:rsidP="0010767D">
            <w:pPr>
              <w:jc w:val="both"/>
              <w:rPr>
                <w:rFonts w:ascii="Arial" w:hAnsi="Arial" w:cs="Arial"/>
                <w:b/>
                <w:bCs/>
                <w:sz w:val="20"/>
                <w:szCs w:val="20"/>
              </w:rPr>
            </w:pPr>
          </w:p>
        </w:tc>
      </w:tr>
      <w:tr w:rsidR="008C610D" w:rsidRPr="0066602F" w14:paraId="56CDE2DA" w14:textId="77777777" w:rsidTr="008C610D">
        <w:trPr>
          <w:gridAfter w:val="1"/>
          <w:wAfter w:w="9" w:type="dxa"/>
        </w:trPr>
        <w:tc>
          <w:tcPr>
            <w:tcW w:w="6733" w:type="dxa"/>
          </w:tcPr>
          <w:p w14:paraId="78667F8D" w14:textId="77777777" w:rsidR="008C610D" w:rsidRPr="00E56B90" w:rsidRDefault="008C610D" w:rsidP="008C610D">
            <w:pPr>
              <w:autoSpaceDE w:val="0"/>
              <w:autoSpaceDN w:val="0"/>
              <w:adjustRightInd w:val="0"/>
              <w:jc w:val="both"/>
              <w:rPr>
                <w:rFonts w:ascii="Arial" w:hAnsi="Arial" w:cs="Arial"/>
                <w:sz w:val="20"/>
                <w:szCs w:val="20"/>
              </w:rPr>
            </w:pPr>
          </w:p>
        </w:tc>
        <w:tc>
          <w:tcPr>
            <w:tcW w:w="6662" w:type="dxa"/>
          </w:tcPr>
          <w:p w14:paraId="0F3839CA" w14:textId="77777777" w:rsidR="008C610D" w:rsidRPr="00E56B90" w:rsidRDefault="008C610D" w:rsidP="008C610D">
            <w:pPr>
              <w:tabs>
                <w:tab w:val="left" w:pos="2780"/>
              </w:tabs>
              <w:jc w:val="center"/>
              <w:rPr>
                <w:rFonts w:ascii="Arial" w:hAnsi="Arial" w:cs="Arial"/>
                <w:b/>
                <w:bCs/>
                <w:sz w:val="20"/>
                <w:szCs w:val="20"/>
              </w:rPr>
            </w:pPr>
          </w:p>
        </w:tc>
        <w:tc>
          <w:tcPr>
            <w:tcW w:w="1135" w:type="dxa"/>
          </w:tcPr>
          <w:p w14:paraId="7B0DADB5" w14:textId="77777777" w:rsidR="008C610D" w:rsidRPr="00E56B90" w:rsidRDefault="008C610D" w:rsidP="008C610D">
            <w:pPr>
              <w:jc w:val="both"/>
              <w:rPr>
                <w:rFonts w:ascii="Arial" w:hAnsi="Arial" w:cs="Arial"/>
                <w:b/>
                <w:bCs/>
                <w:sz w:val="20"/>
                <w:szCs w:val="20"/>
              </w:rPr>
            </w:pPr>
          </w:p>
        </w:tc>
      </w:tr>
    </w:tbl>
    <w:p w14:paraId="3F14704A" w14:textId="77777777" w:rsidR="00016356" w:rsidRPr="006F385D" w:rsidRDefault="00016356"/>
    <w:p w14:paraId="4E5DA86E" w14:textId="77777777" w:rsidR="00D17078" w:rsidRPr="0010767D" w:rsidRDefault="00D17078">
      <w:pPr>
        <w:rPr>
          <w:sz w:val="20"/>
          <w:szCs w:val="20"/>
        </w:rPr>
      </w:pPr>
    </w:p>
    <w:sectPr w:rsidR="00D17078" w:rsidRPr="0010767D" w:rsidSect="0010767D">
      <w:footerReference w:type="default" r:id="rId8"/>
      <w:type w:val="continuous"/>
      <w:pgSz w:w="15840" w:h="12240" w:orient="landscape" w:code="1"/>
      <w:pgMar w:top="450" w:right="0" w:bottom="45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20B6" w14:textId="77777777" w:rsidR="00326681" w:rsidRDefault="00326681" w:rsidP="00342A18">
      <w:r>
        <w:separator/>
      </w:r>
    </w:p>
  </w:endnote>
  <w:endnote w:type="continuationSeparator" w:id="0">
    <w:p w14:paraId="6FF50DEE" w14:textId="77777777" w:rsidR="00326681" w:rsidRDefault="00326681" w:rsidP="0034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73489"/>
      <w:docPartObj>
        <w:docPartGallery w:val="Page Numbers (Bottom of Page)"/>
        <w:docPartUnique/>
      </w:docPartObj>
    </w:sdtPr>
    <w:sdtEndPr/>
    <w:sdtContent>
      <w:p w14:paraId="2D8A163A" w14:textId="69A00A2D" w:rsidR="00EA3D79" w:rsidRDefault="00EA3D79">
        <w:pPr>
          <w:pStyle w:val="Piedepgina"/>
          <w:jc w:val="right"/>
        </w:pPr>
        <w:r>
          <w:fldChar w:fldCharType="begin"/>
        </w:r>
        <w:r>
          <w:instrText>PAGE   \* MERGEFORMAT</w:instrText>
        </w:r>
        <w:r>
          <w:fldChar w:fldCharType="separate"/>
        </w:r>
        <w:r w:rsidR="005E1A85" w:rsidRPr="005E1A85">
          <w:rPr>
            <w:noProof/>
            <w:lang w:val="es-ES"/>
          </w:rPr>
          <w:t>1</w:t>
        </w:r>
        <w:r>
          <w:fldChar w:fldCharType="end"/>
        </w:r>
      </w:p>
    </w:sdtContent>
  </w:sdt>
  <w:p w14:paraId="25836C5D" w14:textId="77777777" w:rsidR="00EA3D79" w:rsidRDefault="00EA3D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55E2" w14:textId="77777777" w:rsidR="00326681" w:rsidRDefault="00326681" w:rsidP="00342A18">
      <w:r>
        <w:separator/>
      </w:r>
    </w:p>
  </w:footnote>
  <w:footnote w:type="continuationSeparator" w:id="0">
    <w:p w14:paraId="041DE6F8" w14:textId="77777777" w:rsidR="00326681" w:rsidRDefault="00326681" w:rsidP="0034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CE616A"/>
    <w:multiLevelType w:val="multilevel"/>
    <w:tmpl w:val="CA76A8A2"/>
    <w:lvl w:ilvl="0">
      <w:start w:val="2"/>
      <w:numFmt w:val="decimal"/>
      <w:lvlText w:val="%1."/>
      <w:lvlJc w:val="left"/>
      <w:pPr>
        <w:ind w:left="480" w:hanging="480"/>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83714"/>
    <w:multiLevelType w:val="hybridMultilevel"/>
    <w:tmpl w:val="0AFA65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C5021"/>
    <w:multiLevelType w:val="hybridMultilevel"/>
    <w:tmpl w:val="8ADC7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D71BC"/>
    <w:multiLevelType w:val="hybridMultilevel"/>
    <w:tmpl w:val="003406F2"/>
    <w:lvl w:ilvl="0" w:tplc="B95C9F18">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CD59CA"/>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1B46B0"/>
    <w:multiLevelType w:val="hybridMultilevel"/>
    <w:tmpl w:val="0AFA65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55A02"/>
    <w:multiLevelType w:val="hybridMultilevel"/>
    <w:tmpl w:val="8818A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552960"/>
    <w:multiLevelType w:val="hybridMultilevel"/>
    <w:tmpl w:val="EFB820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D9447F"/>
    <w:multiLevelType w:val="hybridMultilevel"/>
    <w:tmpl w:val="2B108670"/>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46F2348"/>
    <w:multiLevelType w:val="multilevel"/>
    <w:tmpl w:val="8B3E47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420602"/>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CD1D22"/>
    <w:multiLevelType w:val="hybridMultilevel"/>
    <w:tmpl w:val="360E3D6C"/>
    <w:lvl w:ilvl="0" w:tplc="4212214E">
      <w:start w:val="1"/>
      <w:numFmt w:val="upperRoman"/>
      <w:lvlText w:val="%1."/>
      <w:lvlJc w:val="left"/>
      <w:pPr>
        <w:ind w:left="787" w:hanging="720"/>
      </w:pPr>
      <w:rPr>
        <w:rFonts w:hint="default"/>
        <w:b/>
      </w:rPr>
    </w:lvl>
    <w:lvl w:ilvl="1" w:tplc="080A0019" w:tentative="1">
      <w:start w:val="1"/>
      <w:numFmt w:val="lowerLetter"/>
      <w:lvlText w:val="%2."/>
      <w:lvlJc w:val="left"/>
      <w:pPr>
        <w:ind w:left="1147" w:hanging="360"/>
      </w:pPr>
    </w:lvl>
    <w:lvl w:ilvl="2" w:tplc="080A001B" w:tentative="1">
      <w:start w:val="1"/>
      <w:numFmt w:val="lowerRoman"/>
      <w:lvlText w:val="%3."/>
      <w:lvlJc w:val="right"/>
      <w:pPr>
        <w:ind w:left="1867" w:hanging="180"/>
      </w:pPr>
    </w:lvl>
    <w:lvl w:ilvl="3" w:tplc="080A000F" w:tentative="1">
      <w:start w:val="1"/>
      <w:numFmt w:val="decimal"/>
      <w:lvlText w:val="%4."/>
      <w:lvlJc w:val="left"/>
      <w:pPr>
        <w:ind w:left="2587" w:hanging="360"/>
      </w:pPr>
    </w:lvl>
    <w:lvl w:ilvl="4" w:tplc="080A0019" w:tentative="1">
      <w:start w:val="1"/>
      <w:numFmt w:val="lowerLetter"/>
      <w:lvlText w:val="%5."/>
      <w:lvlJc w:val="left"/>
      <w:pPr>
        <w:ind w:left="3307" w:hanging="360"/>
      </w:pPr>
    </w:lvl>
    <w:lvl w:ilvl="5" w:tplc="080A001B" w:tentative="1">
      <w:start w:val="1"/>
      <w:numFmt w:val="lowerRoman"/>
      <w:lvlText w:val="%6."/>
      <w:lvlJc w:val="right"/>
      <w:pPr>
        <w:ind w:left="4027" w:hanging="180"/>
      </w:pPr>
    </w:lvl>
    <w:lvl w:ilvl="6" w:tplc="080A000F" w:tentative="1">
      <w:start w:val="1"/>
      <w:numFmt w:val="decimal"/>
      <w:lvlText w:val="%7."/>
      <w:lvlJc w:val="left"/>
      <w:pPr>
        <w:ind w:left="4747" w:hanging="360"/>
      </w:pPr>
    </w:lvl>
    <w:lvl w:ilvl="7" w:tplc="080A0019" w:tentative="1">
      <w:start w:val="1"/>
      <w:numFmt w:val="lowerLetter"/>
      <w:lvlText w:val="%8."/>
      <w:lvlJc w:val="left"/>
      <w:pPr>
        <w:ind w:left="5467" w:hanging="360"/>
      </w:pPr>
    </w:lvl>
    <w:lvl w:ilvl="8" w:tplc="080A001B" w:tentative="1">
      <w:start w:val="1"/>
      <w:numFmt w:val="lowerRoman"/>
      <w:lvlText w:val="%9."/>
      <w:lvlJc w:val="right"/>
      <w:pPr>
        <w:ind w:left="6187" w:hanging="180"/>
      </w:pPr>
    </w:lvl>
  </w:abstractNum>
  <w:abstractNum w:abstractNumId="14" w15:restartNumberingAfterBreak="0">
    <w:nsid w:val="50965DE7"/>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DCA63B4"/>
    <w:multiLevelType w:val="hybridMultilevel"/>
    <w:tmpl w:val="ACBC4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967B46"/>
    <w:multiLevelType w:val="hybridMultilevel"/>
    <w:tmpl w:val="1736EFBE"/>
    <w:lvl w:ilvl="0" w:tplc="AEBE3DE6">
      <w:start w:val="5"/>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F9229E1"/>
    <w:multiLevelType w:val="hybridMultilevel"/>
    <w:tmpl w:val="0AFA6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EA51DA"/>
    <w:multiLevelType w:val="multilevel"/>
    <w:tmpl w:val="A16881DC"/>
    <w:lvl w:ilvl="0">
      <w:start w:val="2"/>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73F4190A"/>
    <w:multiLevelType w:val="hybridMultilevel"/>
    <w:tmpl w:val="2B108670"/>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6917742"/>
    <w:multiLevelType w:val="hybridMultilevel"/>
    <w:tmpl w:val="D60AFA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B77F19"/>
    <w:multiLevelType w:val="hybridMultilevel"/>
    <w:tmpl w:val="76DAF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081831"/>
    <w:multiLevelType w:val="hybridMultilevel"/>
    <w:tmpl w:val="2B108670"/>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E560FB7"/>
    <w:multiLevelType w:val="multilevel"/>
    <w:tmpl w:val="FFECBB3C"/>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2742FF"/>
    <w:multiLevelType w:val="hybridMultilevel"/>
    <w:tmpl w:val="2B108670"/>
    <w:lvl w:ilvl="0" w:tplc="D5B2C01C">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477719045">
    <w:abstractNumId w:val="0"/>
  </w:num>
  <w:num w:numId="2" w16cid:durableId="1002859492">
    <w:abstractNumId w:val="13"/>
  </w:num>
  <w:num w:numId="3" w16cid:durableId="389620691">
    <w:abstractNumId w:val="15"/>
  </w:num>
  <w:num w:numId="4" w16cid:durableId="422074318">
    <w:abstractNumId w:val="17"/>
  </w:num>
  <w:num w:numId="5" w16cid:durableId="1626885999">
    <w:abstractNumId w:val="24"/>
  </w:num>
  <w:num w:numId="6" w16cid:durableId="1062489007">
    <w:abstractNumId w:val="20"/>
  </w:num>
  <w:num w:numId="7" w16cid:durableId="196697154">
    <w:abstractNumId w:val="11"/>
  </w:num>
  <w:num w:numId="8" w16cid:durableId="68507842">
    <w:abstractNumId w:val="14"/>
  </w:num>
  <w:num w:numId="9" w16cid:durableId="680426778">
    <w:abstractNumId w:val="12"/>
  </w:num>
  <w:num w:numId="10" w16cid:durableId="812141201">
    <w:abstractNumId w:val="5"/>
  </w:num>
  <w:num w:numId="11" w16cid:durableId="251207132">
    <w:abstractNumId w:val="1"/>
  </w:num>
  <w:num w:numId="12" w16cid:durableId="182936549">
    <w:abstractNumId w:val="23"/>
  </w:num>
  <w:num w:numId="13" w16cid:durableId="1315186487">
    <w:abstractNumId w:val="18"/>
  </w:num>
  <w:num w:numId="14" w16cid:durableId="133833685">
    <w:abstractNumId w:val="9"/>
  </w:num>
  <w:num w:numId="15" w16cid:durableId="1450275822">
    <w:abstractNumId w:val="3"/>
  </w:num>
  <w:num w:numId="16" w16cid:durableId="635140164">
    <w:abstractNumId w:val="21"/>
  </w:num>
  <w:num w:numId="17" w16cid:durableId="754280869">
    <w:abstractNumId w:val="7"/>
  </w:num>
  <w:num w:numId="18" w16cid:durableId="1337340391">
    <w:abstractNumId w:val="8"/>
  </w:num>
  <w:num w:numId="19" w16cid:durableId="668676320">
    <w:abstractNumId w:val="4"/>
  </w:num>
  <w:num w:numId="20" w16cid:durableId="2103647112">
    <w:abstractNumId w:val="16"/>
  </w:num>
  <w:num w:numId="21" w16cid:durableId="569273568">
    <w:abstractNumId w:val="6"/>
  </w:num>
  <w:num w:numId="22" w16cid:durableId="1241407038">
    <w:abstractNumId w:val="2"/>
  </w:num>
  <w:num w:numId="23" w16cid:durableId="161168869">
    <w:abstractNumId w:val="10"/>
  </w:num>
  <w:num w:numId="24" w16cid:durableId="1483278582">
    <w:abstractNumId w:val="22"/>
  </w:num>
  <w:num w:numId="25" w16cid:durableId="11855590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78"/>
    <w:rsid w:val="00003BF6"/>
    <w:rsid w:val="00006A27"/>
    <w:rsid w:val="0001206F"/>
    <w:rsid w:val="0001266A"/>
    <w:rsid w:val="00016356"/>
    <w:rsid w:val="00024068"/>
    <w:rsid w:val="00024877"/>
    <w:rsid w:val="00024C8A"/>
    <w:rsid w:val="000424FC"/>
    <w:rsid w:val="00044B44"/>
    <w:rsid w:val="00054E58"/>
    <w:rsid w:val="000607E4"/>
    <w:rsid w:val="00073039"/>
    <w:rsid w:val="000809C3"/>
    <w:rsid w:val="00083E4A"/>
    <w:rsid w:val="00086478"/>
    <w:rsid w:val="0009727A"/>
    <w:rsid w:val="000A47BF"/>
    <w:rsid w:val="000B1396"/>
    <w:rsid w:val="000B6CF5"/>
    <w:rsid w:val="000B77D3"/>
    <w:rsid w:val="0010767D"/>
    <w:rsid w:val="00114F64"/>
    <w:rsid w:val="00122689"/>
    <w:rsid w:val="001238E1"/>
    <w:rsid w:val="001461F0"/>
    <w:rsid w:val="00150BBD"/>
    <w:rsid w:val="00154AD6"/>
    <w:rsid w:val="00163993"/>
    <w:rsid w:val="00164D19"/>
    <w:rsid w:val="00185227"/>
    <w:rsid w:val="00195B6E"/>
    <w:rsid w:val="001A2F61"/>
    <w:rsid w:val="001A6678"/>
    <w:rsid w:val="001C30DC"/>
    <w:rsid w:val="001C7D2F"/>
    <w:rsid w:val="001D1880"/>
    <w:rsid w:val="001E0BE6"/>
    <w:rsid w:val="001E29AB"/>
    <w:rsid w:val="001E2CAA"/>
    <w:rsid w:val="00212398"/>
    <w:rsid w:val="0023083F"/>
    <w:rsid w:val="00237F96"/>
    <w:rsid w:val="0024597E"/>
    <w:rsid w:val="002671F1"/>
    <w:rsid w:val="0027375C"/>
    <w:rsid w:val="00285D29"/>
    <w:rsid w:val="00286A59"/>
    <w:rsid w:val="00292E14"/>
    <w:rsid w:val="002942BC"/>
    <w:rsid w:val="002A7AF6"/>
    <w:rsid w:val="002B086A"/>
    <w:rsid w:val="002E634B"/>
    <w:rsid w:val="002F37CB"/>
    <w:rsid w:val="00303568"/>
    <w:rsid w:val="003039E8"/>
    <w:rsid w:val="0030729B"/>
    <w:rsid w:val="0031019D"/>
    <w:rsid w:val="003161DF"/>
    <w:rsid w:val="00326681"/>
    <w:rsid w:val="0032770B"/>
    <w:rsid w:val="003302CD"/>
    <w:rsid w:val="00333539"/>
    <w:rsid w:val="00342A18"/>
    <w:rsid w:val="00347323"/>
    <w:rsid w:val="003507D4"/>
    <w:rsid w:val="003508DB"/>
    <w:rsid w:val="003537F7"/>
    <w:rsid w:val="003735FF"/>
    <w:rsid w:val="00395395"/>
    <w:rsid w:val="003A7D8D"/>
    <w:rsid w:val="003B41ED"/>
    <w:rsid w:val="003B4E35"/>
    <w:rsid w:val="003C1C23"/>
    <w:rsid w:val="003D56D1"/>
    <w:rsid w:val="003E77E8"/>
    <w:rsid w:val="003F5A95"/>
    <w:rsid w:val="003F7760"/>
    <w:rsid w:val="004303F0"/>
    <w:rsid w:val="004405B8"/>
    <w:rsid w:val="0044748B"/>
    <w:rsid w:val="0045024F"/>
    <w:rsid w:val="004525E0"/>
    <w:rsid w:val="004679EE"/>
    <w:rsid w:val="0047306A"/>
    <w:rsid w:val="00484716"/>
    <w:rsid w:val="004A33C6"/>
    <w:rsid w:val="004B18B9"/>
    <w:rsid w:val="004C614D"/>
    <w:rsid w:val="004C61B5"/>
    <w:rsid w:val="004E041E"/>
    <w:rsid w:val="004E6F7A"/>
    <w:rsid w:val="00503FEB"/>
    <w:rsid w:val="00515A3E"/>
    <w:rsid w:val="00517545"/>
    <w:rsid w:val="00532706"/>
    <w:rsid w:val="005713E8"/>
    <w:rsid w:val="005B185B"/>
    <w:rsid w:val="005C7629"/>
    <w:rsid w:val="005D5608"/>
    <w:rsid w:val="005E0039"/>
    <w:rsid w:val="005E1A85"/>
    <w:rsid w:val="005F0CAD"/>
    <w:rsid w:val="00613F1B"/>
    <w:rsid w:val="006267E8"/>
    <w:rsid w:val="00640AB8"/>
    <w:rsid w:val="006477F2"/>
    <w:rsid w:val="0066602F"/>
    <w:rsid w:val="006671A9"/>
    <w:rsid w:val="006671F2"/>
    <w:rsid w:val="00673BCB"/>
    <w:rsid w:val="0067412C"/>
    <w:rsid w:val="00681219"/>
    <w:rsid w:val="00684750"/>
    <w:rsid w:val="006B6978"/>
    <w:rsid w:val="006D0623"/>
    <w:rsid w:val="006E4805"/>
    <w:rsid w:val="006E5473"/>
    <w:rsid w:val="006F1326"/>
    <w:rsid w:val="006F385D"/>
    <w:rsid w:val="00717CC5"/>
    <w:rsid w:val="00741BEE"/>
    <w:rsid w:val="00751991"/>
    <w:rsid w:val="00785777"/>
    <w:rsid w:val="00786039"/>
    <w:rsid w:val="007864E0"/>
    <w:rsid w:val="007B24AE"/>
    <w:rsid w:val="007C4ECF"/>
    <w:rsid w:val="007E1FF2"/>
    <w:rsid w:val="007F1604"/>
    <w:rsid w:val="007F1A4E"/>
    <w:rsid w:val="007F3071"/>
    <w:rsid w:val="007F4703"/>
    <w:rsid w:val="007F72B9"/>
    <w:rsid w:val="008034F9"/>
    <w:rsid w:val="00814013"/>
    <w:rsid w:val="008561FE"/>
    <w:rsid w:val="0086312C"/>
    <w:rsid w:val="00886731"/>
    <w:rsid w:val="00891493"/>
    <w:rsid w:val="00892AF5"/>
    <w:rsid w:val="00896AC5"/>
    <w:rsid w:val="00896FC3"/>
    <w:rsid w:val="008C610D"/>
    <w:rsid w:val="008D7D94"/>
    <w:rsid w:val="009015A3"/>
    <w:rsid w:val="00931C8E"/>
    <w:rsid w:val="00945A20"/>
    <w:rsid w:val="00961C4F"/>
    <w:rsid w:val="00962AAE"/>
    <w:rsid w:val="009A0319"/>
    <w:rsid w:val="009B2102"/>
    <w:rsid w:val="009C187B"/>
    <w:rsid w:val="009F5363"/>
    <w:rsid w:val="009F6E72"/>
    <w:rsid w:val="00A07E0D"/>
    <w:rsid w:val="00A15343"/>
    <w:rsid w:val="00A154FB"/>
    <w:rsid w:val="00A21568"/>
    <w:rsid w:val="00A4092C"/>
    <w:rsid w:val="00A464A2"/>
    <w:rsid w:val="00A809FF"/>
    <w:rsid w:val="00AD645D"/>
    <w:rsid w:val="00AE3F4E"/>
    <w:rsid w:val="00AF016F"/>
    <w:rsid w:val="00AF0ED1"/>
    <w:rsid w:val="00AF14CE"/>
    <w:rsid w:val="00AF2CCF"/>
    <w:rsid w:val="00AF774C"/>
    <w:rsid w:val="00AF7B4F"/>
    <w:rsid w:val="00B0004D"/>
    <w:rsid w:val="00B00F7C"/>
    <w:rsid w:val="00B07B6E"/>
    <w:rsid w:val="00B30F72"/>
    <w:rsid w:val="00B43158"/>
    <w:rsid w:val="00B50A1B"/>
    <w:rsid w:val="00B63698"/>
    <w:rsid w:val="00B672BA"/>
    <w:rsid w:val="00B70756"/>
    <w:rsid w:val="00B83CD7"/>
    <w:rsid w:val="00B86C41"/>
    <w:rsid w:val="00B917AB"/>
    <w:rsid w:val="00B922BF"/>
    <w:rsid w:val="00B9667E"/>
    <w:rsid w:val="00BA7362"/>
    <w:rsid w:val="00BB3ED3"/>
    <w:rsid w:val="00BC2DE8"/>
    <w:rsid w:val="00C11F97"/>
    <w:rsid w:val="00C150C6"/>
    <w:rsid w:val="00C3036C"/>
    <w:rsid w:val="00C33BA8"/>
    <w:rsid w:val="00C3453B"/>
    <w:rsid w:val="00C34717"/>
    <w:rsid w:val="00C41AAA"/>
    <w:rsid w:val="00C42D6F"/>
    <w:rsid w:val="00C53D62"/>
    <w:rsid w:val="00C95782"/>
    <w:rsid w:val="00C95D84"/>
    <w:rsid w:val="00C97A06"/>
    <w:rsid w:val="00CA2F28"/>
    <w:rsid w:val="00CA4714"/>
    <w:rsid w:val="00CC4382"/>
    <w:rsid w:val="00CE3C05"/>
    <w:rsid w:val="00D13E2E"/>
    <w:rsid w:val="00D14365"/>
    <w:rsid w:val="00D17078"/>
    <w:rsid w:val="00D35A88"/>
    <w:rsid w:val="00D43F4F"/>
    <w:rsid w:val="00D81D5D"/>
    <w:rsid w:val="00DA0C0E"/>
    <w:rsid w:val="00DA57F4"/>
    <w:rsid w:val="00DD011C"/>
    <w:rsid w:val="00DD17BE"/>
    <w:rsid w:val="00DF1C58"/>
    <w:rsid w:val="00E05BE3"/>
    <w:rsid w:val="00E1205D"/>
    <w:rsid w:val="00E13E3B"/>
    <w:rsid w:val="00E1497B"/>
    <w:rsid w:val="00E254E9"/>
    <w:rsid w:val="00E34163"/>
    <w:rsid w:val="00E41D38"/>
    <w:rsid w:val="00E65E60"/>
    <w:rsid w:val="00E73FCC"/>
    <w:rsid w:val="00E955B3"/>
    <w:rsid w:val="00E96DCE"/>
    <w:rsid w:val="00EA3D79"/>
    <w:rsid w:val="00EC5D39"/>
    <w:rsid w:val="00EC72B3"/>
    <w:rsid w:val="00ED5D50"/>
    <w:rsid w:val="00EE0C6D"/>
    <w:rsid w:val="00EF6B6C"/>
    <w:rsid w:val="00F00D8A"/>
    <w:rsid w:val="00F05081"/>
    <w:rsid w:val="00F250F0"/>
    <w:rsid w:val="00F3615E"/>
    <w:rsid w:val="00F610E3"/>
    <w:rsid w:val="00F90350"/>
    <w:rsid w:val="00FB5935"/>
    <w:rsid w:val="00FC6EC4"/>
    <w:rsid w:val="00FD46DB"/>
    <w:rsid w:val="00FE7E1E"/>
    <w:rsid w:val="00FF2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368BF26"/>
  <w15:docId w15:val="{3B3C941D-DA38-40E7-831B-7D3DA5CD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7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735FF"/>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3735FF"/>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419" w:eastAsia="en-US"/>
    </w:rPr>
  </w:style>
  <w:style w:type="paragraph" w:styleId="Ttulo3">
    <w:name w:val="heading 3"/>
    <w:basedOn w:val="Normal"/>
    <w:next w:val="Normal"/>
    <w:link w:val="Ttulo3Car"/>
    <w:qFormat/>
    <w:rsid w:val="003735FF"/>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3735FF"/>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3735FF"/>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3735FF"/>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3735FF"/>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3735FF"/>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3735FF"/>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D17078"/>
    <w:pPr>
      <w:jc w:val="center"/>
    </w:pPr>
    <w:rPr>
      <w:rFonts w:ascii="Arial" w:hAnsi="Arial"/>
      <w:b/>
      <w:lang w:val="es-MX"/>
    </w:rPr>
  </w:style>
  <w:style w:type="character" w:customStyle="1" w:styleId="TtuloCar">
    <w:name w:val="Título Car"/>
    <w:basedOn w:val="Fuentedeprrafopredeter"/>
    <w:link w:val="Ttulo"/>
    <w:rsid w:val="00D17078"/>
    <w:rPr>
      <w:rFonts w:ascii="Arial" w:eastAsia="Times New Roman" w:hAnsi="Arial" w:cs="Times New Roman"/>
      <w:b/>
      <w:sz w:val="24"/>
      <w:szCs w:val="24"/>
      <w:lang w:eastAsia="es-ES"/>
    </w:rPr>
  </w:style>
  <w:style w:type="character" w:customStyle="1" w:styleId="Ttulo1Car">
    <w:name w:val="Título 1 Car"/>
    <w:basedOn w:val="Fuentedeprrafopredeter"/>
    <w:link w:val="Ttulo1"/>
    <w:rsid w:val="003735FF"/>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3735FF"/>
    <w:rPr>
      <w:rFonts w:asciiTheme="majorHAnsi" w:eastAsiaTheme="majorEastAsia" w:hAnsiTheme="majorHAnsi" w:cstheme="majorBidi"/>
      <w:color w:val="2E74B5" w:themeColor="accent1" w:themeShade="BF"/>
      <w:sz w:val="26"/>
      <w:szCs w:val="26"/>
      <w:lang w:val="es-419"/>
    </w:rPr>
  </w:style>
  <w:style w:type="character" w:customStyle="1" w:styleId="Ttulo3Car">
    <w:name w:val="Título 3 Car"/>
    <w:basedOn w:val="Fuentedeprrafopredeter"/>
    <w:link w:val="Ttulo3"/>
    <w:rsid w:val="003735FF"/>
    <w:rPr>
      <w:rFonts w:ascii="Arial" w:eastAsia="Calibri" w:hAnsi="Arial" w:cs="Times New Roman"/>
      <w:b/>
      <w:sz w:val="36"/>
      <w:szCs w:val="20"/>
      <w:lang w:eastAsia="es-ES"/>
    </w:rPr>
  </w:style>
  <w:style w:type="character" w:customStyle="1" w:styleId="Ttulo4Car">
    <w:name w:val="Título 4 Car"/>
    <w:basedOn w:val="Fuentedeprrafopredeter"/>
    <w:link w:val="Ttulo4"/>
    <w:rsid w:val="003735FF"/>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3735FF"/>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3735FF"/>
    <w:rPr>
      <w:rFonts w:ascii="Arial" w:eastAsia="Calibri" w:hAnsi="Arial" w:cs="Times New Roman"/>
      <w:b/>
      <w:sz w:val="36"/>
      <w:szCs w:val="20"/>
      <w:lang w:eastAsia="es-ES"/>
    </w:rPr>
  </w:style>
  <w:style w:type="character" w:customStyle="1" w:styleId="Ttulo7Car">
    <w:name w:val="Título 7 Car"/>
    <w:basedOn w:val="Fuentedeprrafopredeter"/>
    <w:link w:val="Ttulo7"/>
    <w:rsid w:val="003735FF"/>
    <w:rPr>
      <w:rFonts w:ascii="Arial" w:eastAsia="Calibri" w:hAnsi="Arial" w:cs="Times New Roman"/>
      <w:b/>
      <w:sz w:val="36"/>
      <w:szCs w:val="20"/>
      <w:lang w:eastAsia="es-ES"/>
    </w:rPr>
  </w:style>
  <w:style w:type="character" w:customStyle="1" w:styleId="Ttulo8Car">
    <w:name w:val="Título 8 Car"/>
    <w:basedOn w:val="Fuentedeprrafopredeter"/>
    <w:link w:val="Ttulo8"/>
    <w:rsid w:val="003735FF"/>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3735FF"/>
    <w:rPr>
      <w:rFonts w:ascii="Arial" w:eastAsia="Calibri" w:hAnsi="Arial" w:cs="Times New Roman"/>
      <w:b/>
      <w:sz w:val="36"/>
      <w:szCs w:val="20"/>
      <w:lang w:eastAsia="es-ES"/>
    </w:rPr>
  </w:style>
  <w:style w:type="paragraph" w:styleId="Encabezado">
    <w:name w:val="header"/>
    <w:basedOn w:val="Normal"/>
    <w:link w:val="EncabezadoCar"/>
    <w:uiPriority w:val="99"/>
    <w:unhideWhenUsed/>
    <w:rsid w:val="003735FF"/>
    <w:pPr>
      <w:tabs>
        <w:tab w:val="center" w:pos="4513"/>
        <w:tab w:val="right" w:pos="9026"/>
      </w:tabs>
    </w:pPr>
    <w:rPr>
      <w:rFonts w:asciiTheme="minorHAnsi" w:eastAsiaTheme="minorHAnsi" w:hAnsiTheme="minorHAnsi" w:cstheme="minorBidi"/>
      <w:sz w:val="22"/>
      <w:szCs w:val="22"/>
      <w:lang w:val="es-419" w:eastAsia="en-US"/>
    </w:rPr>
  </w:style>
  <w:style w:type="character" w:customStyle="1" w:styleId="EncabezadoCar">
    <w:name w:val="Encabezado Car"/>
    <w:basedOn w:val="Fuentedeprrafopredeter"/>
    <w:link w:val="Encabezado"/>
    <w:uiPriority w:val="99"/>
    <w:rsid w:val="003735FF"/>
    <w:rPr>
      <w:lang w:val="es-419"/>
    </w:rPr>
  </w:style>
  <w:style w:type="paragraph" w:styleId="Piedepgina">
    <w:name w:val="footer"/>
    <w:basedOn w:val="Normal"/>
    <w:link w:val="PiedepginaCar"/>
    <w:uiPriority w:val="99"/>
    <w:unhideWhenUsed/>
    <w:rsid w:val="003735FF"/>
    <w:pPr>
      <w:tabs>
        <w:tab w:val="center" w:pos="4513"/>
        <w:tab w:val="right" w:pos="9026"/>
      </w:tabs>
    </w:pPr>
    <w:rPr>
      <w:rFonts w:asciiTheme="minorHAnsi" w:eastAsiaTheme="minorHAnsi" w:hAnsiTheme="minorHAnsi" w:cstheme="minorBidi"/>
      <w:sz w:val="22"/>
      <w:szCs w:val="22"/>
      <w:lang w:val="es-419" w:eastAsia="en-US"/>
    </w:rPr>
  </w:style>
  <w:style w:type="character" w:customStyle="1" w:styleId="PiedepginaCar">
    <w:name w:val="Pie de página Car"/>
    <w:basedOn w:val="Fuentedeprrafopredeter"/>
    <w:link w:val="Piedepgina"/>
    <w:uiPriority w:val="99"/>
    <w:rsid w:val="003735FF"/>
    <w:rPr>
      <w:lang w:val="es-419"/>
    </w:rPr>
  </w:style>
  <w:style w:type="character" w:styleId="Nmerodepgina">
    <w:name w:val="page number"/>
    <w:basedOn w:val="Fuentedeprrafopredeter"/>
    <w:unhideWhenUsed/>
    <w:rsid w:val="003735FF"/>
  </w:style>
  <w:style w:type="paragraph" w:styleId="Textoindependiente">
    <w:name w:val="Body Text"/>
    <w:basedOn w:val="Normal"/>
    <w:link w:val="TextoindependienteCar"/>
    <w:rsid w:val="003735FF"/>
    <w:pPr>
      <w:jc w:val="both"/>
    </w:pPr>
    <w:rPr>
      <w:rFonts w:ascii="Arial" w:hAnsi="Arial"/>
      <w:szCs w:val="20"/>
      <w:lang w:val="es-MX"/>
    </w:rPr>
  </w:style>
  <w:style w:type="character" w:customStyle="1" w:styleId="TextoindependienteCar">
    <w:name w:val="Texto independiente Car"/>
    <w:basedOn w:val="Fuentedeprrafopredeter"/>
    <w:link w:val="Textoindependiente"/>
    <w:rsid w:val="003735FF"/>
    <w:rPr>
      <w:rFonts w:ascii="Arial" w:eastAsia="Times New Roman" w:hAnsi="Arial" w:cs="Times New Roman"/>
      <w:sz w:val="24"/>
      <w:szCs w:val="20"/>
      <w:lang w:eastAsia="es-ES"/>
    </w:rPr>
  </w:style>
  <w:style w:type="paragraph" w:customStyle="1" w:styleId="Default">
    <w:name w:val="Default"/>
    <w:rsid w:val="003735FF"/>
    <w:pPr>
      <w:autoSpaceDE w:val="0"/>
      <w:autoSpaceDN w:val="0"/>
      <w:adjustRightInd w:val="0"/>
      <w:spacing w:after="0" w:line="240" w:lineRule="auto"/>
    </w:pPr>
    <w:rPr>
      <w:rFonts w:ascii="Arial" w:eastAsia="Calibri" w:hAnsi="Arial" w:cs="Arial"/>
      <w:color w:val="000000"/>
      <w:sz w:val="24"/>
      <w:szCs w:val="24"/>
    </w:rPr>
  </w:style>
  <w:style w:type="character" w:customStyle="1" w:styleId="PuestoCar">
    <w:name w:val="Puesto Car"/>
    <w:basedOn w:val="Fuentedeprrafopredeter"/>
    <w:link w:val="Puesto1"/>
    <w:rsid w:val="003735FF"/>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3735FF"/>
    <w:pPr>
      <w:ind w:left="720"/>
      <w:contextualSpacing/>
      <w:jc w:val="both"/>
    </w:pPr>
    <w:rPr>
      <w:rFonts w:ascii="Arial" w:hAnsi="Arial"/>
      <w:sz w:val="20"/>
      <w:szCs w:val="20"/>
      <w:lang w:val="es-MX"/>
    </w:rPr>
  </w:style>
  <w:style w:type="paragraph" w:styleId="Textoindependiente2">
    <w:name w:val="Body Text 2"/>
    <w:basedOn w:val="Normal"/>
    <w:link w:val="Textoindependiente2Car"/>
    <w:rsid w:val="003735FF"/>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3735FF"/>
    <w:rPr>
      <w:rFonts w:ascii="Arial" w:eastAsia="Times New Roman" w:hAnsi="Arial" w:cs="Times New Roman"/>
      <w:sz w:val="24"/>
      <w:szCs w:val="20"/>
      <w:lang w:eastAsia="es-ES"/>
    </w:rPr>
  </w:style>
  <w:style w:type="paragraph" w:styleId="Textodeglobo">
    <w:name w:val="Balloon Text"/>
    <w:basedOn w:val="Normal"/>
    <w:link w:val="TextodegloboCar"/>
    <w:uiPriority w:val="99"/>
    <w:rsid w:val="003735FF"/>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3735FF"/>
    <w:rPr>
      <w:rFonts w:ascii="Tahoma" w:eastAsia="Times New Roman" w:hAnsi="Tahoma" w:cs="Tahoma"/>
      <w:sz w:val="16"/>
      <w:szCs w:val="16"/>
      <w:lang w:eastAsia="es-ES"/>
    </w:rPr>
  </w:style>
  <w:style w:type="paragraph" w:styleId="Listaconvietas">
    <w:name w:val="List Bullet"/>
    <w:basedOn w:val="Normal"/>
    <w:autoRedefine/>
    <w:rsid w:val="003735FF"/>
    <w:pPr>
      <w:numPr>
        <w:numId w:val="1"/>
      </w:numPr>
      <w:jc w:val="both"/>
    </w:pPr>
    <w:rPr>
      <w:rFonts w:ascii="Arial" w:eastAsia="Calibri" w:hAnsi="Arial"/>
      <w:sz w:val="20"/>
      <w:szCs w:val="20"/>
    </w:rPr>
  </w:style>
  <w:style w:type="paragraph" w:styleId="Mapadeldocumento">
    <w:name w:val="Document Map"/>
    <w:basedOn w:val="Normal"/>
    <w:link w:val="MapadeldocumentoCar"/>
    <w:rsid w:val="003735FF"/>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3735FF"/>
    <w:rPr>
      <w:rFonts w:ascii="Tahoma" w:eastAsia="Calibri" w:hAnsi="Tahoma" w:cs="Tahoma"/>
      <w:sz w:val="16"/>
      <w:szCs w:val="16"/>
      <w:lang w:eastAsia="es-ES"/>
    </w:rPr>
  </w:style>
  <w:style w:type="paragraph" w:customStyle="1" w:styleId="Prrafodelista1">
    <w:name w:val="Párrafo de lista1"/>
    <w:basedOn w:val="Normal"/>
    <w:qFormat/>
    <w:rsid w:val="003735FF"/>
    <w:pPr>
      <w:ind w:left="708"/>
      <w:jc w:val="both"/>
    </w:pPr>
    <w:rPr>
      <w:rFonts w:ascii="Arial" w:hAnsi="Arial"/>
      <w:sz w:val="20"/>
      <w:szCs w:val="20"/>
      <w:lang w:val="es-MX"/>
    </w:rPr>
  </w:style>
  <w:style w:type="paragraph" w:styleId="Sangra3detindependiente">
    <w:name w:val="Body Text Indent 3"/>
    <w:basedOn w:val="Normal"/>
    <w:link w:val="Sangra3detindependienteCar"/>
    <w:rsid w:val="003735FF"/>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3735FF"/>
    <w:rPr>
      <w:rFonts w:ascii="Arial" w:eastAsia="Calibri" w:hAnsi="Arial" w:cs="Times New Roman"/>
      <w:sz w:val="28"/>
      <w:szCs w:val="20"/>
      <w:lang w:eastAsia="es-ES"/>
    </w:rPr>
  </w:style>
  <w:style w:type="paragraph" w:styleId="Sangradetextonormal">
    <w:name w:val="Body Text Indent"/>
    <w:basedOn w:val="Normal"/>
    <w:link w:val="SangradetextonormalCar"/>
    <w:rsid w:val="003735FF"/>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3735FF"/>
    <w:rPr>
      <w:rFonts w:ascii="Arial" w:eastAsia="Calibri" w:hAnsi="Arial" w:cs="Times New Roman"/>
      <w:sz w:val="20"/>
      <w:szCs w:val="20"/>
      <w:lang w:eastAsia="es-ES"/>
    </w:rPr>
  </w:style>
  <w:style w:type="character" w:styleId="Textoennegrita">
    <w:name w:val="Strong"/>
    <w:basedOn w:val="Fuentedeprrafopredeter"/>
    <w:qFormat/>
    <w:rsid w:val="003735FF"/>
    <w:rPr>
      <w:rFonts w:cs="Times New Roman"/>
      <w:b/>
      <w:bCs/>
    </w:rPr>
  </w:style>
  <w:style w:type="paragraph" w:styleId="Textoindependiente3">
    <w:name w:val="Body Text 3"/>
    <w:basedOn w:val="Normal"/>
    <w:link w:val="Textoindependiente3Car"/>
    <w:rsid w:val="003735FF"/>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3735FF"/>
    <w:rPr>
      <w:rFonts w:ascii="Arial" w:eastAsia="Calibri" w:hAnsi="Arial" w:cs="Times New Roman"/>
      <w:b/>
      <w:bCs/>
      <w:sz w:val="20"/>
      <w:szCs w:val="20"/>
      <w:lang w:eastAsia="es-ES"/>
    </w:rPr>
  </w:style>
  <w:style w:type="table" w:styleId="Tablaconcuadrcula">
    <w:name w:val="Table Grid"/>
    <w:basedOn w:val="Tablanormal"/>
    <w:uiPriority w:val="39"/>
    <w:rsid w:val="003735F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3735FF"/>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3735FF"/>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3735FF"/>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3735FF"/>
    <w:rPr>
      <w:rFonts w:ascii="Arial" w:eastAsia="Times New Roman" w:hAnsi="Arial" w:cs="Times New Roman"/>
      <w:szCs w:val="24"/>
      <w:lang w:val="es-ES" w:eastAsia="es-ES"/>
    </w:rPr>
  </w:style>
  <w:style w:type="paragraph" w:customStyle="1" w:styleId="Sangra2detindependiente1">
    <w:name w:val="Sangría 2 de t. independiente1"/>
    <w:basedOn w:val="Normal"/>
    <w:rsid w:val="003735FF"/>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3735FF"/>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3735FF"/>
    <w:pPr>
      <w:jc w:val="center"/>
    </w:pPr>
    <w:rPr>
      <w:rFonts w:ascii="Arial" w:hAnsi="Arial"/>
      <w:b/>
      <w:bCs/>
    </w:rPr>
  </w:style>
  <w:style w:type="character" w:customStyle="1" w:styleId="SubttuloCar">
    <w:name w:val="Subtítulo Car"/>
    <w:basedOn w:val="Fuentedeprrafopredeter"/>
    <w:link w:val="Subttulo"/>
    <w:rsid w:val="003735FF"/>
    <w:rPr>
      <w:rFonts w:ascii="Arial" w:eastAsia="Times New Roman" w:hAnsi="Arial" w:cs="Times New Roman"/>
      <w:b/>
      <w:bCs/>
      <w:sz w:val="24"/>
      <w:szCs w:val="24"/>
      <w:lang w:val="es-ES" w:eastAsia="es-ES"/>
    </w:rPr>
  </w:style>
  <w:style w:type="paragraph" w:customStyle="1" w:styleId="rbano">
    <w:name w:val="rbano"/>
    <w:basedOn w:val="Normal"/>
    <w:rsid w:val="003735FF"/>
    <w:pPr>
      <w:jc w:val="both"/>
    </w:pPr>
    <w:rPr>
      <w:rFonts w:ascii="Verdana" w:hAnsi="Verdana" w:cs="Arial"/>
      <w:lang w:val="es-MX" w:eastAsia="es-MX"/>
    </w:rPr>
  </w:style>
  <w:style w:type="table" w:customStyle="1" w:styleId="Tablaconcuadrcula1">
    <w:name w:val="Tabla con cuadrícula1"/>
    <w:basedOn w:val="Tablanormal"/>
    <w:next w:val="Tablaconcuadrcula"/>
    <w:rsid w:val="003735F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735FF"/>
    <w:rPr>
      <w:i/>
      <w:iCs/>
    </w:rPr>
  </w:style>
  <w:style w:type="character" w:styleId="Refdecomentario">
    <w:name w:val="annotation reference"/>
    <w:basedOn w:val="Fuentedeprrafopredeter"/>
    <w:uiPriority w:val="99"/>
    <w:rsid w:val="003735FF"/>
    <w:rPr>
      <w:sz w:val="16"/>
      <w:szCs w:val="16"/>
    </w:rPr>
  </w:style>
  <w:style w:type="paragraph" w:styleId="Textocomentario">
    <w:name w:val="annotation text"/>
    <w:basedOn w:val="Normal"/>
    <w:link w:val="TextocomentarioCar"/>
    <w:uiPriority w:val="99"/>
    <w:rsid w:val="003735FF"/>
    <w:pPr>
      <w:jc w:val="both"/>
    </w:pPr>
    <w:rPr>
      <w:rFonts w:ascii="Arial" w:hAnsi="Arial"/>
      <w:sz w:val="20"/>
      <w:szCs w:val="20"/>
      <w:lang w:val="es-ES_tradnl"/>
    </w:rPr>
  </w:style>
  <w:style w:type="character" w:customStyle="1" w:styleId="TextocomentarioCar">
    <w:name w:val="Texto comentario Car"/>
    <w:basedOn w:val="Fuentedeprrafopredeter"/>
    <w:link w:val="Textocomentario"/>
    <w:uiPriority w:val="99"/>
    <w:rsid w:val="003735FF"/>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rsid w:val="003735FF"/>
    <w:rPr>
      <w:b/>
      <w:bCs/>
    </w:rPr>
  </w:style>
  <w:style w:type="character" w:customStyle="1" w:styleId="AsuntodelcomentarioCar">
    <w:name w:val="Asunto del comentario Car"/>
    <w:basedOn w:val="TextocomentarioCar"/>
    <w:link w:val="Asuntodelcomentario"/>
    <w:uiPriority w:val="99"/>
    <w:rsid w:val="003735FF"/>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3735FF"/>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3735FF"/>
    <w:rPr>
      <w:rFonts w:ascii="Consolas" w:eastAsia="Times New Roman" w:hAnsi="Consolas" w:cs="Consolas"/>
      <w:sz w:val="21"/>
      <w:szCs w:val="21"/>
      <w:lang w:val="es-ES_tradnl" w:eastAsia="es-ES"/>
    </w:rPr>
  </w:style>
  <w:style w:type="paragraph" w:styleId="Sinespaciado">
    <w:name w:val="No Spacing"/>
    <w:uiPriority w:val="1"/>
    <w:qFormat/>
    <w:rsid w:val="003735FF"/>
    <w:pPr>
      <w:spacing w:after="0" w:line="240" w:lineRule="auto"/>
    </w:pPr>
    <w:rPr>
      <w:rFonts w:ascii="Calibri" w:eastAsia="Calibri" w:hAnsi="Calibri" w:cs="Times New Roman"/>
    </w:rPr>
  </w:style>
  <w:style w:type="paragraph" w:styleId="NormalWeb">
    <w:name w:val="Normal (Web)"/>
    <w:basedOn w:val="Normal"/>
    <w:uiPriority w:val="99"/>
    <w:unhideWhenUsed/>
    <w:rsid w:val="003735FF"/>
    <w:pPr>
      <w:spacing w:before="100" w:beforeAutospacing="1" w:after="100" w:afterAutospacing="1"/>
    </w:pPr>
    <w:rPr>
      <w:color w:val="333333"/>
      <w:lang w:val="es-MX" w:eastAsia="es-MX"/>
    </w:rPr>
  </w:style>
  <w:style w:type="paragraph" w:customStyle="1" w:styleId="Texto">
    <w:name w:val="Texto"/>
    <w:basedOn w:val="Normal"/>
    <w:link w:val="TextoCar"/>
    <w:qFormat/>
    <w:rsid w:val="003735FF"/>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3735FF"/>
    <w:rPr>
      <w:rFonts w:ascii="Arial" w:eastAsia="Times New Roman" w:hAnsi="Arial" w:cs="Times New Roman"/>
      <w:sz w:val="18"/>
      <w:szCs w:val="18"/>
      <w:lang w:val="es-ES" w:eastAsia="es-MX"/>
    </w:rPr>
  </w:style>
  <w:style w:type="paragraph" w:customStyle="1" w:styleId="P18">
    <w:name w:val="P18"/>
    <w:basedOn w:val="Normal"/>
    <w:hidden/>
    <w:rsid w:val="003735FF"/>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3735FF"/>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3735FF"/>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3735FF"/>
    <w:rPr>
      <w:color w:val="0000FF"/>
      <w:u w:val="single"/>
    </w:rPr>
  </w:style>
  <w:style w:type="character" w:styleId="Hipervnculovisitado">
    <w:name w:val="FollowedHyperlink"/>
    <w:basedOn w:val="Fuentedeprrafopredeter"/>
    <w:uiPriority w:val="99"/>
    <w:semiHidden/>
    <w:unhideWhenUsed/>
    <w:rsid w:val="003735FF"/>
    <w:rPr>
      <w:color w:val="954F72" w:themeColor="followedHyperlink"/>
      <w:u w:val="single"/>
    </w:rPr>
  </w:style>
  <w:style w:type="character" w:customStyle="1" w:styleId="estilo10">
    <w:name w:val="estilo10"/>
    <w:basedOn w:val="Fuentedeprrafopredeter"/>
    <w:rsid w:val="003735FF"/>
  </w:style>
  <w:style w:type="character" w:customStyle="1" w:styleId="estilo21">
    <w:name w:val="estilo21"/>
    <w:basedOn w:val="Fuentedeprrafopredeter"/>
    <w:rsid w:val="003735FF"/>
  </w:style>
  <w:style w:type="character" w:customStyle="1" w:styleId="estilo9">
    <w:name w:val="estilo9"/>
    <w:basedOn w:val="Fuentedeprrafopredeter"/>
    <w:rsid w:val="003735FF"/>
  </w:style>
  <w:style w:type="character" w:customStyle="1" w:styleId="apple-converted-space">
    <w:name w:val="apple-converted-space"/>
    <w:basedOn w:val="Fuentedeprrafopredeter"/>
    <w:rsid w:val="003735FF"/>
  </w:style>
  <w:style w:type="paragraph" w:customStyle="1" w:styleId="ecxmsonormal">
    <w:name w:val="ecxmsonormal"/>
    <w:basedOn w:val="Normal"/>
    <w:rsid w:val="003735FF"/>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rsid w:val="003735FF"/>
  </w:style>
  <w:style w:type="character" w:customStyle="1" w:styleId="Textoindependiente2Car1">
    <w:name w:val="Texto independiente 2 Car1"/>
    <w:basedOn w:val="Fuentedeprrafopredeter"/>
    <w:uiPriority w:val="99"/>
    <w:semiHidden/>
    <w:rsid w:val="003735FF"/>
  </w:style>
  <w:style w:type="character" w:customStyle="1" w:styleId="EncabezadoCar1">
    <w:name w:val="Encabezado Car1"/>
    <w:basedOn w:val="Fuentedeprrafopredeter"/>
    <w:uiPriority w:val="99"/>
    <w:semiHidden/>
    <w:rsid w:val="003735FF"/>
  </w:style>
  <w:style w:type="character" w:customStyle="1" w:styleId="PiedepginaCar1">
    <w:name w:val="Pie de página Car1"/>
    <w:basedOn w:val="Fuentedeprrafopredeter"/>
    <w:uiPriority w:val="99"/>
    <w:semiHidden/>
    <w:rsid w:val="003735FF"/>
  </w:style>
  <w:style w:type="character" w:customStyle="1" w:styleId="TextodegloboCar1">
    <w:name w:val="Texto de globo Car1"/>
    <w:basedOn w:val="Fuentedeprrafopredeter"/>
    <w:uiPriority w:val="99"/>
    <w:semiHidden/>
    <w:rsid w:val="003735FF"/>
    <w:rPr>
      <w:rFonts w:ascii="Segoe UI" w:hAnsi="Segoe UI" w:cs="Segoe UI"/>
      <w:sz w:val="18"/>
      <w:szCs w:val="18"/>
    </w:rPr>
  </w:style>
  <w:style w:type="paragraph" w:customStyle="1" w:styleId="Puesto1">
    <w:name w:val="Puesto1"/>
    <w:basedOn w:val="Normal"/>
    <w:link w:val="PuestoCar"/>
    <w:qFormat/>
    <w:rsid w:val="003735FF"/>
    <w:pPr>
      <w:jc w:val="center"/>
    </w:pPr>
    <w:rPr>
      <w:rFonts w:asciiTheme="majorHAnsi" w:eastAsiaTheme="majorEastAsia" w:hAnsiTheme="majorHAnsi" w:cstheme="majorBidi"/>
      <w:spacing w:val="-10"/>
      <w:kern w:val="28"/>
      <w:sz w:val="56"/>
      <w:szCs w:val="56"/>
    </w:rPr>
  </w:style>
  <w:style w:type="character" w:customStyle="1" w:styleId="TtuloCar1">
    <w:name w:val="Título Car1"/>
    <w:uiPriority w:val="99"/>
    <w:locked/>
    <w:rsid w:val="003735FF"/>
    <w:rPr>
      <w:rFonts w:ascii="Arial" w:eastAsia="Times New Roman" w:hAnsi="Arial" w:cs="Times New Roman"/>
      <w:b/>
      <w:sz w:val="24"/>
      <w:szCs w:val="24"/>
      <w:lang w:eastAsia="es-ES"/>
    </w:rPr>
  </w:style>
  <w:style w:type="paragraph" w:customStyle="1" w:styleId="Cuerpo">
    <w:name w:val="Cuerpo"/>
    <w:rsid w:val="003735FF"/>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paragraph">
    <w:name w:val="paragraph"/>
    <w:basedOn w:val="Normal"/>
    <w:rsid w:val="003735FF"/>
    <w:pPr>
      <w:spacing w:before="100" w:beforeAutospacing="1" w:after="100" w:afterAutospacing="1"/>
    </w:pPr>
    <w:rPr>
      <w:lang w:val="es-MX" w:eastAsia="es-MX"/>
    </w:rPr>
  </w:style>
  <w:style w:type="character" w:customStyle="1" w:styleId="normaltextrun">
    <w:name w:val="normaltextrun"/>
    <w:basedOn w:val="Fuentedeprrafopredeter"/>
    <w:rsid w:val="003735FF"/>
  </w:style>
  <w:style w:type="character" w:customStyle="1" w:styleId="Mencinsinresolver1">
    <w:name w:val="Mención sin resolver1"/>
    <w:basedOn w:val="Fuentedeprrafopredeter"/>
    <w:uiPriority w:val="99"/>
    <w:semiHidden/>
    <w:unhideWhenUsed/>
    <w:rsid w:val="003735FF"/>
    <w:rPr>
      <w:color w:val="605E5C"/>
      <w:shd w:val="clear" w:color="auto" w:fill="E1DFDD"/>
    </w:rPr>
  </w:style>
  <w:style w:type="paragraph" w:customStyle="1" w:styleId="msonormal0">
    <w:name w:val="msonormal"/>
    <w:basedOn w:val="Normal"/>
    <w:uiPriority w:val="99"/>
    <w:rsid w:val="003735FF"/>
    <w:pPr>
      <w:spacing w:before="100" w:beforeAutospacing="1" w:after="100" w:afterAutospacing="1"/>
    </w:pPr>
    <w:rPr>
      <w:color w:val="333333"/>
      <w:lang w:val="es-MX" w:eastAsia="es-MX"/>
    </w:rPr>
  </w:style>
  <w:style w:type="character" w:customStyle="1" w:styleId="RENDONDEOCar">
    <w:name w:val="RENDONDEO Car"/>
    <w:link w:val="RENDONDEO"/>
    <w:uiPriority w:val="99"/>
    <w:locked/>
    <w:rsid w:val="003735FF"/>
    <w:rPr>
      <w:rFonts w:ascii="Arial" w:hAnsi="Arial"/>
      <w:b/>
      <w:color w:val="000000"/>
      <w:u w:val="single"/>
      <w:lang w:val="es-ES" w:eastAsia="es-ES"/>
    </w:rPr>
  </w:style>
  <w:style w:type="paragraph" w:customStyle="1" w:styleId="RENDONDEO">
    <w:name w:val="RENDONDEO"/>
    <w:basedOn w:val="Normal"/>
    <w:link w:val="RENDONDEOCar"/>
    <w:uiPriority w:val="99"/>
    <w:rsid w:val="003735FF"/>
    <w:pPr>
      <w:jc w:val="both"/>
    </w:pPr>
    <w:rPr>
      <w:rFonts w:ascii="Arial" w:eastAsiaTheme="minorHAnsi" w:hAnsi="Arial" w:cstheme="minorBidi"/>
      <w:b/>
      <w:color w:val="000000"/>
      <w:sz w:val="22"/>
      <w:szCs w:val="22"/>
      <w:u w:val="single"/>
    </w:rPr>
  </w:style>
  <w:style w:type="character" w:customStyle="1" w:styleId="CharAttribute14">
    <w:name w:val="CharAttribute14"/>
    <w:rsid w:val="003735FF"/>
    <w:rPr>
      <w:rFonts w:ascii="Arial" w:eastAsia="Calibri"/>
      <w:sz w:val="26"/>
    </w:rPr>
  </w:style>
  <w:style w:type="paragraph" w:customStyle="1" w:styleId="m2135201184307424759s12">
    <w:name w:val="m_2135201184307424759s12"/>
    <w:basedOn w:val="Normal"/>
    <w:rsid w:val="003735FF"/>
    <w:pPr>
      <w:spacing w:before="100" w:beforeAutospacing="1" w:after="100" w:afterAutospacing="1"/>
    </w:pPr>
    <w:rPr>
      <w:lang w:val="es-MX" w:eastAsia="es-MX"/>
    </w:rPr>
  </w:style>
  <w:style w:type="character" w:customStyle="1" w:styleId="m2135201184307424759bumpedfont15">
    <w:name w:val="m_2135201184307424759bumpedfont15"/>
    <w:basedOn w:val="Fuentedeprrafopredeter"/>
    <w:rsid w:val="003735FF"/>
  </w:style>
  <w:style w:type="paragraph" w:customStyle="1" w:styleId="xl77">
    <w:name w:val="xl77"/>
    <w:basedOn w:val="Normal"/>
    <w:rsid w:val="003735FF"/>
    <w:pPr>
      <w:spacing w:before="100" w:beforeAutospacing="1" w:after="100" w:afterAutospacing="1"/>
      <w:jc w:val="center"/>
      <w:textAlignment w:val="center"/>
    </w:pPr>
    <w:rPr>
      <w:b/>
      <w:bCs/>
      <w:sz w:val="18"/>
      <w:szCs w:val="18"/>
      <w:lang w:val="es-MX" w:eastAsia="es-MX"/>
    </w:rPr>
  </w:style>
  <w:style w:type="paragraph" w:customStyle="1" w:styleId="xl78">
    <w:name w:val="xl78"/>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79">
    <w:name w:val="xl79"/>
    <w:basedOn w:val="Normal"/>
    <w:rsid w:val="003735FF"/>
    <w:pPr>
      <w:spacing w:before="100" w:beforeAutospacing="1" w:after="100" w:afterAutospacing="1"/>
      <w:textAlignment w:val="center"/>
    </w:pPr>
    <w:rPr>
      <w:sz w:val="18"/>
      <w:szCs w:val="18"/>
      <w:lang w:val="es-MX" w:eastAsia="es-MX"/>
    </w:rPr>
  </w:style>
  <w:style w:type="paragraph" w:customStyle="1" w:styleId="xl80">
    <w:name w:val="xl80"/>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es-MX" w:eastAsia="es-MX"/>
    </w:rPr>
  </w:style>
  <w:style w:type="paragraph" w:customStyle="1" w:styleId="xl81">
    <w:name w:val="xl81"/>
    <w:basedOn w:val="Normal"/>
    <w:rsid w:val="003735F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2">
    <w:name w:val="xl82"/>
    <w:basedOn w:val="Normal"/>
    <w:rsid w:val="003735F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3">
    <w:name w:val="xl83"/>
    <w:basedOn w:val="Normal"/>
    <w:rsid w:val="003735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4">
    <w:name w:val="xl84"/>
    <w:basedOn w:val="Normal"/>
    <w:rsid w:val="003735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lang w:val="es-MX" w:eastAsia="es-MX"/>
    </w:rPr>
  </w:style>
  <w:style w:type="paragraph" w:customStyle="1" w:styleId="xl85">
    <w:name w:val="xl85"/>
    <w:basedOn w:val="Normal"/>
    <w:rsid w:val="003735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6">
    <w:name w:val="xl86"/>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val="es-MX" w:eastAsia="es-MX"/>
    </w:rPr>
  </w:style>
  <w:style w:type="paragraph" w:customStyle="1" w:styleId="xl87">
    <w:name w:val="xl87"/>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88">
    <w:name w:val="xl88"/>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89">
    <w:name w:val="xl89"/>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90">
    <w:name w:val="xl90"/>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1">
    <w:name w:val="xl91"/>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92">
    <w:name w:val="xl92"/>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3">
    <w:name w:val="xl93"/>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94">
    <w:name w:val="xl94"/>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5">
    <w:name w:val="xl95"/>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6">
    <w:name w:val="xl96"/>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7">
    <w:name w:val="xl97"/>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98">
    <w:name w:val="xl98"/>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9">
    <w:name w:val="xl99"/>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0">
    <w:name w:val="xl100"/>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02">
    <w:name w:val="xl102"/>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104">
    <w:name w:val="xl104"/>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5">
    <w:name w:val="xl105"/>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3735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MX" w:eastAsia="es-MX"/>
    </w:rPr>
  </w:style>
  <w:style w:type="paragraph" w:customStyle="1" w:styleId="xl107">
    <w:name w:val="xl107"/>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08">
    <w:name w:val="xl108"/>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109">
    <w:name w:val="xl109"/>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10">
    <w:name w:val="xl110"/>
    <w:basedOn w:val="Normal"/>
    <w:rsid w:val="003735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MX" w:eastAsia="es-MX"/>
    </w:rPr>
  </w:style>
  <w:style w:type="paragraph" w:customStyle="1" w:styleId="xl111">
    <w:name w:val="xl111"/>
    <w:basedOn w:val="Normal"/>
    <w:rsid w:val="003735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12">
    <w:name w:val="xl112"/>
    <w:basedOn w:val="Normal"/>
    <w:rsid w:val="00373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13">
    <w:name w:val="xl113"/>
    <w:basedOn w:val="Normal"/>
    <w:rsid w:val="003735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14">
    <w:name w:val="xl114"/>
    <w:basedOn w:val="Normal"/>
    <w:rsid w:val="003735FF"/>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l115">
    <w:name w:val="xl115"/>
    <w:basedOn w:val="Normal"/>
    <w:rsid w:val="003735FF"/>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msonormal">
    <w:name w:val="x_msonormal"/>
    <w:basedOn w:val="Normal"/>
    <w:rsid w:val="003735FF"/>
    <w:pPr>
      <w:spacing w:before="100" w:beforeAutospacing="1" w:after="100" w:afterAutospacing="1"/>
    </w:pPr>
    <w:rPr>
      <w:lang w:val="es-MX" w:eastAsia="es-MX"/>
    </w:rPr>
  </w:style>
  <w:style w:type="table" w:customStyle="1" w:styleId="Listaclara1">
    <w:name w:val="Lista clara1"/>
    <w:uiPriority w:val="99"/>
    <w:rsid w:val="003735FF"/>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3735FF"/>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rsid w:val="003735FF"/>
    <w:pPr>
      <w:jc w:val="both"/>
    </w:pPr>
    <w:rPr>
      <w:rFonts w:ascii="Arial" w:hAnsi="Arial"/>
      <w:sz w:val="20"/>
      <w:szCs w:val="20"/>
      <w:lang w:val="es-MX"/>
    </w:rPr>
  </w:style>
  <w:style w:type="character" w:customStyle="1" w:styleId="TextonotapieCar">
    <w:name w:val="Texto nota pie Car"/>
    <w:basedOn w:val="Fuentedeprrafopredeter"/>
    <w:link w:val="Textonotapie"/>
    <w:rsid w:val="003735FF"/>
    <w:rPr>
      <w:rFonts w:ascii="Arial" w:eastAsia="Times New Roman" w:hAnsi="Arial" w:cs="Times New Roman"/>
      <w:sz w:val="20"/>
      <w:szCs w:val="20"/>
      <w:lang w:eastAsia="es-ES"/>
    </w:rPr>
  </w:style>
  <w:style w:type="character" w:styleId="Refdenotaalpie">
    <w:name w:val="footnote reference"/>
    <w:basedOn w:val="Fuentedeprrafopredeter"/>
    <w:rsid w:val="003735FF"/>
    <w:rPr>
      <w:vertAlign w:val="superscript"/>
    </w:rPr>
  </w:style>
  <w:style w:type="paragraph" w:styleId="Textoindependienteprimerasangra">
    <w:name w:val="Body Text First Indent"/>
    <w:basedOn w:val="Textoindependiente"/>
    <w:link w:val="TextoindependienteprimerasangraCar"/>
    <w:rsid w:val="003735FF"/>
    <w:pPr>
      <w:spacing w:after="120"/>
      <w:ind w:firstLine="210"/>
      <w:jc w:val="left"/>
    </w:pPr>
    <w:rPr>
      <w:rFonts w:ascii="Times New Roman" w:hAnsi="Times New Roman"/>
      <w:szCs w:val="24"/>
      <w:lang w:val="es-ES"/>
    </w:rPr>
  </w:style>
  <w:style w:type="character" w:customStyle="1" w:styleId="TextoindependienteprimerasangraCar">
    <w:name w:val="Texto independiente primera sangría Car"/>
    <w:basedOn w:val="TextoindependienteCar"/>
    <w:link w:val="Textoindependienteprimerasangra"/>
    <w:rsid w:val="003735FF"/>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3735FF"/>
    <w:rPr>
      <w:color w:val="605E5C"/>
      <w:shd w:val="clear" w:color="auto" w:fill="E1DFDD"/>
    </w:rPr>
  </w:style>
  <w:style w:type="character" w:customStyle="1" w:styleId="Mencinsinresolver3">
    <w:name w:val="Mención sin resolver3"/>
    <w:basedOn w:val="Fuentedeprrafopredeter"/>
    <w:uiPriority w:val="99"/>
    <w:semiHidden/>
    <w:unhideWhenUsed/>
    <w:rsid w:val="003735FF"/>
    <w:rPr>
      <w:color w:val="605E5C"/>
      <w:shd w:val="clear" w:color="auto" w:fill="E1DFDD"/>
    </w:rPr>
  </w:style>
  <w:style w:type="paragraph" w:styleId="Revisin">
    <w:name w:val="Revision"/>
    <w:hidden/>
    <w:uiPriority w:val="99"/>
    <w:semiHidden/>
    <w:rsid w:val="003735FF"/>
    <w:pPr>
      <w:spacing w:after="0" w:line="240" w:lineRule="auto"/>
    </w:pPr>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59"/>
    <w:rsid w:val="0037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anormal"/>
    <w:uiPriority w:val="46"/>
    <w:rsid w:val="003735FF"/>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Cita">
    <w:name w:val="Quote"/>
    <w:basedOn w:val="Normal"/>
    <w:next w:val="Normal"/>
    <w:link w:val="CitaCar"/>
    <w:uiPriority w:val="29"/>
    <w:qFormat/>
    <w:rsid w:val="003735FF"/>
    <w:rPr>
      <w:i/>
      <w:iCs/>
      <w:color w:val="000000"/>
    </w:rPr>
  </w:style>
  <w:style w:type="character" w:customStyle="1" w:styleId="CitaCar">
    <w:name w:val="Cita Car"/>
    <w:basedOn w:val="Fuentedeprrafopredeter"/>
    <w:link w:val="Cita"/>
    <w:uiPriority w:val="29"/>
    <w:rsid w:val="003735FF"/>
    <w:rPr>
      <w:rFonts w:ascii="Times New Roman" w:eastAsia="Times New Roman" w:hAnsi="Times New Roman" w:cs="Times New Roman"/>
      <w:i/>
      <w:iCs/>
      <w:color w:val="000000"/>
      <w:sz w:val="24"/>
      <w:szCs w:val="24"/>
      <w:lang w:val="es-ES" w:eastAsia="es-ES"/>
    </w:rPr>
  </w:style>
  <w:style w:type="character" w:styleId="Referenciasutil">
    <w:name w:val="Subtle Reference"/>
    <w:basedOn w:val="Fuentedeprrafopredeter"/>
    <w:uiPriority w:val="31"/>
    <w:qFormat/>
    <w:rsid w:val="003735F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8F62B-D093-4E50-81D2-40FD7C25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30885</Words>
  <Characters>169873</Characters>
  <Application>Microsoft Office Word</Application>
  <DocSecurity>0</DocSecurity>
  <Lines>1415</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Eduardo R. Aguirre Ramos</cp:lastModifiedBy>
  <cp:revision>2</cp:revision>
  <cp:lastPrinted>2022-10-12T21:03:00Z</cp:lastPrinted>
  <dcterms:created xsi:type="dcterms:W3CDTF">2022-12-13T20:18:00Z</dcterms:created>
  <dcterms:modified xsi:type="dcterms:W3CDTF">2022-12-13T20:18:00Z</dcterms:modified>
</cp:coreProperties>
</file>