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227D2" w14:textId="172F9CFE" w:rsidR="00CC290B" w:rsidRDefault="00A01C6E" w:rsidP="00CC290B">
      <w:r>
        <w:t>|</w:t>
      </w:r>
    </w:p>
    <w:tbl>
      <w:tblPr>
        <w:tblpPr w:leftFromText="141" w:rightFromText="141" w:vertAnchor="text" w:tblpY="1"/>
        <w:tblOverlap w:val="neve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10"/>
        <w:gridCol w:w="6977"/>
        <w:gridCol w:w="987"/>
      </w:tblGrid>
      <w:tr w:rsidR="00CC290B" w14:paraId="412C6EE9" w14:textId="77777777" w:rsidTr="00CC290B">
        <w:trPr>
          <w:tblHeader/>
        </w:trPr>
        <w:tc>
          <w:tcPr>
            <w:tcW w:w="14874" w:type="dxa"/>
            <w:gridSpan w:val="3"/>
          </w:tcPr>
          <w:p w14:paraId="750E4D2C" w14:textId="0CBE3A60" w:rsidR="00CC290B" w:rsidRDefault="00CC290B" w:rsidP="00CC290B">
            <w:pPr>
              <w:pStyle w:val="Ttulo"/>
              <w:rPr>
                <w:rFonts w:ascii="Arial" w:hAnsi="Arial" w:cs="Arial"/>
                <w:b/>
                <w:bCs/>
                <w:sz w:val="22"/>
                <w:szCs w:val="22"/>
                <w:lang w:val="es-MX"/>
              </w:rPr>
            </w:pPr>
            <w:r w:rsidRPr="00895A9D">
              <w:rPr>
                <w:rFonts w:ascii="Arial" w:hAnsi="Arial" w:cs="Arial"/>
                <w:b/>
                <w:bCs/>
                <w:sz w:val="22"/>
                <w:szCs w:val="22"/>
                <w:lang w:val="es-MX"/>
              </w:rPr>
              <w:t>LEY DE INGRESOS DEL MUNICIPIO DE MÚZQUIZ, COAHUILA DE ZARAGOZA, PARA EL EJ</w:t>
            </w:r>
            <w:r w:rsidR="00A01C6E">
              <w:rPr>
                <w:rFonts w:ascii="Arial" w:hAnsi="Arial" w:cs="Arial"/>
                <w:b/>
                <w:bCs/>
                <w:sz w:val="22"/>
                <w:szCs w:val="22"/>
                <w:lang w:val="es-MX"/>
              </w:rPr>
              <w:t>E</w:t>
            </w:r>
            <w:r w:rsidRPr="00895A9D">
              <w:rPr>
                <w:rFonts w:ascii="Arial" w:hAnsi="Arial" w:cs="Arial"/>
                <w:b/>
                <w:bCs/>
                <w:sz w:val="22"/>
                <w:szCs w:val="22"/>
                <w:lang w:val="es-MX"/>
              </w:rPr>
              <w:t>RCICIO FISCAL DEL AÑO 2024</w:t>
            </w:r>
          </w:p>
          <w:p w14:paraId="40B37F6E" w14:textId="06C38E1D" w:rsidR="00CC290B" w:rsidRPr="00D462AD" w:rsidRDefault="00A01C6E" w:rsidP="00CC290B">
            <w:pPr>
              <w:jc w:val="center"/>
              <w:rPr>
                <w:rFonts w:ascii="Arial" w:hAnsi="Arial" w:cs="Arial"/>
                <w:b/>
                <w:bCs/>
              </w:rPr>
            </w:pPr>
            <w:r>
              <w:rPr>
                <w:rFonts w:ascii="Arial" w:hAnsi="Arial" w:cs="Arial"/>
                <w:b/>
                <w:sz w:val="22"/>
                <w:szCs w:val="22"/>
                <w:lang w:val="es-MX"/>
              </w:rPr>
              <w:t>|</w:t>
            </w:r>
            <w:r w:rsidR="00CC290B" w:rsidRPr="00D462AD">
              <w:rPr>
                <w:rFonts w:ascii="Arial" w:hAnsi="Arial" w:cs="Arial"/>
                <w:b/>
                <w:sz w:val="22"/>
                <w:szCs w:val="22"/>
                <w:lang w:val="es-MX"/>
              </w:rPr>
              <w:t>COMPARATIVO</w:t>
            </w:r>
          </w:p>
        </w:tc>
      </w:tr>
      <w:tr w:rsidR="00CC290B" w14:paraId="076E5C5C" w14:textId="77777777" w:rsidTr="00CC290B">
        <w:trPr>
          <w:tblHeader/>
        </w:trPr>
        <w:tc>
          <w:tcPr>
            <w:tcW w:w="6910" w:type="dxa"/>
          </w:tcPr>
          <w:p w14:paraId="60A7B337" w14:textId="77777777" w:rsidR="00CC290B" w:rsidRPr="00D462AD" w:rsidRDefault="00CC290B" w:rsidP="00CC290B">
            <w:pPr>
              <w:jc w:val="center"/>
              <w:rPr>
                <w:rFonts w:ascii="Arial" w:hAnsi="Arial" w:cs="Arial"/>
                <w:b/>
                <w:bCs/>
              </w:rPr>
            </w:pPr>
            <w:r w:rsidRPr="00D462AD">
              <w:rPr>
                <w:rFonts w:ascii="Arial" w:hAnsi="Arial" w:cs="Arial"/>
                <w:b/>
                <w:bCs/>
                <w:sz w:val="22"/>
                <w:szCs w:val="22"/>
              </w:rPr>
              <w:t>LEY DE INGRESOS DEL AÑO 20</w:t>
            </w:r>
            <w:r>
              <w:rPr>
                <w:rFonts w:ascii="Arial" w:hAnsi="Arial" w:cs="Arial"/>
                <w:b/>
                <w:bCs/>
                <w:sz w:val="22"/>
                <w:szCs w:val="22"/>
              </w:rPr>
              <w:t>23</w:t>
            </w:r>
          </w:p>
        </w:tc>
        <w:tc>
          <w:tcPr>
            <w:tcW w:w="6977" w:type="dxa"/>
          </w:tcPr>
          <w:p w14:paraId="1C932544" w14:textId="77777777" w:rsidR="00CC290B" w:rsidRPr="00D462AD" w:rsidRDefault="00CC290B" w:rsidP="00CC290B">
            <w:pPr>
              <w:jc w:val="center"/>
              <w:rPr>
                <w:rFonts w:ascii="Arial" w:hAnsi="Arial" w:cs="Arial"/>
                <w:b/>
                <w:bCs/>
              </w:rPr>
            </w:pPr>
            <w:r w:rsidRPr="00D462AD">
              <w:rPr>
                <w:rFonts w:ascii="Arial" w:hAnsi="Arial" w:cs="Arial"/>
                <w:b/>
                <w:bCs/>
                <w:sz w:val="22"/>
                <w:szCs w:val="22"/>
              </w:rPr>
              <w:t>PROPUESTA LEY DE INGRESOS DEL AÑO 20</w:t>
            </w:r>
            <w:r>
              <w:rPr>
                <w:rFonts w:ascii="Arial" w:hAnsi="Arial" w:cs="Arial"/>
                <w:b/>
                <w:bCs/>
                <w:sz w:val="22"/>
                <w:szCs w:val="22"/>
              </w:rPr>
              <w:t>24</w:t>
            </w:r>
          </w:p>
        </w:tc>
        <w:tc>
          <w:tcPr>
            <w:tcW w:w="954" w:type="dxa"/>
          </w:tcPr>
          <w:p w14:paraId="540964D7" w14:textId="77777777" w:rsidR="00CC290B" w:rsidRPr="00D462AD" w:rsidRDefault="00CC290B" w:rsidP="00CC290B">
            <w:pPr>
              <w:jc w:val="both"/>
              <w:rPr>
                <w:rFonts w:ascii="Arial" w:hAnsi="Arial" w:cs="Arial"/>
                <w:b/>
                <w:bCs/>
              </w:rPr>
            </w:pPr>
            <w:r w:rsidRPr="00D462AD">
              <w:rPr>
                <w:rFonts w:ascii="Arial" w:hAnsi="Arial" w:cs="Arial"/>
                <w:b/>
                <w:bCs/>
                <w:sz w:val="22"/>
                <w:szCs w:val="22"/>
              </w:rPr>
              <w:t>OBS.</w:t>
            </w:r>
          </w:p>
        </w:tc>
      </w:tr>
      <w:tr w:rsidR="00CC290B" w:rsidRPr="00B16132" w14:paraId="294B8D4B" w14:textId="77777777" w:rsidTr="00CC290B">
        <w:tc>
          <w:tcPr>
            <w:tcW w:w="6910" w:type="dxa"/>
          </w:tcPr>
          <w:p w14:paraId="2FD9D724" w14:textId="77777777" w:rsidR="00CC290B" w:rsidRPr="00AD7204" w:rsidRDefault="00CC290B" w:rsidP="00CC290B">
            <w:pPr>
              <w:jc w:val="both"/>
              <w:rPr>
                <w:rFonts w:ascii="Arial" w:hAnsi="Arial" w:cs="Arial"/>
                <w:b/>
                <w:snapToGrid w:val="0"/>
                <w:lang w:val="es-ES_tradnl"/>
              </w:rPr>
            </w:pPr>
          </w:p>
          <w:p w14:paraId="531F4FE0" w14:textId="77777777" w:rsidR="00CC290B" w:rsidRPr="00AD7204" w:rsidRDefault="00CC290B" w:rsidP="00CC290B">
            <w:pPr>
              <w:widowControl w:val="0"/>
              <w:jc w:val="both"/>
              <w:rPr>
                <w:rFonts w:ascii="Arial" w:hAnsi="Arial" w:cs="Arial"/>
                <w:b/>
                <w:snapToGrid w:val="0"/>
                <w:lang w:val="es-ES_tradnl"/>
              </w:rPr>
            </w:pPr>
            <w:r w:rsidRPr="00AD7204">
              <w:rPr>
                <w:rFonts w:ascii="Arial" w:hAnsi="Arial" w:cs="Arial"/>
                <w:b/>
                <w:snapToGrid w:val="0"/>
                <w:sz w:val="22"/>
                <w:szCs w:val="22"/>
                <w:lang w:val="es-ES_tradnl"/>
              </w:rPr>
              <w:t xml:space="preserve">NÚMERO 341.- </w:t>
            </w:r>
          </w:p>
          <w:p w14:paraId="73482F5F" w14:textId="77777777" w:rsidR="00CC290B" w:rsidRPr="00AD7204" w:rsidRDefault="00CC290B" w:rsidP="00CC290B">
            <w:pPr>
              <w:tabs>
                <w:tab w:val="left" w:pos="945"/>
              </w:tabs>
              <w:jc w:val="center"/>
              <w:rPr>
                <w:rFonts w:eastAsia="Calibri" w:cs="Arial"/>
                <w:b/>
              </w:rPr>
            </w:pPr>
          </w:p>
          <w:p w14:paraId="334E380A"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LEY DE INGRESOS DEL MUNICIPIO DE MÚZQUIZ, COAHUILA DE ZARAGOZA, PARA EL EJERCICIO FISCAL 2023</w:t>
            </w:r>
          </w:p>
          <w:p w14:paraId="5AC89A18" w14:textId="77777777" w:rsidR="00CC290B" w:rsidRPr="00AD7204" w:rsidRDefault="00CC290B" w:rsidP="00CC290B">
            <w:pPr>
              <w:tabs>
                <w:tab w:val="left" w:pos="2780"/>
              </w:tabs>
              <w:jc w:val="center"/>
              <w:rPr>
                <w:rFonts w:ascii="Arial" w:hAnsi="Arial" w:cs="Arial"/>
                <w:b/>
                <w:bCs/>
              </w:rPr>
            </w:pPr>
          </w:p>
          <w:p w14:paraId="5CCC68FA"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TITULO PRIMERO</w:t>
            </w:r>
          </w:p>
          <w:p w14:paraId="28E42BFE"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DISPOSICIONES GENERALES</w:t>
            </w:r>
          </w:p>
          <w:p w14:paraId="54787BB3" w14:textId="77777777" w:rsidR="00CC290B" w:rsidRPr="00AD7204" w:rsidRDefault="00CC290B" w:rsidP="00CC290B">
            <w:pPr>
              <w:tabs>
                <w:tab w:val="left" w:pos="2780"/>
              </w:tabs>
              <w:jc w:val="both"/>
              <w:rPr>
                <w:rFonts w:ascii="Arial" w:hAnsi="Arial" w:cs="Arial"/>
                <w:b/>
                <w:bCs/>
              </w:rPr>
            </w:pPr>
          </w:p>
          <w:p w14:paraId="2D2E665C" w14:textId="77777777" w:rsidR="00CC290B" w:rsidRPr="00AD7204" w:rsidRDefault="00CC290B" w:rsidP="00CC290B">
            <w:pPr>
              <w:jc w:val="both"/>
              <w:rPr>
                <w:rFonts w:ascii="Arial" w:hAnsi="Arial" w:cs="Arial"/>
              </w:rPr>
            </w:pPr>
            <w:r w:rsidRPr="00AD7204">
              <w:rPr>
                <w:rFonts w:ascii="Arial" w:hAnsi="Arial" w:cs="Arial"/>
                <w:b/>
                <w:sz w:val="22"/>
                <w:szCs w:val="22"/>
              </w:rPr>
              <w:t xml:space="preserve">ARTÍCULO 1.- </w:t>
            </w:r>
            <w:r w:rsidRPr="00AD7204">
              <w:rPr>
                <w:rFonts w:ascii="Arial" w:hAnsi="Arial" w:cs="Arial"/>
                <w:sz w:val="22"/>
                <w:szCs w:val="22"/>
              </w:rPr>
              <w:t>Las disposiciones de esta Ley son de orden público e interés general, y tiene por objeto el establecimiento de las cuotas, tasas o tarifas de aquellas fuentes de ingresos que se perciban en cada ejercicio fiscal. Así mismo, se establecerán aquellas disposiciones de vigencia anual que se consideren necesarias para el ejercicio de las atribuciones fiscales y los montos aplicables por concepto de multas por infracciones cometidas a disposiciones fiscales en el Municipio de Múzquiz, Coahuila de Zaragoza.</w:t>
            </w:r>
          </w:p>
          <w:p w14:paraId="68199336" w14:textId="77777777" w:rsidR="00CC290B" w:rsidRPr="00AD7204" w:rsidRDefault="00CC290B" w:rsidP="00CC290B">
            <w:pPr>
              <w:tabs>
                <w:tab w:val="left" w:pos="2780"/>
              </w:tabs>
              <w:jc w:val="both"/>
              <w:rPr>
                <w:rFonts w:ascii="Arial" w:hAnsi="Arial" w:cs="Arial"/>
              </w:rPr>
            </w:pPr>
          </w:p>
          <w:p w14:paraId="38317CD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Forman parte de los ingresos las contribuciones, productos y aprovechamientos causados en ejercicios anteriores, pendientes de liquidación o pago.</w:t>
            </w:r>
          </w:p>
          <w:p w14:paraId="5D905352" w14:textId="77777777" w:rsidR="00CC290B" w:rsidRPr="00AD7204" w:rsidRDefault="00CC290B" w:rsidP="00CC290B">
            <w:pPr>
              <w:tabs>
                <w:tab w:val="left" w:pos="2780"/>
              </w:tabs>
              <w:jc w:val="both"/>
              <w:rPr>
                <w:rFonts w:ascii="Arial" w:hAnsi="Arial" w:cs="Arial"/>
              </w:rPr>
            </w:pPr>
          </w:p>
          <w:p w14:paraId="04D9689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La presente Ley se encuentra regulada en los términos establecidos en el Código Financiero para los Municipios del Estado de Coahuila de Zaragoza, específicamente en lo referente a los ingresos para el ejercicio fiscal del año 2023, mismos que se integran en base a los conceptos señalados a continuación:</w:t>
            </w:r>
          </w:p>
          <w:p w14:paraId="238EA06F" w14:textId="77777777" w:rsidR="00CC290B" w:rsidRPr="00AD7204" w:rsidRDefault="00CC290B" w:rsidP="00CC290B">
            <w:pPr>
              <w:tabs>
                <w:tab w:val="left" w:pos="2780"/>
              </w:tabs>
              <w:jc w:val="both"/>
              <w:rPr>
                <w:rFonts w:ascii="Arial" w:hAnsi="Arial" w:cs="Arial"/>
              </w:rPr>
            </w:pPr>
          </w:p>
          <w:tbl>
            <w:tblPr>
              <w:tblW w:w="6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0"/>
              <w:gridCol w:w="4046"/>
              <w:gridCol w:w="1952"/>
            </w:tblGrid>
            <w:tr w:rsidR="00CC290B" w:rsidRPr="00AD7204" w14:paraId="66A9C9D9" w14:textId="77777777" w:rsidTr="00CC290B">
              <w:trPr>
                <w:trHeight w:val="20"/>
              </w:trPr>
              <w:tc>
                <w:tcPr>
                  <w:tcW w:w="6628" w:type="dxa"/>
                  <w:gridSpan w:val="3"/>
                  <w:shd w:val="clear" w:color="auto" w:fill="BFBFBF" w:themeFill="background1" w:themeFillShade="BF"/>
                  <w:vAlign w:val="center"/>
                </w:tcPr>
                <w:p w14:paraId="31AD768D" w14:textId="77777777" w:rsidR="00CC290B" w:rsidRPr="00AD7204" w:rsidRDefault="00CC290B" w:rsidP="0066233C">
                  <w:pPr>
                    <w:framePr w:hSpace="141" w:wrap="around" w:vAnchor="text" w:hAnchor="text" w:y="1"/>
                    <w:suppressOverlap/>
                    <w:jc w:val="both"/>
                    <w:rPr>
                      <w:rFonts w:ascii="Arial" w:hAnsi="Arial" w:cs="Arial"/>
                      <w:b/>
                      <w:bCs/>
                      <w:lang w:eastAsia="es-MX"/>
                    </w:rPr>
                  </w:pPr>
                  <w:r w:rsidRPr="00AD7204">
                    <w:rPr>
                      <w:rFonts w:ascii="Arial" w:hAnsi="Arial" w:cs="Arial"/>
                      <w:b/>
                      <w:bCs/>
                      <w:sz w:val="22"/>
                      <w:szCs w:val="22"/>
                      <w:lang w:eastAsia="es-MX"/>
                    </w:rPr>
                    <w:t>PRESUPUESTO DE INGRESOS CONTENIDO EN LA LEY DE INGRESOS 2023</w:t>
                  </w:r>
                </w:p>
              </w:tc>
            </w:tr>
            <w:tr w:rsidR="00CC290B" w:rsidRPr="00AD7204" w14:paraId="13BF5FC1" w14:textId="77777777" w:rsidTr="00CC290B">
              <w:trPr>
                <w:trHeight w:val="20"/>
              </w:trPr>
              <w:tc>
                <w:tcPr>
                  <w:tcW w:w="4676" w:type="dxa"/>
                  <w:gridSpan w:val="2"/>
                  <w:shd w:val="clear" w:color="auto" w:fill="BFBFBF" w:themeFill="background1" w:themeFillShade="BF"/>
                  <w:vAlign w:val="center"/>
                  <w:hideMark/>
                </w:tcPr>
                <w:p w14:paraId="1AB186BD" w14:textId="77777777" w:rsidR="00CC290B" w:rsidRPr="00AD7204" w:rsidRDefault="00CC290B" w:rsidP="0066233C">
                  <w:pPr>
                    <w:framePr w:hSpace="141" w:wrap="around" w:vAnchor="text" w:hAnchor="text" w:y="1"/>
                    <w:suppressOverlap/>
                    <w:jc w:val="both"/>
                    <w:rPr>
                      <w:rFonts w:ascii="Arial" w:hAnsi="Arial" w:cs="Arial"/>
                      <w:b/>
                      <w:bCs/>
                      <w:lang w:eastAsia="es-MX"/>
                    </w:rPr>
                  </w:pPr>
                  <w:r w:rsidRPr="00AD7204">
                    <w:rPr>
                      <w:rFonts w:ascii="Arial" w:hAnsi="Arial" w:cs="Arial"/>
                      <w:b/>
                      <w:bCs/>
                      <w:sz w:val="22"/>
                      <w:szCs w:val="22"/>
                      <w:lang w:eastAsia="es-MX"/>
                    </w:rPr>
                    <w:t>ENTIDAD PÚBLICA:</w:t>
                  </w:r>
                </w:p>
              </w:tc>
              <w:tc>
                <w:tcPr>
                  <w:tcW w:w="1946" w:type="dxa"/>
                  <w:shd w:val="clear" w:color="auto" w:fill="BFBFBF" w:themeFill="background1" w:themeFillShade="BF"/>
                  <w:vAlign w:val="center"/>
                  <w:hideMark/>
                </w:tcPr>
                <w:p w14:paraId="278AD2A2" w14:textId="77777777" w:rsidR="00CC290B" w:rsidRPr="00AD7204" w:rsidRDefault="00CC290B" w:rsidP="0066233C">
                  <w:pPr>
                    <w:framePr w:hSpace="141" w:wrap="around" w:vAnchor="text" w:hAnchor="text" w:y="1"/>
                    <w:suppressOverlap/>
                    <w:jc w:val="right"/>
                    <w:rPr>
                      <w:rFonts w:ascii="Arial" w:hAnsi="Arial" w:cs="Arial"/>
                      <w:b/>
                      <w:bCs/>
                      <w:lang w:eastAsia="es-MX"/>
                    </w:rPr>
                  </w:pPr>
                  <w:r w:rsidRPr="00AD7204">
                    <w:rPr>
                      <w:rFonts w:ascii="Arial" w:hAnsi="Arial" w:cs="Arial"/>
                      <w:b/>
                      <w:bCs/>
                      <w:sz w:val="22"/>
                      <w:szCs w:val="22"/>
                      <w:lang w:eastAsia="es-MX"/>
                    </w:rPr>
                    <w:t>MUZQUIZ</w:t>
                  </w:r>
                </w:p>
              </w:tc>
            </w:tr>
            <w:tr w:rsidR="00CC290B" w:rsidRPr="00AD7204" w14:paraId="1EA1DB75" w14:textId="77777777" w:rsidTr="00CC290B">
              <w:trPr>
                <w:trHeight w:val="20"/>
              </w:trPr>
              <w:tc>
                <w:tcPr>
                  <w:tcW w:w="4676" w:type="dxa"/>
                  <w:gridSpan w:val="2"/>
                  <w:shd w:val="clear" w:color="auto" w:fill="BFBFBF" w:themeFill="background1" w:themeFillShade="BF"/>
                  <w:vAlign w:val="center"/>
                  <w:hideMark/>
                </w:tcPr>
                <w:p w14:paraId="2FC92CDB" w14:textId="77777777" w:rsidR="00CC290B" w:rsidRPr="00AD7204" w:rsidRDefault="00CC290B" w:rsidP="0066233C">
                  <w:pPr>
                    <w:framePr w:hSpace="141" w:wrap="around" w:vAnchor="text" w:hAnchor="text" w:y="1"/>
                    <w:suppressOverlap/>
                    <w:jc w:val="both"/>
                    <w:rPr>
                      <w:rFonts w:ascii="Arial" w:hAnsi="Arial" w:cs="Arial"/>
                      <w:b/>
                      <w:bCs/>
                      <w:lang w:eastAsia="es-MX"/>
                    </w:rPr>
                  </w:pPr>
                  <w:r w:rsidRPr="00AD7204">
                    <w:rPr>
                      <w:rFonts w:ascii="Arial" w:hAnsi="Arial" w:cs="Arial"/>
                      <w:b/>
                      <w:bCs/>
                      <w:sz w:val="22"/>
                      <w:szCs w:val="22"/>
                      <w:lang w:eastAsia="es-MX"/>
                    </w:rPr>
                    <w:t>EJERCICIO FISCAL:</w:t>
                  </w:r>
                </w:p>
              </w:tc>
              <w:tc>
                <w:tcPr>
                  <w:tcW w:w="1946" w:type="dxa"/>
                  <w:shd w:val="clear" w:color="auto" w:fill="BFBFBF" w:themeFill="background1" w:themeFillShade="BF"/>
                  <w:vAlign w:val="center"/>
                  <w:hideMark/>
                </w:tcPr>
                <w:p w14:paraId="53CA9ACF" w14:textId="77777777" w:rsidR="00CC290B" w:rsidRPr="00AD7204" w:rsidRDefault="00CC290B" w:rsidP="0066233C">
                  <w:pPr>
                    <w:framePr w:hSpace="141" w:wrap="around" w:vAnchor="text" w:hAnchor="text" w:y="1"/>
                    <w:suppressOverlap/>
                    <w:jc w:val="right"/>
                    <w:rPr>
                      <w:rFonts w:ascii="Arial" w:hAnsi="Arial" w:cs="Arial"/>
                      <w:b/>
                      <w:bCs/>
                      <w:lang w:eastAsia="es-MX"/>
                    </w:rPr>
                  </w:pPr>
                  <w:r w:rsidRPr="00AD7204">
                    <w:rPr>
                      <w:rFonts w:ascii="Arial" w:hAnsi="Arial" w:cs="Arial"/>
                      <w:b/>
                      <w:bCs/>
                      <w:sz w:val="22"/>
                      <w:szCs w:val="22"/>
                      <w:lang w:eastAsia="es-MX"/>
                    </w:rPr>
                    <w:t>2023</w:t>
                  </w:r>
                </w:p>
              </w:tc>
            </w:tr>
            <w:tr w:rsidR="00CC290B" w:rsidRPr="00AD7204" w14:paraId="6853ACFA" w14:textId="77777777" w:rsidTr="00CC290B">
              <w:trPr>
                <w:trHeight w:val="20"/>
              </w:trPr>
              <w:tc>
                <w:tcPr>
                  <w:tcW w:w="4676" w:type="dxa"/>
                  <w:gridSpan w:val="2"/>
                  <w:shd w:val="clear" w:color="auto" w:fill="BFBFBF" w:themeFill="background1" w:themeFillShade="BF"/>
                  <w:vAlign w:val="center"/>
                  <w:hideMark/>
                </w:tcPr>
                <w:p w14:paraId="426CCC54" w14:textId="77777777" w:rsidR="00CC290B" w:rsidRPr="00AD7204" w:rsidRDefault="00CC290B" w:rsidP="0066233C">
                  <w:pPr>
                    <w:framePr w:hSpace="141" w:wrap="around" w:vAnchor="text" w:hAnchor="text" w:y="1"/>
                    <w:suppressOverlap/>
                    <w:jc w:val="both"/>
                    <w:rPr>
                      <w:rFonts w:ascii="Arial" w:hAnsi="Arial" w:cs="Arial"/>
                      <w:b/>
                      <w:bCs/>
                      <w:lang w:eastAsia="es-MX"/>
                    </w:rPr>
                  </w:pPr>
                  <w:r w:rsidRPr="00AD7204">
                    <w:rPr>
                      <w:rFonts w:ascii="Arial" w:hAnsi="Arial" w:cs="Arial"/>
                      <w:b/>
                      <w:bCs/>
                      <w:sz w:val="22"/>
                      <w:szCs w:val="22"/>
                      <w:lang w:eastAsia="es-MX"/>
                    </w:rPr>
                    <w:lastRenderedPageBreak/>
                    <w:t>CRI</w:t>
                  </w:r>
                </w:p>
              </w:tc>
              <w:tc>
                <w:tcPr>
                  <w:tcW w:w="1946" w:type="dxa"/>
                  <w:shd w:val="clear" w:color="auto" w:fill="BFBFBF" w:themeFill="background1" w:themeFillShade="BF"/>
                  <w:vAlign w:val="center"/>
                  <w:hideMark/>
                </w:tcPr>
                <w:p w14:paraId="62E78E87" w14:textId="77777777" w:rsidR="00CC290B" w:rsidRPr="00AD7204" w:rsidRDefault="00CC290B" w:rsidP="0066233C">
                  <w:pPr>
                    <w:framePr w:hSpace="141" w:wrap="around" w:vAnchor="text" w:hAnchor="text" w:y="1"/>
                    <w:suppressOverlap/>
                    <w:jc w:val="right"/>
                    <w:rPr>
                      <w:rFonts w:ascii="Arial" w:hAnsi="Arial" w:cs="Arial"/>
                      <w:b/>
                      <w:bCs/>
                      <w:lang w:eastAsia="es-MX"/>
                    </w:rPr>
                  </w:pPr>
                  <w:r w:rsidRPr="00AD7204">
                    <w:rPr>
                      <w:rFonts w:ascii="Arial" w:hAnsi="Arial" w:cs="Arial"/>
                      <w:b/>
                      <w:bCs/>
                      <w:sz w:val="22"/>
                      <w:szCs w:val="22"/>
                      <w:lang w:eastAsia="es-MX"/>
                    </w:rPr>
                    <w:t>Ingresos Estimados</w:t>
                  </w:r>
                </w:p>
              </w:tc>
            </w:tr>
            <w:tr w:rsidR="00CC290B" w:rsidRPr="00AD7204" w14:paraId="2D3E2D7C" w14:textId="77777777" w:rsidTr="00CC290B">
              <w:trPr>
                <w:trHeight w:val="20"/>
              </w:trPr>
              <w:tc>
                <w:tcPr>
                  <w:tcW w:w="630" w:type="dxa"/>
                  <w:shd w:val="clear" w:color="000000" w:fill="A6A6A6"/>
                  <w:vAlign w:val="center"/>
                  <w:hideMark/>
                </w:tcPr>
                <w:p w14:paraId="6D1FEE26"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1</w:t>
                  </w:r>
                </w:p>
              </w:tc>
              <w:tc>
                <w:tcPr>
                  <w:tcW w:w="4046" w:type="dxa"/>
                  <w:shd w:val="clear" w:color="000000" w:fill="A6A6A6"/>
                  <w:vAlign w:val="center"/>
                  <w:hideMark/>
                </w:tcPr>
                <w:p w14:paraId="7D002741"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IMPUESTOS</w:t>
                  </w:r>
                </w:p>
              </w:tc>
              <w:tc>
                <w:tcPr>
                  <w:tcW w:w="1946" w:type="dxa"/>
                  <w:shd w:val="clear" w:color="000000" w:fill="A6A6A6"/>
                  <w:vAlign w:val="center"/>
                  <w:hideMark/>
                </w:tcPr>
                <w:p w14:paraId="09EEE7C5"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$34,871,705.38</w:t>
                  </w:r>
                </w:p>
              </w:tc>
            </w:tr>
            <w:tr w:rsidR="00CC290B" w:rsidRPr="00AD7204" w14:paraId="629A292C" w14:textId="77777777" w:rsidTr="00CC290B">
              <w:trPr>
                <w:trHeight w:val="20"/>
              </w:trPr>
              <w:tc>
                <w:tcPr>
                  <w:tcW w:w="630" w:type="dxa"/>
                  <w:shd w:val="clear" w:color="000000" w:fill="D9D9D9"/>
                  <w:vAlign w:val="center"/>
                  <w:hideMark/>
                </w:tcPr>
                <w:p w14:paraId="4563BB5F"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11</w:t>
                  </w:r>
                </w:p>
              </w:tc>
              <w:tc>
                <w:tcPr>
                  <w:tcW w:w="4046" w:type="dxa"/>
                  <w:shd w:val="clear" w:color="000000" w:fill="D9D9D9"/>
                  <w:vAlign w:val="center"/>
                  <w:hideMark/>
                </w:tcPr>
                <w:p w14:paraId="1E1816BD"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Impuestos Sobre los Ingresos</w:t>
                  </w:r>
                </w:p>
              </w:tc>
              <w:tc>
                <w:tcPr>
                  <w:tcW w:w="1946" w:type="dxa"/>
                  <w:shd w:val="clear" w:color="000000" w:fill="D9D9D9"/>
                  <w:vAlign w:val="center"/>
                  <w:hideMark/>
                </w:tcPr>
                <w:p w14:paraId="1D2D015E"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2B14D1DF" w14:textId="77777777" w:rsidTr="00CC290B">
              <w:trPr>
                <w:trHeight w:val="20"/>
              </w:trPr>
              <w:tc>
                <w:tcPr>
                  <w:tcW w:w="630" w:type="dxa"/>
                  <w:shd w:val="clear" w:color="000000" w:fill="FFFFFF"/>
                  <w:vAlign w:val="center"/>
                  <w:hideMark/>
                </w:tcPr>
                <w:p w14:paraId="4F2A556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111</w:t>
                  </w:r>
                </w:p>
              </w:tc>
              <w:tc>
                <w:tcPr>
                  <w:tcW w:w="4046" w:type="dxa"/>
                  <w:shd w:val="clear" w:color="000000" w:fill="FFFFFF"/>
                  <w:vAlign w:val="center"/>
                  <w:hideMark/>
                </w:tcPr>
                <w:p w14:paraId="261B10C9"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Impuestos Sobre los Ingresos</w:t>
                  </w:r>
                </w:p>
              </w:tc>
              <w:tc>
                <w:tcPr>
                  <w:tcW w:w="1946" w:type="dxa"/>
                  <w:shd w:val="clear" w:color="000000" w:fill="FFFFFF"/>
                  <w:vAlign w:val="center"/>
                  <w:hideMark/>
                </w:tcPr>
                <w:p w14:paraId="775FA39E"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0ED6E475" w14:textId="77777777" w:rsidTr="00CC290B">
              <w:trPr>
                <w:trHeight w:val="20"/>
              </w:trPr>
              <w:tc>
                <w:tcPr>
                  <w:tcW w:w="630" w:type="dxa"/>
                  <w:shd w:val="clear" w:color="000000" w:fill="D9D9D9"/>
                  <w:vAlign w:val="center"/>
                  <w:hideMark/>
                </w:tcPr>
                <w:p w14:paraId="58C41A06"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12</w:t>
                  </w:r>
                </w:p>
              </w:tc>
              <w:tc>
                <w:tcPr>
                  <w:tcW w:w="4046" w:type="dxa"/>
                  <w:shd w:val="clear" w:color="000000" w:fill="D9D9D9"/>
                  <w:vAlign w:val="center"/>
                  <w:hideMark/>
                </w:tcPr>
                <w:p w14:paraId="762732FD"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Impuestos Sobre el Patrimonio</w:t>
                  </w:r>
                </w:p>
              </w:tc>
              <w:tc>
                <w:tcPr>
                  <w:tcW w:w="1946" w:type="dxa"/>
                  <w:shd w:val="clear" w:color="000000" w:fill="D9D9D9"/>
                  <w:vAlign w:val="center"/>
                  <w:hideMark/>
                </w:tcPr>
                <w:p w14:paraId="58DC19CE"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$29,381,279.85</w:t>
                  </w:r>
                </w:p>
              </w:tc>
            </w:tr>
            <w:tr w:rsidR="00CC290B" w:rsidRPr="00AD7204" w14:paraId="4D92941C" w14:textId="77777777" w:rsidTr="00CC290B">
              <w:trPr>
                <w:trHeight w:val="20"/>
              </w:trPr>
              <w:tc>
                <w:tcPr>
                  <w:tcW w:w="630" w:type="dxa"/>
                  <w:shd w:val="clear" w:color="000000" w:fill="FFFFFF"/>
                  <w:vAlign w:val="center"/>
                  <w:hideMark/>
                </w:tcPr>
                <w:p w14:paraId="65071034"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121</w:t>
                  </w:r>
                </w:p>
              </w:tc>
              <w:tc>
                <w:tcPr>
                  <w:tcW w:w="4046" w:type="dxa"/>
                  <w:shd w:val="clear" w:color="000000" w:fill="FFFFFF"/>
                  <w:vAlign w:val="center"/>
                  <w:hideMark/>
                </w:tcPr>
                <w:p w14:paraId="5B058177"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Impuesto Predial</w:t>
                  </w:r>
                </w:p>
              </w:tc>
              <w:tc>
                <w:tcPr>
                  <w:tcW w:w="1946" w:type="dxa"/>
                  <w:shd w:val="clear" w:color="000000" w:fill="FFFFFF"/>
                  <w:hideMark/>
                </w:tcPr>
                <w:p w14:paraId="7D44A59E"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$18,099,105.32</w:t>
                  </w:r>
                </w:p>
              </w:tc>
            </w:tr>
            <w:tr w:rsidR="00CC290B" w:rsidRPr="00AD7204" w14:paraId="666E48F7" w14:textId="77777777" w:rsidTr="00CC290B">
              <w:trPr>
                <w:trHeight w:val="20"/>
              </w:trPr>
              <w:tc>
                <w:tcPr>
                  <w:tcW w:w="630" w:type="dxa"/>
                  <w:shd w:val="clear" w:color="000000" w:fill="FFFFFF"/>
                  <w:vAlign w:val="center"/>
                  <w:hideMark/>
                </w:tcPr>
                <w:p w14:paraId="0B48DDCD"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122</w:t>
                  </w:r>
                </w:p>
              </w:tc>
              <w:tc>
                <w:tcPr>
                  <w:tcW w:w="4046" w:type="dxa"/>
                  <w:shd w:val="clear" w:color="000000" w:fill="FFFFFF"/>
                  <w:vAlign w:val="center"/>
                  <w:hideMark/>
                </w:tcPr>
                <w:p w14:paraId="0571BCF8"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Impuesto Sobre Adquisición de Inmuebles</w:t>
                  </w:r>
                </w:p>
              </w:tc>
              <w:tc>
                <w:tcPr>
                  <w:tcW w:w="1946" w:type="dxa"/>
                  <w:shd w:val="clear" w:color="000000" w:fill="FFFFFF"/>
                  <w:hideMark/>
                </w:tcPr>
                <w:p w14:paraId="776B321C"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$11,282,174.53</w:t>
                  </w:r>
                </w:p>
              </w:tc>
            </w:tr>
            <w:tr w:rsidR="00CC290B" w:rsidRPr="00AD7204" w14:paraId="2EDE7494" w14:textId="77777777" w:rsidTr="00CC290B">
              <w:trPr>
                <w:trHeight w:val="20"/>
              </w:trPr>
              <w:tc>
                <w:tcPr>
                  <w:tcW w:w="630" w:type="dxa"/>
                  <w:shd w:val="clear" w:color="000000" w:fill="FFFFFF"/>
                  <w:vAlign w:val="center"/>
                  <w:hideMark/>
                </w:tcPr>
                <w:p w14:paraId="2FF2220B"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123</w:t>
                  </w:r>
                </w:p>
              </w:tc>
              <w:tc>
                <w:tcPr>
                  <w:tcW w:w="4046" w:type="dxa"/>
                  <w:shd w:val="clear" w:color="000000" w:fill="FFFFFF"/>
                  <w:vAlign w:val="center"/>
                  <w:hideMark/>
                </w:tcPr>
                <w:p w14:paraId="7710D290"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Impuesto Sobre Plusvalía</w:t>
                  </w:r>
                </w:p>
              </w:tc>
              <w:tc>
                <w:tcPr>
                  <w:tcW w:w="1946" w:type="dxa"/>
                  <w:shd w:val="clear" w:color="000000" w:fill="FFFFFF"/>
                  <w:vAlign w:val="center"/>
                  <w:hideMark/>
                </w:tcPr>
                <w:p w14:paraId="5B6AE4F5"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15683689" w14:textId="77777777" w:rsidTr="00CC290B">
              <w:trPr>
                <w:trHeight w:val="20"/>
              </w:trPr>
              <w:tc>
                <w:tcPr>
                  <w:tcW w:w="630" w:type="dxa"/>
                  <w:shd w:val="clear" w:color="000000" w:fill="D9D9D9"/>
                  <w:vAlign w:val="center"/>
                  <w:hideMark/>
                </w:tcPr>
                <w:p w14:paraId="272B28FC"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13</w:t>
                  </w:r>
                </w:p>
              </w:tc>
              <w:tc>
                <w:tcPr>
                  <w:tcW w:w="4046" w:type="dxa"/>
                  <w:shd w:val="clear" w:color="000000" w:fill="D9D9D9"/>
                  <w:vAlign w:val="center"/>
                  <w:hideMark/>
                </w:tcPr>
                <w:p w14:paraId="3DD00F82"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Impuestos Sobre la Producción, el Consumo y las Transacciones</w:t>
                  </w:r>
                </w:p>
              </w:tc>
              <w:tc>
                <w:tcPr>
                  <w:tcW w:w="1946" w:type="dxa"/>
                  <w:shd w:val="clear" w:color="000000" w:fill="D9D9D9"/>
                  <w:vAlign w:val="center"/>
                  <w:hideMark/>
                </w:tcPr>
                <w:p w14:paraId="71EFBE66"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43974217" w14:textId="77777777" w:rsidTr="00CC290B">
              <w:trPr>
                <w:trHeight w:val="20"/>
              </w:trPr>
              <w:tc>
                <w:tcPr>
                  <w:tcW w:w="630" w:type="dxa"/>
                  <w:shd w:val="clear" w:color="000000" w:fill="FFFFFF"/>
                  <w:vAlign w:val="center"/>
                  <w:hideMark/>
                </w:tcPr>
                <w:p w14:paraId="5A00D36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131</w:t>
                  </w:r>
                </w:p>
              </w:tc>
              <w:tc>
                <w:tcPr>
                  <w:tcW w:w="4046" w:type="dxa"/>
                  <w:shd w:val="clear" w:color="000000" w:fill="FFFFFF"/>
                  <w:vAlign w:val="center"/>
                  <w:hideMark/>
                </w:tcPr>
                <w:p w14:paraId="6CBAE1A5"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Impuestos Sobre la Producción, el Consumo y las Transacciones</w:t>
                  </w:r>
                </w:p>
              </w:tc>
              <w:tc>
                <w:tcPr>
                  <w:tcW w:w="1946" w:type="dxa"/>
                  <w:shd w:val="clear" w:color="000000" w:fill="FFFFFF"/>
                  <w:vAlign w:val="center"/>
                  <w:hideMark/>
                </w:tcPr>
                <w:p w14:paraId="586F5EDE"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5D6697F0" w14:textId="77777777" w:rsidTr="00CC290B">
              <w:trPr>
                <w:trHeight w:val="20"/>
              </w:trPr>
              <w:tc>
                <w:tcPr>
                  <w:tcW w:w="630" w:type="dxa"/>
                  <w:shd w:val="clear" w:color="000000" w:fill="D9D9D9"/>
                  <w:vAlign w:val="center"/>
                  <w:hideMark/>
                </w:tcPr>
                <w:p w14:paraId="1CCF4539"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14</w:t>
                  </w:r>
                </w:p>
              </w:tc>
              <w:tc>
                <w:tcPr>
                  <w:tcW w:w="4046" w:type="dxa"/>
                  <w:shd w:val="clear" w:color="000000" w:fill="D9D9D9"/>
                  <w:vAlign w:val="center"/>
                  <w:hideMark/>
                </w:tcPr>
                <w:p w14:paraId="569F5F84" w14:textId="77777777" w:rsidR="00CC290B" w:rsidRPr="00AD7204" w:rsidRDefault="00CC290B" w:rsidP="0066233C">
                  <w:pPr>
                    <w:framePr w:hSpace="141" w:wrap="around" w:vAnchor="text" w:hAnchor="text" w:y="1"/>
                    <w:suppressOverlap/>
                    <w:jc w:val="both"/>
                    <w:rPr>
                      <w:rFonts w:ascii="Arial" w:hAnsi="Arial" w:cs="Arial"/>
                      <w:b/>
                      <w:bCs/>
                      <w:lang w:eastAsia="es-MX"/>
                    </w:rPr>
                  </w:pPr>
                  <w:r w:rsidRPr="00AD7204">
                    <w:rPr>
                      <w:rFonts w:ascii="Arial" w:hAnsi="Arial" w:cs="Arial"/>
                      <w:b/>
                      <w:bCs/>
                      <w:sz w:val="22"/>
                      <w:szCs w:val="22"/>
                      <w:lang w:eastAsia="es-MX"/>
                    </w:rPr>
                    <w:t>Impuestos al Comercio Exterior</w:t>
                  </w:r>
                </w:p>
              </w:tc>
              <w:tc>
                <w:tcPr>
                  <w:tcW w:w="1946" w:type="dxa"/>
                  <w:shd w:val="clear" w:color="000000" w:fill="D9D9D9"/>
                  <w:vAlign w:val="center"/>
                  <w:hideMark/>
                </w:tcPr>
                <w:p w14:paraId="3B20338E"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78CE9581" w14:textId="77777777" w:rsidTr="00CC290B">
              <w:trPr>
                <w:trHeight w:val="20"/>
              </w:trPr>
              <w:tc>
                <w:tcPr>
                  <w:tcW w:w="630" w:type="dxa"/>
                  <w:shd w:val="clear" w:color="000000" w:fill="FFFFFF"/>
                  <w:vAlign w:val="center"/>
                  <w:hideMark/>
                </w:tcPr>
                <w:p w14:paraId="43DFCBB9"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141</w:t>
                  </w:r>
                </w:p>
              </w:tc>
              <w:tc>
                <w:tcPr>
                  <w:tcW w:w="4046" w:type="dxa"/>
                  <w:shd w:val="clear" w:color="000000" w:fill="FFFFFF"/>
                  <w:vAlign w:val="center"/>
                  <w:hideMark/>
                </w:tcPr>
                <w:p w14:paraId="7B974382"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Impuestos al Comercio Exterior</w:t>
                  </w:r>
                </w:p>
              </w:tc>
              <w:tc>
                <w:tcPr>
                  <w:tcW w:w="1946" w:type="dxa"/>
                  <w:shd w:val="clear" w:color="000000" w:fill="FFFFFF"/>
                  <w:vAlign w:val="center"/>
                  <w:hideMark/>
                </w:tcPr>
                <w:p w14:paraId="7505C11E"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0C58E78D" w14:textId="77777777" w:rsidTr="00CC290B">
              <w:trPr>
                <w:trHeight w:val="20"/>
              </w:trPr>
              <w:tc>
                <w:tcPr>
                  <w:tcW w:w="630" w:type="dxa"/>
                  <w:shd w:val="clear" w:color="000000" w:fill="D9D9D9"/>
                  <w:vAlign w:val="center"/>
                  <w:hideMark/>
                </w:tcPr>
                <w:p w14:paraId="284A6E93"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15</w:t>
                  </w:r>
                </w:p>
              </w:tc>
              <w:tc>
                <w:tcPr>
                  <w:tcW w:w="4046" w:type="dxa"/>
                  <w:shd w:val="clear" w:color="000000" w:fill="D9D9D9"/>
                  <w:vAlign w:val="center"/>
                  <w:hideMark/>
                </w:tcPr>
                <w:p w14:paraId="4A80C8DB" w14:textId="77777777" w:rsidR="00CC290B" w:rsidRPr="00AD7204" w:rsidRDefault="00CC290B" w:rsidP="0066233C">
                  <w:pPr>
                    <w:framePr w:hSpace="141" w:wrap="around" w:vAnchor="text" w:hAnchor="text" w:y="1"/>
                    <w:suppressOverlap/>
                    <w:jc w:val="both"/>
                    <w:rPr>
                      <w:rFonts w:ascii="Arial" w:hAnsi="Arial" w:cs="Arial"/>
                      <w:b/>
                      <w:bCs/>
                      <w:lang w:eastAsia="es-MX"/>
                    </w:rPr>
                  </w:pPr>
                  <w:r w:rsidRPr="00AD7204">
                    <w:rPr>
                      <w:rFonts w:ascii="Arial" w:hAnsi="Arial" w:cs="Arial"/>
                      <w:b/>
                      <w:bCs/>
                      <w:sz w:val="22"/>
                      <w:szCs w:val="22"/>
                      <w:lang w:eastAsia="es-MX"/>
                    </w:rPr>
                    <w:t>Impuestos Sobre Nóminas y Asimilables</w:t>
                  </w:r>
                </w:p>
              </w:tc>
              <w:tc>
                <w:tcPr>
                  <w:tcW w:w="1946" w:type="dxa"/>
                  <w:shd w:val="clear" w:color="000000" w:fill="D9D9D9"/>
                  <w:vAlign w:val="center"/>
                  <w:hideMark/>
                </w:tcPr>
                <w:p w14:paraId="49A65007"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0CF04FA6" w14:textId="77777777" w:rsidTr="00CC290B">
              <w:trPr>
                <w:trHeight w:val="20"/>
              </w:trPr>
              <w:tc>
                <w:tcPr>
                  <w:tcW w:w="630" w:type="dxa"/>
                  <w:shd w:val="clear" w:color="000000" w:fill="FFFFFF"/>
                  <w:vAlign w:val="center"/>
                  <w:hideMark/>
                </w:tcPr>
                <w:p w14:paraId="49B7B8E1"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151</w:t>
                  </w:r>
                </w:p>
              </w:tc>
              <w:tc>
                <w:tcPr>
                  <w:tcW w:w="4046" w:type="dxa"/>
                  <w:shd w:val="clear" w:color="000000" w:fill="FFFFFF"/>
                  <w:vAlign w:val="center"/>
                  <w:hideMark/>
                </w:tcPr>
                <w:p w14:paraId="283C7378"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Impuestos Sobre Nóminas y Asimilables</w:t>
                  </w:r>
                </w:p>
              </w:tc>
              <w:tc>
                <w:tcPr>
                  <w:tcW w:w="1946" w:type="dxa"/>
                  <w:shd w:val="clear" w:color="000000" w:fill="FFFFFF"/>
                  <w:vAlign w:val="center"/>
                  <w:hideMark/>
                </w:tcPr>
                <w:p w14:paraId="3226935E"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701B8BF5" w14:textId="77777777" w:rsidTr="00CC290B">
              <w:trPr>
                <w:trHeight w:val="20"/>
              </w:trPr>
              <w:tc>
                <w:tcPr>
                  <w:tcW w:w="630" w:type="dxa"/>
                  <w:shd w:val="clear" w:color="000000" w:fill="D9D9D9"/>
                  <w:vAlign w:val="center"/>
                  <w:hideMark/>
                </w:tcPr>
                <w:p w14:paraId="7A2C4641"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16</w:t>
                  </w:r>
                </w:p>
              </w:tc>
              <w:tc>
                <w:tcPr>
                  <w:tcW w:w="4046" w:type="dxa"/>
                  <w:shd w:val="clear" w:color="000000" w:fill="D9D9D9"/>
                  <w:vAlign w:val="center"/>
                  <w:hideMark/>
                </w:tcPr>
                <w:p w14:paraId="0F90193D" w14:textId="77777777" w:rsidR="00CC290B" w:rsidRPr="00AD7204" w:rsidRDefault="00CC290B" w:rsidP="0066233C">
                  <w:pPr>
                    <w:framePr w:hSpace="141" w:wrap="around" w:vAnchor="text" w:hAnchor="text" w:y="1"/>
                    <w:suppressOverlap/>
                    <w:jc w:val="both"/>
                    <w:rPr>
                      <w:rFonts w:ascii="Arial" w:hAnsi="Arial" w:cs="Arial"/>
                      <w:b/>
                      <w:bCs/>
                      <w:lang w:eastAsia="es-MX"/>
                    </w:rPr>
                  </w:pPr>
                  <w:r w:rsidRPr="00AD7204">
                    <w:rPr>
                      <w:rFonts w:ascii="Arial" w:hAnsi="Arial" w:cs="Arial"/>
                      <w:b/>
                      <w:bCs/>
                      <w:sz w:val="22"/>
                      <w:szCs w:val="22"/>
                      <w:lang w:eastAsia="es-MX"/>
                    </w:rPr>
                    <w:t>Impuestos Ecológicos</w:t>
                  </w:r>
                </w:p>
              </w:tc>
              <w:tc>
                <w:tcPr>
                  <w:tcW w:w="1946" w:type="dxa"/>
                  <w:shd w:val="clear" w:color="000000" w:fill="D9D9D9"/>
                  <w:vAlign w:val="center"/>
                  <w:hideMark/>
                </w:tcPr>
                <w:p w14:paraId="2624E2BF"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1EAB8605" w14:textId="77777777" w:rsidTr="00CC290B">
              <w:trPr>
                <w:trHeight w:val="20"/>
              </w:trPr>
              <w:tc>
                <w:tcPr>
                  <w:tcW w:w="630" w:type="dxa"/>
                  <w:shd w:val="clear" w:color="000000" w:fill="FFFFFF"/>
                  <w:vAlign w:val="center"/>
                  <w:hideMark/>
                </w:tcPr>
                <w:p w14:paraId="6BD51649"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161</w:t>
                  </w:r>
                </w:p>
              </w:tc>
              <w:tc>
                <w:tcPr>
                  <w:tcW w:w="4046" w:type="dxa"/>
                  <w:shd w:val="clear" w:color="000000" w:fill="FFFFFF"/>
                  <w:vAlign w:val="center"/>
                  <w:hideMark/>
                </w:tcPr>
                <w:p w14:paraId="68C4D817"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Impuestos Ecológicos</w:t>
                  </w:r>
                </w:p>
              </w:tc>
              <w:tc>
                <w:tcPr>
                  <w:tcW w:w="1946" w:type="dxa"/>
                  <w:shd w:val="clear" w:color="000000" w:fill="FFFFFF"/>
                  <w:vAlign w:val="center"/>
                  <w:hideMark/>
                </w:tcPr>
                <w:p w14:paraId="62A2E802"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710D3C92" w14:textId="77777777" w:rsidTr="00CC290B">
              <w:trPr>
                <w:trHeight w:val="20"/>
              </w:trPr>
              <w:tc>
                <w:tcPr>
                  <w:tcW w:w="630" w:type="dxa"/>
                  <w:shd w:val="clear" w:color="000000" w:fill="D9D9D9"/>
                  <w:vAlign w:val="center"/>
                  <w:hideMark/>
                </w:tcPr>
                <w:p w14:paraId="354139DF"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17</w:t>
                  </w:r>
                </w:p>
              </w:tc>
              <w:tc>
                <w:tcPr>
                  <w:tcW w:w="4046" w:type="dxa"/>
                  <w:shd w:val="clear" w:color="000000" w:fill="D9D9D9"/>
                  <w:vAlign w:val="center"/>
                  <w:hideMark/>
                </w:tcPr>
                <w:p w14:paraId="2255E180"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Accesorios de Impuestos</w:t>
                  </w:r>
                </w:p>
              </w:tc>
              <w:tc>
                <w:tcPr>
                  <w:tcW w:w="1946" w:type="dxa"/>
                  <w:shd w:val="clear" w:color="000000" w:fill="D9D9D9"/>
                  <w:vAlign w:val="center"/>
                  <w:hideMark/>
                </w:tcPr>
                <w:p w14:paraId="53B8BBE6"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$4,683,349.25</w:t>
                  </w:r>
                </w:p>
              </w:tc>
            </w:tr>
            <w:tr w:rsidR="00CC290B" w:rsidRPr="00AD7204" w14:paraId="146A0661" w14:textId="77777777" w:rsidTr="00CC290B">
              <w:trPr>
                <w:trHeight w:val="20"/>
              </w:trPr>
              <w:tc>
                <w:tcPr>
                  <w:tcW w:w="630" w:type="dxa"/>
                  <w:shd w:val="clear" w:color="000000" w:fill="FFFFFF"/>
                  <w:vAlign w:val="center"/>
                  <w:hideMark/>
                </w:tcPr>
                <w:p w14:paraId="23D99AF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171</w:t>
                  </w:r>
                </w:p>
              </w:tc>
              <w:tc>
                <w:tcPr>
                  <w:tcW w:w="4046" w:type="dxa"/>
                  <w:shd w:val="clear" w:color="000000" w:fill="FFFFFF"/>
                  <w:vAlign w:val="center"/>
                  <w:hideMark/>
                </w:tcPr>
                <w:p w14:paraId="6E1A94D3"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Accesorios de Impuestos</w:t>
                  </w:r>
                </w:p>
              </w:tc>
              <w:tc>
                <w:tcPr>
                  <w:tcW w:w="1946" w:type="dxa"/>
                  <w:shd w:val="clear" w:color="000000" w:fill="FFFFFF"/>
                  <w:vAlign w:val="center"/>
                  <w:hideMark/>
                </w:tcPr>
                <w:p w14:paraId="0CCC4B1B"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$4,683,349.25</w:t>
                  </w:r>
                </w:p>
              </w:tc>
            </w:tr>
            <w:tr w:rsidR="00CC290B" w:rsidRPr="00AD7204" w14:paraId="01A72327" w14:textId="77777777" w:rsidTr="00CC290B">
              <w:trPr>
                <w:trHeight w:val="20"/>
              </w:trPr>
              <w:tc>
                <w:tcPr>
                  <w:tcW w:w="630" w:type="dxa"/>
                  <w:shd w:val="clear" w:color="000000" w:fill="D9D9D9"/>
                  <w:vAlign w:val="center"/>
                  <w:hideMark/>
                </w:tcPr>
                <w:p w14:paraId="42837A39"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18</w:t>
                  </w:r>
                </w:p>
              </w:tc>
              <w:tc>
                <w:tcPr>
                  <w:tcW w:w="4046" w:type="dxa"/>
                  <w:shd w:val="clear" w:color="000000" w:fill="D9D9D9"/>
                  <w:vAlign w:val="center"/>
                  <w:hideMark/>
                </w:tcPr>
                <w:p w14:paraId="48F4C562"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Otros Impuestos</w:t>
                  </w:r>
                </w:p>
              </w:tc>
              <w:tc>
                <w:tcPr>
                  <w:tcW w:w="1946" w:type="dxa"/>
                  <w:shd w:val="clear" w:color="000000" w:fill="D9D9D9"/>
                  <w:vAlign w:val="center"/>
                  <w:hideMark/>
                </w:tcPr>
                <w:p w14:paraId="714510EC"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$807,076.29</w:t>
                  </w:r>
                </w:p>
              </w:tc>
            </w:tr>
            <w:tr w:rsidR="00CC290B" w:rsidRPr="00AD7204" w14:paraId="3DD898F5" w14:textId="77777777" w:rsidTr="00CC290B">
              <w:trPr>
                <w:trHeight w:val="20"/>
              </w:trPr>
              <w:tc>
                <w:tcPr>
                  <w:tcW w:w="630" w:type="dxa"/>
                  <w:shd w:val="clear" w:color="000000" w:fill="FFFFFF"/>
                  <w:vAlign w:val="center"/>
                  <w:hideMark/>
                </w:tcPr>
                <w:p w14:paraId="03FC3490"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181</w:t>
                  </w:r>
                </w:p>
              </w:tc>
              <w:tc>
                <w:tcPr>
                  <w:tcW w:w="4046" w:type="dxa"/>
                  <w:shd w:val="clear" w:color="000000" w:fill="FFFFFF"/>
                  <w:vAlign w:val="center"/>
                  <w:hideMark/>
                </w:tcPr>
                <w:p w14:paraId="7D791DED"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Impuesto Sobre el Ejercicio de Actividades Mercantiles</w:t>
                  </w:r>
                </w:p>
              </w:tc>
              <w:tc>
                <w:tcPr>
                  <w:tcW w:w="1946" w:type="dxa"/>
                  <w:shd w:val="clear" w:color="000000" w:fill="FFFFFF"/>
                  <w:hideMark/>
                </w:tcPr>
                <w:p w14:paraId="2A7DF97A"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$601,026.17</w:t>
                  </w:r>
                </w:p>
              </w:tc>
            </w:tr>
            <w:tr w:rsidR="00CC290B" w:rsidRPr="00AD7204" w14:paraId="33AD6707" w14:textId="77777777" w:rsidTr="00CC290B">
              <w:trPr>
                <w:trHeight w:val="20"/>
              </w:trPr>
              <w:tc>
                <w:tcPr>
                  <w:tcW w:w="630" w:type="dxa"/>
                  <w:shd w:val="clear" w:color="000000" w:fill="FFFFFF"/>
                  <w:vAlign w:val="center"/>
                  <w:hideMark/>
                </w:tcPr>
                <w:p w14:paraId="3970CE77"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182</w:t>
                  </w:r>
                </w:p>
              </w:tc>
              <w:tc>
                <w:tcPr>
                  <w:tcW w:w="4046" w:type="dxa"/>
                  <w:shd w:val="clear" w:color="000000" w:fill="FFFFFF"/>
                  <w:vAlign w:val="center"/>
                  <w:hideMark/>
                </w:tcPr>
                <w:p w14:paraId="37AD6E71"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Impuesto Sobre Prestación de Servicios</w:t>
                  </w:r>
                </w:p>
              </w:tc>
              <w:tc>
                <w:tcPr>
                  <w:tcW w:w="1946" w:type="dxa"/>
                  <w:shd w:val="clear" w:color="000000" w:fill="FFFFFF"/>
                  <w:hideMark/>
                </w:tcPr>
                <w:p w14:paraId="1372BC45"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5FC2F85B" w14:textId="77777777" w:rsidTr="00CC290B">
              <w:trPr>
                <w:trHeight w:val="20"/>
              </w:trPr>
              <w:tc>
                <w:tcPr>
                  <w:tcW w:w="630" w:type="dxa"/>
                  <w:shd w:val="clear" w:color="000000" w:fill="FFFFFF"/>
                  <w:vAlign w:val="center"/>
                  <w:hideMark/>
                </w:tcPr>
                <w:p w14:paraId="1E5647B8"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183</w:t>
                  </w:r>
                </w:p>
              </w:tc>
              <w:tc>
                <w:tcPr>
                  <w:tcW w:w="4046" w:type="dxa"/>
                  <w:shd w:val="clear" w:color="000000" w:fill="FFFFFF"/>
                  <w:vAlign w:val="center"/>
                  <w:hideMark/>
                </w:tcPr>
                <w:p w14:paraId="6F0A1EF4"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Impuesto Sobre Espectáculos y Diversiones Públicas</w:t>
                  </w:r>
                </w:p>
              </w:tc>
              <w:tc>
                <w:tcPr>
                  <w:tcW w:w="1946" w:type="dxa"/>
                  <w:shd w:val="clear" w:color="000000" w:fill="FFFFFF"/>
                  <w:hideMark/>
                </w:tcPr>
                <w:p w14:paraId="725270EC"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$206,050.11</w:t>
                  </w:r>
                </w:p>
              </w:tc>
            </w:tr>
            <w:tr w:rsidR="00CC290B" w:rsidRPr="00AD7204" w14:paraId="0D884592" w14:textId="77777777" w:rsidTr="00CC290B">
              <w:trPr>
                <w:trHeight w:val="20"/>
              </w:trPr>
              <w:tc>
                <w:tcPr>
                  <w:tcW w:w="630" w:type="dxa"/>
                  <w:shd w:val="clear" w:color="000000" w:fill="FFFFFF"/>
                  <w:vAlign w:val="center"/>
                  <w:hideMark/>
                </w:tcPr>
                <w:p w14:paraId="55BEA72E"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184</w:t>
                  </w:r>
                </w:p>
              </w:tc>
              <w:tc>
                <w:tcPr>
                  <w:tcW w:w="4046" w:type="dxa"/>
                  <w:shd w:val="clear" w:color="000000" w:fill="FFFFFF"/>
                  <w:vAlign w:val="center"/>
                  <w:hideMark/>
                </w:tcPr>
                <w:p w14:paraId="0E206DAD"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Impuesto Sobre Enajenación de Bienes Muebles Usados</w:t>
                  </w:r>
                </w:p>
              </w:tc>
              <w:tc>
                <w:tcPr>
                  <w:tcW w:w="1946" w:type="dxa"/>
                  <w:shd w:val="clear" w:color="000000" w:fill="FFFFFF"/>
                  <w:hideMark/>
                </w:tcPr>
                <w:p w14:paraId="0D1C30C9"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06762F84" w14:textId="77777777" w:rsidTr="00CC290B">
              <w:trPr>
                <w:trHeight w:val="20"/>
              </w:trPr>
              <w:tc>
                <w:tcPr>
                  <w:tcW w:w="630" w:type="dxa"/>
                  <w:shd w:val="clear" w:color="000000" w:fill="FFFFFF"/>
                  <w:vAlign w:val="center"/>
                  <w:hideMark/>
                </w:tcPr>
                <w:p w14:paraId="3FE1AE82"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185</w:t>
                  </w:r>
                </w:p>
              </w:tc>
              <w:tc>
                <w:tcPr>
                  <w:tcW w:w="4046" w:type="dxa"/>
                  <w:shd w:val="clear" w:color="000000" w:fill="FFFFFF"/>
                  <w:vAlign w:val="center"/>
                  <w:hideMark/>
                </w:tcPr>
                <w:p w14:paraId="4FF07B1B"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Impuesto Sobre Loterías, Rifas y Sorteos</w:t>
                  </w:r>
                </w:p>
              </w:tc>
              <w:tc>
                <w:tcPr>
                  <w:tcW w:w="1946" w:type="dxa"/>
                  <w:shd w:val="clear" w:color="000000" w:fill="FFFFFF"/>
                  <w:hideMark/>
                </w:tcPr>
                <w:p w14:paraId="57AF9865"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4EE54BBF" w14:textId="77777777" w:rsidTr="00CC290B">
              <w:trPr>
                <w:trHeight w:val="20"/>
              </w:trPr>
              <w:tc>
                <w:tcPr>
                  <w:tcW w:w="630" w:type="dxa"/>
                  <w:shd w:val="clear" w:color="000000" w:fill="FFFFFF"/>
                  <w:vAlign w:val="center"/>
                  <w:hideMark/>
                </w:tcPr>
                <w:p w14:paraId="7F097FBD"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186</w:t>
                  </w:r>
                </w:p>
              </w:tc>
              <w:tc>
                <w:tcPr>
                  <w:tcW w:w="4046" w:type="dxa"/>
                  <w:shd w:val="clear" w:color="000000" w:fill="FFFFFF"/>
                  <w:vAlign w:val="center"/>
                  <w:hideMark/>
                </w:tcPr>
                <w:p w14:paraId="2A767CFB"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Impuesto Sobre Uso de Suelo</w:t>
                  </w:r>
                </w:p>
              </w:tc>
              <w:tc>
                <w:tcPr>
                  <w:tcW w:w="1946" w:type="dxa"/>
                  <w:shd w:val="clear" w:color="000000" w:fill="FFFFFF"/>
                  <w:hideMark/>
                </w:tcPr>
                <w:p w14:paraId="1EA584D3"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2678EF51" w14:textId="77777777" w:rsidTr="00CC290B">
              <w:trPr>
                <w:trHeight w:val="20"/>
              </w:trPr>
              <w:tc>
                <w:tcPr>
                  <w:tcW w:w="630" w:type="dxa"/>
                  <w:shd w:val="clear" w:color="000000" w:fill="FFFFFF"/>
                  <w:vAlign w:val="center"/>
                  <w:hideMark/>
                </w:tcPr>
                <w:p w14:paraId="4D97C7F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lastRenderedPageBreak/>
                    <w:t>187</w:t>
                  </w:r>
                </w:p>
              </w:tc>
              <w:tc>
                <w:tcPr>
                  <w:tcW w:w="4046" w:type="dxa"/>
                  <w:shd w:val="clear" w:color="000000" w:fill="FFFFFF"/>
                  <w:vAlign w:val="center"/>
                  <w:hideMark/>
                </w:tcPr>
                <w:p w14:paraId="52DEFF95"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Impuesto Para la Conservación del Pavimento</w:t>
                  </w:r>
                </w:p>
              </w:tc>
              <w:tc>
                <w:tcPr>
                  <w:tcW w:w="1946" w:type="dxa"/>
                  <w:shd w:val="clear" w:color="000000" w:fill="FFFFFF"/>
                  <w:vAlign w:val="center"/>
                  <w:hideMark/>
                </w:tcPr>
                <w:p w14:paraId="4FFFE174"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03180A18" w14:textId="77777777" w:rsidTr="00CC290B">
              <w:trPr>
                <w:trHeight w:val="20"/>
              </w:trPr>
              <w:tc>
                <w:tcPr>
                  <w:tcW w:w="630" w:type="dxa"/>
                  <w:shd w:val="clear" w:color="000000" w:fill="FFFFFF"/>
                  <w:vAlign w:val="center"/>
                  <w:hideMark/>
                </w:tcPr>
                <w:p w14:paraId="0881B78B"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188</w:t>
                  </w:r>
                </w:p>
              </w:tc>
              <w:tc>
                <w:tcPr>
                  <w:tcW w:w="4046" w:type="dxa"/>
                  <w:shd w:val="clear" w:color="000000" w:fill="FFFFFF"/>
                  <w:vAlign w:val="center"/>
                  <w:hideMark/>
                </w:tcPr>
                <w:p w14:paraId="736AFD0D"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Otros</w:t>
                  </w:r>
                </w:p>
              </w:tc>
              <w:tc>
                <w:tcPr>
                  <w:tcW w:w="1946" w:type="dxa"/>
                  <w:shd w:val="clear" w:color="000000" w:fill="FFFFFF"/>
                  <w:vAlign w:val="center"/>
                  <w:hideMark/>
                </w:tcPr>
                <w:p w14:paraId="6A7AC658"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69B9A619" w14:textId="77777777" w:rsidTr="00CC290B">
              <w:trPr>
                <w:trHeight w:val="20"/>
              </w:trPr>
              <w:tc>
                <w:tcPr>
                  <w:tcW w:w="630" w:type="dxa"/>
                  <w:shd w:val="clear" w:color="000000" w:fill="D9D9D9"/>
                  <w:vAlign w:val="center"/>
                  <w:hideMark/>
                </w:tcPr>
                <w:p w14:paraId="4C47F251"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19</w:t>
                  </w:r>
                </w:p>
              </w:tc>
              <w:tc>
                <w:tcPr>
                  <w:tcW w:w="4046" w:type="dxa"/>
                  <w:shd w:val="clear" w:color="000000" w:fill="D9D9D9"/>
                  <w:vAlign w:val="center"/>
                  <w:hideMark/>
                </w:tcPr>
                <w:p w14:paraId="7F27DEB9"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Impuestos no Comprendidos en la Ley de Ingresos Vigente, Causados en Ejercicios Fiscales Anteriores Pendientes de Liquidación o Pago</w:t>
                  </w:r>
                </w:p>
              </w:tc>
              <w:tc>
                <w:tcPr>
                  <w:tcW w:w="1946" w:type="dxa"/>
                  <w:shd w:val="clear" w:color="000000" w:fill="D9D9D9"/>
                  <w:vAlign w:val="center"/>
                  <w:hideMark/>
                </w:tcPr>
                <w:p w14:paraId="3798531F"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62F95FEC" w14:textId="77777777" w:rsidTr="00CC290B">
              <w:trPr>
                <w:trHeight w:val="20"/>
              </w:trPr>
              <w:tc>
                <w:tcPr>
                  <w:tcW w:w="630" w:type="dxa"/>
                  <w:shd w:val="clear" w:color="000000" w:fill="FFFFFF"/>
                  <w:vAlign w:val="center"/>
                  <w:hideMark/>
                </w:tcPr>
                <w:p w14:paraId="1226051F"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191</w:t>
                  </w:r>
                </w:p>
              </w:tc>
              <w:tc>
                <w:tcPr>
                  <w:tcW w:w="4046" w:type="dxa"/>
                  <w:shd w:val="clear" w:color="000000" w:fill="FFFFFF"/>
                  <w:vAlign w:val="center"/>
                  <w:hideMark/>
                </w:tcPr>
                <w:p w14:paraId="579F2949"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Impuesto Predial de Ejercicios Anteriores</w:t>
                  </w:r>
                </w:p>
              </w:tc>
              <w:tc>
                <w:tcPr>
                  <w:tcW w:w="1946" w:type="dxa"/>
                  <w:shd w:val="clear" w:color="000000" w:fill="FFFFFF"/>
                  <w:vAlign w:val="center"/>
                  <w:hideMark/>
                </w:tcPr>
                <w:p w14:paraId="0FFFCA1C"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74FC2AC6" w14:textId="77777777" w:rsidTr="00CC290B">
              <w:trPr>
                <w:trHeight w:val="20"/>
              </w:trPr>
              <w:tc>
                <w:tcPr>
                  <w:tcW w:w="630" w:type="dxa"/>
                  <w:shd w:val="clear" w:color="000000" w:fill="FFFFFF"/>
                  <w:vAlign w:val="center"/>
                  <w:hideMark/>
                </w:tcPr>
                <w:p w14:paraId="13E1D314"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192</w:t>
                  </w:r>
                </w:p>
              </w:tc>
              <w:tc>
                <w:tcPr>
                  <w:tcW w:w="4046" w:type="dxa"/>
                  <w:shd w:val="clear" w:color="000000" w:fill="FFFFFF"/>
                  <w:vAlign w:val="center"/>
                  <w:hideMark/>
                </w:tcPr>
                <w:p w14:paraId="596B60C9"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Impuesto Sobre Adquisición de Inmuebles de Ejercicios Anteriores</w:t>
                  </w:r>
                </w:p>
              </w:tc>
              <w:tc>
                <w:tcPr>
                  <w:tcW w:w="1946" w:type="dxa"/>
                  <w:shd w:val="clear" w:color="000000" w:fill="FFFFFF"/>
                  <w:vAlign w:val="center"/>
                  <w:hideMark/>
                </w:tcPr>
                <w:p w14:paraId="076CD38B"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361A8E1A" w14:textId="77777777" w:rsidTr="00CC290B">
              <w:trPr>
                <w:trHeight w:val="20"/>
              </w:trPr>
              <w:tc>
                <w:tcPr>
                  <w:tcW w:w="630" w:type="dxa"/>
                  <w:shd w:val="clear" w:color="000000" w:fill="A6A6A6"/>
                  <w:vAlign w:val="center"/>
                  <w:hideMark/>
                </w:tcPr>
                <w:p w14:paraId="0901DF60"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2</w:t>
                  </w:r>
                </w:p>
              </w:tc>
              <w:tc>
                <w:tcPr>
                  <w:tcW w:w="4046" w:type="dxa"/>
                  <w:shd w:val="clear" w:color="000000" w:fill="A6A6A6"/>
                  <w:vAlign w:val="center"/>
                  <w:hideMark/>
                </w:tcPr>
                <w:p w14:paraId="27E319A7"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CUOTAS Y APORTACIONES DE SEGURIDAD SOCIAL</w:t>
                  </w:r>
                </w:p>
              </w:tc>
              <w:tc>
                <w:tcPr>
                  <w:tcW w:w="1946" w:type="dxa"/>
                  <w:shd w:val="clear" w:color="000000" w:fill="A6A6A6"/>
                  <w:vAlign w:val="center"/>
                  <w:hideMark/>
                </w:tcPr>
                <w:p w14:paraId="4E5BE2D9"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65AEA2CD" w14:textId="77777777" w:rsidTr="00CC290B">
              <w:trPr>
                <w:trHeight w:val="20"/>
              </w:trPr>
              <w:tc>
                <w:tcPr>
                  <w:tcW w:w="630" w:type="dxa"/>
                  <w:shd w:val="clear" w:color="000000" w:fill="D9D9D9"/>
                  <w:vAlign w:val="center"/>
                  <w:hideMark/>
                </w:tcPr>
                <w:p w14:paraId="33CA4B2C"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21</w:t>
                  </w:r>
                </w:p>
              </w:tc>
              <w:tc>
                <w:tcPr>
                  <w:tcW w:w="4046" w:type="dxa"/>
                  <w:shd w:val="clear" w:color="000000" w:fill="D9D9D9"/>
                  <w:vAlign w:val="center"/>
                  <w:hideMark/>
                </w:tcPr>
                <w:p w14:paraId="72B294A6"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Aportaciones para Fondos de Vivienda</w:t>
                  </w:r>
                </w:p>
              </w:tc>
              <w:tc>
                <w:tcPr>
                  <w:tcW w:w="1946" w:type="dxa"/>
                  <w:shd w:val="clear" w:color="000000" w:fill="D9D9D9"/>
                  <w:vAlign w:val="center"/>
                  <w:hideMark/>
                </w:tcPr>
                <w:p w14:paraId="47FD90F3"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575B1162" w14:textId="77777777" w:rsidTr="00CC290B">
              <w:trPr>
                <w:trHeight w:val="20"/>
              </w:trPr>
              <w:tc>
                <w:tcPr>
                  <w:tcW w:w="630" w:type="dxa"/>
                  <w:shd w:val="clear" w:color="000000" w:fill="FFFFFF"/>
                  <w:vAlign w:val="center"/>
                  <w:hideMark/>
                </w:tcPr>
                <w:p w14:paraId="77A87B38"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211</w:t>
                  </w:r>
                </w:p>
              </w:tc>
              <w:tc>
                <w:tcPr>
                  <w:tcW w:w="4046" w:type="dxa"/>
                  <w:shd w:val="clear" w:color="000000" w:fill="FFFFFF"/>
                  <w:vAlign w:val="center"/>
                  <w:hideMark/>
                </w:tcPr>
                <w:p w14:paraId="158C1100"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Aportaciones para Fondos de Vivienda</w:t>
                  </w:r>
                </w:p>
              </w:tc>
              <w:tc>
                <w:tcPr>
                  <w:tcW w:w="1946" w:type="dxa"/>
                  <w:shd w:val="clear" w:color="000000" w:fill="FFFFFF"/>
                  <w:vAlign w:val="center"/>
                  <w:hideMark/>
                </w:tcPr>
                <w:p w14:paraId="3974F801"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3DC36E93" w14:textId="77777777" w:rsidTr="00CC290B">
              <w:trPr>
                <w:trHeight w:val="20"/>
              </w:trPr>
              <w:tc>
                <w:tcPr>
                  <w:tcW w:w="630" w:type="dxa"/>
                  <w:shd w:val="clear" w:color="000000" w:fill="D9D9D9"/>
                  <w:vAlign w:val="center"/>
                  <w:hideMark/>
                </w:tcPr>
                <w:p w14:paraId="5BB6C054"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22</w:t>
                  </w:r>
                </w:p>
              </w:tc>
              <w:tc>
                <w:tcPr>
                  <w:tcW w:w="4046" w:type="dxa"/>
                  <w:shd w:val="clear" w:color="000000" w:fill="D9D9D9"/>
                  <w:vAlign w:val="center"/>
                  <w:hideMark/>
                </w:tcPr>
                <w:p w14:paraId="0CFD4DA8" w14:textId="77777777" w:rsidR="00CC290B" w:rsidRPr="00AD7204" w:rsidRDefault="00CC290B" w:rsidP="0066233C">
                  <w:pPr>
                    <w:framePr w:hSpace="141" w:wrap="around" w:vAnchor="text" w:hAnchor="text" w:y="1"/>
                    <w:suppressOverlap/>
                    <w:jc w:val="both"/>
                    <w:rPr>
                      <w:rFonts w:ascii="Arial" w:hAnsi="Arial" w:cs="Arial"/>
                      <w:b/>
                      <w:bCs/>
                      <w:lang w:eastAsia="es-MX"/>
                    </w:rPr>
                  </w:pPr>
                  <w:r w:rsidRPr="00AD7204">
                    <w:rPr>
                      <w:rFonts w:ascii="Arial" w:hAnsi="Arial" w:cs="Arial"/>
                      <w:b/>
                      <w:bCs/>
                      <w:sz w:val="22"/>
                      <w:szCs w:val="22"/>
                      <w:lang w:eastAsia="es-MX"/>
                    </w:rPr>
                    <w:t>Cuotas para la Seguridad Social</w:t>
                  </w:r>
                </w:p>
              </w:tc>
              <w:tc>
                <w:tcPr>
                  <w:tcW w:w="1946" w:type="dxa"/>
                  <w:shd w:val="clear" w:color="000000" w:fill="D9D9D9"/>
                  <w:vAlign w:val="center"/>
                  <w:hideMark/>
                </w:tcPr>
                <w:p w14:paraId="6C98D229"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47CF2D9A" w14:textId="77777777" w:rsidTr="00CC290B">
              <w:trPr>
                <w:trHeight w:val="20"/>
              </w:trPr>
              <w:tc>
                <w:tcPr>
                  <w:tcW w:w="630" w:type="dxa"/>
                  <w:shd w:val="clear" w:color="000000" w:fill="FFFFFF"/>
                  <w:vAlign w:val="center"/>
                  <w:hideMark/>
                </w:tcPr>
                <w:p w14:paraId="0D75C4AA"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221</w:t>
                  </w:r>
                </w:p>
              </w:tc>
              <w:tc>
                <w:tcPr>
                  <w:tcW w:w="4046" w:type="dxa"/>
                  <w:shd w:val="clear" w:color="000000" w:fill="FFFFFF"/>
                  <w:vAlign w:val="center"/>
                  <w:hideMark/>
                </w:tcPr>
                <w:p w14:paraId="7A065744"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Cuotas para la Seguridad Social</w:t>
                  </w:r>
                </w:p>
              </w:tc>
              <w:tc>
                <w:tcPr>
                  <w:tcW w:w="1946" w:type="dxa"/>
                  <w:shd w:val="clear" w:color="000000" w:fill="FFFFFF"/>
                  <w:vAlign w:val="center"/>
                  <w:hideMark/>
                </w:tcPr>
                <w:p w14:paraId="604EBDAB"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2E7B29CE" w14:textId="77777777" w:rsidTr="00CC290B">
              <w:trPr>
                <w:trHeight w:val="20"/>
              </w:trPr>
              <w:tc>
                <w:tcPr>
                  <w:tcW w:w="630" w:type="dxa"/>
                  <w:shd w:val="clear" w:color="000000" w:fill="D9D9D9"/>
                  <w:vAlign w:val="center"/>
                  <w:hideMark/>
                </w:tcPr>
                <w:p w14:paraId="721536AC"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23</w:t>
                  </w:r>
                </w:p>
              </w:tc>
              <w:tc>
                <w:tcPr>
                  <w:tcW w:w="4046" w:type="dxa"/>
                  <w:shd w:val="clear" w:color="000000" w:fill="D9D9D9"/>
                  <w:vAlign w:val="center"/>
                  <w:hideMark/>
                </w:tcPr>
                <w:p w14:paraId="32DF5A7F" w14:textId="77777777" w:rsidR="00CC290B" w:rsidRPr="00AD7204" w:rsidRDefault="00CC290B" w:rsidP="0066233C">
                  <w:pPr>
                    <w:framePr w:hSpace="141" w:wrap="around" w:vAnchor="text" w:hAnchor="text" w:y="1"/>
                    <w:suppressOverlap/>
                    <w:jc w:val="both"/>
                    <w:rPr>
                      <w:rFonts w:ascii="Arial" w:hAnsi="Arial" w:cs="Arial"/>
                      <w:b/>
                      <w:bCs/>
                      <w:lang w:eastAsia="es-MX"/>
                    </w:rPr>
                  </w:pPr>
                  <w:r w:rsidRPr="00AD7204">
                    <w:rPr>
                      <w:rFonts w:ascii="Arial" w:hAnsi="Arial" w:cs="Arial"/>
                      <w:b/>
                      <w:bCs/>
                      <w:sz w:val="22"/>
                      <w:szCs w:val="22"/>
                      <w:lang w:eastAsia="es-MX"/>
                    </w:rPr>
                    <w:t>Cuotas de Ahorro para el Retiro</w:t>
                  </w:r>
                </w:p>
              </w:tc>
              <w:tc>
                <w:tcPr>
                  <w:tcW w:w="1946" w:type="dxa"/>
                  <w:shd w:val="clear" w:color="000000" w:fill="D9D9D9"/>
                  <w:vAlign w:val="center"/>
                  <w:hideMark/>
                </w:tcPr>
                <w:p w14:paraId="3D9F9746"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1A430B69" w14:textId="77777777" w:rsidTr="00CC290B">
              <w:trPr>
                <w:trHeight w:val="20"/>
              </w:trPr>
              <w:tc>
                <w:tcPr>
                  <w:tcW w:w="630" w:type="dxa"/>
                  <w:shd w:val="clear" w:color="000000" w:fill="FFFFFF"/>
                  <w:vAlign w:val="center"/>
                  <w:hideMark/>
                </w:tcPr>
                <w:p w14:paraId="45FF815A"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231</w:t>
                  </w:r>
                </w:p>
              </w:tc>
              <w:tc>
                <w:tcPr>
                  <w:tcW w:w="4046" w:type="dxa"/>
                  <w:shd w:val="clear" w:color="000000" w:fill="FFFFFF"/>
                  <w:vAlign w:val="center"/>
                  <w:hideMark/>
                </w:tcPr>
                <w:p w14:paraId="76123867"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Cuotas de Ahorro para el Retiro</w:t>
                  </w:r>
                </w:p>
              </w:tc>
              <w:tc>
                <w:tcPr>
                  <w:tcW w:w="1946" w:type="dxa"/>
                  <w:shd w:val="clear" w:color="000000" w:fill="FFFFFF"/>
                  <w:vAlign w:val="center"/>
                  <w:hideMark/>
                </w:tcPr>
                <w:p w14:paraId="340AB809"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368C0209" w14:textId="77777777" w:rsidTr="00CC290B">
              <w:trPr>
                <w:trHeight w:val="20"/>
              </w:trPr>
              <w:tc>
                <w:tcPr>
                  <w:tcW w:w="630" w:type="dxa"/>
                  <w:shd w:val="clear" w:color="000000" w:fill="D9D9D9"/>
                  <w:vAlign w:val="center"/>
                  <w:hideMark/>
                </w:tcPr>
                <w:p w14:paraId="19198254"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24</w:t>
                  </w:r>
                </w:p>
              </w:tc>
              <w:tc>
                <w:tcPr>
                  <w:tcW w:w="4046" w:type="dxa"/>
                  <w:shd w:val="clear" w:color="000000" w:fill="D9D9D9"/>
                  <w:vAlign w:val="center"/>
                  <w:hideMark/>
                </w:tcPr>
                <w:p w14:paraId="02A9996D" w14:textId="77777777" w:rsidR="00CC290B" w:rsidRPr="00AD7204" w:rsidRDefault="00CC290B" w:rsidP="0066233C">
                  <w:pPr>
                    <w:framePr w:hSpace="141" w:wrap="around" w:vAnchor="text" w:hAnchor="text" w:y="1"/>
                    <w:suppressOverlap/>
                    <w:jc w:val="both"/>
                    <w:rPr>
                      <w:rFonts w:ascii="Arial" w:hAnsi="Arial" w:cs="Arial"/>
                      <w:b/>
                      <w:bCs/>
                      <w:lang w:eastAsia="es-MX"/>
                    </w:rPr>
                  </w:pPr>
                  <w:r w:rsidRPr="00AD7204">
                    <w:rPr>
                      <w:rFonts w:ascii="Arial" w:hAnsi="Arial" w:cs="Arial"/>
                      <w:b/>
                      <w:bCs/>
                      <w:sz w:val="22"/>
                      <w:szCs w:val="22"/>
                      <w:lang w:eastAsia="es-MX"/>
                    </w:rPr>
                    <w:t>Otras Cuotas y Aportaciones para la Seguridad Social</w:t>
                  </w:r>
                </w:p>
              </w:tc>
              <w:tc>
                <w:tcPr>
                  <w:tcW w:w="1946" w:type="dxa"/>
                  <w:shd w:val="clear" w:color="000000" w:fill="D9D9D9"/>
                  <w:vAlign w:val="center"/>
                  <w:hideMark/>
                </w:tcPr>
                <w:p w14:paraId="3F6F93F5"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1A48267A" w14:textId="77777777" w:rsidTr="00CC290B">
              <w:trPr>
                <w:trHeight w:val="20"/>
              </w:trPr>
              <w:tc>
                <w:tcPr>
                  <w:tcW w:w="630" w:type="dxa"/>
                  <w:shd w:val="clear" w:color="000000" w:fill="FFFFFF"/>
                  <w:vAlign w:val="center"/>
                  <w:hideMark/>
                </w:tcPr>
                <w:p w14:paraId="3436F08E"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241</w:t>
                  </w:r>
                </w:p>
              </w:tc>
              <w:tc>
                <w:tcPr>
                  <w:tcW w:w="4046" w:type="dxa"/>
                  <w:shd w:val="clear" w:color="000000" w:fill="FFFFFF"/>
                  <w:vAlign w:val="center"/>
                  <w:hideMark/>
                </w:tcPr>
                <w:p w14:paraId="3AB756E5"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Otras Cuotas y Aportaciones para la Seguridad Social</w:t>
                  </w:r>
                </w:p>
              </w:tc>
              <w:tc>
                <w:tcPr>
                  <w:tcW w:w="1946" w:type="dxa"/>
                  <w:shd w:val="clear" w:color="000000" w:fill="FFFFFF"/>
                  <w:vAlign w:val="center"/>
                  <w:hideMark/>
                </w:tcPr>
                <w:p w14:paraId="268D6AD5"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1C6E572B" w14:textId="77777777" w:rsidTr="00CC290B">
              <w:trPr>
                <w:trHeight w:val="20"/>
              </w:trPr>
              <w:tc>
                <w:tcPr>
                  <w:tcW w:w="630" w:type="dxa"/>
                  <w:shd w:val="clear" w:color="000000" w:fill="D9D9D9"/>
                  <w:vAlign w:val="center"/>
                  <w:hideMark/>
                </w:tcPr>
                <w:p w14:paraId="5CF8D988"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25</w:t>
                  </w:r>
                </w:p>
              </w:tc>
              <w:tc>
                <w:tcPr>
                  <w:tcW w:w="4046" w:type="dxa"/>
                  <w:shd w:val="clear" w:color="000000" w:fill="D9D9D9"/>
                  <w:vAlign w:val="center"/>
                  <w:hideMark/>
                </w:tcPr>
                <w:p w14:paraId="51BE0D9F"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Accesorios de Cuotas y Aportaciones de Seguridad Social</w:t>
                  </w:r>
                </w:p>
              </w:tc>
              <w:tc>
                <w:tcPr>
                  <w:tcW w:w="1946" w:type="dxa"/>
                  <w:shd w:val="clear" w:color="000000" w:fill="D9D9D9"/>
                  <w:vAlign w:val="center"/>
                  <w:hideMark/>
                </w:tcPr>
                <w:p w14:paraId="031D7717"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23EB8594" w14:textId="77777777" w:rsidTr="00CC290B">
              <w:trPr>
                <w:trHeight w:val="20"/>
              </w:trPr>
              <w:tc>
                <w:tcPr>
                  <w:tcW w:w="630" w:type="dxa"/>
                  <w:shd w:val="clear" w:color="000000" w:fill="FFFFFF"/>
                  <w:vAlign w:val="center"/>
                  <w:hideMark/>
                </w:tcPr>
                <w:p w14:paraId="5012CDBC"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251</w:t>
                  </w:r>
                </w:p>
              </w:tc>
              <w:tc>
                <w:tcPr>
                  <w:tcW w:w="4046" w:type="dxa"/>
                  <w:shd w:val="clear" w:color="000000" w:fill="FFFFFF"/>
                  <w:vAlign w:val="center"/>
                  <w:hideMark/>
                </w:tcPr>
                <w:p w14:paraId="7C6B9037"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Accesorios de Cuotas y Aportaciones de Seguridad Social</w:t>
                  </w:r>
                </w:p>
              </w:tc>
              <w:tc>
                <w:tcPr>
                  <w:tcW w:w="1946" w:type="dxa"/>
                  <w:shd w:val="clear" w:color="000000" w:fill="FFFFFF"/>
                  <w:vAlign w:val="center"/>
                  <w:hideMark/>
                </w:tcPr>
                <w:p w14:paraId="458895E6"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468AB49E" w14:textId="77777777" w:rsidTr="00CC290B">
              <w:trPr>
                <w:trHeight w:val="20"/>
              </w:trPr>
              <w:tc>
                <w:tcPr>
                  <w:tcW w:w="630" w:type="dxa"/>
                  <w:shd w:val="clear" w:color="000000" w:fill="A6A6A6"/>
                  <w:vAlign w:val="center"/>
                  <w:hideMark/>
                </w:tcPr>
                <w:p w14:paraId="1D703D42"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3</w:t>
                  </w:r>
                </w:p>
              </w:tc>
              <w:tc>
                <w:tcPr>
                  <w:tcW w:w="4046" w:type="dxa"/>
                  <w:shd w:val="clear" w:color="000000" w:fill="A6A6A6"/>
                  <w:vAlign w:val="center"/>
                  <w:hideMark/>
                </w:tcPr>
                <w:p w14:paraId="75EAD32E"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CONTRIBUCIONES DE MEJORAS</w:t>
                  </w:r>
                </w:p>
              </w:tc>
              <w:tc>
                <w:tcPr>
                  <w:tcW w:w="1946" w:type="dxa"/>
                  <w:shd w:val="clear" w:color="000000" w:fill="A6A6A6"/>
                  <w:hideMark/>
                </w:tcPr>
                <w:p w14:paraId="4CB4937B"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$38,657.14</w:t>
                  </w:r>
                </w:p>
              </w:tc>
            </w:tr>
            <w:tr w:rsidR="00CC290B" w:rsidRPr="00AD7204" w14:paraId="0AA5BA31" w14:textId="77777777" w:rsidTr="00CC290B">
              <w:trPr>
                <w:trHeight w:val="20"/>
              </w:trPr>
              <w:tc>
                <w:tcPr>
                  <w:tcW w:w="630" w:type="dxa"/>
                  <w:shd w:val="clear" w:color="000000" w:fill="D9D9D9"/>
                  <w:vAlign w:val="center"/>
                  <w:hideMark/>
                </w:tcPr>
                <w:p w14:paraId="523FF08E"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31</w:t>
                  </w:r>
                </w:p>
              </w:tc>
              <w:tc>
                <w:tcPr>
                  <w:tcW w:w="4046" w:type="dxa"/>
                  <w:shd w:val="clear" w:color="000000" w:fill="D9D9D9"/>
                  <w:vAlign w:val="center"/>
                  <w:hideMark/>
                </w:tcPr>
                <w:p w14:paraId="79FC6BA6"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Contribuciones de Mejoras por Obras Públicas</w:t>
                  </w:r>
                </w:p>
              </w:tc>
              <w:tc>
                <w:tcPr>
                  <w:tcW w:w="1946" w:type="dxa"/>
                  <w:shd w:val="clear" w:color="000000" w:fill="D9D9D9"/>
                  <w:hideMark/>
                </w:tcPr>
                <w:p w14:paraId="63BAA701"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$38,657.14</w:t>
                  </w:r>
                </w:p>
              </w:tc>
            </w:tr>
            <w:tr w:rsidR="00CC290B" w:rsidRPr="00AD7204" w14:paraId="079F41F4" w14:textId="77777777" w:rsidTr="00CC290B">
              <w:trPr>
                <w:trHeight w:val="20"/>
              </w:trPr>
              <w:tc>
                <w:tcPr>
                  <w:tcW w:w="630" w:type="dxa"/>
                  <w:shd w:val="clear" w:color="000000" w:fill="FFFFFF"/>
                  <w:vAlign w:val="center"/>
                  <w:hideMark/>
                </w:tcPr>
                <w:p w14:paraId="12E4A1B3"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311</w:t>
                  </w:r>
                </w:p>
              </w:tc>
              <w:tc>
                <w:tcPr>
                  <w:tcW w:w="4046" w:type="dxa"/>
                  <w:shd w:val="clear" w:color="000000" w:fill="FFFFFF"/>
                  <w:vAlign w:val="center"/>
                  <w:hideMark/>
                </w:tcPr>
                <w:p w14:paraId="681C16D5"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Contribución por Gasto</w:t>
                  </w:r>
                </w:p>
              </w:tc>
              <w:tc>
                <w:tcPr>
                  <w:tcW w:w="1946" w:type="dxa"/>
                  <w:shd w:val="clear" w:color="000000" w:fill="FFFFFF"/>
                  <w:hideMark/>
                </w:tcPr>
                <w:p w14:paraId="18A4DC2C"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4256D7B1" w14:textId="77777777" w:rsidTr="00CC290B">
              <w:trPr>
                <w:trHeight w:val="20"/>
              </w:trPr>
              <w:tc>
                <w:tcPr>
                  <w:tcW w:w="630" w:type="dxa"/>
                  <w:shd w:val="clear" w:color="000000" w:fill="FFFFFF"/>
                  <w:vAlign w:val="center"/>
                  <w:hideMark/>
                </w:tcPr>
                <w:p w14:paraId="03B1E970"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312</w:t>
                  </w:r>
                </w:p>
              </w:tc>
              <w:tc>
                <w:tcPr>
                  <w:tcW w:w="4046" w:type="dxa"/>
                  <w:shd w:val="clear" w:color="000000" w:fill="FFFFFF"/>
                  <w:vAlign w:val="center"/>
                  <w:hideMark/>
                </w:tcPr>
                <w:p w14:paraId="5B551F37"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Contribución por Obra Pública</w:t>
                  </w:r>
                </w:p>
              </w:tc>
              <w:tc>
                <w:tcPr>
                  <w:tcW w:w="1946" w:type="dxa"/>
                  <w:shd w:val="clear" w:color="000000" w:fill="FFFFFF"/>
                  <w:hideMark/>
                </w:tcPr>
                <w:p w14:paraId="6B9B5D4A"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7818319B" w14:textId="77777777" w:rsidTr="00CC290B">
              <w:trPr>
                <w:trHeight w:val="20"/>
              </w:trPr>
              <w:tc>
                <w:tcPr>
                  <w:tcW w:w="630" w:type="dxa"/>
                  <w:shd w:val="clear" w:color="000000" w:fill="FFFFFF"/>
                  <w:vAlign w:val="center"/>
                  <w:hideMark/>
                </w:tcPr>
                <w:p w14:paraId="189D8C3A"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313</w:t>
                  </w:r>
                </w:p>
              </w:tc>
              <w:tc>
                <w:tcPr>
                  <w:tcW w:w="4046" w:type="dxa"/>
                  <w:shd w:val="clear" w:color="000000" w:fill="FFFFFF"/>
                  <w:vAlign w:val="center"/>
                  <w:hideMark/>
                </w:tcPr>
                <w:p w14:paraId="6F194843"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Contribución por Responsabilidad Objetiva</w:t>
                  </w:r>
                </w:p>
              </w:tc>
              <w:tc>
                <w:tcPr>
                  <w:tcW w:w="1946" w:type="dxa"/>
                  <w:shd w:val="clear" w:color="000000" w:fill="FFFFFF"/>
                  <w:hideMark/>
                </w:tcPr>
                <w:p w14:paraId="37F61F36"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$38,657.14</w:t>
                  </w:r>
                </w:p>
              </w:tc>
            </w:tr>
            <w:tr w:rsidR="00CC290B" w:rsidRPr="00AD7204" w14:paraId="2E723D32" w14:textId="77777777" w:rsidTr="00CC290B">
              <w:trPr>
                <w:trHeight w:val="20"/>
              </w:trPr>
              <w:tc>
                <w:tcPr>
                  <w:tcW w:w="630" w:type="dxa"/>
                  <w:shd w:val="clear" w:color="000000" w:fill="FFFFFF"/>
                  <w:vAlign w:val="center"/>
                  <w:hideMark/>
                </w:tcPr>
                <w:p w14:paraId="53340317"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lastRenderedPageBreak/>
                    <w:t>314</w:t>
                  </w:r>
                </w:p>
              </w:tc>
              <w:tc>
                <w:tcPr>
                  <w:tcW w:w="4046" w:type="dxa"/>
                  <w:shd w:val="clear" w:color="000000" w:fill="FFFFFF"/>
                  <w:vAlign w:val="center"/>
                  <w:hideMark/>
                </w:tcPr>
                <w:p w14:paraId="0D6765E5"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Contribución por Mantenimiento, Mejoramiento y Equipamiento del Cuerpo de Bomberos de los Municipios</w:t>
                  </w:r>
                </w:p>
              </w:tc>
              <w:tc>
                <w:tcPr>
                  <w:tcW w:w="1946" w:type="dxa"/>
                  <w:shd w:val="clear" w:color="000000" w:fill="FFFFFF"/>
                  <w:hideMark/>
                </w:tcPr>
                <w:p w14:paraId="52BCC22E"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2B6C3D90" w14:textId="77777777" w:rsidTr="00CC290B">
              <w:trPr>
                <w:trHeight w:val="20"/>
              </w:trPr>
              <w:tc>
                <w:tcPr>
                  <w:tcW w:w="630" w:type="dxa"/>
                  <w:shd w:val="clear" w:color="000000" w:fill="FFFFFF"/>
                  <w:vAlign w:val="center"/>
                  <w:hideMark/>
                </w:tcPr>
                <w:p w14:paraId="6FA282E0"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315</w:t>
                  </w:r>
                </w:p>
              </w:tc>
              <w:tc>
                <w:tcPr>
                  <w:tcW w:w="4046" w:type="dxa"/>
                  <w:shd w:val="clear" w:color="000000" w:fill="FFFFFF"/>
                  <w:vAlign w:val="center"/>
                  <w:hideMark/>
                </w:tcPr>
                <w:p w14:paraId="4883B1CD"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Contribución por Mantenimiento y Conservación del Centro Histórico</w:t>
                  </w:r>
                </w:p>
              </w:tc>
              <w:tc>
                <w:tcPr>
                  <w:tcW w:w="1946" w:type="dxa"/>
                  <w:shd w:val="clear" w:color="000000" w:fill="FFFFFF"/>
                  <w:vAlign w:val="center"/>
                  <w:hideMark/>
                </w:tcPr>
                <w:p w14:paraId="7F48EAFF"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7520979E" w14:textId="77777777" w:rsidTr="00CC290B">
              <w:trPr>
                <w:trHeight w:val="20"/>
              </w:trPr>
              <w:tc>
                <w:tcPr>
                  <w:tcW w:w="630" w:type="dxa"/>
                  <w:shd w:val="clear" w:color="000000" w:fill="FFFFFF"/>
                  <w:vAlign w:val="center"/>
                  <w:hideMark/>
                </w:tcPr>
                <w:p w14:paraId="728279C7"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316</w:t>
                  </w:r>
                </w:p>
              </w:tc>
              <w:tc>
                <w:tcPr>
                  <w:tcW w:w="4046" w:type="dxa"/>
                  <w:shd w:val="clear" w:color="000000" w:fill="FFFFFF"/>
                  <w:vAlign w:val="center"/>
                  <w:hideMark/>
                </w:tcPr>
                <w:p w14:paraId="1286B78A"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Contribución por Otros Servicios Municipales</w:t>
                  </w:r>
                </w:p>
              </w:tc>
              <w:tc>
                <w:tcPr>
                  <w:tcW w:w="1946" w:type="dxa"/>
                  <w:shd w:val="clear" w:color="000000" w:fill="FFFFFF"/>
                  <w:vAlign w:val="center"/>
                  <w:hideMark/>
                </w:tcPr>
                <w:p w14:paraId="553BE081"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6CE0A252" w14:textId="77777777" w:rsidTr="00CC290B">
              <w:trPr>
                <w:trHeight w:val="20"/>
              </w:trPr>
              <w:tc>
                <w:tcPr>
                  <w:tcW w:w="630" w:type="dxa"/>
                  <w:shd w:val="clear" w:color="000000" w:fill="FFFFFF"/>
                  <w:vAlign w:val="center"/>
                  <w:hideMark/>
                </w:tcPr>
                <w:p w14:paraId="7E6571AB"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317</w:t>
                  </w:r>
                </w:p>
              </w:tc>
              <w:tc>
                <w:tcPr>
                  <w:tcW w:w="4046" w:type="dxa"/>
                  <w:shd w:val="clear" w:color="000000" w:fill="FFFFFF"/>
                  <w:vAlign w:val="center"/>
                  <w:hideMark/>
                </w:tcPr>
                <w:p w14:paraId="14C6B545"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Contribución Gastos de Escrituración</w:t>
                  </w:r>
                </w:p>
              </w:tc>
              <w:tc>
                <w:tcPr>
                  <w:tcW w:w="1946" w:type="dxa"/>
                  <w:shd w:val="clear" w:color="000000" w:fill="FFFFFF"/>
                  <w:vAlign w:val="center"/>
                  <w:hideMark/>
                </w:tcPr>
                <w:p w14:paraId="2624CD31"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7D70ADFB" w14:textId="77777777" w:rsidTr="00CC290B">
              <w:trPr>
                <w:trHeight w:val="20"/>
              </w:trPr>
              <w:tc>
                <w:tcPr>
                  <w:tcW w:w="630" w:type="dxa"/>
                  <w:shd w:val="clear" w:color="000000" w:fill="FFFFFF"/>
                  <w:vAlign w:val="center"/>
                  <w:hideMark/>
                </w:tcPr>
                <w:p w14:paraId="00C0159C"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318</w:t>
                  </w:r>
                </w:p>
              </w:tc>
              <w:tc>
                <w:tcPr>
                  <w:tcW w:w="4046" w:type="dxa"/>
                  <w:shd w:val="clear" w:color="000000" w:fill="FFFFFF"/>
                  <w:vAlign w:val="center"/>
                  <w:hideMark/>
                </w:tcPr>
                <w:p w14:paraId="6409B1D9"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Cateos Tribunales</w:t>
                  </w:r>
                </w:p>
              </w:tc>
              <w:tc>
                <w:tcPr>
                  <w:tcW w:w="1946" w:type="dxa"/>
                  <w:shd w:val="clear" w:color="000000" w:fill="FFFFFF"/>
                  <w:vAlign w:val="center"/>
                  <w:hideMark/>
                </w:tcPr>
                <w:p w14:paraId="62F8CA2B"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7588B381" w14:textId="77777777" w:rsidTr="00CC290B">
              <w:trPr>
                <w:trHeight w:val="20"/>
              </w:trPr>
              <w:tc>
                <w:tcPr>
                  <w:tcW w:w="630" w:type="dxa"/>
                  <w:shd w:val="clear" w:color="000000" w:fill="FFFFFF"/>
                  <w:vAlign w:val="center"/>
                  <w:hideMark/>
                </w:tcPr>
                <w:p w14:paraId="66CF78A2"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319</w:t>
                  </w:r>
                </w:p>
              </w:tc>
              <w:tc>
                <w:tcPr>
                  <w:tcW w:w="4046" w:type="dxa"/>
                  <w:shd w:val="clear" w:color="000000" w:fill="FFFFFF"/>
                  <w:vAlign w:val="center"/>
                  <w:hideMark/>
                </w:tcPr>
                <w:p w14:paraId="4053C1D5"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Expedición de Certificados</w:t>
                  </w:r>
                </w:p>
              </w:tc>
              <w:tc>
                <w:tcPr>
                  <w:tcW w:w="1946" w:type="dxa"/>
                  <w:shd w:val="clear" w:color="000000" w:fill="FFFFFF"/>
                  <w:vAlign w:val="center"/>
                  <w:hideMark/>
                </w:tcPr>
                <w:p w14:paraId="683FE031"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7E754828" w14:textId="77777777" w:rsidTr="00CC290B">
              <w:trPr>
                <w:trHeight w:val="20"/>
              </w:trPr>
              <w:tc>
                <w:tcPr>
                  <w:tcW w:w="630" w:type="dxa"/>
                  <w:shd w:val="clear" w:color="000000" w:fill="D9D9D9"/>
                  <w:vAlign w:val="center"/>
                  <w:hideMark/>
                </w:tcPr>
                <w:p w14:paraId="185B57CC"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39</w:t>
                  </w:r>
                </w:p>
              </w:tc>
              <w:tc>
                <w:tcPr>
                  <w:tcW w:w="4046" w:type="dxa"/>
                  <w:shd w:val="clear" w:color="000000" w:fill="D9D9D9"/>
                  <w:vAlign w:val="center"/>
                  <w:hideMark/>
                </w:tcPr>
                <w:p w14:paraId="0343F160"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Contribuciones de Mejoras no Comprendidas en la Ley de Ingresos Vigente, Causadas en Ejercicios Fiscales Anteriores Pendientes de Liquidación o Pago</w:t>
                  </w:r>
                </w:p>
              </w:tc>
              <w:tc>
                <w:tcPr>
                  <w:tcW w:w="1946" w:type="dxa"/>
                  <w:shd w:val="clear" w:color="000000" w:fill="D9D9D9"/>
                  <w:vAlign w:val="center"/>
                  <w:hideMark/>
                </w:tcPr>
                <w:p w14:paraId="608F8F32"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6ED17180" w14:textId="77777777" w:rsidTr="00CC290B">
              <w:trPr>
                <w:trHeight w:val="20"/>
              </w:trPr>
              <w:tc>
                <w:tcPr>
                  <w:tcW w:w="630" w:type="dxa"/>
                  <w:shd w:val="clear" w:color="000000" w:fill="FFFFFF"/>
                  <w:vAlign w:val="center"/>
                  <w:hideMark/>
                </w:tcPr>
                <w:p w14:paraId="745E12F3"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391</w:t>
                  </w:r>
                </w:p>
              </w:tc>
              <w:tc>
                <w:tcPr>
                  <w:tcW w:w="4046" w:type="dxa"/>
                  <w:shd w:val="clear" w:color="000000" w:fill="FFFFFF"/>
                  <w:vAlign w:val="center"/>
                  <w:hideMark/>
                </w:tcPr>
                <w:p w14:paraId="5809EE2F"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Contribuciones de Mejoras no Comprendidas en la Ley de Ingresos Vigente, Causadas en Ejercicios Fiscales Anteriores Pendientes de Liquidación o Pago</w:t>
                  </w:r>
                </w:p>
              </w:tc>
              <w:tc>
                <w:tcPr>
                  <w:tcW w:w="1946" w:type="dxa"/>
                  <w:shd w:val="clear" w:color="000000" w:fill="FFFFFF"/>
                  <w:vAlign w:val="center"/>
                  <w:hideMark/>
                </w:tcPr>
                <w:p w14:paraId="10036F4C"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373757F4" w14:textId="77777777" w:rsidTr="00CC290B">
              <w:trPr>
                <w:trHeight w:val="20"/>
              </w:trPr>
              <w:tc>
                <w:tcPr>
                  <w:tcW w:w="630" w:type="dxa"/>
                  <w:shd w:val="clear" w:color="auto" w:fill="BFBFBF" w:themeFill="background1" w:themeFillShade="BF"/>
                  <w:vAlign w:val="center"/>
                  <w:hideMark/>
                </w:tcPr>
                <w:p w14:paraId="73FC32DC"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4</w:t>
                  </w:r>
                </w:p>
              </w:tc>
              <w:tc>
                <w:tcPr>
                  <w:tcW w:w="4046" w:type="dxa"/>
                  <w:shd w:val="clear" w:color="auto" w:fill="BFBFBF" w:themeFill="background1" w:themeFillShade="BF"/>
                  <w:vAlign w:val="center"/>
                  <w:hideMark/>
                </w:tcPr>
                <w:p w14:paraId="2D380966"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DERECHOS</w:t>
                  </w:r>
                </w:p>
              </w:tc>
              <w:tc>
                <w:tcPr>
                  <w:tcW w:w="1946" w:type="dxa"/>
                  <w:shd w:val="clear" w:color="auto" w:fill="BFBFBF" w:themeFill="background1" w:themeFillShade="BF"/>
                  <w:vAlign w:val="center"/>
                  <w:hideMark/>
                </w:tcPr>
                <w:p w14:paraId="59CD620C"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$20,036,800.10</w:t>
                  </w:r>
                </w:p>
              </w:tc>
            </w:tr>
            <w:tr w:rsidR="00CC290B" w:rsidRPr="00AD7204" w14:paraId="0C4EED62" w14:textId="77777777" w:rsidTr="00CC290B">
              <w:trPr>
                <w:trHeight w:val="20"/>
              </w:trPr>
              <w:tc>
                <w:tcPr>
                  <w:tcW w:w="630" w:type="dxa"/>
                  <w:shd w:val="clear" w:color="000000" w:fill="D9D9D9"/>
                  <w:vAlign w:val="center"/>
                  <w:hideMark/>
                </w:tcPr>
                <w:p w14:paraId="6135ED34"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41</w:t>
                  </w:r>
                </w:p>
              </w:tc>
              <w:tc>
                <w:tcPr>
                  <w:tcW w:w="4046" w:type="dxa"/>
                  <w:shd w:val="clear" w:color="000000" w:fill="D9D9D9"/>
                  <w:vAlign w:val="center"/>
                  <w:hideMark/>
                </w:tcPr>
                <w:p w14:paraId="6CD9BB41"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Derechos por el Uso, Goce, Aprovechamiento o Explotación de Bienes de Dominio Público</w:t>
                  </w:r>
                </w:p>
              </w:tc>
              <w:tc>
                <w:tcPr>
                  <w:tcW w:w="1946" w:type="dxa"/>
                  <w:shd w:val="clear" w:color="000000" w:fill="D9D9D9"/>
                  <w:vAlign w:val="center"/>
                  <w:hideMark/>
                </w:tcPr>
                <w:p w14:paraId="77F1A4DF"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79A5E1FB" w14:textId="77777777" w:rsidTr="00CC290B">
              <w:trPr>
                <w:trHeight w:val="20"/>
              </w:trPr>
              <w:tc>
                <w:tcPr>
                  <w:tcW w:w="630" w:type="dxa"/>
                  <w:shd w:val="clear" w:color="000000" w:fill="FFFFFF"/>
                  <w:vAlign w:val="center"/>
                  <w:hideMark/>
                </w:tcPr>
                <w:p w14:paraId="4AF59182"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411</w:t>
                  </w:r>
                </w:p>
              </w:tc>
              <w:tc>
                <w:tcPr>
                  <w:tcW w:w="4046" w:type="dxa"/>
                  <w:shd w:val="clear" w:color="000000" w:fill="FFFFFF"/>
                  <w:vAlign w:val="center"/>
                  <w:hideMark/>
                </w:tcPr>
                <w:p w14:paraId="49DBF7F3"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Servicios de Arrastre y Almacenaje</w:t>
                  </w:r>
                </w:p>
              </w:tc>
              <w:tc>
                <w:tcPr>
                  <w:tcW w:w="1946" w:type="dxa"/>
                  <w:shd w:val="clear" w:color="000000" w:fill="FFFFFF"/>
                  <w:vAlign w:val="center"/>
                  <w:hideMark/>
                </w:tcPr>
                <w:p w14:paraId="16C4094F"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492A00D1" w14:textId="77777777" w:rsidTr="00CC290B">
              <w:trPr>
                <w:trHeight w:val="20"/>
              </w:trPr>
              <w:tc>
                <w:tcPr>
                  <w:tcW w:w="630" w:type="dxa"/>
                  <w:shd w:val="clear" w:color="000000" w:fill="FFFFFF"/>
                  <w:vAlign w:val="center"/>
                  <w:hideMark/>
                </w:tcPr>
                <w:p w14:paraId="6BDB428E"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412</w:t>
                  </w:r>
                </w:p>
              </w:tc>
              <w:tc>
                <w:tcPr>
                  <w:tcW w:w="4046" w:type="dxa"/>
                  <w:shd w:val="clear" w:color="000000" w:fill="FFFFFF"/>
                  <w:vAlign w:val="center"/>
                  <w:hideMark/>
                </w:tcPr>
                <w:p w14:paraId="559542D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Provenientes de la Ocupación de las Vías Públicas</w:t>
                  </w:r>
                </w:p>
              </w:tc>
              <w:tc>
                <w:tcPr>
                  <w:tcW w:w="1946" w:type="dxa"/>
                  <w:shd w:val="clear" w:color="000000" w:fill="FFFFFF"/>
                  <w:vAlign w:val="center"/>
                  <w:hideMark/>
                </w:tcPr>
                <w:p w14:paraId="5A31F251"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765B19DB" w14:textId="77777777" w:rsidTr="00CC290B">
              <w:trPr>
                <w:trHeight w:val="20"/>
              </w:trPr>
              <w:tc>
                <w:tcPr>
                  <w:tcW w:w="630" w:type="dxa"/>
                  <w:shd w:val="clear" w:color="000000" w:fill="FFFFFF"/>
                  <w:vAlign w:val="center"/>
                  <w:hideMark/>
                </w:tcPr>
                <w:p w14:paraId="6B6E214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413</w:t>
                  </w:r>
                </w:p>
              </w:tc>
              <w:tc>
                <w:tcPr>
                  <w:tcW w:w="4046" w:type="dxa"/>
                  <w:shd w:val="clear" w:color="000000" w:fill="FFFFFF"/>
                  <w:vAlign w:val="center"/>
                  <w:hideMark/>
                </w:tcPr>
                <w:p w14:paraId="7AFF61FA"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Provenientes del Uso de las Pensiones Municipales</w:t>
                  </w:r>
                </w:p>
              </w:tc>
              <w:tc>
                <w:tcPr>
                  <w:tcW w:w="1946" w:type="dxa"/>
                  <w:shd w:val="clear" w:color="000000" w:fill="FFFFFF"/>
                  <w:vAlign w:val="center"/>
                  <w:hideMark/>
                </w:tcPr>
                <w:p w14:paraId="325EB539"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56E2E036" w14:textId="77777777" w:rsidTr="00CC290B">
              <w:trPr>
                <w:trHeight w:val="20"/>
              </w:trPr>
              <w:tc>
                <w:tcPr>
                  <w:tcW w:w="630" w:type="dxa"/>
                  <w:shd w:val="clear" w:color="000000" w:fill="FFFFFF"/>
                  <w:vAlign w:val="center"/>
                  <w:hideMark/>
                </w:tcPr>
                <w:p w14:paraId="1FFBD1B5"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414</w:t>
                  </w:r>
                </w:p>
              </w:tc>
              <w:tc>
                <w:tcPr>
                  <w:tcW w:w="4046" w:type="dxa"/>
                  <w:shd w:val="clear" w:color="000000" w:fill="FFFFFF"/>
                  <w:vAlign w:val="center"/>
                  <w:hideMark/>
                </w:tcPr>
                <w:p w14:paraId="1AA8DD01"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Provenientes del Uso de Otros Bienes de Dominio Público</w:t>
                  </w:r>
                </w:p>
              </w:tc>
              <w:tc>
                <w:tcPr>
                  <w:tcW w:w="1946" w:type="dxa"/>
                  <w:shd w:val="clear" w:color="000000" w:fill="FFFFFF"/>
                  <w:vAlign w:val="center"/>
                  <w:hideMark/>
                </w:tcPr>
                <w:p w14:paraId="5B333771"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6444F951" w14:textId="77777777" w:rsidTr="00CC290B">
              <w:trPr>
                <w:trHeight w:val="20"/>
              </w:trPr>
              <w:tc>
                <w:tcPr>
                  <w:tcW w:w="630" w:type="dxa"/>
                  <w:shd w:val="clear" w:color="000000" w:fill="D9D9D9"/>
                  <w:vAlign w:val="center"/>
                  <w:hideMark/>
                </w:tcPr>
                <w:p w14:paraId="58C0629D"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43</w:t>
                  </w:r>
                </w:p>
              </w:tc>
              <w:tc>
                <w:tcPr>
                  <w:tcW w:w="4046" w:type="dxa"/>
                  <w:shd w:val="clear" w:color="000000" w:fill="D9D9D9"/>
                  <w:vAlign w:val="center"/>
                  <w:hideMark/>
                </w:tcPr>
                <w:p w14:paraId="6794098F"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Derechos por Prestación de Servicios</w:t>
                  </w:r>
                </w:p>
              </w:tc>
              <w:tc>
                <w:tcPr>
                  <w:tcW w:w="1946" w:type="dxa"/>
                  <w:shd w:val="clear" w:color="000000" w:fill="D9D9D9"/>
                  <w:vAlign w:val="center"/>
                  <w:hideMark/>
                </w:tcPr>
                <w:p w14:paraId="353F9BB3"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$13,971,636.76</w:t>
                  </w:r>
                </w:p>
              </w:tc>
            </w:tr>
            <w:tr w:rsidR="00CC290B" w:rsidRPr="00AD7204" w14:paraId="175FA666" w14:textId="77777777" w:rsidTr="00CC290B">
              <w:trPr>
                <w:trHeight w:val="20"/>
              </w:trPr>
              <w:tc>
                <w:tcPr>
                  <w:tcW w:w="630" w:type="dxa"/>
                  <w:shd w:val="clear" w:color="000000" w:fill="FFFFFF"/>
                  <w:vAlign w:val="center"/>
                  <w:hideMark/>
                </w:tcPr>
                <w:p w14:paraId="451D89B8"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431</w:t>
                  </w:r>
                </w:p>
              </w:tc>
              <w:tc>
                <w:tcPr>
                  <w:tcW w:w="4046" w:type="dxa"/>
                  <w:shd w:val="clear" w:color="000000" w:fill="FFFFFF"/>
                  <w:vAlign w:val="center"/>
                  <w:hideMark/>
                </w:tcPr>
                <w:p w14:paraId="193923E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Servicios de Agua Potable y Alcantarillado</w:t>
                  </w:r>
                </w:p>
              </w:tc>
              <w:tc>
                <w:tcPr>
                  <w:tcW w:w="1946" w:type="dxa"/>
                  <w:shd w:val="clear" w:color="000000" w:fill="FFFFFF"/>
                  <w:vAlign w:val="center"/>
                  <w:hideMark/>
                </w:tcPr>
                <w:p w14:paraId="4022F00B"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$11,769,977.81</w:t>
                  </w:r>
                </w:p>
              </w:tc>
            </w:tr>
            <w:tr w:rsidR="00CC290B" w:rsidRPr="00AD7204" w14:paraId="67C7F610" w14:textId="77777777" w:rsidTr="00CC290B">
              <w:trPr>
                <w:trHeight w:val="20"/>
              </w:trPr>
              <w:tc>
                <w:tcPr>
                  <w:tcW w:w="630" w:type="dxa"/>
                  <w:shd w:val="clear" w:color="000000" w:fill="FFFFFF"/>
                  <w:vAlign w:val="center"/>
                  <w:hideMark/>
                </w:tcPr>
                <w:p w14:paraId="4B7F46B5"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432</w:t>
                  </w:r>
                </w:p>
              </w:tc>
              <w:tc>
                <w:tcPr>
                  <w:tcW w:w="4046" w:type="dxa"/>
                  <w:shd w:val="clear" w:color="000000" w:fill="FFFFFF"/>
                  <w:vAlign w:val="center"/>
                  <w:hideMark/>
                </w:tcPr>
                <w:p w14:paraId="6CC87BAC"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Servicios de Rastros</w:t>
                  </w:r>
                </w:p>
              </w:tc>
              <w:tc>
                <w:tcPr>
                  <w:tcW w:w="1946" w:type="dxa"/>
                  <w:shd w:val="clear" w:color="000000" w:fill="FFFFFF"/>
                  <w:hideMark/>
                </w:tcPr>
                <w:p w14:paraId="623D613B"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78865E17" w14:textId="77777777" w:rsidTr="00CC290B">
              <w:trPr>
                <w:trHeight w:val="20"/>
              </w:trPr>
              <w:tc>
                <w:tcPr>
                  <w:tcW w:w="630" w:type="dxa"/>
                  <w:shd w:val="clear" w:color="000000" w:fill="FFFFFF"/>
                  <w:vAlign w:val="center"/>
                  <w:hideMark/>
                </w:tcPr>
                <w:p w14:paraId="7D37B7A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lastRenderedPageBreak/>
                    <w:t>433</w:t>
                  </w:r>
                </w:p>
              </w:tc>
              <w:tc>
                <w:tcPr>
                  <w:tcW w:w="4046" w:type="dxa"/>
                  <w:shd w:val="clear" w:color="000000" w:fill="FFFFFF"/>
                  <w:vAlign w:val="center"/>
                  <w:hideMark/>
                </w:tcPr>
                <w:p w14:paraId="5D8D547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Servicios de Alumbrado Público</w:t>
                  </w:r>
                </w:p>
              </w:tc>
              <w:tc>
                <w:tcPr>
                  <w:tcW w:w="1946" w:type="dxa"/>
                  <w:shd w:val="clear" w:color="000000" w:fill="FFFFFF"/>
                  <w:hideMark/>
                </w:tcPr>
                <w:p w14:paraId="11EE2822"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5092B638" w14:textId="77777777" w:rsidTr="00CC290B">
              <w:trPr>
                <w:trHeight w:val="20"/>
              </w:trPr>
              <w:tc>
                <w:tcPr>
                  <w:tcW w:w="630" w:type="dxa"/>
                  <w:shd w:val="clear" w:color="000000" w:fill="FFFFFF"/>
                  <w:vAlign w:val="center"/>
                  <w:hideMark/>
                </w:tcPr>
                <w:p w14:paraId="55D48BF8"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434</w:t>
                  </w:r>
                </w:p>
              </w:tc>
              <w:tc>
                <w:tcPr>
                  <w:tcW w:w="4046" w:type="dxa"/>
                  <w:shd w:val="clear" w:color="000000" w:fill="FFFFFF"/>
                  <w:vAlign w:val="center"/>
                  <w:hideMark/>
                </w:tcPr>
                <w:p w14:paraId="560A8D6C"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Servicios en Mercados</w:t>
                  </w:r>
                </w:p>
              </w:tc>
              <w:tc>
                <w:tcPr>
                  <w:tcW w:w="1946" w:type="dxa"/>
                  <w:shd w:val="clear" w:color="000000" w:fill="FFFFFF"/>
                  <w:hideMark/>
                </w:tcPr>
                <w:p w14:paraId="6DE04A63"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6A0C677C" w14:textId="77777777" w:rsidTr="00CC290B">
              <w:trPr>
                <w:trHeight w:val="20"/>
              </w:trPr>
              <w:tc>
                <w:tcPr>
                  <w:tcW w:w="630" w:type="dxa"/>
                  <w:shd w:val="clear" w:color="000000" w:fill="FFFFFF"/>
                  <w:vAlign w:val="center"/>
                  <w:hideMark/>
                </w:tcPr>
                <w:p w14:paraId="27655EBB"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435</w:t>
                  </w:r>
                </w:p>
              </w:tc>
              <w:tc>
                <w:tcPr>
                  <w:tcW w:w="4046" w:type="dxa"/>
                  <w:shd w:val="clear" w:color="000000" w:fill="FFFFFF"/>
                  <w:vAlign w:val="center"/>
                  <w:hideMark/>
                </w:tcPr>
                <w:p w14:paraId="76F00459"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Servicios de Aseo Público</w:t>
                  </w:r>
                </w:p>
              </w:tc>
              <w:tc>
                <w:tcPr>
                  <w:tcW w:w="1946" w:type="dxa"/>
                  <w:shd w:val="clear" w:color="000000" w:fill="FFFFFF"/>
                  <w:hideMark/>
                </w:tcPr>
                <w:p w14:paraId="70E3B10E"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$1,592,341.29</w:t>
                  </w:r>
                </w:p>
              </w:tc>
            </w:tr>
            <w:tr w:rsidR="00CC290B" w:rsidRPr="00AD7204" w14:paraId="7D3B1CF5" w14:textId="77777777" w:rsidTr="00CC290B">
              <w:trPr>
                <w:trHeight w:val="20"/>
              </w:trPr>
              <w:tc>
                <w:tcPr>
                  <w:tcW w:w="630" w:type="dxa"/>
                  <w:shd w:val="clear" w:color="000000" w:fill="FFFFFF"/>
                  <w:vAlign w:val="center"/>
                  <w:hideMark/>
                </w:tcPr>
                <w:p w14:paraId="78EAF48F"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436</w:t>
                  </w:r>
                </w:p>
              </w:tc>
              <w:tc>
                <w:tcPr>
                  <w:tcW w:w="4046" w:type="dxa"/>
                  <w:shd w:val="clear" w:color="000000" w:fill="FFFFFF"/>
                  <w:vAlign w:val="center"/>
                  <w:hideMark/>
                </w:tcPr>
                <w:p w14:paraId="68B4FD18"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Servicios de Seguridad Pública</w:t>
                  </w:r>
                </w:p>
              </w:tc>
              <w:tc>
                <w:tcPr>
                  <w:tcW w:w="1946" w:type="dxa"/>
                  <w:shd w:val="clear" w:color="000000" w:fill="FFFFFF"/>
                  <w:hideMark/>
                </w:tcPr>
                <w:p w14:paraId="025E7856"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3BFB14E6" w14:textId="77777777" w:rsidTr="00CC290B">
              <w:trPr>
                <w:trHeight w:val="20"/>
              </w:trPr>
              <w:tc>
                <w:tcPr>
                  <w:tcW w:w="630" w:type="dxa"/>
                  <w:shd w:val="clear" w:color="000000" w:fill="FFFFFF"/>
                  <w:vAlign w:val="center"/>
                  <w:hideMark/>
                </w:tcPr>
                <w:p w14:paraId="5FD2D92B"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437</w:t>
                  </w:r>
                </w:p>
              </w:tc>
              <w:tc>
                <w:tcPr>
                  <w:tcW w:w="4046" w:type="dxa"/>
                  <w:shd w:val="clear" w:color="000000" w:fill="FFFFFF"/>
                  <w:vAlign w:val="center"/>
                  <w:hideMark/>
                </w:tcPr>
                <w:p w14:paraId="36E22242"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Servicios en Panteones</w:t>
                  </w:r>
                </w:p>
              </w:tc>
              <w:tc>
                <w:tcPr>
                  <w:tcW w:w="1946" w:type="dxa"/>
                  <w:shd w:val="clear" w:color="000000" w:fill="FFFFFF"/>
                  <w:hideMark/>
                </w:tcPr>
                <w:p w14:paraId="1C491D70"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$124,711.71</w:t>
                  </w:r>
                </w:p>
              </w:tc>
            </w:tr>
            <w:tr w:rsidR="00CC290B" w:rsidRPr="00AD7204" w14:paraId="3188177A" w14:textId="77777777" w:rsidTr="00CC290B">
              <w:trPr>
                <w:trHeight w:val="20"/>
              </w:trPr>
              <w:tc>
                <w:tcPr>
                  <w:tcW w:w="630" w:type="dxa"/>
                  <w:shd w:val="clear" w:color="000000" w:fill="FFFFFF"/>
                  <w:vAlign w:val="center"/>
                  <w:hideMark/>
                </w:tcPr>
                <w:p w14:paraId="2A5D92C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438</w:t>
                  </w:r>
                </w:p>
              </w:tc>
              <w:tc>
                <w:tcPr>
                  <w:tcW w:w="4046" w:type="dxa"/>
                  <w:shd w:val="clear" w:color="000000" w:fill="FFFFFF"/>
                  <w:vAlign w:val="center"/>
                  <w:hideMark/>
                </w:tcPr>
                <w:p w14:paraId="62D479E3"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Servicios de Tránsito</w:t>
                  </w:r>
                </w:p>
              </w:tc>
              <w:tc>
                <w:tcPr>
                  <w:tcW w:w="1946" w:type="dxa"/>
                  <w:shd w:val="clear" w:color="000000" w:fill="FFFFFF"/>
                  <w:hideMark/>
                </w:tcPr>
                <w:p w14:paraId="0C54F001"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5112F562" w14:textId="77777777" w:rsidTr="00CC290B">
              <w:trPr>
                <w:trHeight w:val="20"/>
              </w:trPr>
              <w:tc>
                <w:tcPr>
                  <w:tcW w:w="630" w:type="dxa"/>
                  <w:shd w:val="clear" w:color="000000" w:fill="FFFFFF"/>
                  <w:vAlign w:val="center"/>
                  <w:hideMark/>
                </w:tcPr>
                <w:p w14:paraId="4CF9773D"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439</w:t>
                  </w:r>
                </w:p>
              </w:tc>
              <w:tc>
                <w:tcPr>
                  <w:tcW w:w="4046" w:type="dxa"/>
                  <w:shd w:val="clear" w:color="000000" w:fill="FFFFFF"/>
                  <w:vAlign w:val="center"/>
                  <w:hideMark/>
                </w:tcPr>
                <w:p w14:paraId="196049C9"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Servicios de Previsión Social</w:t>
                  </w:r>
                </w:p>
              </w:tc>
              <w:tc>
                <w:tcPr>
                  <w:tcW w:w="1946" w:type="dxa"/>
                  <w:shd w:val="clear" w:color="000000" w:fill="FFFFFF"/>
                  <w:hideMark/>
                </w:tcPr>
                <w:p w14:paraId="1DFB69B5"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23B0BBFF" w14:textId="77777777" w:rsidTr="00CC290B">
              <w:trPr>
                <w:trHeight w:val="20"/>
              </w:trPr>
              <w:tc>
                <w:tcPr>
                  <w:tcW w:w="630" w:type="dxa"/>
                  <w:shd w:val="clear" w:color="000000" w:fill="FFFFFF"/>
                  <w:vAlign w:val="center"/>
                  <w:hideMark/>
                </w:tcPr>
                <w:p w14:paraId="5F5C8605"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4310</w:t>
                  </w:r>
                </w:p>
              </w:tc>
              <w:tc>
                <w:tcPr>
                  <w:tcW w:w="4046" w:type="dxa"/>
                  <w:shd w:val="clear" w:color="000000" w:fill="FFFFFF"/>
                  <w:vAlign w:val="center"/>
                  <w:hideMark/>
                </w:tcPr>
                <w:p w14:paraId="7B8E4A59"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Servicios de Protección Civil</w:t>
                  </w:r>
                </w:p>
              </w:tc>
              <w:tc>
                <w:tcPr>
                  <w:tcW w:w="1946" w:type="dxa"/>
                  <w:shd w:val="clear" w:color="000000" w:fill="FFFFFF"/>
                  <w:hideMark/>
                </w:tcPr>
                <w:p w14:paraId="1CC7450D"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$416,652.34</w:t>
                  </w:r>
                </w:p>
              </w:tc>
            </w:tr>
            <w:tr w:rsidR="00CC290B" w:rsidRPr="00AD7204" w14:paraId="4D653BF3" w14:textId="77777777" w:rsidTr="00CC290B">
              <w:trPr>
                <w:trHeight w:val="20"/>
              </w:trPr>
              <w:tc>
                <w:tcPr>
                  <w:tcW w:w="630" w:type="dxa"/>
                  <w:shd w:val="clear" w:color="000000" w:fill="FFFFFF"/>
                  <w:vAlign w:val="center"/>
                  <w:hideMark/>
                </w:tcPr>
                <w:p w14:paraId="4E28E8EC"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4311</w:t>
                  </w:r>
                </w:p>
              </w:tc>
              <w:tc>
                <w:tcPr>
                  <w:tcW w:w="4046" w:type="dxa"/>
                  <w:shd w:val="clear" w:color="000000" w:fill="FFFFFF"/>
                  <w:vAlign w:val="center"/>
                  <w:hideMark/>
                </w:tcPr>
                <w:p w14:paraId="127C83EC"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Servicios de Saneamiento y Aguas Residuales</w:t>
                  </w:r>
                </w:p>
              </w:tc>
              <w:tc>
                <w:tcPr>
                  <w:tcW w:w="1946" w:type="dxa"/>
                  <w:shd w:val="clear" w:color="000000" w:fill="FFFFFF"/>
                  <w:hideMark/>
                </w:tcPr>
                <w:p w14:paraId="4DDDB493"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6FB5768F" w14:textId="77777777" w:rsidTr="00CC290B">
              <w:trPr>
                <w:trHeight w:val="20"/>
              </w:trPr>
              <w:tc>
                <w:tcPr>
                  <w:tcW w:w="630" w:type="dxa"/>
                  <w:shd w:val="clear" w:color="000000" w:fill="FFFFFF"/>
                  <w:vAlign w:val="center"/>
                  <w:hideMark/>
                </w:tcPr>
                <w:p w14:paraId="3FB9BD3B"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4312</w:t>
                  </w:r>
                </w:p>
              </w:tc>
              <w:tc>
                <w:tcPr>
                  <w:tcW w:w="4046" w:type="dxa"/>
                  <w:shd w:val="clear" w:color="000000" w:fill="FFFFFF"/>
                  <w:vAlign w:val="center"/>
                  <w:hideMark/>
                </w:tcPr>
                <w:p w14:paraId="539D661C"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Servicios en Materia de Educación y Cultura</w:t>
                  </w:r>
                </w:p>
              </w:tc>
              <w:tc>
                <w:tcPr>
                  <w:tcW w:w="1946" w:type="dxa"/>
                  <w:shd w:val="clear" w:color="000000" w:fill="FFFFFF"/>
                  <w:hideMark/>
                </w:tcPr>
                <w:p w14:paraId="58632CAB"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31432545" w14:textId="77777777" w:rsidTr="00CC290B">
              <w:trPr>
                <w:trHeight w:val="20"/>
              </w:trPr>
              <w:tc>
                <w:tcPr>
                  <w:tcW w:w="630" w:type="dxa"/>
                  <w:shd w:val="clear" w:color="000000" w:fill="FFFFFF"/>
                  <w:vAlign w:val="center"/>
                  <w:hideMark/>
                </w:tcPr>
                <w:p w14:paraId="1F922F02"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4313</w:t>
                  </w:r>
                </w:p>
              </w:tc>
              <w:tc>
                <w:tcPr>
                  <w:tcW w:w="4046" w:type="dxa"/>
                  <w:shd w:val="clear" w:color="000000" w:fill="FFFFFF"/>
                  <w:vAlign w:val="center"/>
                  <w:hideMark/>
                </w:tcPr>
                <w:p w14:paraId="4622184C"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Otros Servicios</w:t>
                  </w:r>
                </w:p>
              </w:tc>
              <w:tc>
                <w:tcPr>
                  <w:tcW w:w="1946" w:type="dxa"/>
                  <w:shd w:val="clear" w:color="000000" w:fill="FFFFFF"/>
                  <w:hideMark/>
                </w:tcPr>
                <w:p w14:paraId="250AFAC5"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$67,953.60</w:t>
                  </w:r>
                </w:p>
              </w:tc>
            </w:tr>
            <w:tr w:rsidR="00CC290B" w:rsidRPr="00AD7204" w14:paraId="504B12B2" w14:textId="77777777" w:rsidTr="00CC290B">
              <w:trPr>
                <w:trHeight w:val="20"/>
              </w:trPr>
              <w:tc>
                <w:tcPr>
                  <w:tcW w:w="630" w:type="dxa"/>
                  <w:shd w:val="clear" w:color="000000" w:fill="D9D9D9"/>
                  <w:vAlign w:val="center"/>
                  <w:hideMark/>
                </w:tcPr>
                <w:p w14:paraId="77F98967"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44</w:t>
                  </w:r>
                </w:p>
              </w:tc>
              <w:tc>
                <w:tcPr>
                  <w:tcW w:w="4046" w:type="dxa"/>
                  <w:shd w:val="clear" w:color="000000" w:fill="D9D9D9"/>
                  <w:vAlign w:val="center"/>
                  <w:hideMark/>
                </w:tcPr>
                <w:p w14:paraId="3B191D3E"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Otros Derechos</w:t>
                  </w:r>
                </w:p>
              </w:tc>
              <w:tc>
                <w:tcPr>
                  <w:tcW w:w="1946" w:type="dxa"/>
                  <w:shd w:val="clear" w:color="000000" w:fill="D9D9D9"/>
                  <w:vAlign w:val="center"/>
                  <w:hideMark/>
                </w:tcPr>
                <w:p w14:paraId="4D83B1DC"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$6,056,556.04</w:t>
                  </w:r>
                </w:p>
              </w:tc>
            </w:tr>
            <w:tr w:rsidR="00CC290B" w:rsidRPr="00AD7204" w14:paraId="3DC16E7D" w14:textId="77777777" w:rsidTr="00CC290B">
              <w:trPr>
                <w:trHeight w:val="20"/>
              </w:trPr>
              <w:tc>
                <w:tcPr>
                  <w:tcW w:w="630" w:type="dxa"/>
                  <w:shd w:val="clear" w:color="000000" w:fill="FFFFFF"/>
                  <w:vAlign w:val="center"/>
                  <w:hideMark/>
                </w:tcPr>
                <w:p w14:paraId="6B192555"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441</w:t>
                  </w:r>
                </w:p>
              </w:tc>
              <w:tc>
                <w:tcPr>
                  <w:tcW w:w="4046" w:type="dxa"/>
                  <w:shd w:val="clear" w:color="000000" w:fill="FFFFFF"/>
                  <w:vAlign w:val="center"/>
                  <w:hideMark/>
                </w:tcPr>
                <w:p w14:paraId="3EBA1295"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Expedición de Licencias para Construcción</w:t>
                  </w:r>
                </w:p>
              </w:tc>
              <w:tc>
                <w:tcPr>
                  <w:tcW w:w="1946" w:type="dxa"/>
                  <w:shd w:val="clear" w:color="000000" w:fill="FFFFFF"/>
                  <w:vAlign w:val="center"/>
                  <w:hideMark/>
                </w:tcPr>
                <w:p w14:paraId="0367BCC4"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$615,885.05</w:t>
                  </w:r>
                </w:p>
              </w:tc>
            </w:tr>
            <w:tr w:rsidR="00CC290B" w:rsidRPr="00AD7204" w14:paraId="4B9C1F9C" w14:textId="77777777" w:rsidTr="00CC290B">
              <w:trPr>
                <w:trHeight w:val="20"/>
              </w:trPr>
              <w:tc>
                <w:tcPr>
                  <w:tcW w:w="630" w:type="dxa"/>
                  <w:shd w:val="clear" w:color="000000" w:fill="FFFFFF"/>
                  <w:vAlign w:val="center"/>
                  <w:hideMark/>
                </w:tcPr>
                <w:p w14:paraId="40B88F98"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442</w:t>
                  </w:r>
                </w:p>
              </w:tc>
              <w:tc>
                <w:tcPr>
                  <w:tcW w:w="4046" w:type="dxa"/>
                  <w:shd w:val="clear" w:color="000000" w:fill="FFFFFF"/>
                  <w:vAlign w:val="center"/>
                  <w:hideMark/>
                </w:tcPr>
                <w:p w14:paraId="0369A06D"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Servicios por Alineación de Predios y Asignación de Números Oficiales</w:t>
                  </w:r>
                </w:p>
              </w:tc>
              <w:tc>
                <w:tcPr>
                  <w:tcW w:w="1946" w:type="dxa"/>
                  <w:shd w:val="clear" w:color="000000" w:fill="FFFFFF"/>
                  <w:hideMark/>
                </w:tcPr>
                <w:p w14:paraId="063C1FC9"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$26,637.60</w:t>
                  </w:r>
                </w:p>
              </w:tc>
            </w:tr>
            <w:tr w:rsidR="00CC290B" w:rsidRPr="00AD7204" w14:paraId="7D998731" w14:textId="77777777" w:rsidTr="00CC290B">
              <w:trPr>
                <w:trHeight w:val="20"/>
              </w:trPr>
              <w:tc>
                <w:tcPr>
                  <w:tcW w:w="630" w:type="dxa"/>
                  <w:shd w:val="clear" w:color="000000" w:fill="FFFFFF"/>
                  <w:vAlign w:val="center"/>
                  <w:hideMark/>
                </w:tcPr>
                <w:p w14:paraId="3F75895A"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443</w:t>
                  </w:r>
                </w:p>
              </w:tc>
              <w:tc>
                <w:tcPr>
                  <w:tcW w:w="4046" w:type="dxa"/>
                  <w:shd w:val="clear" w:color="000000" w:fill="FFFFFF"/>
                  <w:vAlign w:val="center"/>
                  <w:hideMark/>
                </w:tcPr>
                <w:p w14:paraId="1B2307D5"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Expedición de Licencias para Fraccionamientos</w:t>
                  </w:r>
                </w:p>
              </w:tc>
              <w:tc>
                <w:tcPr>
                  <w:tcW w:w="1946" w:type="dxa"/>
                  <w:shd w:val="clear" w:color="000000" w:fill="FFFFFF"/>
                  <w:hideMark/>
                </w:tcPr>
                <w:p w14:paraId="29F02A75"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4EC209E4" w14:textId="77777777" w:rsidTr="00CC290B">
              <w:trPr>
                <w:trHeight w:val="20"/>
              </w:trPr>
              <w:tc>
                <w:tcPr>
                  <w:tcW w:w="630" w:type="dxa"/>
                  <w:shd w:val="clear" w:color="000000" w:fill="FFFFFF"/>
                  <w:vAlign w:val="center"/>
                  <w:hideMark/>
                </w:tcPr>
                <w:p w14:paraId="05E467F4"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444</w:t>
                  </w:r>
                </w:p>
              </w:tc>
              <w:tc>
                <w:tcPr>
                  <w:tcW w:w="4046" w:type="dxa"/>
                  <w:shd w:val="clear" w:color="000000" w:fill="FFFFFF"/>
                  <w:vAlign w:val="center"/>
                  <w:hideMark/>
                </w:tcPr>
                <w:p w14:paraId="2674A694"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Licencias para Establecimientos que Expendan Bebidas Alcohólicas</w:t>
                  </w:r>
                </w:p>
              </w:tc>
              <w:tc>
                <w:tcPr>
                  <w:tcW w:w="1946" w:type="dxa"/>
                  <w:shd w:val="clear" w:color="000000" w:fill="FFFFFF"/>
                  <w:hideMark/>
                </w:tcPr>
                <w:p w14:paraId="64273250"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$3,395,840.73</w:t>
                  </w:r>
                </w:p>
              </w:tc>
            </w:tr>
            <w:tr w:rsidR="00CC290B" w:rsidRPr="00AD7204" w14:paraId="4ED8F091" w14:textId="77777777" w:rsidTr="00CC290B">
              <w:trPr>
                <w:trHeight w:val="20"/>
              </w:trPr>
              <w:tc>
                <w:tcPr>
                  <w:tcW w:w="630" w:type="dxa"/>
                  <w:shd w:val="clear" w:color="000000" w:fill="FFFFFF"/>
                  <w:vAlign w:val="center"/>
                  <w:hideMark/>
                </w:tcPr>
                <w:p w14:paraId="05026013"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445</w:t>
                  </w:r>
                </w:p>
              </w:tc>
              <w:tc>
                <w:tcPr>
                  <w:tcW w:w="4046" w:type="dxa"/>
                  <w:shd w:val="clear" w:color="auto" w:fill="auto"/>
                  <w:vAlign w:val="center"/>
                  <w:hideMark/>
                </w:tcPr>
                <w:p w14:paraId="472C7020"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Expedición de Licencias para la Colocación y Uso de Anuncios y Carteles Publicitarios</w:t>
                  </w:r>
                </w:p>
              </w:tc>
              <w:tc>
                <w:tcPr>
                  <w:tcW w:w="1946" w:type="dxa"/>
                  <w:shd w:val="clear" w:color="auto" w:fill="auto"/>
                  <w:hideMark/>
                </w:tcPr>
                <w:p w14:paraId="0ED65072"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$31,132.20</w:t>
                  </w:r>
                </w:p>
              </w:tc>
            </w:tr>
            <w:tr w:rsidR="00CC290B" w:rsidRPr="00AD7204" w14:paraId="5BADD54F" w14:textId="77777777" w:rsidTr="00CC290B">
              <w:trPr>
                <w:trHeight w:val="20"/>
              </w:trPr>
              <w:tc>
                <w:tcPr>
                  <w:tcW w:w="630" w:type="dxa"/>
                  <w:shd w:val="clear" w:color="000000" w:fill="FFFFFF"/>
                  <w:vAlign w:val="center"/>
                  <w:hideMark/>
                </w:tcPr>
                <w:p w14:paraId="7391CBA1"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446</w:t>
                  </w:r>
                </w:p>
              </w:tc>
              <w:tc>
                <w:tcPr>
                  <w:tcW w:w="4046" w:type="dxa"/>
                  <w:shd w:val="clear" w:color="auto" w:fill="auto"/>
                  <w:vAlign w:val="center"/>
                  <w:hideMark/>
                </w:tcPr>
                <w:p w14:paraId="3B3DE157"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Servicios Catastrales</w:t>
                  </w:r>
                </w:p>
              </w:tc>
              <w:tc>
                <w:tcPr>
                  <w:tcW w:w="1946" w:type="dxa"/>
                  <w:shd w:val="clear" w:color="auto" w:fill="auto"/>
                  <w:hideMark/>
                </w:tcPr>
                <w:p w14:paraId="4FFA9834"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$1,762,878.78</w:t>
                  </w:r>
                </w:p>
              </w:tc>
            </w:tr>
            <w:tr w:rsidR="00CC290B" w:rsidRPr="00AD7204" w14:paraId="59C176D5" w14:textId="77777777" w:rsidTr="00CC290B">
              <w:trPr>
                <w:trHeight w:val="20"/>
              </w:trPr>
              <w:tc>
                <w:tcPr>
                  <w:tcW w:w="630" w:type="dxa"/>
                  <w:shd w:val="clear" w:color="000000" w:fill="FFFFFF"/>
                  <w:vAlign w:val="center"/>
                  <w:hideMark/>
                </w:tcPr>
                <w:p w14:paraId="36DD3069"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447</w:t>
                  </w:r>
                </w:p>
              </w:tc>
              <w:tc>
                <w:tcPr>
                  <w:tcW w:w="4046" w:type="dxa"/>
                  <w:shd w:val="clear" w:color="auto" w:fill="auto"/>
                  <w:vAlign w:val="center"/>
                  <w:hideMark/>
                </w:tcPr>
                <w:p w14:paraId="5E96F785"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Servicios por Certificaciones y Legalizaciones</w:t>
                  </w:r>
                </w:p>
              </w:tc>
              <w:tc>
                <w:tcPr>
                  <w:tcW w:w="1946" w:type="dxa"/>
                  <w:shd w:val="clear" w:color="auto" w:fill="auto"/>
                  <w:hideMark/>
                </w:tcPr>
                <w:p w14:paraId="60A29F2D"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$128,877.29</w:t>
                  </w:r>
                </w:p>
              </w:tc>
            </w:tr>
            <w:tr w:rsidR="00CC290B" w:rsidRPr="00AD7204" w14:paraId="3EBC3FDD" w14:textId="77777777" w:rsidTr="00CC290B">
              <w:trPr>
                <w:trHeight w:val="20"/>
              </w:trPr>
              <w:tc>
                <w:tcPr>
                  <w:tcW w:w="630" w:type="dxa"/>
                  <w:shd w:val="clear" w:color="000000" w:fill="FFFFFF"/>
                  <w:vAlign w:val="center"/>
                  <w:hideMark/>
                </w:tcPr>
                <w:p w14:paraId="6DF8C263"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448</w:t>
                  </w:r>
                </w:p>
              </w:tc>
              <w:tc>
                <w:tcPr>
                  <w:tcW w:w="4046" w:type="dxa"/>
                  <w:shd w:val="clear" w:color="auto" w:fill="auto"/>
                  <w:vAlign w:val="center"/>
                  <w:hideMark/>
                </w:tcPr>
                <w:p w14:paraId="7B46373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Expedición de Licencias, Permisos, Autorizaciones y Servicios de Control Ambiental</w:t>
                  </w:r>
                </w:p>
              </w:tc>
              <w:tc>
                <w:tcPr>
                  <w:tcW w:w="1946" w:type="dxa"/>
                  <w:shd w:val="clear" w:color="auto" w:fill="auto"/>
                  <w:hideMark/>
                </w:tcPr>
                <w:p w14:paraId="4FC11E82"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$95,304.38</w:t>
                  </w:r>
                </w:p>
              </w:tc>
            </w:tr>
            <w:tr w:rsidR="00CC290B" w:rsidRPr="00AD7204" w14:paraId="3E9A3631" w14:textId="77777777" w:rsidTr="00CC290B">
              <w:trPr>
                <w:trHeight w:val="20"/>
              </w:trPr>
              <w:tc>
                <w:tcPr>
                  <w:tcW w:w="630" w:type="dxa"/>
                  <w:shd w:val="clear" w:color="000000" w:fill="FFFFFF"/>
                  <w:vAlign w:val="center"/>
                  <w:hideMark/>
                </w:tcPr>
                <w:p w14:paraId="56EAC492"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449</w:t>
                  </w:r>
                </w:p>
              </w:tc>
              <w:tc>
                <w:tcPr>
                  <w:tcW w:w="4046" w:type="dxa"/>
                  <w:shd w:val="clear" w:color="auto" w:fill="auto"/>
                  <w:vAlign w:val="center"/>
                  <w:hideMark/>
                </w:tcPr>
                <w:p w14:paraId="0783F33A"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Refrendo Anual</w:t>
                  </w:r>
                </w:p>
              </w:tc>
              <w:tc>
                <w:tcPr>
                  <w:tcW w:w="1946" w:type="dxa"/>
                  <w:shd w:val="clear" w:color="auto" w:fill="auto"/>
                  <w:vAlign w:val="center"/>
                  <w:hideMark/>
                </w:tcPr>
                <w:p w14:paraId="6C16B7E8"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66B10561" w14:textId="77777777" w:rsidTr="00CC290B">
              <w:trPr>
                <w:trHeight w:val="20"/>
              </w:trPr>
              <w:tc>
                <w:tcPr>
                  <w:tcW w:w="630" w:type="dxa"/>
                  <w:shd w:val="clear" w:color="000000" w:fill="FFFFFF"/>
                  <w:vAlign w:val="center"/>
                  <w:hideMark/>
                </w:tcPr>
                <w:p w14:paraId="3D1DD9D5"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4410</w:t>
                  </w:r>
                </w:p>
              </w:tc>
              <w:tc>
                <w:tcPr>
                  <w:tcW w:w="4046" w:type="dxa"/>
                  <w:shd w:val="clear" w:color="000000" w:fill="FFFFFF"/>
                  <w:vAlign w:val="center"/>
                  <w:hideMark/>
                </w:tcPr>
                <w:p w14:paraId="3D3A86AA"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Expedición de Constancias de no Antecedentes Penales</w:t>
                  </w:r>
                </w:p>
              </w:tc>
              <w:tc>
                <w:tcPr>
                  <w:tcW w:w="1946" w:type="dxa"/>
                  <w:shd w:val="clear" w:color="000000" w:fill="FFFFFF"/>
                  <w:vAlign w:val="center"/>
                  <w:hideMark/>
                </w:tcPr>
                <w:p w14:paraId="094CE9C6"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06C9AF68" w14:textId="77777777" w:rsidTr="00CC290B">
              <w:trPr>
                <w:trHeight w:val="20"/>
              </w:trPr>
              <w:tc>
                <w:tcPr>
                  <w:tcW w:w="630" w:type="dxa"/>
                  <w:shd w:val="clear" w:color="000000" w:fill="D9D9D9"/>
                  <w:vAlign w:val="center"/>
                  <w:hideMark/>
                </w:tcPr>
                <w:p w14:paraId="302839C6"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lastRenderedPageBreak/>
                    <w:t>45</w:t>
                  </w:r>
                </w:p>
              </w:tc>
              <w:tc>
                <w:tcPr>
                  <w:tcW w:w="4046" w:type="dxa"/>
                  <w:shd w:val="clear" w:color="000000" w:fill="D9D9D9"/>
                  <w:vAlign w:val="center"/>
                  <w:hideMark/>
                </w:tcPr>
                <w:p w14:paraId="123D2B1D"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Accesorios de Derechos</w:t>
                  </w:r>
                </w:p>
              </w:tc>
              <w:tc>
                <w:tcPr>
                  <w:tcW w:w="1946" w:type="dxa"/>
                  <w:shd w:val="clear" w:color="000000" w:fill="D9D9D9"/>
                  <w:vAlign w:val="center"/>
                  <w:hideMark/>
                </w:tcPr>
                <w:p w14:paraId="4FABA444"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$8,607.31</w:t>
                  </w:r>
                </w:p>
              </w:tc>
            </w:tr>
            <w:tr w:rsidR="00CC290B" w:rsidRPr="00AD7204" w14:paraId="3BF60C35" w14:textId="77777777" w:rsidTr="00CC290B">
              <w:trPr>
                <w:trHeight w:val="20"/>
              </w:trPr>
              <w:tc>
                <w:tcPr>
                  <w:tcW w:w="630" w:type="dxa"/>
                  <w:shd w:val="clear" w:color="000000" w:fill="FFFFFF"/>
                  <w:vAlign w:val="center"/>
                  <w:hideMark/>
                </w:tcPr>
                <w:p w14:paraId="025ACF13"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451</w:t>
                  </w:r>
                </w:p>
              </w:tc>
              <w:tc>
                <w:tcPr>
                  <w:tcW w:w="4046" w:type="dxa"/>
                  <w:shd w:val="clear" w:color="000000" w:fill="FFFFFF"/>
                  <w:vAlign w:val="center"/>
                  <w:hideMark/>
                </w:tcPr>
                <w:p w14:paraId="70C6B868"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Accesorios de Derechos</w:t>
                  </w:r>
                </w:p>
              </w:tc>
              <w:tc>
                <w:tcPr>
                  <w:tcW w:w="1946" w:type="dxa"/>
                  <w:shd w:val="clear" w:color="000000" w:fill="FFFFFF"/>
                  <w:vAlign w:val="center"/>
                  <w:hideMark/>
                </w:tcPr>
                <w:p w14:paraId="129D69F1"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$8,607.31</w:t>
                  </w:r>
                </w:p>
              </w:tc>
            </w:tr>
            <w:tr w:rsidR="00CC290B" w:rsidRPr="00AD7204" w14:paraId="207800A3" w14:textId="77777777" w:rsidTr="00CC290B">
              <w:trPr>
                <w:trHeight w:val="20"/>
              </w:trPr>
              <w:tc>
                <w:tcPr>
                  <w:tcW w:w="630" w:type="dxa"/>
                  <w:shd w:val="clear" w:color="000000" w:fill="D9D9D9"/>
                  <w:vAlign w:val="center"/>
                  <w:hideMark/>
                </w:tcPr>
                <w:p w14:paraId="693F15EF"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49</w:t>
                  </w:r>
                </w:p>
              </w:tc>
              <w:tc>
                <w:tcPr>
                  <w:tcW w:w="4046" w:type="dxa"/>
                  <w:shd w:val="clear" w:color="000000" w:fill="D9D9D9"/>
                  <w:vAlign w:val="center"/>
                  <w:hideMark/>
                </w:tcPr>
                <w:p w14:paraId="34395302"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Derechos no Comprendidos en la Ley de Ingresos Vigente, Causados en Ejercicios Fiscales Anteriores Pendientes de Liquidación o Pago</w:t>
                  </w:r>
                </w:p>
              </w:tc>
              <w:tc>
                <w:tcPr>
                  <w:tcW w:w="1946" w:type="dxa"/>
                  <w:shd w:val="clear" w:color="000000" w:fill="D9D9D9"/>
                  <w:vAlign w:val="center"/>
                  <w:hideMark/>
                </w:tcPr>
                <w:p w14:paraId="16323DC2"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38291AFC" w14:textId="77777777" w:rsidTr="00CC290B">
              <w:trPr>
                <w:trHeight w:val="20"/>
              </w:trPr>
              <w:tc>
                <w:tcPr>
                  <w:tcW w:w="630" w:type="dxa"/>
                  <w:shd w:val="clear" w:color="000000" w:fill="FFFFFF"/>
                  <w:vAlign w:val="center"/>
                  <w:hideMark/>
                </w:tcPr>
                <w:p w14:paraId="36BD39CB"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491</w:t>
                  </w:r>
                </w:p>
              </w:tc>
              <w:tc>
                <w:tcPr>
                  <w:tcW w:w="4046" w:type="dxa"/>
                  <w:shd w:val="clear" w:color="000000" w:fill="FFFFFF"/>
                  <w:vAlign w:val="center"/>
                  <w:hideMark/>
                </w:tcPr>
                <w:p w14:paraId="145EECA7"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Derechos no Comprendidos en la Ley de Ingresos Vigente, Causados en Ejercicios Fiscales Anteriores Pendientes de Liquidación o Pago</w:t>
                  </w:r>
                </w:p>
              </w:tc>
              <w:tc>
                <w:tcPr>
                  <w:tcW w:w="1946" w:type="dxa"/>
                  <w:shd w:val="clear" w:color="000000" w:fill="FFFFFF"/>
                  <w:vAlign w:val="center"/>
                  <w:hideMark/>
                </w:tcPr>
                <w:p w14:paraId="18A97639"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1F8DC42B" w14:textId="77777777" w:rsidTr="00CC290B">
              <w:trPr>
                <w:trHeight w:val="20"/>
              </w:trPr>
              <w:tc>
                <w:tcPr>
                  <w:tcW w:w="630" w:type="dxa"/>
                  <w:shd w:val="clear" w:color="000000" w:fill="A6A6A6"/>
                  <w:vAlign w:val="center"/>
                  <w:hideMark/>
                </w:tcPr>
                <w:p w14:paraId="1BFD0AD1"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5</w:t>
                  </w:r>
                </w:p>
              </w:tc>
              <w:tc>
                <w:tcPr>
                  <w:tcW w:w="4046" w:type="dxa"/>
                  <w:shd w:val="clear" w:color="000000" w:fill="A6A6A6"/>
                  <w:vAlign w:val="center"/>
                  <w:hideMark/>
                </w:tcPr>
                <w:p w14:paraId="5594C286"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PRODUCTOS</w:t>
                  </w:r>
                </w:p>
              </w:tc>
              <w:tc>
                <w:tcPr>
                  <w:tcW w:w="1946" w:type="dxa"/>
                  <w:shd w:val="clear" w:color="000000" w:fill="A6A6A6"/>
                  <w:hideMark/>
                </w:tcPr>
                <w:p w14:paraId="46F77D46"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$268,573.33</w:t>
                  </w:r>
                </w:p>
              </w:tc>
            </w:tr>
            <w:tr w:rsidR="00CC290B" w:rsidRPr="00AD7204" w14:paraId="6735C937" w14:textId="77777777" w:rsidTr="00CC290B">
              <w:trPr>
                <w:trHeight w:val="20"/>
              </w:trPr>
              <w:tc>
                <w:tcPr>
                  <w:tcW w:w="630" w:type="dxa"/>
                  <w:shd w:val="clear" w:color="000000" w:fill="D9D9D9"/>
                  <w:vAlign w:val="center"/>
                  <w:hideMark/>
                </w:tcPr>
                <w:p w14:paraId="1CAB6204"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51</w:t>
                  </w:r>
                </w:p>
              </w:tc>
              <w:tc>
                <w:tcPr>
                  <w:tcW w:w="4046" w:type="dxa"/>
                  <w:shd w:val="clear" w:color="000000" w:fill="D9D9D9"/>
                  <w:vAlign w:val="center"/>
                  <w:hideMark/>
                </w:tcPr>
                <w:p w14:paraId="75DBF65C"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Productos</w:t>
                  </w:r>
                </w:p>
              </w:tc>
              <w:tc>
                <w:tcPr>
                  <w:tcW w:w="1946" w:type="dxa"/>
                  <w:shd w:val="clear" w:color="000000" w:fill="D9D9D9"/>
                  <w:hideMark/>
                </w:tcPr>
                <w:p w14:paraId="12872F7F"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$268,573.33</w:t>
                  </w:r>
                </w:p>
              </w:tc>
            </w:tr>
            <w:tr w:rsidR="00CC290B" w:rsidRPr="00AD7204" w14:paraId="0646954F" w14:textId="77777777" w:rsidTr="00CC290B">
              <w:trPr>
                <w:trHeight w:val="20"/>
              </w:trPr>
              <w:tc>
                <w:tcPr>
                  <w:tcW w:w="630" w:type="dxa"/>
                  <w:shd w:val="clear" w:color="000000" w:fill="FFFFFF"/>
                  <w:vAlign w:val="center"/>
                  <w:hideMark/>
                </w:tcPr>
                <w:p w14:paraId="15753805"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511</w:t>
                  </w:r>
                </w:p>
              </w:tc>
              <w:tc>
                <w:tcPr>
                  <w:tcW w:w="4046" w:type="dxa"/>
                  <w:shd w:val="clear" w:color="000000" w:fill="FFFFFF"/>
                  <w:vAlign w:val="center"/>
                  <w:hideMark/>
                </w:tcPr>
                <w:p w14:paraId="4CF2E704"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Provenientes de la Venta o Arrendamiento de Lotes y Gavetas de los Panteones Municipales</w:t>
                  </w:r>
                </w:p>
              </w:tc>
              <w:tc>
                <w:tcPr>
                  <w:tcW w:w="1946" w:type="dxa"/>
                  <w:shd w:val="clear" w:color="000000" w:fill="FFFFFF"/>
                  <w:hideMark/>
                </w:tcPr>
                <w:p w14:paraId="1D955E12"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$152,166.05</w:t>
                  </w:r>
                </w:p>
              </w:tc>
            </w:tr>
            <w:tr w:rsidR="00CC290B" w:rsidRPr="00AD7204" w14:paraId="3AAA8BB8" w14:textId="77777777" w:rsidTr="00CC290B">
              <w:trPr>
                <w:trHeight w:val="20"/>
              </w:trPr>
              <w:tc>
                <w:tcPr>
                  <w:tcW w:w="630" w:type="dxa"/>
                  <w:shd w:val="clear" w:color="000000" w:fill="FFFFFF"/>
                  <w:vAlign w:val="center"/>
                  <w:hideMark/>
                </w:tcPr>
                <w:p w14:paraId="5CDAB71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512</w:t>
                  </w:r>
                </w:p>
              </w:tc>
              <w:tc>
                <w:tcPr>
                  <w:tcW w:w="4046" w:type="dxa"/>
                  <w:shd w:val="clear" w:color="000000" w:fill="FFFFFF"/>
                  <w:vAlign w:val="center"/>
                  <w:hideMark/>
                </w:tcPr>
                <w:p w14:paraId="4DAEBA75"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Provenientes del Arrendamiento de Locales Ubicados en los Mercados Municipales</w:t>
                  </w:r>
                </w:p>
              </w:tc>
              <w:tc>
                <w:tcPr>
                  <w:tcW w:w="1946" w:type="dxa"/>
                  <w:shd w:val="clear" w:color="000000" w:fill="FFFFFF"/>
                  <w:hideMark/>
                </w:tcPr>
                <w:p w14:paraId="4333F0D2"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5CEF81DF" w14:textId="77777777" w:rsidTr="00CC290B">
              <w:trPr>
                <w:trHeight w:val="20"/>
              </w:trPr>
              <w:tc>
                <w:tcPr>
                  <w:tcW w:w="630" w:type="dxa"/>
                  <w:shd w:val="clear" w:color="000000" w:fill="FFFFFF"/>
                  <w:vAlign w:val="center"/>
                  <w:hideMark/>
                </w:tcPr>
                <w:p w14:paraId="3BBEED1B"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513</w:t>
                  </w:r>
                </w:p>
              </w:tc>
              <w:tc>
                <w:tcPr>
                  <w:tcW w:w="4046" w:type="dxa"/>
                  <w:shd w:val="clear" w:color="000000" w:fill="FFFFFF"/>
                  <w:vAlign w:val="center"/>
                  <w:hideMark/>
                </w:tcPr>
                <w:p w14:paraId="269B07CA"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Otros Productos</w:t>
                  </w:r>
                </w:p>
              </w:tc>
              <w:tc>
                <w:tcPr>
                  <w:tcW w:w="1946" w:type="dxa"/>
                  <w:shd w:val="clear" w:color="000000" w:fill="FFFFFF"/>
                  <w:hideMark/>
                </w:tcPr>
                <w:p w14:paraId="2486A833"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$116,407.27</w:t>
                  </w:r>
                </w:p>
              </w:tc>
            </w:tr>
            <w:tr w:rsidR="00CC290B" w:rsidRPr="00AD7204" w14:paraId="1C01392C" w14:textId="77777777" w:rsidTr="00CC290B">
              <w:trPr>
                <w:trHeight w:val="20"/>
              </w:trPr>
              <w:tc>
                <w:tcPr>
                  <w:tcW w:w="630" w:type="dxa"/>
                  <w:shd w:val="clear" w:color="000000" w:fill="D9D9D9"/>
                  <w:vAlign w:val="center"/>
                  <w:hideMark/>
                </w:tcPr>
                <w:p w14:paraId="6B561D94"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59</w:t>
                  </w:r>
                </w:p>
              </w:tc>
              <w:tc>
                <w:tcPr>
                  <w:tcW w:w="4046" w:type="dxa"/>
                  <w:shd w:val="clear" w:color="000000" w:fill="D9D9D9"/>
                  <w:vAlign w:val="center"/>
                  <w:hideMark/>
                </w:tcPr>
                <w:p w14:paraId="61B9A13D" w14:textId="77777777" w:rsidR="00CC290B" w:rsidRPr="00AD7204" w:rsidRDefault="00CC290B" w:rsidP="0066233C">
                  <w:pPr>
                    <w:framePr w:hSpace="141" w:wrap="around" w:vAnchor="text" w:hAnchor="text" w:y="1"/>
                    <w:suppressOverlap/>
                    <w:jc w:val="both"/>
                    <w:rPr>
                      <w:rFonts w:ascii="Arial" w:hAnsi="Arial" w:cs="Arial"/>
                      <w:b/>
                      <w:bCs/>
                      <w:lang w:eastAsia="es-MX"/>
                    </w:rPr>
                  </w:pPr>
                  <w:r w:rsidRPr="00AD7204">
                    <w:rPr>
                      <w:rFonts w:ascii="Arial" w:hAnsi="Arial" w:cs="Arial"/>
                      <w:b/>
                      <w:bCs/>
                      <w:sz w:val="22"/>
                      <w:szCs w:val="22"/>
                      <w:lang w:eastAsia="es-MX"/>
                    </w:rPr>
                    <w:t>Productos no Comprendidos en la Ley de Ingresos Vigente, Causados en Ejercicios Fiscales Anteriores Pendientes de Liquidación o Pago</w:t>
                  </w:r>
                </w:p>
              </w:tc>
              <w:tc>
                <w:tcPr>
                  <w:tcW w:w="1946" w:type="dxa"/>
                  <w:shd w:val="clear" w:color="000000" w:fill="D9D9D9"/>
                  <w:vAlign w:val="center"/>
                  <w:hideMark/>
                </w:tcPr>
                <w:p w14:paraId="296B7F59"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2561BC52" w14:textId="77777777" w:rsidTr="00CC290B">
              <w:trPr>
                <w:trHeight w:val="20"/>
              </w:trPr>
              <w:tc>
                <w:tcPr>
                  <w:tcW w:w="630" w:type="dxa"/>
                  <w:shd w:val="clear" w:color="000000" w:fill="FFFFFF"/>
                  <w:vAlign w:val="center"/>
                  <w:hideMark/>
                </w:tcPr>
                <w:p w14:paraId="75FB1D88"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591</w:t>
                  </w:r>
                </w:p>
              </w:tc>
              <w:tc>
                <w:tcPr>
                  <w:tcW w:w="4046" w:type="dxa"/>
                  <w:shd w:val="clear" w:color="000000" w:fill="FFFFFF"/>
                  <w:vAlign w:val="center"/>
                  <w:hideMark/>
                </w:tcPr>
                <w:p w14:paraId="3DA8CE5C"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Productos no Comprendidos en la Ley de Ingresos Vigente, Causados en Ejercicios Fiscales Anteriores Pendientes de Liquidación o Pago</w:t>
                  </w:r>
                </w:p>
              </w:tc>
              <w:tc>
                <w:tcPr>
                  <w:tcW w:w="1946" w:type="dxa"/>
                  <w:shd w:val="clear" w:color="000000" w:fill="FFFFFF"/>
                  <w:vAlign w:val="center"/>
                  <w:hideMark/>
                </w:tcPr>
                <w:p w14:paraId="10018541"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723A3D22" w14:textId="77777777" w:rsidTr="00CC290B">
              <w:trPr>
                <w:trHeight w:val="20"/>
              </w:trPr>
              <w:tc>
                <w:tcPr>
                  <w:tcW w:w="630" w:type="dxa"/>
                  <w:shd w:val="clear" w:color="000000" w:fill="A6A6A6"/>
                  <w:vAlign w:val="center"/>
                  <w:hideMark/>
                </w:tcPr>
                <w:p w14:paraId="318267FD"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6</w:t>
                  </w:r>
                </w:p>
              </w:tc>
              <w:tc>
                <w:tcPr>
                  <w:tcW w:w="4046" w:type="dxa"/>
                  <w:shd w:val="clear" w:color="000000" w:fill="A6A6A6"/>
                  <w:vAlign w:val="center"/>
                  <w:hideMark/>
                </w:tcPr>
                <w:p w14:paraId="72DC1259"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APROVECHAMIENTOS</w:t>
                  </w:r>
                </w:p>
              </w:tc>
              <w:tc>
                <w:tcPr>
                  <w:tcW w:w="1946" w:type="dxa"/>
                  <w:shd w:val="clear" w:color="000000" w:fill="A6A6A6"/>
                  <w:hideMark/>
                </w:tcPr>
                <w:p w14:paraId="7FB8DE6F"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$1,927,482.33</w:t>
                  </w:r>
                </w:p>
              </w:tc>
            </w:tr>
            <w:tr w:rsidR="00CC290B" w:rsidRPr="00AD7204" w14:paraId="538AAFEB" w14:textId="77777777" w:rsidTr="00CC290B">
              <w:trPr>
                <w:trHeight w:val="20"/>
              </w:trPr>
              <w:tc>
                <w:tcPr>
                  <w:tcW w:w="630" w:type="dxa"/>
                  <w:shd w:val="clear" w:color="000000" w:fill="D9D9D9"/>
                  <w:vAlign w:val="center"/>
                  <w:hideMark/>
                </w:tcPr>
                <w:p w14:paraId="3F484873"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61</w:t>
                  </w:r>
                </w:p>
              </w:tc>
              <w:tc>
                <w:tcPr>
                  <w:tcW w:w="4046" w:type="dxa"/>
                  <w:shd w:val="clear" w:color="000000" w:fill="D9D9D9"/>
                  <w:vAlign w:val="center"/>
                  <w:hideMark/>
                </w:tcPr>
                <w:p w14:paraId="53102A6F"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Aprovechamientos</w:t>
                  </w:r>
                </w:p>
              </w:tc>
              <w:tc>
                <w:tcPr>
                  <w:tcW w:w="1946" w:type="dxa"/>
                  <w:shd w:val="clear" w:color="000000" w:fill="D9D9D9"/>
                  <w:hideMark/>
                </w:tcPr>
                <w:p w14:paraId="2E38C92E"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$1,927,482.33</w:t>
                  </w:r>
                </w:p>
              </w:tc>
            </w:tr>
            <w:tr w:rsidR="00CC290B" w:rsidRPr="00AD7204" w14:paraId="50CF4522" w14:textId="77777777" w:rsidTr="00CC290B">
              <w:trPr>
                <w:trHeight w:val="20"/>
              </w:trPr>
              <w:tc>
                <w:tcPr>
                  <w:tcW w:w="630" w:type="dxa"/>
                  <w:shd w:val="clear" w:color="000000" w:fill="FFFFFF"/>
                  <w:vAlign w:val="center"/>
                  <w:hideMark/>
                </w:tcPr>
                <w:p w14:paraId="0A8BABC8"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611</w:t>
                  </w:r>
                </w:p>
              </w:tc>
              <w:tc>
                <w:tcPr>
                  <w:tcW w:w="4046" w:type="dxa"/>
                  <w:shd w:val="clear" w:color="000000" w:fill="FFFFFF"/>
                  <w:vAlign w:val="center"/>
                  <w:hideMark/>
                </w:tcPr>
                <w:p w14:paraId="2B49D03B"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Ingresos por Transferencia</w:t>
                  </w:r>
                </w:p>
              </w:tc>
              <w:tc>
                <w:tcPr>
                  <w:tcW w:w="1946" w:type="dxa"/>
                  <w:shd w:val="clear" w:color="000000" w:fill="FFFFFF"/>
                  <w:hideMark/>
                </w:tcPr>
                <w:p w14:paraId="49C6203B"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2D408912" w14:textId="77777777" w:rsidTr="00CC290B">
              <w:trPr>
                <w:trHeight w:val="20"/>
              </w:trPr>
              <w:tc>
                <w:tcPr>
                  <w:tcW w:w="630" w:type="dxa"/>
                  <w:shd w:val="clear" w:color="000000" w:fill="FFFFFF"/>
                  <w:vAlign w:val="center"/>
                  <w:hideMark/>
                </w:tcPr>
                <w:p w14:paraId="3A9C110E"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612</w:t>
                  </w:r>
                </w:p>
              </w:tc>
              <w:tc>
                <w:tcPr>
                  <w:tcW w:w="4046" w:type="dxa"/>
                  <w:shd w:val="clear" w:color="000000" w:fill="FFFFFF"/>
                  <w:vAlign w:val="center"/>
                  <w:hideMark/>
                </w:tcPr>
                <w:p w14:paraId="1047088D"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Ingresos Derivados de Sanciones</w:t>
                  </w:r>
                </w:p>
              </w:tc>
              <w:tc>
                <w:tcPr>
                  <w:tcW w:w="1946" w:type="dxa"/>
                  <w:shd w:val="clear" w:color="000000" w:fill="FFFFFF"/>
                  <w:hideMark/>
                </w:tcPr>
                <w:p w14:paraId="101FC11F"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$329,999.47</w:t>
                  </w:r>
                </w:p>
              </w:tc>
            </w:tr>
            <w:tr w:rsidR="00CC290B" w:rsidRPr="00AD7204" w14:paraId="7D8C8632" w14:textId="77777777" w:rsidTr="00CC290B">
              <w:trPr>
                <w:trHeight w:val="20"/>
              </w:trPr>
              <w:tc>
                <w:tcPr>
                  <w:tcW w:w="630" w:type="dxa"/>
                  <w:shd w:val="clear" w:color="000000" w:fill="FFFFFF"/>
                  <w:vAlign w:val="center"/>
                  <w:hideMark/>
                </w:tcPr>
                <w:p w14:paraId="1FD743F8"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613</w:t>
                  </w:r>
                </w:p>
              </w:tc>
              <w:tc>
                <w:tcPr>
                  <w:tcW w:w="4046" w:type="dxa"/>
                  <w:shd w:val="clear" w:color="000000" w:fill="FFFFFF"/>
                  <w:vAlign w:val="center"/>
                  <w:hideMark/>
                </w:tcPr>
                <w:p w14:paraId="20573F10"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Otros Aprovechamientos</w:t>
                  </w:r>
                </w:p>
              </w:tc>
              <w:tc>
                <w:tcPr>
                  <w:tcW w:w="1946" w:type="dxa"/>
                  <w:shd w:val="clear" w:color="000000" w:fill="FFFFFF"/>
                  <w:vAlign w:val="center"/>
                  <w:hideMark/>
                </w:tcPr>
                <w:p w14:paraId="4E1B049B"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2640E021" w14:textId="77777777" w:rsidTr="00CC290B">
              <w:trPr>
                <w:trHeight w:val="20"/>
              </w:trPr>
              <w:tc>
                <w:tcPr>
                  <w:tcW w:w="630" w:type="dxa"/>
                  <w:shd w:val="clear" w:color="000000" w:fill="FFFFFF"/>
                  <w:vAlign w:val="center"/>
                  <w:hideMark/>
                </w:tcPr>
                <w:p w14:paraId="13052ED8"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614</w:t>
                  </w:r>
                </w:p>
              </w:tc>
              <w:tc>
                <w:tcPr>
                  <w:tcW w:w="4046" w:type="dxa"/>
                  <w:shd w:val="clear" w:color="000000" w:fill="FFFFFF"/>
                  <w:vAlign w:val="center"/>
                  <w:hideMark/>
                </w:tcPr>
                <w:p w14:paraId="48E2BF8D"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Aprovechamientos por Retenciones no Aplicadas</w:t>
                  </w:r>
                </w:p>
              </w:tc>
              <w:tc>
                <w:tcPr>
                  <w:tcW w:w="1946" w:type="dxa"/>
                  <w:shd w:val="clear" w:color="000000" w:fill="FFFFFF"/>
                  <w:vAlign w:val="center"/>
                  <w:hideMark/>
                </w:tcPr>
                <w:p w14:paraId="3DDB6F12"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6C131D94" w14:textId="77777777" w:rsidTr="00CC290B">
              <w:trPr>
                <w:trHeight w:val="20"/>
              </w:trPr>
              <w:tc>
                <w:tcPr>
                  <w:tcW w:w="630" w:type="dxa"/>
                  <w:shd w:val="clear" w:color="000000" w:fill="FFFFFF"/>
                  <w:vAlign w:val="center"/>
                  <w:hideMark/>
                </w:tcPr>
                <w:p w14:paraId="21E31C9E"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lastRenderedPageBreak/>
                    <w:t>615</w:t>
                  </w:r>
                </w:p>
              </w:tc>
              <w:tc>
                <w:tcPr>
                  <w:tcW w:w="4046" w:type="dxa"/>
                  <w:shd w:val="clear" w:color="000000" w:fill="FFFFFF"/>
                  <w:vAlign w:val="center"/>
                  <w:hideMark/>
                </w:tcPr>
                <w:p w14:paraId="20CDAFF1"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Devoluciones de Impuestos Estatales y/o Federales</w:t>
                  </w:r>
                </w:p>
              </w:tc>
              <w:tc>
                <w:tcPr>
                  <w:tcW w:w="1946" w:type="dxa"/>
                  <w:shd w:val="clear" w:color="000000" w:fill="FFFFFF"/>
                  <w:vAlign w:val="center"/>
                  <w:hideMark/>
                </w:tcPr>
                <w:p w14:paraId="0DE38287"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14AB1269" w14:textId="77777777" w:rsidTr="00CC290B">
              <w:trPr>
                <w:trHeight w:val="20"/>
              </w:trPr>
              <w:tc>
                <w:tcPr>
                  <w:tcW w:w="630" w:type="dxa"/>
                  <w:shd w:val="clear" w:color="000000" w:fill="FFFFFF"/>
                  <w:vAlign w:val="center"/>
                  <w:hideMark/>
                </w:tcPr>
                <w:p w14:paraId="34629ADF"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616</w:t>
                  </w:r>
                </w:p>
              </w:tc>
              <w:tc>
                <w:tcPr>
                  <w:tcW w:w="4046" w:type="dxa"/>
                  <w:shd w:val="clear" w:color="000000" w:fill="FFFFFF"/>
                  <w:vAlign w:val="center"/>
                  <w:hideMark/>
                </w:tcPr>
                <w:p w14:paraId="45DC2A43"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Faltas al Reglamento de Policía</w:t>
                  </w:r>
                </w:p>
              </w:tc>
              <w:tc>
                <w:tcPr>
                  <w:tcW w:w="1946" w:type="dxa"/>
                  <w:shd w:val="clear" w:color="000000" w:fill="FFFFFF"/>
                  <w:vAlign w:val="center"/>
                  <w:hideMark/>
                </w:tcPr>
                <w:p w14:paraId="2A4E3098"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5C898096" w14:textId="77777777" w:rsidTr="00CC290B">
              <w:trPr>
                <w:trHeight w:val="20"/>
              </w:trPr>
              <w:tc>
                <w:tcPr>
                  <w:tcW w:w="630" w:type="dxa"/>
                  <w:shd w:val="clear" w:color="000000" w:fill="FFFFFF"/>
                  <w:vAlign w:val="center"/>
                  <w:hideMark/>
                </w:tcPr>
                <w:p w14:paraId="01EDFBCC"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617</w:t>
                  </w:r>
                </w:p>
              </w:tc>
              <w:tc>
                <w:tcPr>
                  <w:tcW w:w="4046" w:type="dxa"/>
                  <w:shd w:val="clear" w:color="000000" w:fill="FFFFFF"/>
                  <w:vAlign w:val="center"/>
                  <w:hideMark/>
                </w:tcPr>
                <w:p w14:paraId="21E176AF"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Ingresos Extraordinarios</w:t>
                  </w:r>
                </w:p>
              </w:tc>
              <w:tc>
                <w:tcPr>
                  <w:tcW w:w="1946" w:type="dxa"/>
                  <w:shd w:val="clear" w:color="000000" w:fill="FFFFFF"/>
                  <w:vAlign w:val="center"/>
                  <w:hideMark/>
                </w:tcPr>
                <w:p w14:paraId="6192EC8B"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$1,597,482.86</w:t>
                  </w:r>
                </w:p>
              </w:tc>
            </w:tr>
            <w:tr w:rsidR="00CC290B" w:rsidRPr="00AD7204" w14:paraId="2CA69581" w14:textId="77777777" w:rsidTr="00CC290B">
              <w:trPr>
                <w:trHeight w:val="20"/>
              </w:trPr>
              <w:tc>
                <w:tcPr>
                  <w:tcW w:w="630" w:type="dxa"/>
                  <w:shd w:val="clear" w:color="000000" w:fill="D9D9D9"/>
                  <w:vAlign w:val="center"/>
                  <w:hideMark/>
                </w:tcPr>
                <w:p w14:paraId="2216F082"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62</w:t>
                  </w:r>
                </w:p>
              </w:tc>
              <w:tc>
                <w:tcPr>
                  <w:tcW w:w="4046" w:type="dxa"/>
                  <w:shd w:val="clear" w:color="000000" w:fill="D9D9D9"/>
                  <w:vAlign w:val="center"/>
                  <w:hideMark/>
                </w:tcPr>
                <w:p w14:paraId="651561EC"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Aprovechamientos Patrimoniales</w:t>
                  </w:r>
                </w:p>
              </w:tc>
              <w:tc>
                <w:tcPr>
                  <w:tcW w:w="1946" w:type="dxa"/>
                  <w:shd w:val="clear" w:color="000000" w:fill="D9D9D9"/>
                  <w:vAlign w:val="center"/>
                  <w:hideMark/>
                </w:tcPr>
                <w:p w14:paraId="005A8B81"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6CAB398C" w14:textId="77777777" w:rsidTr="00CC290B">
              <w:trPr>
                <w:trHeight w:val="20"/>
              </w:trPr>
              <w:tc>
                <w:tcPr>
                  <w:tcW w:w="630" w:type="dxa"/>
                  <w:shd w:val="clear" w:color="000000" w:fill="FFFFFF"/>
                  <w:vAlign w:val="center"/>
                  <w:hideMark/>
                </w:tcPr>
                <w:p w14:paraId="0DC22DD7"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621</w:t>
                  </w:r>
                </w:p>
              </w:tc>
              <w:tc>
                <w:tcPr>
                  <w:tcW w:w="4046" w:type="dxa"/>
                  <w:shd w:val="clear" w:color="000000" w:fill="FFFFFF"/>
                  <w:vAlign w:val="center"/>
                  <w:hideMark/>
                </w:tcPr>
                <w:p w14:paraId="6D6546E7"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Aprovechamientos Patrimoniales</w:t>
                  </w:r>
                </w:p>
              </w:tc>
              <w:tc>
                <w:tcPr>
                  <w:tcW w:w="1946" w:type="dxa"/>
                  <w:shd w:val="clear" w:color="000000" w:fill="FFFFFF"/>
                  <w:vAlign w:val="center"/>
                  <w:hideMark/>
                </w:tcPr>
                <w:p w14:paraId="615DF5CA"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6DFFC6D2" w14:textId="77777777" w:rsidTr="00CC290B">
              <w:trPr>
                <w:trHeight w:val="20"/>
              </w:trPr>
              <w:tc>
                <w:tcPr>
                  <w:tcW w:w="630" w:type="dxa"/>
                  <w:shd w:val="clear" w:color="000000" w:fill="D9D9D9"/>
                  <w:vAlign w:val="center"/>
                  <w:hideMark/>
                </w:tcPr>
                <w:p w14:paraId="7FCB90AA"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63</w:t>
                  </w:r>
                </w:p>
              </w:tc>
              <w:tc>
                <w:tcPr>
                  <w:tcW w:w="4046" w:type="dxa"/>
                  <w:shd w:val="clear" w:color="000000" w:fill="D9D9D9"/>
                  <w:vAlign w:val="center"/>
                  <w:hideMark/>
                </w:tcPr>
                <w:p w14:paraId="3F79BDAC"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Accesorios de Aprovechamientos</w:t>
                  </w:r>
                </w:p>
              </w:tc>
              <w:tc>
                <w:tcPr>
                  <w:tcW w:w="1946" w:type="dxa"/>
                  <w:shd w:val="clear" w:color="000000" w:fill="D9D9D9"/>
                  <w:vAlign w:val="center"/>
                  <w:hideMark/>
                </w:tcPr>
                <w:p w14:paraId="3C6E4953"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24FF34BD" w14:textId="77777777" w:rsidTr="00CC290B">
              <w:trPr>
                <w:trHeight w:val="20"/>
              </w:trPr>
              <w:tc>
                <w:tcPr>
                  <w:tcW w:w="630" w:type="dxa"/>
                  <w:shd w:val="clear" w:color="000000" w:fill="FFFFFF"/>
                  <w:vAlign w:val="center"/>
                  <w:hideMark/>
                </w:tcPr>
                <w:p w14:paraId="087B660C"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631</w:t>
                  </w:r>
                </w:p>
              </w:tc>
              <w:tc>
                <w:tcPr>
                  <w:tcW w:w="4046" w:type="dxa"/>
                  <w:shd w:val="clear" w:color="000000" w:fill="FFFFFF"/>
                  <w:vAlign w:val="center"/>
                  <w:hideMark/>
                </w:tcPr>
                <w:p w14:paraId="0106824D"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Accesorios de Aprovechamientos</w:t>
                  </w:r>
                </w:p>
              </w:tc>
              <w:tc>
                <w:tcPr>
                  <w:tcW w:w="1946" w:type="dxa"/>
                  <w:shd w:val="clear" w:color="000000" w:fill="FFFFFF"/>
                  <w:vAlign w:val="center"/>
                  <w:hideMark/>
                </w:tcPr>
                <w:p w14:paraId="71C17054"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459BB9C9" w14:textId="77777777" w:rsidTr="00CC290B">
              <w:trPr>
                <w:trHeight w:val="20"/>
              </w:trPr>
              <w:tc>
                <w:tcPr>
                  <w:tcW w:w="630" w:type="dxa"/>
                  <w:shd w:val="clear" w:color="000000" w:fill="D9D9D9"/>
                  <w:vAlign w:val="center"/>
                  <w:hideMark/>
                </w:tcPr>
                <w:p w14:paraId="6D96FD2A"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69</w:t>
                  </w:r>
                </w:p>
              </w:tc>
              <w:tc>
                <w:tcPr>
                  <w:tcW w:w="4046" w:type="dxa"/>
                  <w:shd w:val="clear" w:color="000000" w:fill="D9D9D9"/>
                  <w:vAlign w:val="center"/>
                  <w:hideMark/>
                </w:tcPr>
                <w:p w14:paraId="547B3189" w14:textId="77777777" w:rsidR="00CC290B" w:rsidRPr="00AD7204" w:rsidRDefault="00CC290B" w:rsidP="0066233C">
                  <w:pPr>
                    <w:framePr w:hSpace="141" w:wrap="around" w:vAnchor="text" w:hAnchor="text" w:y="1"/>
                    <w:suppressOverlap/>
                    <w:jc w:val="both"/>
                    <w:rPr>
                      <w:rFonts w:ascii="Arial" w:hAnsi="Arial" w:cs="Arial"/>
                      <w:b/>
                      <w:bCs/>
                      <w:lang w:eastAsia="es-MX"/>
                    </w:rPr>
                  </w:pPr>
                  <w:r w:rsidRPr="00AD7204">
                    <w:rPr>
                      <w:rFonts w:ascii="Arial" w:hAnsi="Arial" w:cs="Arial"/>
                      <w:b/>
                      <w:bCs/>
                      <w:sz w:val="22"/>
                      <w:szCs w:val="22"/>
                      <w:lang w:eastAsia="es-MX"/>
                    </w:rPr>
                    <w:t>Aprovechamientos no Comprendidos en la Ley de Ingresos Vigente, Causados en Ejercicios Fiscales Anteriores Pendientes de Liquidación o Pago</w:t>
                  </w:r>
                </w:p>
              </w:tc>
              <w:tc>
                <w:tcPr>
                  <w:tcW w:w="1946" w:type="dxa"/>
                  <w:shd w:val="clear" w:color="000000" w:fill="D9D9D9"/>
                  <w:vAlign w:val="center"/>
                  <w:hideMark/>
                </w:tcPr>
                <w:p w14:paraId="15284996"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0F9FD8BF" w14:textId="77777777" w:rsidTr="00CC290B">
              <w:trPr>
                <w:trHeight w:val="20"/>
              </w:trPr>
              <w:tc>
                <w:tcPr>
                  <w:tcW w:w="630" w:type="dxa"/>
                  <w:shd w:val="clear" w:color="000000" w:fill="FFFFFF"/>
                  <w:vAlign w:val="center"/>
                  <w:hideMark/>
                </w:tcPr>
                <w:p w14:paraId="02333A00"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691</w:t>
                  </w:r>
                </w:p>
              </w:tc>
              <w:tc>
                <w:tcPr>
                  <w:tcW w:w="4046" w:type="dxa"/>
                  <w:shd w:val="clear" w:color="000000" w:fill="FFFFFF"/>
                  <w:vAlign w:val="center"/>
                  <w:hideMark/>
                </w:tcPr>
                <w:p w14:paraId="0244CDA6"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Aprovechamientos no Comprendidos en la Ley de Ingresos Vigente, Causados en Ejercicios Fiscales Anteriores Pendientes de Liquidación o Pago</w:t>
                  </w:r>
                </w:p>
              </w:tc>
              <w:tc>
                <w:tcPr>
                  <w:tcW w:w="1946" w:type="dxa"/>
                  <w:shd w:val="clear" w:color="000000" w:fill="FFFFFF"/>
                  <w:vAlign w:val="center"/>
                  <w:hideMark/>
                </w:tcPr>
                <w:p w14:paraId="2491FCE6"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070F42C7" w14:textId="77777777" w:rsidTr="00CC290B">
              <w:trPr>
                <w:trHeight w:val="20"/>
              </w:trPr>
              <w:tc>
                <w:tcPr>
                  <w:tcW w:w="630" w:type="dxa"/>
                  <w:shd w:val="clear" w:color="000000" w:fill="A6A6A6"/>
                  <w:vAlign w:val="center"/>
                  <w:hideMark/>
                </w:tcPr>
                <w:p w14:paraId="024AD761"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7</w:t>
                  </w:r>
                </w:p>
              </w:tc>
              <w:tc>
                <w:tcPr>
                  <w:tcW w:w="4046" w:type="dxa"/>
                  <w:shd w:val="clear" w:color="000000" w:fill="A6A6A6"/>
                  <w:vAlign w:val="center"/>
                  <w:hideMark/>
                </w:tcPr>
                <w:p w14:paraId="0C355C5D"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INGRESOS POR VENTA DE BIENES, PRESTACIÓN DE SERVICIOS Y OTROS INGRESOS</w:t>
                  </w:r>
                </w:p>
              </w:tc>
              <w:tc>
                <w:tcPr>
                  <w:tcW w:w="1946" w:type="dxa"/>
                  <w:shd w:val="clear" w:color="000000" w:fill="A6A6A6"/>
                  <w:vAlign w:val="center"/>
                  <w:hideMark/>
                </w:tcPr>
                <w:p w14:paraId="76251122"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10D6C021" w14:textId="77777777" w:rsidTr="00CC290B">
              <w:trPr>
                <w:trHeight w:val="20"/>
              </w:trPr>
              <w:tc>
                <w:tcPr>
                  <w:tcW w:w="630" w:type="dxa"/>
                  <w:shd w:val="clear" w:color="000000" w:fill="D9D9D9"/>
                  <w:vAlign w:val="center"/>
                  <w:hideMark/>
                </w:tcPr>
                <w:p w14:paraId="6F81732E"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71</w:t>
                  </w:r>
                </w:p>
              </w:tc>
              <w:tc>
                <w:tcPr>
                  <w:tcW w:w="4046" w:type="dxa"/>
                  <w:shd w:val="clear" w:color="000000" w:fill="D9D9D9"/>
                  <w:vAlign w:val="center"/>
                  <w:hideMark/>
                </w:tcPr>
                <w:p w14:paraId="542C8FF7"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Ingresos por Venta de Bienes y Prestación de Servicios de Instituciones Públicas de Seguridad Social</w:t>
                  </w:r>
                </w:p>
              </w:tc>
              <w:tc>
                <w:tcPr>
                  <w:tcW w:w="1946" w:type="dxa"/>
                  <w:shd w:val="clear" w:color="000000" w:fill="D9D9D9"/>
                  <w:vAlign w:val="center"/>
                  <w:hideMark/>
                </w:tcPr>
                <w:p w14:paraId="4C9BD211"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34007E4C" w14:textId="77777777" w:rsidTr="00CC290B">
              <w:trPr>
                <w:trHeight w:val="20"/>
              </w:trPr>
              <w:tc>
                <w:tcPr>
                  <w:tcW w:w="630" w:type="dxa"/>
                  <w:shd w:val="clear" w:color="000000" w:fill="FFFFFF"/>
                  <w:vAlign w:val="center"/>
                  <w:hideMark/>
                </w:tcPr>
                <w:p w14:paraId="19955F53"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711</w:t>
                  </w:r>
                </w:p>
              </w:tc>
              <w:tc>
                <w:tcPr>
                  <w:tcW w:w="4046" w:type="dxa"/>
                  <w:shd w:val="clear" w:color="000000" w:fill="FFFFFF"/>
                  <w:vAlign w:val="center"/>
                  <w:hideMark/>
                </w:tcPr>
                <w:p w14:paraId="1276A283"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Ingresos por Venta de Bienes y Prestación de Servicios de Instituciones Públicas de Seguridad Social</w:t>
                  </w:r>
                </w:p>
              </w:tc>
              <w:tc>
                <w:tcPr>
                  <w:tcW w:w="1946" w:type="dxa"/>
                  <w:shd w:val="clear" w:color="000000" w:fill="FFFFFF"/>
                  <w:vAlign w:val="center"/>
                  <w:hideMark/>
                </w:tcPr>
                <w:p w14:paraId="6C452745"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539475E1" w14:textId="77777777" w:rsidTr="00CC290B">
              <w:trPr>
                <w:trHeight w:val="20"/>
              </w:trPr>
              <w:tc>
                <w:tcPr>
                  <w:tcW w:w="630" w:type="dxa"/>
                  <w:shd w:val="clear" w:color="000000" w:fill="D9D9D9"/>
                  <w:vAlign w:val="center"/>
                  <w:hideMark/>
                </w:tcPr>
                <w:p w14:paraId="11FA09BF"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72</w:t>
                  </w:r>
                </w:p>
              </w:tc>
              <w:tc>
                <w:tcPr>
                  <w:tcW w:w="4046" w:type="dxa"/>
                  <w:shd w:val="clear" w:color="000000" w:fill="D9D9D9"/>
                  <w:vAlign w:val="center"/>
                  <w:hideMark/>
                </w:tcPr>
                <w:p w14:paraId="40549996"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Ingresos por Venta de Bienes y Prestación de Servicios de Empresas Productivas del Estado</w:t>
                  </w:r>
                </w:p>
              </w:tc>
              <w:tc>
                <w:tcPr>
                  <w:tcW w:w="1946" w:type="dxa"/>
                  <w:shd w:val="clear" w:color="000000" w:fill="D9D9D9"/>
                  <w:vAlign w:val="center"/>
                  <w:hideMark/>
                </w:tcPr>
                <w:p w14:paraId="0894E7FC"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4027BBD8" w14:textId="77777777" w:rsidTr="00CC290B">
              <w:trPr>
                <w:trHeight w:val="20"/>
              </w:trPr>
              <w:tc>
                <w:tcPr>
                  <w:tcW w:w="630" w:type="dxa"/>
                  <w:shd w:val="clear" w:color="000000" w:fill="FFFFFF"/>
                  <w:vAlign w:val="center"/>
                  <w:hideMark/>
                </w:tcPr>
                <w:p w14:paraId="017B0F9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721</w:t>
                  </w:r>
                </w:p>
              </w:tc>
              <w:tc>
                <w:tcPr>
                  <w:tcW w:w="4046" w:type="dxa"/>
                  <w:shd w:val="clear" w:color="000000" w:fill="FFFFFF"/>
                  <w:vAlign w:val="center"/>
                  <w:hideMark/>
                </w:tcPr>
                <w:p w14:paraId="69118E9C"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Ingresos por Venta de Bienes y Prestación de Servicios de Empresas Productivas del Estado</w:t>
                  </w:r>
                </w:p>
              </w:tc>
              <w:tc>
                <w:tcPr>
                  <w:tcW w:w="1946" w:type="dxa"/>
                  <w:shd w:val="clear" w:color="000000" w:fill="FFFFFF"/>
                  <w:vAlign w:val="center"/>
                  <w:hideMark/>
                </w:tcPr>
                <w:p w14:paraId="6198DB73"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2D721215" w14:textId="77777777" w:rsidTr="00CC290B">
              <w:trPr>
                <w:trHeight w:val="20"/>
              </w:trPr>
              <w:tc>
                <w:tcPr>
                  <w:tcW w:w="630" w:type="dxa"/>
                  <w:shd w:val="clear" w:color="000000" w:fill="D9D9D9"/>
                  <w:vAlign w:val="center"/>
                  <w:hideMark/>
                </w:tcPr>
                <w:p w14:paraId="4F5E2AFB"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73</w:t>
                  </w:r>
                </w:p>
              </w:tc>
              <w:tc>
                <w:tcPr>
                  <w:tcW w:w="4046" w:type="dxa"/>
                  <w:shd w:val="clear" w:color="000000" w:fill="D9D9D9"/>
                  <w:vAlign w:val="center"/>
                  <w:hideMark/>
                </w:tcPr>
                <w:p w14:paraId="6AA3AD08"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 xml:space="preserve">Ingresos por Venta de Bienes y Prestación de Servicios de Entidades </w:t>
                  </w:r>
                  <w:r w:rsidRPr="00AD7204">
                    <w:rPr>
                      <w:rFonts w:ascii="Arial" w:hAnsi="Arial" w:cs="Arial"/>
                      <w:b/>
                      <w:bCs/>
                      <w:color w:val="000000"/>
                      <w:sz w:val="22"/>
                      <w:szCs w:val="22"/>
                      <w:lang w:eastAsia="es-MX"/>
                    </w:rPr>
                    <w:lastRenderedPageBreak/>
                    <w:t>Paraestatales y Fideicomisos No Empresariales y No Financieros</w:t>
                  </w:r>
                </w:p>
              </w:tc>
              <w:tc>
                <w:tcPr>
                  <w:tcW w:w="1946" w:type="dxa"/>
                  <w:shd w:val="clear" w:color="000000" w:fill="D9D9D9"/>
                  <w:vAlign w:val="center"/>
                  <w:hideMark/>
                </w:tcPr>
                <w:p w14:paraId="2432018C"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lastRenderedPageBreak/>
                    <w:t>$0.00</w:t>
                  </w:r>
                </w:p>
              </w:tc>
            </w:tr>
            <w:tr w:rsidR="00CC290B" w:rsidRPr="00AD7204" w14:paraId="174AE11F" w14:textId="77777777" w:rsidTr="00CC290B">
              <w:trPr>
                <w:trHeight w:val="20"/>
              </w:trPr>
              <w:tc>
                <w:tcPr>
                  <w:tcW w:w="630" w:type="dxa"/>
                  <w:shd w:val="clear" w:color="000000" w:fill="FFFFFF"/>
                  <w:vAlign w:val="center"/>
                  <w:hideMark/>
                </w:tcPr>
                <w:p w14:paraId="0C2C6847"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731</w:t>
                  </w:r>
                </w:p>
              </w:tc>
              <w:tc>
                <w:tcPr>
                  <w:tcW w:w="4046" w:type="dxa"/>
                  <w:shd w:val="clear" w:color="000000" w:fill="FFFFFF"/>
                  <w:vAlign w:val="center"/>
                  <w:hideMark/>
                </w:tcPr>
                <w:p w14:paraId="1EA92B8F"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Ingresos por Venta de Bienes y Prestación de Servicios de Entidades Paraestatales y Fideicomisos No Empresariales y No Financieros</w:t>
                  </w:r>
                </w:p>
              </w:tc>
              <w:tc>
                <w:tcPr>
                  <w:tcW w:w="1946" w:type="dxa"/>
                  <w:shd w:val="clear" w:color="000000" w:fill="FFFFFF"/>
                  <w:vAlign w:val="center"/>
                  <w:hideMark/>
                </w:tcPr>
                <w:p w14:paraId="5AF8D687"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27E33F77" w14:textId="77777777" w:rsidTr="00CC290B">
              <w:trPr>
                <w:trHeight w:val="20"/>
              </w:trPr>
              <w:tc>
                <w:tcPr>
                  <w:tcW w:w="630" w:type="dxa"/>
                  <w:shd w:val="clear" w:color="000000" w:fill="D9D9D9"/>
                  <w:vAlign w:val="center"/>
                  <w:hideMark/>
                </w:tcPr>
                <w:p w14:paraId="2EAB2134"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74</w:t>
                  </w:r>
                </w:p>
              </w:tc>
              <w:tc>
                <w:tcPr>
                  <w:tcW w:w="4046" w:type="dxa"/>
                  <w:shd w:val="clear" w:color="000000" w:fill="D9D9D9"/>
                  <w:vAlign w:val="center"/>
                  <w:hideMark/>
                </w:tcPr>
                <w:p w14:paraId="7625918B"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Ingresos por Venta de Bienes y Prestación de Servicios de Entidades Paraestatales Empresariales No Financieras con Participación Estatal Mayoritaria</w:t>
                  </w:r>
                </w:p>
              </w:tc>
              <w:tc>
                <w:tcPr>
                  <w:tcW w:w="1946" w:type="dxa"/>
                  <w:shd w:val="clear" w:color="000000" w:fill="D9D9D9"/>
                  <w:vAlign w:val="center"/>
                  <w:hideMark/>
                </w:tcPr>
                <w:p w14:paraId="1A4D708B"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06CE50E3" w14:textId="77777777" w:rsidTr="00CC290B">
              <w:trPr>
                <w:trHeight w:val="20"/>
              </w:trPr>
              <w:tc>
                <w:tcPr>
                  <w:tcW w:w="630" w:type="dxa"/>
                  <w:shd w:val="clear" w:color="000000" w:fill="FFFFFF"/>
                  <w:vAlign w:val="center"/>
                  <w:hideMark/>
                </w:tcPr>
                <w:p w14:paraId="54069032"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741</w:t>
                  </w:r>
                </w:p>
              </w:tc>
              <w:tc>
                <w:tcPr>
                  <w:tcW w:w="4046" w:type="dxa"/>
                  <w:shd w:val="clear" w:color="000000" w:fill="FFFFFF"/>
                  <w:vAlign w:val="center"/>
                  <w:hideMark/>
                </w:tcPr>
                <w:p w14:paraId="1AD6B172"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Ingresos por Venta de Bienes y Prestación de Servicios de Entidades Paraestatales Empresariales No Financieras con Participación Estatal Mayoritaria</w:t>
                  </w:r>
                </w:p>
              </w:tc>
              <w:tc>
                <w:tcPr>
                  <w:tcW w:w="1946" w:type="dxa"/>
                  <w:shd w:val="clear" w:color="000000" w:fill="FFFFFF"/>
                  <w:vAlign w:val="center"/>
                  <w:hideMark/>
                </w:tcPr>
                <w:p w14:paraId="39622FBE"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5C05D3CE" w14:textId="77777777" w:rsidTr="00CC290B">
              <w:trPr>
                <w:trHeight w:val="20"/>
              </w:trPr>
              <w:tc>
                <w:tcPr>
                  <w:tcW w:w="630" w:type="dxa"/>
                  <w:shd w:val="clear" w:color="000000" w:fill="D9D9D9"/>
                  <w:vAlign w:val="center"/>
                  <w:hideMark/>
                </w:tcPr>
                <w:p w14:paraId="3401C52B"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75</w:t>
                  </w:r>
                </w:p>
              </w:tc>
              <w:tc>
                <w:tcPr>
                  <w:tcW w:w="4046" w:type="dxa"/>
                  <w:shd w:val="clear" w:color="000000" w:fill="D9D9D9"/>
                  <w:vAlign w:val="center"/>
                  <w:hideMark/>
                </w:tcPr>
                <w:p w14:paraId="42F5DF02"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Ingresos por Venta de Bienes y Prestación de Servicios de Entidades Paraestatales Empresariales Financieras Monetarias con Participación Estatal Mayoritaria</w:t>
                  </w:r>
                </w:p>
              </w:tc>
              <w:tc>
                <w:tcPr>
                  <w:tcW w:w="1946" w:type="dxa"/>
                  <w:shd w:val="clear" w:color="000000" w:fill="D9D9D9"/>
                  <w:vAlign w:val="center"/>
                  <w:hideMark/>
                </w:tcPr>
                <w:p w14:paraId="6D792824"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6651454C" w14:textId="77777777" w:rsidTr="00CC290B">
              <w:trPr>
                <w:trHeight w:val="20"/>
              </w:trPr>
              <w:tc>
                <w:tcPr>
                  <w:tcW w:w="630" w:type="dxa"/>
                  <w:shd w:val="clear" w:color="000000" w:fill="FFFFFF"/>
                  <w:vAlign w:val="center"/>
                  <w:hideMark/>
                </w:tcPr>
                <w:p w14:paraId="669B60DF"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751</w:t>
                  </w:r>
                </w:p>
              </w:tc>
              <w:tc>
                <w:tcPr>
                  <w:tcW w:w="4046" w:type="dxa"/>
                  <w:shd w:val="clear" w:color="000000" w:fill="FFFFFF"/>
                  <w:vAlign w:val="center"/>
                  <w:hideMark/>
                </w:tcPr>
                <w:p w14:paraId="71E03F73"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Ingresos por Venta de Bienes y Prestación de Servicios de Entidades Paraestatales Empresariales Financieras Monetarias con Participación Estatal Mayoritaria</w:t>
                  </w:r>
                </w:p>
              </w:tc>
              <w:tc>
                <w:tcPr>
                  <w:tcW w:w="1946" w:type="dxa"/>
                  <w:shd w:val="clear" w:color="000000" w:fill="FFFFFF"/>
                  <w:vAlign w:val="center"/>
                  <w:hideMark/>
                </w:tcPr>
                <w:p w14:paraId="42EF02F5"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7A510FBC" w14:textId="77777777" w:rsidTr="00CC290B">
              <w:trPr>
                <w:trHeight w:val="20"/>
              </w:trPr>
              <w:tc>
                <w:tcPr>
                  <w:tcW w:w="630" w:type="dxa"/>
                  <w:shd w:val="clear" w:color="000000" w:fill="D9D9D9"/>
                  <w:vAlign w:val="center"/>
                  <w:hideMark/>
                </w:tcPr>
                <w:p w14:paraId="56DC5BB6"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76</w:t>
                  </w:r>
                </w:p>
              </w:tc>
              <w:tc>
                <w:tcPr>
                  <w:tcW w:w="4046" w:type="dxa"/>
                  <w:shd w:val="clear" w:color="000000" w:fill="D9D9D9"/>
                  <w:vAlign w:val="center"/>
                  <w:hideMark/>
                </w:tcPr>
                <w:p w14:paraId="5EB72C8F"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Ingresos por Venta de Bienes y Prestación de Servicios de Entidades Paraestatales Empresariales Financieras No Monetarias con Participación Estatal Mayoritaria</w:t>
                  </w:r>
                </w:p>
              </w:tc>
              <w:tc>
                <w:tcPr>
                  <w:tcW w:w="1946" w:type="dxa"/>
                  <w:shd w:val="clear" w:color="000000" w:fill="D9D9D9"/>
                  <w:vAlign w:val="center"/>
                  <w:hideMark/>
                </w:tcPr>
                <w:p w14:paraId="343542D1"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008EA93C" w14:textId="77777777" w:rsidTr="00CC290B">
              <w:trPr>
                <w:trHeight w:val="20"/>
              </w:trPr>
              <w:tc>
                <w:tcPr>
                  <w:tcW w:w="630" w:type="dxa"/>
                  <w:shd w:val="clear" w:color="000000" w:fill="FFFFFF"/>
                  <w:vAlign w:val="center"/>
                  <w:hideMark/>
                </w:tcPr>
                <w:p w14:paraId="12D587E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761</w:t>
                  </w:r>
                </w:p>
              </w:tc>
              <w:tc>
                <w:tcPr>
                  <w:tcW w:w="4046" w:type="dxa"/>
                  <w:shd w:val="clear" w:color="000000" w:fill="FFFFFF"/>
                  <w:vAlign w:val="center"/>
                  <w:hideMark/>
                </w:tcPr>
                <w:p w14:paraId="24CB4BE9"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 xml:space="preserve">Ingresos por Venta de Bienes y Prestación de Servicios de Entidades Paraestatales Empresariales </w:t>
                  </w:r>
                  <w:r w:rsidRPr="00AD7204">
                    <w:rPr>
                      <w:rFonts w:ascii="Arial" w:hAnsi="Arial" w:cs="Arial"/>
                      <w:sz w:val="22"/>
                      <w:szCs w:val="22"/>
                      <w:lang w:eastAsia="es-MX"/>
                    </w:rPr>
                    <w:lastRenderedPageBreak/>
                    <w:t>Financieras No Monetarias con Participación Estatal Mayoritaria</w:t>
                  </w:r>
                </w:p>
              </w:tc>
              <w:tc>
                <w:tcPr>
                  <w:tcW w:w="1946" w:type="dxa"/>
                  <w:shd w:val="clear" w:color="000000" w:fill="FFFFFF"/>
                  <w:vAlign w:val="center"/>
                  <w:hideMark/>
                </w:tcPr>
                <w:p w14:paraId="262BFCD1"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lastRenderedPageBreak/>
                    <w:t>$0.00</w:t>
                  </w:r>
                </w:p>
              </w:tc>
            </w:tr>
            <w:tr w:rsidR="00CC290B" w:rsidRPr="00AD7204" w14:paraId="37228816" w14:textId="77777777" w:rsidTr="00CC290B">
              <w:trPr>
                <w:trHeight w:val="20"/>
              </w:trPr>
              <w:tc>
                <w:tcPr>
                  <w:tcW w:w="630" w:type="dxa"/>
                  <w:shd w:val="clear" w:color="000000" w:fill="D9D9D9"/>
                  <w:vAlign w:val="center"/>
                  <w:hideMark/>
                </w:tcPr>
                <w:p w14:paraId="7BFF04F6"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77</w:t>
                  </w:r>
                </w:p>
              </w:tc>
              <w:tc>
                <w:tcPr>
                  <w:tcW w:w="4046" w:type="dxa"/>
                  <w:shd w:val="clear" w:color="000000" w:fill="D9D9D9"/>
                  <w:vAlign w:val="center"/>
                  <w:hideMark/>
                </w:tcPr>
                <w:p w14:paraId="016E4AFB"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Ingresos por Venta de Bienes y Prestación de Servicios de Fideicomisos Financieros Públicos con Participación Estatal Mayoritaria</w:t>
                  </w:r>
                </w:p>
              </w:tc>
              <w:tc>
                <w:tcPr>
                  <w:tcW w:w="1946" w:type="dxa"/>
                  <w:shd w:val="clear" w:color="000000" w:fill="D9D9D9"/>
                  <w:vAlign w:val="center"/>
                  <w:hideMark/>
                </w:tcPr>
                <w:p w14:paraId="7F3F36B4"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2D6A53A3" w14:textId="77777777" w:rsidTr="00CC290B">
              <w:trPr>
                <w:trHeight w:val="20"/>
              </w:trPr>
              <w:tc>
                <w:tcPr>
                  <w:tcW w:w="630" w:type="dxa"/>
                  <w:shd w:val="clear" w:color="000000" w:fill="FFFFFF"/>
                  <w:vAlign w:val="center"/>
                  <w:hideMark/>
                </w:tcPr>
                <w:p w14:paraId="42CB7A33"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771</w:t>
                  </w:r>
                </w:p>
              </w:tc>
              <w:tc>
                <w:tcPr>
                  <w:tcW w:w="4046" w:type="dxa"/>
                  <w:shd w:val="clear" w:color="000000" w:fill="FFFFFF"/>
                  <w:vAlign w:val="center"/>
                  <w:hideMark/>
                </w:tcPr>
                <w:p w14:paraId="131BD7F0"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Ingresos por Venta de Bienes y Prestación de Servicios de Fideicomisos Financieros Públicos con Participación Estatal Mayoritaria</w:t>
                  </w:r>
                </w:p>
              </w:tc>
              <w:tc>
                <w:tcPr>
                  <w:tcW w:w="1946" w:type="dxa"/>
                  <w:shd w:val="clear" w:color="000000" w:fill="FFFFFF"/>
                  <w:vAlign w:val="center"/>
                  <w:hideMark/>
                </w:tcPr>
                <w:p w14:paraId="2E37CAC3"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5ADC9106" w14:textId="77777777" w:rsidTr="00CC290B">
              <w:trPr>
                <w:trHeight w:val="20"/>
              </w:trPr>
              <w:tc>
                <w:tcPr>
                  <w:tcW w:w="630" w:type="dxa"/>
                  <w:shd w:val="clear" w:color="000000" w:fill="D9D9D9"/>
                  <w:vAlign w:val="center"/>
                  <w:hideMark/>
                </w:tcPr>
                <w:p w14:paraId="631761EA"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78</w:t>
                  </w:r>
                </w:p>
              </w:tc>
              <w:tc>
                <w:tcPr>
                  <w:tcW w:w="4046" w:type="dxa"/>
                  <w:shd w:val="clear" w:color="000000" w:fill="D9D9D9"/>
                  <w:vAlign w:val="center"/>
                  <w:hideMark/>
                </w:tcPr>
                <w:p w14:paraId="131435B6"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Ingresos por Venta de Bienes y Prestación de Servicios de los Poderes Legislativo y Judicial, y de los Órganos Autónomos</w:t>
                  </w:r>
                </w:p>
              </w:tc>
              <w:tc>
                <w:tcPr>
                  <w:tcW w:w="1946" w:type="dxa"/>
                  <w:shd w:val="clear" w:color="000000" w:fill="D9D9D9"/>
                  <w:vAlign w:val="center"/>
                  <w:hideMark/>
                </w:tcPr>
                <w:p w14:paraId="095D4995"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7AE71902" w14:textId="77777777" w:rsidTr="00CC290B">
              <w:trPr>
                <w:trHeight w:val="20"/>
              </w:trPr>
              <w:tc>
                <w:tcPr>
                  <w:tcW w:w="630" w:type="dxa"/>
                  <w:shd w:val="clear" w:color="000000" w:fill="FFFFFF"/>
                  <w:vAlign w:val="center"/>
                  <w:hideMark/>
                </w:tcPr>
                <w:p w14:paraId="5AB48059"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781</w:t>
                  </w:r>
                </w:p>
              </w:tc>
              <w:tc>
                <w:tcPr>
                  <w:tcW w:w="4046" w:type="dxa"/>
                  <w:shd w:val="clear" w:color="000000" w:fill="FFFFFF"/>
                  <w:vAlign w:val="center"/>
                  <w:hideMark/>
                </w:tcPr>
                <w:p w14:paraId="59ACC91F"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Ingresos por Venta de Bienes y Prestación de Servicios de los Poderes Legislativo y Judicial, y de los Órganos Autónomos</w:t>
                  </w:r>
                </w:p>
              </w:tc>
              <w:tc>
                <w:tcPr>
                  <w:tcW w:w="1946" w:type="dxa"/>
                  <w:shd w:val="clear" w:color="000000" w:fill="FFFFFF"/>
                  <w:vAlign w:val="center"/>
                  <w:hideMark/>
                </w:tcPr>
                <w:p w14:paraId="54AC8E97"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5BF459DE" w14:textId="77777777" w:rsidTr="00CC290B">
              <w:trPr>
                <w:trHeight w:val="20"/>
              </w:trPr>
              <w:tc>
                <w:tcPr>
                  <w:tcW w:w="630" w:type="dxa"/>
                  <w:shd w:val="clear" w:color="000000" w:fill="D9D9D9"/>
                  <w:vAlign w:val="center"/>
                  <w:hideMark/>
                </w:tcPr>
                <w:p w14:paraId="0EB75FFC"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79</w:t>
                  </w:r>
                </w:p>
              </w:tc>
              <w:tc>
                <w:tcPr>
                  <w:tcW w:w="4046" w:type="dxa"/>
                  <w:shd w:val="clear" w:color="000000" w:fill="D9D9D9"/>
                  <w:vAlign w:val="center"/>
                  <w:hideMark/>
                </w:tcPr>
                <w:p w14:paraId="2BE9FC92"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Otros Ingresos</w:t>
                  </w:r>
                </w:p>
              </w:tc>
              <w:tc>
                <w:tcPr>
                  <w:tcW w:w="1946" w:type="dxa"/>
                  <w:shd w:val="clear" w:color="000000" w:fill="D9D9D9"/>
                  <w:vAlign w:val="center"/>
                  <w:hideMark/>
                </w:tcPr>
                <w:p w14:paraId="4A8B4574"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16B0D816" w14:textId="77777777" w:rsidTr="00CC290B">
              <w:trPr>
                <w:trHeight w:val="20"/>
              </w:trPr>
              <w:tc>
                <w:tcPr>
                  <w:tcW w:w="630" w:type="dxa"/>
                  <w:shd w:val="clear" w:color="000000" w:fill="FFFFFF"/>
                  <w:vAlign w:val="center"/>
                  <w:hideMark/>
                </w:tcPr>
                <w:p w14:paraId="4828749C"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791</w:t>
                  </w:r>
                </w:p>
              </w:tc>
              <w:tc>
                <w:tcPr>
                  <w:tcW w:w="4046" w:type="dxa"/>
                  <w:shd w:val="clear" w:color="000000" w:fill="FFFFFF"/>
                  <w:vAlign w:val="center"/>
                  <w:hideMark/>
                </w:tcPr>
                <w:p w14:paraId="530E7224"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Otros Ingresos</w:t>
                  </w:r>
                </w:p>
              </w:tc>
              <w:tc>
                <w:tcPr>
                  <w:tcW w:w="1946" w:type="dxa"/>
                  <w:shd w:val="clear" w:color="000000" w:fill="FFFFFF"/>
                  <w:vAlign w:val="center"/>
                  <w:hideMark/>
                </w:tcPr>
                <w:p w14:paraId="6C3DB760"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6D9CABB5" w14:textId="77777777" w:rsidTr="00CC290B">
              <w:trPr>
                <w:trHeight w:val="20"/>
              </w:trPr>
              <w:tc>
                <w:tcPr>
                  <w:tcW w:w="630" w:type="dxa"/>
                  <w:shd w:val="clear" w:color="000000" w:fill="A6A6A6"/>
                  <w:vAlign w:val="center"/>
                  <w:hideMark/>
                </w:tcPr>
                <w:p w14:paraId="195E815C"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8</w:t>
                  </w:r>
                </w:p>
              </w:tc>
              <w:tc>
                <w:tcPr>
                  <w:tcW w:w="4046" w:type="dxa"/>
                  <w:shd w:val="clear" w:color="000000" w:fill="A6A6A6"/>
                  <w:vAlign w:val="center"/>
                  <w:hideMark/>
                </w:tcPr>
                <w:p w14:paraId="59957731"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PARTICIPACIONES, APORTACIONES, CONVENIOS, INCENTIVOS DERIVADOS DE LA COLABORACIÓN FISCAL Y FONDOS DISTINTOS DE APORTACIONES</w:t>
                  </w:r>
                </w:p>
              </w:tc>
              <w:tc>
                <w:tcPr>
                  <w:tcW w:w="1946" w:type="dxa"/>
                  <w:shd w:val="clear" w:color="000000" w:fill="A6A6A6"/>
                  <w:vAlign w:val="center"/>
                  <w:hideMark/>
                </w:tcPr>
                <w:p w14:paraId="560A8BA9"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$186,120,485.97</w:t>
                  </w:r>
                </w:p>
              </w:tc>
            </w:tr>
            <w:tr w:rsidR="00CC290B" w:rsidRPr="00AD7204" w14:paraId="2BE995FE" w14:textId="77777777" w:rsidTr="00CC290B">
              <w:trPr>
                <w:trHeight w:val="20"/>
              </w:trPr>
              <w:tc>
                <w:tcPr>
                  <w:tcW w:w="630" w:type="dxa"/>
                  <w:shd w:val="clear" w:color="000000" w:fill="D9D9D9"/>
                  <w:vAlign w:val="center"/>
                  <w:hideMark/>
                </w:tcPr>
                <w:p w14:paraId="2E742C60"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81</w:t>
                  </w:r>
                </w:p>
              </w:tc>
              <w:tc>
                <w:tcPr>
                  <w:tcW w:w="4046" w:type="dxa"/>
                  <w:shd w:val="clear" w:color="000000" w:fill="D9D9D9"/>
                  <w:vAlign w:val="center"/>
                  <w:hideMark/>
                </w:tcPr>
                <w:p w14:paraId="39D72ED3"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Participaciones</w:t>
                  </w:r>
                </w:p>
              </w:tc>
              <w:tc>
                <w:tcPr>
                  <w:tcW w:w="1946" w:type="dxa"/>
                  <w:shd w:val="clear" w:color="000000" w:fill="D9D9D9"/>
                  <w:vAlign w:val="center"/>
                  <w:hideMark/>
                </w:tcPr>
                <w:p w14:paraId="0F2C273A"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$107,190,121.03</w:t>
                  </w:r>
                </w:p>
              </w:tc>
            </w:tr>
            <w:tr w:rsidR="00CC290B" w:rsidRPr="00AD7204" w14:paraId="79832391" w14:textId="77777777" w:rsidTr="00CC290B">
              <w:trPr>
                <w:trHeight w:val="20"/>
              </w:trPr>
              <w:tc>
                <w:tcPr>
                  <w:tcW w:w="630" w:type="dxa"/>
                  <w:shd w:val="clear" w:color="000000" w:fill="FFFFFF"/>
                  <w:vAlign w:val="center"/>
                  <w:hideMark/>
                </w:tcPr>
                <w:p w14:paraId="3B2BF469"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811</w:t>
                  </w:r>
                </w:p>
              </w:tc>
              <w:tc>
                <w:tcPr>
                  <w:tcW w:w="4046" w:type="dxa"/>
                  <w:shd w:val="clear" w:color="000000" w:fill="FFFFFF"/>
                  <w:vAlign w:val="center"/>
                  <w:hideMark/>
                </w:tcPr>
                <w:p w14:paraId="204C3065"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ISR Participable</w:t>
                  </w:r>
                </w:p>
              </w:tc>
              <w:tc>
                <w:tcPr>
                  <w:tcW w:w="1946" w:type="dxa"/>
                  <w:shd w:val="clear" w:color="000000" w:fill="FFFFFF"/>
                  <w:hideMark/>
                </w:tcPr>
                <w:p w14:paraId="25E95AC6"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$4,444,160.91</w:t>
                  </w:r>
                </w:p>
                <w:p w14:paraId="044C2DBB"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p>
              </w:tc>
            </w:tr>
            <w:tr w:rsidR="00CC290B" w:rsidRPr="00AD7204" w14:paraId="4685A6F6" w14:textId="77777777" w:rsidTr="00CC290B">
              <w:trPr>
                <w:trHeight w:val="20"/>
              </w:trPr>
              <w:tc>
                <w:tcPr>
                  <w:tcW w:w="630" w:type="dxa"/>
                  <w:shd w:val="clear" w:color="000000" w:fill="FFFFFF"/>
                  <w:vAlign w:val="center"/>
                  <w:hideMark/>
                </w:tcPr>
                <w:p w14:paraId="36F85A34"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812</w:t>
                  </w:r>
                </w:p>
              </w:tc>
              <w:tc>
                <w:tcPr>
                  <w:tcW w:w="4046" w:type="dxa"/>
                  <w:shd w:val="clear" w:color="000000" w:fill="FFFFFF"/>
                  <w:vAlign w:val="center"/>
                  <w:hideMark/>
                </w:tcPr>
                <w:p w14:paraId="70A93F59"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Otras Participaciones</w:t>
                  </w:r>
                </w:p>
              </w:tc>
              <w:tc>
                <w:tcPr>
                  <w:tcW w:w="1946" w:type="dxa"/>
                  <w:shd w:val="clear" w:color="000000" w:fill="FFFFFF"/>
                  <w:hideMark/>
                </w:tcPr>
                <w:p w14:paraId="27F03DF5"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$102,745.960.11</w:t>
                  </w:r>
                </w:p>
              </w:tc>
            </w:tr>
            <w:tr w:rsidR="00CC290B" w:rsidRPr="00AD7204" w14:paraId="61F2EF0E" w14:textId="77777777" w:rsidTr="00CC290B">
              <w:trPr>
                <w:trHeight w:val="20"/>
              </w:trPr>
              <w:tc>
                <w:tcPr>
                  <w:tcW w:w="630" w:type="dxa"/>
                  <w:shd w:val="clear" w:color="000000" w:fill="D9D9D9"/>
                  <w:vAlign w:val="center"/>
                  <w:hideMark/>
                </w:tcPr>
                <w:p w14:paraId="106305BC"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82</w:t>
                  </w:r>
                </w:p>
              </w:tc>
              <w:tc>
                <w:tcPr>
                  <w:tcW w:w="4046" w:type="dxa"/>
                  <w:shd w:val="clear" w:color="000000" w:fill="D9D9D9"/>
                  <w:vAlign w:val="center"/>
                  <w:hideMark/>
                </w:tcPr>
                <w:p w14:paraId="41DFB305"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Aportaciones</w:t>
                  </w:r>
                </w:p>
              </w:tc>
              <w:tc>
                <w:tcPr>
                  <w:tcW w:w="1946" w:type="dxa"/>
                  <w:shd w:val="clear" w:color="000000" w:fill="D9D9D9"/>
                  <w:vAlign w:val="center"/>
                  <w:hideMark/>
                </w:tcPr>
                <w:p w14:paraId="3DE3A9B9"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$75,395,693.46</w:t>
                  </w:r>
                </w:p>
              </w:tc>
            </w:tr>
            <w:tr w:rsidR="00CC290B" w:rsidRPr="00AD7204" w14:paraId="6598B037" w14:textId="77777777" w:rsidTr="00CC290B">
              <w:trPr>
                <w:trHeight w:val="20"/>
              </w:trPr>
              <w:tc>
                <w:tcPr>
                  <w:tcW w:w="630" w:type="dxa"/>
                  <w:shd w:val="clear" w:color="000000" w:fill="FFFFFF"/>
                  <w:vAlign w:val="center"/>
                  <w:hideMark/>
                </w:tcPr>
                <w:p w14:paraId="3FC9C58D"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821</w:t>
                  </w:r>
                </w:p>
              </w:tc>
              <w:tc>
                <w:tcPr>
                  <w:tcW w:w="4046" w:type="dxa"/>
                  <w:shd w:val="clear" w:color="000000" w:fill="FFFFFF"/>
                  <w:vAlign w:val="center"/>
                  <w:hideMark/>
                </w:tcPr>
                <w:p w14:paraId="3AAC876B"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FISM</w:t>
                  </w:r>
                </w:p>
              </w:tc>
              <w:tc>
                <w:tcPr>
                  <w:tcW w:w="1946" w:type="dxa"/>
                  <w:shd w:val="clear" w:color="000000" w:fill="FFFFFF"/>
                  <w:hideMark/>
                </w:tcPr>
                <w:p w14:paraId="07D3DB82"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$18,355,698.90</w:t>
                  </w:r>
                </w:p>
              </w:tc>
            </w:tr>
            <w:tr w:rsidR="00CC290B" w:rsidRPr="00AD7204" w14:paraId="4DC32C3B" w14:textId="77777777" w:rsidTr="00CC290B">
              <w:trPr>
                <w:trHeight w:val="20"/>
              </w:trPr>
              <w:tc>
                <w:tcPr>
                  <w:tcW w:w="630" w:type="dxa"/>
                  <w:shd w:val="clear" w:color="000000" w:fill="FFFFFF"/>
                  <w:vAlign w:val="center"/>
                  <w:hideMark/>
                </w:tcPr>
                <w:p w14:paraId="2DAD0B58"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822</w:t>
                  </w:r>
                </w:p>
              </w:tc>
              <w:tc>
                <w:tcPr>
                  <w:tcW w:w="4046" w:type="dxa"/>
                  <w:shd w:val="clear" w:color="000000" w:fill="FFFFFF"/>
                  <w:vAlign w:val="center"/>
                  <w:hideMark/>
                </w:tcPr>
                <w:p w14:paraId="6298EEE1"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FORTAMUN</w:t>
                  </w:r>
                </w:p>
              </w:tc>
              <w:tc>
                <w:tcPr>
                  <w:tcW w:w="1946" w:type="dxa"/>
                  <w:shd w:val="clear" w:color="000000" w:fill="FFFFFF"/>
                  <w:hideMark/>
                </w:tcPr>
                <w:p w14:paraId="20112B9F"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$57,039,994.56</w:t>
                  </w:r>
                </w:p>
              </w:tc>
            </w:tr>
            <w:tr w:rsidR="00CC290B" w:rsidRPr="00AD7204" w14:paraId="516C5F04" w14:textId="77777777" w:rsidTr="00CC290B">
              <w:trPr>
                <w:trHeight w:val="20"/>
              </w:trPr>
              <w:tc>
                <w:tcPr>
                  <w:tcW w:w="630" w:type="dxa"/>
                  <w:shd w:val="clear" w:color="000000" w:fill="D9D9D9"/>
                  <w:vAlign w:val="center"/>
                  <w:hideMark/>
                </w:tcPr>
                <w:p w14:paraId="5384B97C"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83</w:t>
                  </w:r>
                </w:p>
              </w:tc>
              <w:tc>
                <w:tcPr>
                  <w:tcW w:w="4046" w:type="dxa"/>
                  <w:shd w:val="clear" w:color="000000" w:fill="D9D9D9"/>
                  <w:vAlign w:val="center"/>
                  <w:hideMark/>
                </w:tcPr>
                <w:p w14:paraId="25CCB306"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Convenios</w:t>
                  </w:r>
                </w:p>
              </w:tc>
              <w:tc>
                <w:tcPr>
                  <w:tcW w:w="1946" w:type="dxa"/>
                  <w:shd w:val="clear" w:color="000000" w:fill="D9D9D9"/>
                  <w:vAlign w:val="center"/>
                  <w:hideMark/>
                </w:tcPr>
                <w:p w14:paraId="38FCB303"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4946189D" w14:textId="77777777" w:rsidTr="00CC290B">
              <w:trPr>
                <w:trHeight w:val="20"/>
              </w:trPr>
              <w:tc>
                <w:tcPr>
                  <w:tcW w:w="630" w:type="dxa"/>
                  <w:shd w:val="clear" w:color="000000" w:fill="FFFFFF"/>
                  <w:vAlign w:val="center"/>
                  <w:hideMark/>
                </w:tcPr>
                <w:p w14:paraId="45860FFE"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831</w:t>
                  </w:r>
                </w:p>
              </w:tc>
              <w:tc>
                <w:tcPr>
                  <w:tcW w:w="4046" w:type="dxa"/>
                  <w:shd w:val="clear" w:color="000000" w:fill="FFFFFF"/>
                  <w:vAlign w:val="center"/>
                  <w:hideMark/>
                </w:tcPr>
                <w:p w14:paraId="4320608F"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Convenios</w:t>
                  </w:r>
                </w:p>
              </w:tc>
              <w:tc>
                <w:tcPr>
                  <w:tcW w:w="1946" w:type="dxa"/>
                  <w:shd w:val="clear" w:color="000000" w:fill="FFFFFF"/>
                  <w:vAlign w:val="center"/>
                  <w:hideMark/>
                </w:tcPr>
                <w:p w14:paraId="4C252D42"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1F6F372F" w14:textId="77777777" w:rsidTr="00CC290B">
              <w:trPr>
                <w:trHeight w:val="20"/>
              </w:trPr>
              <w:tc>
                <w:tcPr>
                  <w:tcW w:w="630" w:type="dxa"/>
                  <w:shd w:val="clear" w:color="000000" w:fill="D9D9D9"/>
                  <w:vAlign w:val="center"/>
                  <w:hideMark/>
                </w:tcPr>
                <w:p w14:paraId="212B1E7F"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84</w:t>
                  </w:r>
                </w:p>
              </w:tc>
              <w:tc>
                <w:tcPr>
                  <w:tcW w:w="4046" w:type="dxa"/>
                  <w:shd w:val="clear" w:color="000000" w:fill="D9D9D9"/>
                  <w:vAlign w:val="center"/>
                  <w:hideMark/>
                </w:tcPr>
                <w:p w14:paraId="0E3DB15A"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Incentivos Derivados de la Colaboración Fiscal</w:t>
                  </w:r>
                </w:p>
              </w:tc>
              <w:tc>
                <w:tcPr>
                  <w:tcW w:w="1946" w:type="dxa"/>
                  <w:shd w:val="clear" w:color="000000" w:fill="D9D9D9"/>
                  <w:vAlign w:val="center"/>
                  <w:hideMark/>
                </w:tcPr>
                <w:p w14:paraId="6FC97A8C"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300A5138" w14:textId="77777777" w:rsidTr="00CC290B">
              <w:trPr>
                <w:trHeight w:val="20"/>
              </w:trPr>
              <w:tc>
                <w:tcPr>
                  <w:tcW w:w="630" w:type="dxa"/>
                  <w:shd w:val="clear" w:color="000000" w:fill="FFFFFF"/>
                  <w:vAlign w:val="center"/>
                  <w:hideMark/>
                </w:tcPr>
                <w:p w14:paraId="08A4D653"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lastRenderedPageBreak/>
                    <w:t>841</w:t>
                  </w:r>
                </w:p>
              </w:tc>
              <w:tc>
                <w:tcPr>
                  <w:tcW w:w="4046" w:type="dxa"/>
                  <w:shd w:val="clear" w:color="000000" w:fill="FFFFFF"/>
                  <w:vAlign w:val="center"/>
                  <w:hideMark/>
                </w:tcPr>
                <w:p w14:paraId="36BEF63C"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Incentivos Derivados de la Colaboración Fiscal</w:t>
                  </w:r>
                </w:p>
              </w:tc>
              <w:tc>
                <w:tcPr>
                  <w:tcW w:w="1946" w:type="dxa"/>
                  <w:shd w:val="clear" w:color="000000" w:fill="FFFFFF"/>
                  <w:vAlign w:val="center"/>
                  <w:hideMark/>
                </w:tcPr>
                <w:p w14:paraId="56F92B98"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57B94B71" w14:textId="77777777" w:rsidTr="00CC290B">
              <w:trPr>
                <w:trHeight w:val="20"/>
              </w:trPr>
              <w:tc>
                <w:tcPr>
                  <w:tcW w:w="630" w:type="dxa"/>
                  <w:shd w:val="clear" w:color="000000" w:fill="D9D9D9"/>
                  <w:vAlign w:val="center"/>
                  <w:hideMark/>
                </w:tcPr>
                <w:p w14:paraId="16DA9382"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85</w:t>
                  </w:r>
                </w:p>
              </w:tc>
              <w:tc>
                <w:tcPr>
                  <w:tcW w:w="4046" w:type="dxa"/>
                  <w:shd w:val="clear" w:color="000000" w:fill="D9D9D9"/>
                  <w:vAlign w:val="center"/>
                  <w:hideMark/>
                </w:tcPr>
                <w:p w14:paraId="5A59A49D"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Fondos Distintos de Aportaciones</w:t>
                  </w:r>
                </w:p>
              </w:tc>
              <w:tc>
                <w:tcPr>
                  <w:tcW w:w="1946" w:type="dxa"/>
                  <w:shd w:val="clear" w:color="000000" w:fill="D9D9D9"/>
                  <w:vAlign w:val="center"/>
                  <w:hideMark/>
                </w:tcPr>
                <w:p w14:paraId="3C0CF254"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$3,534,671.49</w:t>
                  </w:r>
                </w:p>
              </w:tc>
            </w:tr>
            <w:tr w:rsidR="00CC290B" w:rsidRPr="00AD7204" w14:paraId="2BE0054E" w14:textId="77777777" w:rsidTr="00CC290B">
              <w:trPr>
                <w:trHeight w:val="20"/>
              </w:trPr>
              <w:tc>
                <w:tcPr>
                  <w:tcW w:w="630" w:type="dxa"/>
                  <w:shd w:val="clear" w:color="000000" w:fill="FFFFFF"/>
                  <w:vAlign w:val="center"/>
                  <w:hideMark/>
                </w:tcPr>
                <w:p w14:paraId="7A902077"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851</w:t>
                  </w:r>
                </w:p>
              </w:tc>
              <w:tc>
                <w:tcPr>
                  <w:tcW w:w="4046" w:type="dxa"/>
                  <w:shd w:val="clear" w:color="000000" w:fill="FFFFFF"/>
                  <w:vAlign w:val="center"/>
                  <w:hideMark/>
                </w:tcPr>
                <w:p w14:paraId="063A5D1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Fondos Distintos de Aportaciones</w:t>
                  </w:r>
                </w:p>
              </w:tc>
              <w:tc>
                <w:tcPr>
                  <w:tcW w:w="1946" w:type="dxa"/>
                  <w:shd w:val="clear" w:color="000000" w:fill="FFFFFF"/>
                  <w:vAlign w:val="center"/>
                  <w:hideMark/>
                </w:tcPr>
                <w:p w14:paraId="0811BF2E"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$3,534,671.49</w:t>
                  </w:r>
                </w:p>
              </w:tc>
            </w:tr>
            <w:tr w:rsidR="00CC290B" w:rsidRPr="00AD7204" w14:paraId="0D1243B4" w14:textId="77777777" w:rsidTr="00CC290B">
              <w:trPr>
                <w:trHeight w:val="20"/>
              </w:trPr>
              <w:tc>
                <w:tcPr>
                  <w:tcW w:w="630" w:type="dxa"/>
                  <w:shd w:val="clear" w:color="000000" w:fill="FFFFFF"/>
                  <w:vAlign w:val="center"/>
                </w:tcPr>
                <w:p w14:paraId="4C3840A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852</w:t>
                  </w:r>
                </w:p>
              </w:tc>
              <w:tc>
                <w:tcPr>
                  <w:tcW w:w="4046" w:type="dxa"/>
                  <w:shd w:val="clear" w:color="000000" w:fill="FFFFFF"/>
                  <w:vAlign w:val="center"/>
                </w:tcPr>
                <w:p w14:paraId="25150CCE"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Fondo Minero</w:t>
                  </w:r>
                </w:p>
              </w:tc>
              <w:tc>
                <w:tcPr>
                  <w:tcW w:w="1946" w:type="dxa"/>
                  <w:shd w:val="clear" w:color="000000" w:fill="FFFFFF"/>
                  <w:vAlign w:val="center"/>
                </w:tcPr>
                <w:p w14:paraId="3398EEEA"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7E856C51" w14:textId="77777777" w:rsidTr="00CC290B">
              <w:trPr>
                <w:trHeight w:val="20"/>
              </w:trPr>
              <w:tc>
                <w:tcPr>
                  <w:tcW w:w="630" w:type="dxa"/>
                  <w:shd w:val="clear" w:color="000000" w:fill="A6A6A6"/>
                  <w:vAlign w:val="center"/>
                  <w:hideMark/>
                </w:tcPr>
                <w:p w14:paraId="10BC08D1"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9</w:t>
                  </w:r>
                </w:p>
              </w:tc>
              <w:tc>
                <w:tcPr>
                  <w:tcW w:w="4046" w:type="dxa"/>
                  <w:shd w:val="clear" w:color="000000" w:fill="A6A6A6"/>
                  <w:vAlign w:val="center"/>
                  <w:hideMark/>
                </w:tcPr>
                <w:p w14:paraId="18AAE4CA"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TRANSFERENCIAS, ASIGNACIONES, SUBSIDIOS Y SUBVENCIONES, Y PENSIONES Y JUBILACIONES</w:t>
                  </w:r>
                </w:p>
              </w:tc>
              <w:tc>
                <w:tcPr>
                  <w:tcW w:w="1946" w:type="dxa"/>
                  <w:shd w:val="clear" w:color="000000" w:fill="A6A6A6"/>
                  <w:vAlign w:val="center"/>
                  <w:hideMark/>
                </w:tcPr>
                <w:p w14:paraId="6F17C8F6"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0A779FD7" w14:textId="77777777" w:rsidTr="00CC290B">
              <w:trPr>
                <w:trHeight w:val="20"/>
              </w:trPr>
              <w:tc>
                <w:tcPr>
                  <w:tcW w:w="630" w:type="dxa"/>
                  <w:shd w:val="clear" w:color="000000" w:fill="D9D9D9"/>
                  <w:vAlign w:val="center"/>
                  <w:hideMark/>
                </w:tcPr>
                <w:p w14:paraId="5F994F71"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91</w:t>
                  </w:r>
                </w:p>
              </w:tc>
              <w:tc>
                <w:tcPr>
                  <w:tcW w:w="4046" w:type="dxa"/>
                  <w:shd w:val="clear" w:color="000000" w:fill="D9D9D9"/>
                  <w:vAlign w:val="center"/>
                  <w:hideMark/>
                </w:tcPr>
                <w:p w14:paraId="1789912C"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Transferencias y Asignaciones</w:t>
                  </w:r>
                </w:p>
              </w:tc>
              <w:tc>
                <w:tcPr>
                  <w:tcW w:w="1946" w:type="dxa"/>
                  <w:shd w:val="clear" w:color="000000" w:fill="D9D9D9"/>
                  <w:vAlign w:val="center"/>
                  <w:hideMark/>
                </w:tcPr>
                <w:p w14:paraId="139306C6"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45628D61" w14:textId="77777777" w:rsidTr="00CC290B">
              <w:trPr>
                <w:trHeight w:val="20"/>
              </w:trPr>
              <w:tc>
                <w:tcPr>
                  <w:tcW w:w="630" w:type="dxa"/>
                  <w:shd w:val="clear" w:color="000000" w:fill="D9D9D9"/>
                  <w:vAlign w:val="center"/>
                  <w:hideMark/>
                </w:tcPr>
                <w:p w14:paraId="2A3BC0A4"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93</w:t>
                  </w:r>
                </w:p>
              </w:tc>
              <w:tc>
                <w:tcPr>
                  <w:tcW w:w="4046" w:type="dxa"/>
                  <w:shd w:val="clear" w:color="000000" w:fill="D9D9D9"/>
                  <w:vAlign w:val="center"/>
                  <w:hideMark/>
                </w:tcPr>
                <w:p w14:paraId="515A1CA2"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Subsidios y Subvenciones</w:t>
                  </w:r>
                </w:p>
              </w:tc>
              <w:tc>
                <w:tcPr>
                  <w:tcW w:w="1946" w:type="dxa"/>
                  <w:shd w:val="clear" w:color="000000" w:fill="D9D9D9"/>
                  <w:vAlign w:val="center"/>
                  <w:hideMark/>
                </w:tcPr>
                <w:p w14:paraId="09095084"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0CFA250C" w14:textId="77777777" w:rsidTr="00CC290B">
              <w:trPr>
                <w:trHeight w:val="20"/>
              </w:trPr>
              <w:tc>
                <w:tcPr>
                  <w:tcW w:w="630" w:type="dxa"/>
                  <w:shd w:val="clear" w:color="000000" w:fill="FFFFFF"/>
                  <w:vAlign w:val="center"/>
                  <w:hideMark/>
                </w:tcPr>
                <w:p w14:paraId="70D68945"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931</w:t>
                  </w:r>
                </w:p>
              </w:tc>
              <w:tc>
                <w:tcPr>
                  <w:tcW w:w="4046" w:type="dxa"/>
                  <w:shd w:val="clear" w:color="000000" w:fill="FFFFFF"/>
                  <w:vAlign w:val="center"/>
                  <w:hideMark/>
                </w:tcPr>
                <w:p w14:paraId="715CFD65"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Otros Subsidios Federales</w:t>
                  </w:r>
                </w:p>
              </w:tc>
              <w:tc>
                <w:tcPr>
                  <w:tcW w:w="1946" w:type="dxa"/>
                  <w:shd w:val="clear" w:color="000000" w:fill="FFFFFF"/>
                  <w:vAlign w:val="center"/>
                  <w:hideMark/>
                </w:tcPr>
                <w:p w14:paraId="17720A19"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4A60957E" w14:textId="77777777" w:rsidTr="00CC290B">
              <w:trPr>
                <w:trHeight w:val="20"/>
              </w:trPr>
              <w:tc>
                <w:tcPr>
                  <w:tcW w:w="630" w:type="dxa"/>
                  <w:shd w:val="clear" w:color="000000" w:fill="FFFFFF"/>
                  <w:vAlign w:val="center"/>
                  <w:hideMark/>
                </w:tcPr>
                <w:p w14:paraId="736BE72B"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932</w:t>
                  </w:r>
                </w:p>
              </w:tc>
              <w:tc>
                <w:tcPr>
                  <w:tcW w:w="4046" w:type="dxa"/>
                  <w:shd w:val="clear" w:color="000000" w:fill="FFFFFF"/>
                  <w:vAlign w:val="center"/>
                  <w:hideMark/>
                </w:tcPr>
                <w:p w14:paraId="0D90441A"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FORTASEG</w:t>
                  </w:r>
                </w:p>
              </w:tc>
              <w:tc>
                <w:tcPr>
                  <w:tcW w:w="1946" w:type="dxa"/>
                  <w:shd w:val="clear" w:color="000000" w:fill="FFFFFF"/>
                  <w:vAlign w:val="center"/>
                  <w:hideMark/>
                </w:tcPr>
                <w:p w14:paraId="72914713"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47A2D887" w14:textId="77777777" w:rsidTr="00CC290B">
              <w:trPr>
                <w:trHeight w:val="20"/>
              </w:trPr>
              <w:tc>
                <w:tcPr>
                  <w:tcW w:w="630" w:type="dxa"/>
                  <w:shd w:val="clear" w:color="000000" w:fill="D9D9D9"/>
                  <w:vAlign w:val="center"/>
                  <w:hideMark/>
                </w:tcPr>
                <w:p w14:paraId="7653EAB2"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95</w:t>
                  </w:r>
                </w:p>
              </w:tc>
              <w:tc>
                <w:tcPr>
                  <w:tcW w:w="4046" w:type="dxa"/>
                  <w:shd w:val="clear" w:color="000000" w:fill="D9D9D9"/>
                  <w:vAlign w:val="center"/>
                  <w:hideMark/>
                </w:tcPr>
                <w:p w14:paraId="0C5FAC66"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Pensiones y Jubilaciones</w:t>
                  </w:r>
                </w:p>
              </w:tc>
              <w:tc>
                <w:tcPr>
                  <w:tcW w:w="1946" w:type="dxa"/>
                  <w:shd w:val="clear" w:color="000000" w:fill="D9D9D9"/>
                  <w:vAlign w:val="center"/>
                  <w:hideMark/>
                </w:tcPr>
                <w:p w14:paraId="4D6570BD"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13B53CA5" w14:textId="77777777" w:rsidTr="00CC290B">
              <w:trPr>
                <w:trHeight w:val="20"/>
              </w:trPr>
              <w:tc>
                <w:tcPr>
                  <w:tcW w:w="630" w:type="dxa"/>
                  <w:shd w:val="clear" w:color="000000" w:fill="FFFFFF"/>
                  <w:vAlign w:val="center"/>
                  <w:hideMark/>
                </w:tcPr>
                <w:p w14:paraId="4D599307"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951</w:t>
                  </w:r>
                </w:p>
              </w:tc>
              <w:tc>
                <w:tcPr>
                  <w:tcW w:w="4046" w:type="dxa"/>
                  <w:shd w:val="clear" w:color="000000" w:fill="FFFFFF"/>
                  <w:vAlign w:val="center"/>
                  <w:hideMark/>
                </w:tcPr>
                <w:p w14:paraId="006A412C"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Pensiones y Jubilaciones</w:t>
                  </w:r>
                </w:p>
              </w:tc>
              <w:tc>
                <w:tcPr>
                  <w:tcW w:w="1946" w:type="dxa"/>
                  <w:shd w:val="clear" w:color="000000" w:fill="FFFFFF"/>
                  <w:vAlign w:val="center"/>
                  <w:hideMark/>
                </w:tcPr>
                <w:p w14:paraId="0752EF5B"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3D09F4C4" w14:textId="77777777" w:rsidTr="00CC290B">
              <w:trPr>
                <w:trHeight w:val="20"/>
              </w:trPr>
              <w:tc>
                <w:tcPr>
                  <w:tcW w:w="630" w:type="dxa"/>
                  <w:shd w:val="clear" w:color="000000" w:fill="D9D9D9"/>
                  <w:vAlign w:val="center"/>
                  <w:hideMark/>
                </w:tcPr>
                <w:p w14:paraId="2AE448F7"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97</w:t>
                  </w:r>
                </w:p>
              </w:tc>
              <w:tc>
                <w:tcPr>
                  <w:tcW w:w="4046" w:type="dxa"/>
                  <w:shd w:val="clear" w:color="000000" w:fill="D9D9D9"/>
                  <w:vAlign w:val="center"/>
                  <w:hideMark/>
                </w:tcPr>
                <w:p w14:paraId="12D004B6" w14:textId="77777777" w:rsidR="00CC290B" w:rsidRPr="00AD7204" w:rsidRDefault="00CC290B" w:rsidP="0066233C">
                  <w:pPr>
                    <w:framePr w:hSpace="141" w:wrap="around" w:vAnchor="text" w:hAnchor="text" w:y="1"/>
                    <w:suppressOverlap/>
                    <w:jc w:val="both"/>
                    <w:rPr>
                      <w:rFonts w:ascii="Arial" w:hAnsi="Arial" w:cs="Arial"/>
                      <w:b/>
                      <w:bCs/>
                      <w:lang w:eastAsia="es-MX"/>
                    </w:rPr>
                  </w:pPr>
                  <w:r w:rsidRPr="00AD7204">
                    <w:rPr>
                      <w:rFonts w:ascii="Arial" w:hAnsi="Arial" w:cs="Arial"/>
                      <w:b/>
                      <w:bCs/>
                      <w:sz w:val="22"/>
                      <w:szCs w:val="22"/>
                      <w:lang w:eastAsia="es-MX"/>
                    </w:rPr>
                    <w:t>Transferencias del Fondo Mexicano del Petróleo para la Estabilización y el Desarrollo</w:t>
                  </w:r>
                </w:p>
              </w:tc>
              <w:tc>
                <w:tcPr>
                  <w:tcW w:w="1946" w:type="dxa"/>
                  <w:shd w:val="clear" w:color="000000" w:fill="D9D9D9"/>
                  <w:vAlign w:val="center"/>
                  <w:hideMark/>
                </w:tcPr>
                <w:p w14:paraId="51517533"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7A6F699F" w14:textId="77777777" w:rsidTr="00CC290B">
              <w:trPr>
                <w:trHeight w:val="20"/>
              </w:trPr>
              <w:tc>
                <w:tcPr>
                  <w:tcW w:w="630" w:type="dxa"/>
                  <w:shd w:val="clear" w:color="000000" w:fill="FFFFFF"/>
                  <w:vAlign w:val="center"/>
                  <w:hideMark/>
                </w:tcPr>
                <w:p w14:paraId="41FFCD15"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971</w:t>
                  </w:r>
                </w:p>
              </w:tc>
              <w:tc>
                <w:tcPr>
                  <w:tcW w:w="4046" w:type="dxa"/>
                  <w:shd w:val="clear" w:color="000000" w:fill="FFFFFF"/>
                  <w:vAlign w:val="center"/>
                  <w:hideMark/>
                </w:tcPr>
                <w:p w14:paraId="0D6B7C38"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Transferencias del Fondo Mexicano del Petróleo para la Estabilización y el Desarrollo</w:t>
                  </w:r>
                </w:p>
              </w:tc>
              <w:tc>
                <w:tcPr>
                  <w:tcW w:w="1946" w:type="dxa"/>
                  <w:shd w:val="clear" w:color="000000" w:fill="FFFFFF"/>
                  <w:vAlign w:val="center"/>
                  <w:hideMark/>
                </w:tcPr>
                <w:p w14:paraId="6F891ECC"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7F2B8DC7" w14:textId="77777777" w:rsidTr="00CC290B">
              <w:trPr>
                <w:trHeight w:val="20"/>
              </w:trPr>
              <w:tc>
                <w:tcPr>
                  <w:tcW w:w="630" w:type="dxa"/>
                  <w:shd w:val="clear" w:color="000000" w:fill="A6A6A6"/>
                  <w:vAlign w:val="center"/>
                  <w:hideMark/>
                </w:tcPr>
                <w:p w14:paraId="1F340029"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0</w:t>
                  </w:r>
                </w:p>
              </w:tc>
              <w:tc>
                <w:tcPr>
                  <w:tcW w:w="4046" w:type="dxa"/>
                  <w:shd w:val="clear" w:color="000000" w:fill="A6A6A6"/>
                  <w:vAlign w:val="center"/>
                  <w:hideMark/>
                </w:tcPr>
                <w:p w14:paraId="28F6E110"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INGRESOS DERIVADOS DE FINANCIAMIENTOS</w:t>
                  </w:r>
                </w:p>
              </w:tc>
              <w:tc>
                <w:tcPr>
                  <w:tcW w:w="1946" w:type="dxa"/>
                  <w:shd w:val="clear" w:color="000000" w:fill="A6A6A6"/>
                  <w:vAlign w:val="center"/>
                  <w:hideMark/>
                </w:tcPr>
                <w:p w14:paraId="2224F72F"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1E7D6B71" w14:textId="77777777" w:rsidTr="00CC290B">
              <w:trPr>
                <w:trHeight w:val="20"/>
              </w:trPr>
              <w:tc>
                <w:tcPr>
                  <w:tcW w:w="630" w:type="dxa"/>
                  <w:shd w:val="clear" w:color="000000" w:fill="D9D9D9"/>
                  <w:vAlign w:val="center"/>
                  <w:hideMark/>
                </w:tcPr>
                <w:p w14:paraId="44EB04FA"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01</w:t>
                  </w:r>
                </w:p>
              </w:tc>
              <w:tc>
                <w:tcPr>
                  <w:tcW w:w="4046" w:type="dxa"/>
                  <w:shd w:val="clear" w:color="000000" w:fill="D9D9D9"/>
                  <w:vAlign w:val="center"/>
                  <w:hideMark/>
                </w:tcPr>
                <w:p w14:paraId="072AC410"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Endeudamiento Interno</w:t>
                  </w:r>
                </w:p>
              </w:tc>
              <w:tc>
                <w:tcPr>
                  <w:tcW w:w="1946" w:type="dxa"/>
                  <w:shd w:val="clear" w:color="000000" w:fill="D9D9D9"/>
                  <w:vAlign w:val="center"/>
                  <w:hideMark/>
                </w:tcPr>
                <w:p w14:paraId="0EB05A1B"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1DF08B84" w14:textId="77777777" w:rsidTr="00CC290B">
              <w:trPr>
                <w:trHeight w:val="20"/>
              </w:trPr>
              <w:tc>
                <w:tcPr>
                  <w:tcW w:w="630" w:type="dxa"/>
                  <w:shd w:val="clear" w:color="000000" w:fill="FFFFFF"/>
                  <w:vAlign w:val="center"/>
                  <w:hideMark/>
                </w:tcPr>
                <w:p w14:paraId="4C8F9947"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011</w:t>
                  </w:r>
                </w:p>
              </w:tc>
              <w:tc>
                <w:tcPr>
                  <w:tcW w:w="4046" w:type="dxa"/>
                  <w:shd w:val="clear" w:color="000000" w:fill="FFFFFF"/>
                  <w:vAlign w:val="center"/>
                  <w:hideMark/>
                </w:tcPr>
                <w:p w14:paraId="3BF820B8"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Deuda Pública Municipal</w:t>
                  </w:r>
                </w:p>
              </w:tc>
              <w:tc>
                <w:tcPr>
                  <w:tcW w:w="1946" w:type="dxa"/>
                  <w:shd w:val="clear" w:color="000000" w:fill="FFFFFF"/>
                  <w:vAlign w:val="center"/>
                  <w:hideMark/>
                </w:tcPr>
                <w:p w14:paraId="390C0A36"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3F97971B" w14:textId="77777777" w:rsidTr="00CC290B">
              <w:trPr>
                <w:trHeight w:val="20"/>
              </w:trPr>
              <w:tc>
                <w:tcPr>
                  <w:tcW w:w="630" w:type="dxa"/>
                  <w:shd w:val="clear" w:color="000000" w:fill="D9D9D9"/>
                  <w:vAlign w:val="center"/>
                  <w:hideMark/>
                </w:tcPr>
                <w:p w14:paraId="30250EE3"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02</w:t>
                  </w:r>
                </w:p>
              </w:tc>
              <w:tc>
                <w:tcPr>
                  <w:tcW w:w="4046" w:type="dxa"/>
                  <w:shd w:val="clear" w:color="000000" w:fill="D9D9D9"/>
                  <w:vAlign w:val="center"/>
                  <w:hideMark/>
                </w:tcPr>
                <w:p w14:paraId="18B8DC54"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Endeudamiento Externo</w:t>
                  </w:r>
                </w:p>
              </w:tc>
              <w:tc>
                <w:tcPr>
                  <w:tcW w:w="1946" w:type="dxa"/>
                  <w:shd w:val="clear" w:color="000000" w:fill="D9D9D9"/>
                  <w:vAlign w:val="center"/>
                  <w:hideMark/>
                </w:tcPr>
                <w:p w14:paraId="06E94F65"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16F81297" w14:textId="77777777" w:rsidTr="00CC290B">
              <w:trPr>
                <w:trHeight w:val="20"/>
              </w:trPr>
              <w:tc>
                <w:tcPr>
                  <w:tcW w:w="630" w:type="dxa"/>
                  <w:shd w:val="clear" w:color="000000" w:fill="FFFFFF"/>
                  <w:vAlign w:val="center"/>
                  <w:hideMark/>
                </w:tcPr>
                <w:p w14:paraId="358CB03D"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021</w:t>
                  </w:r>
                </w:p>
              </w:tc>
              <w:tc>
                <w:tcPr>
                  <w:tcW w:w="4046" w:type="dxa"/>
                  <w:shd w:val="clear" w:color="000000" w:fill="FFFFFF"/>
                  <w:vAlign w:val="center"/>
                  <w:hideMark/>
                </w:tcPr>
                <w:p w14:paraId="7151EE4C"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Endeudamiento Externo</w:t>
                  </w:r>
                </w:p>
              </w:tc>
              <w:tc>
                <w:tcPr>
                  <w:tcW w:w="1946" w:type="dxa"/>
                  <w:shd w:val="clear" w:color="000000" w:fill="FFFFFF"/>
                  <w:vAlign w:val="center"/>
                  <w:hideMark/>
                </w:tcPr>
                <w:p w14:paraId="6F2FC727"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711445CD" w14:textId="77777777" w:rsidTr="00CC290B">
              <w:trPr>
                <w:trHeight w:val="20"/>
              </w:trPr>
              <w:tc>
                <w:tcPr>
                  <w:tcW w:w="630" w:type="dxa"/>
                  <w:shd w:val="clear" w:color="000000" w:fill="D9D9D9"/>
                  <w:vAlign w:val="center"/>
                  <w:hideMark/>
                </w:tcPr>
                <w:p w14:paraId="45EDE23A"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03</w:t>
                  </w:r>
                </w:p>
              </w:tc>
              <w:tc>
                <w:tcPr>
                  <w:tcW w:w="4046" w:type="dxa"/>
                  <w:shd w:val="clear" w:color="000000" w:fill="D9D9D9"/>
                  <w:vAlign w:val="center"/>
                  <w:hideMark/>
                </w:tcPr>
                <w:p w14:paraId="520CADD3"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Financiamiento Interno</w:t>
                  </w:r>
                </w:p>
              </w:tc>
              <w:tc>
                <w:tcPr>
                  <w:tcW w:w="1946" w:type="dxa"/>
                  <w:shd w:val="clear" w:color="000000" w:fill="D9D9D9"/>
                  <w:vAlign w:val="center"/>
                  <w:hideMark/>
                </w:tcPr>
                <w:p w14:paraId="4B7560ED"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73052F45" w14:textId="77777777" w:rsidTr="00CC290B">
              <w:trPr>
                <w:trHeight w:val="20"/>
              </w:trPr>
              <w:tc>
                <w:tcPr>
                  <w:tcW w:w="630" w:type="dxa"/>
                  <w:shd w:val="clear" w:color="000000" w:fill="FFFFFF"/>
                  <w:vAlign w:val="center"/>
                  <w:hideMark/>
                </w:tcPr>
                <w:p w14:paraId="31C6C448"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031</w:t>
                  </w:r>
                </w:p>
              </w:tc>
              <w:tc>
                <w:tcPr>
                  <w:tcW w:w="4046" w:type="dxa"/>
                  <w:shd w:val="clear" w:color="000000" w:fill="FFFFFF"/>
                  <w:vAlign w:val="center"/>
                  <w:hideMark/>
                </w:tcPr>
                <w:p w14:paraId="3164CCE8"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Financiamiento Interno</w:t>
                  </w:r>
                </w:p>
              </w:tc>
              <w:tc>
                <w:tcPr>
                  <w:tcW w:w="1946" w:type="dxa"/>
                  <w:shd w:val="clear" w:color="000000" w:fill="FFFFFF"/>
                  <w:vAlign w:val="center"/>
                  <w:hideMark/>
                </w:tcPr>
                <w:p w14:paraId="0315B674"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5CFFDA18" w14:textId="77777777" w:rsidTr="00CC290B">
              <w:trPr>
                <w:trHeight w:val="20"/>
              </w:trPr>
              <w:tc>
                <w:tcPr>
                  <w:tcW w:w="4676" w:type="dxa"/>
                  <w:gridSpan w:val="2"/>
                  <w:shd w:val="clear" w:color="000000" w:fill="A6A6A6"/>
                  <w:vAlign w:val="center"/>
                  <w:hideMark/>
                </w:tcPr>
                <w:p w14:paraId="28F34D93"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proofErr w:type="gramStart"/>
                  <w:r w:rsidRPr="00AD7204">
                    <w:rPr>
                      <w:rFonts w:ascii="Arial" w:hAnsi="Arial" w:cs="Arial"/>
                      <w:b/>
                      <w:bCs/>
                      <w:color w:val="000000"/>
                      <w:sz w:val="22"/>
                      <w:szCs w:val="22"/>
                      <w:lang w:eastAsia="es-MX"/>
                    </w:rPr>
                    <w:t>TOTAL</w:t>
                  </w:r>
                  <w:proofErr w:type="gramEnd"/>
                  <w:r w:rsidRPr="00AD7204">
                    <w:rPr>
                      <w:rFonts w:ascii="Arial" w:hAnsi="Arial" w:cs="Arial"/>
                      <w:b/>
                      <w:bCs/>
                      <w:color w:val="000000"/>
                      <w:sz w:val="22"/>
                      <w:szCs w:val="22"/>
                      <w:lang w:eastAsia="es-MX"/>
                    </w:rPr>
                    <w:t xml:space="preserve"> GENERAL</w:t>
                  </w:r>
                </w:p>
              </w:tc>
              <w:tc>
                <w:tcPr>
                  <w:tcW w:w="1946" w:type="dxa"/>
                  <w:shd w:val="clear" w:color="000000" w:fill="A6A6A6"/>
                  <w:vAlign w:val="center"/>
                  <w:hideMark/>
                </w:tcPr>
                <w:p w14:paraId="18F3D35A"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$243,263,704.26</w:t>
                  </w:r>
                </w:p>
              </w:tc>
            </w:tr>
          </w:tbl>
          <w:p w14:paraId="5E5E9F9C" w14:textId="77777777" w:rsidR="00CC290B" w:rsidRPr="00AD7204" w:rsidRDefault="00CC290B" w:rsidP="00CC290B">
            <w:pPr>
              <w:tabs>
                <w:tab w:val="left" w:pos="2780"/>
              </w:tabs>
              <w:jc w:val="both"/>
              <w:rPr>
                <w:rFonts w:ascii="Arial" w:hAnsi="Arial" w:cs="Arial"/>
              </w:rPr>
            </w:pPr>
          </w:p>
          <w:p w14:paraId="6F1E1C27" w14:textId="77777777" w:rsidR="00CC290B" w:rsidRPr="00AD7204" w:rsidRDefault="00CC290B" w:rsidP="00CC290B">
            <w:pPr>
              <w:tabs>
                <w:tab w:val="left" w:pos="2780"/>
              </w:tabs>
              <w:jc w:val="both"/>
              <w:rPr>
                <w:rFonts w:ascii="Arial" w:hAnsi="Arial" w:cs="Arial"/>
              </w:rPr>
            </w:pPr>
          </w:p>
          <w:p w14:paraId="712B075D"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TÍTULO SEGUNDO</w:t>
            </w:r>
          </w:p>
          <w:p w14:paraId="1AC67D17"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LAS CONTRIBUCIONES</w:t>
            </w:r>
          </w:p>
          <w:p w14:paraId="4BB98A09" w14:textId="77777777" w:rsidR="00CC290B" w:rsidRPr="00AD7204" w:rsidRDefault="00CC290B" w:rsidP="00CC290B">
            <w:pPr>
              <w:tabs>
                <w:tab w:val="left" w:pos="2780"/>
              </w:tabs>
              <w:jc w:val="center"/>
              <w:rPr>
                <w:rFonts w:ascii="Arial" w:hAnsi="Arial" w:cs="Arial"/>
                <w:b/>
                <w:bCs/>
              </w:rPr>
            </w:pPr>
          </w:p>
          <w:p w14:paraId="27F15B54"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lastRenderedPageBreak/>
              <w:t>CAPÍTULO PRIMERO</w:t>
            </w:r>
          </w:p>
          <w:p w14:paraId="71497A1B"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DEL IMPUESTO PREDIAL</w:t>
            </w:r>
          </w:p>
          <w:p w14:paraId="2ADE60C9" w14:textId="77777777" w:rsidR="00CC290B" w:rsidRPr="00AD7204" w:rsidRDefault="00CC290B" w:rsidP="00CC290B">
            <w:pPr>
              <w:tabs>
                <w:tab w:val="left" w:pos="603"/>
                <w:tab w:val="left" w:pos="1139"/>
              </w:tabs>
              <w:jc w:val="both"/>
              <w:rPr>
                <w:rFonts w:ascii="Arial" w:hAnsi="Arial" w:cs="Arial"/>
              </w:rPr>
            </w:pPr>
          </w:p>
          <w:p w14:paraId="3033C5FA" w14:textId="77777777" w:rsidR="00CC290B" w:rsidRPr="00AD7204" w:rsidRDefault="00CC290B" w:rsidP="00CC290B">
            <w:pPr>
              <w:jc w:val="both"/>
              <w:rPr>
                <w:rFonts w:ascii="Arial" w:hAnsi="Arial" w:cs="Arial"/>
                <w:bCs/>
                <w:color w:val="000000"/>
              </w:rPr>
            </w:pPr>
            <w:r w:rsidRPr="00AD7204">
              <w:rPr>
                <w:rFonts w:ascii="Arial" w:hAnsi="Arial" w:cs="Arial"/>
                <w:b/>
                <w:bCs/>
                <w:sz w:val="22"/>
                <w:szCs w:val="22"/>
              </w:rPr>
              <w:t xml:space="preserve">ARTÍCULO 2.- </w:t>
            </w:r>
            <w:r w:rsidRPr="00AD7204">
              <w:rPr>
                <w:rFonts w:ascii="Arial" w:hAnsi="Arial" w:cs="Arial"/>
                <w:bCs/>
                <w:color w:val="000000"/>
                <w:sz w:val="22"/>
                <w:szCs w:val="22"/>
              </w:rPr>
              <w:t xml:space="preserve">A los sujetos, por el objeto y sobre la base gravable establecida en el </w:t>
            </w:r>
            <w:r w:rsidRPr="00AD7204">
              <w:rPr>
                <w:rFonts w:ascii="Arial" w:hAnsi="Arial" w:cs="Arial"/>
                <w:color w:val="000000"/>
                <w:sz w:val="22"/>
                <w:szCs w:val="22"/>
              </w:rPr>
              <w:t>Título Segundo, Capítulo Primero del Código Financiero para los Municipios del Estado de Coahuila de Zaragoza, se les aplicarán las tasas siguientes:</w:t>
            </w:r>
          </w:p>
          <w:p w14:paraId="4D3EE22F" w14:textId="77777777" w:rsidR="00CC290B" w:rsidRPr="00AD7204" w:rsidRDefault="00CC290B" w:rsidP="00CC290B">
            <w:pPr>
              <w:ind w:right="36"/>
              <w:jc w:val="both"/>
              <w:rPr>
                <w:rFonts w:ascii="Arial" w:hAnsi="Arial" w:cs="Arial"/>
              </w:rPr>
            </w:pPr>
          </w:p>
          <w:p w14:paraId="0078012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 Sobre los predios urbanos 5 al millar anual.</w:t>
            </w:r>
          </w:p>
          <w:p w14:paraId="16D164CD" w14:textId="77777777" w:rsidR="00CC290B" w:rsidRPr="00AD7204" w:rsidRDefault="00CC290B" w:rsidP="00CC290B">
            <w:pPr>
              <w:tabs>
                <w:tab w:val="left" w:pos="2780"/>
              </w:tabs>
              <w:jc w:val="both"/>
              <w:rPr>
                <w:rFonts w:ascii="Arial" w:hAnsi="Arial" w:cs="Arial"/>
              </w:rPr>
            </w:pPr>
          </w:p>
          <w:p w14:paraId="7A14DD5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 Sobre predios rústicos 3 al millar anual.</w:t>
            </w:r>
          </w:p>
          <w:p w14:paraId="0D7B77C2" w14:textId="77777777" w:rsidR="00CC290B" w:rsidRPr="00AD7204" w:rsidRDefault="00CC290B" w:rsidP="00CC290B">
            <w:pPr>
              <w:tabs>
                <w:tab w:val="left" w:pos="2780"/>
              </w:tabs>
              <w:jc w:val="both"/>
              <w:rPr>
                <w:rFonts w:ascii="Arial" w:hAnsi="Arial" w:cs="Arial"/>
              </w:rPr>
            </w:pPr>
          </w:p>
          <w:p w14:paraId="54AE0AFE"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III. Sobre Lotes Baldíos con maleza 7 al millar.</w:t>
            </w:r>
          </w:p>
          <w:p w14:paraId="33E890F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IV- En ningún caso el monto del impuesto predial será inferior a $ 23.00 por bimestre.</w:t>
            </w:r>
          </w:p>
          <w:p w14:paraId="7C0EDDCC" w14:textId="77777777" w:rsidR="00CC290B" w:rsidRPr="00AD7204" w:rsidRDefault="00CC290B" w:rsidP="00CC290B">
            <w:pPr>
              <w:tabs>
                <w:tab w:val="left" w:pos="603"/>
                <w:tab w:val="left" w:pos="1139"/>
              </w:tabs>
              <w:jc w:val="both"/>
              <w:rPr>
                <w:rFonts w:ascii="Arial" w:hAnsi="Arial" w:cs="Arial"/>
              </w:rPr>
            </w:pPr>
          </w:p>
          <w:p w14:paraId="615FDB8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Cuando la cuota anual respectiva al impuesto a que se refiere este capítulo se cubra antes del 31 de enero, se otorgará un incentivo al contribuyente del 15% del monto total por concepto de pago anticipado. Durante el mes de febrero se otorgará un incentivo del 10% por concepto del pago anticipado. En marzo se otorgará un Incentivo del 5% en el pago anticipado.</w:t>
            </w:r>
          </w:p>
          <w:p w14:paraId="3575FD7F" w14:textId="77777777" w:rsidR="00CC290B" w:rsidRPr="00AD7204" w:rsidRDefault="00CC290B" w:rsidP="00CC290B">
            <w:pPr>
              <w:tabs>
                <w:tab w:val="left" w:pos="2780"/>
              </w:tabs>
              <w:jc w:val="both"/>
              <w:rPr>
                <w:rFonts w:ascii="Arial" w:hAnsi="Arial" w:cs="Arial"/>
              </w:rPr>
            </w:pPr>
          </w:p>
          <w:p w14:paraId="0A8ACC1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Los propietarios de predios urbanos que sean pensionados, jubilados, adultos mayores y personas con discapacidad, con su respectiva identificación, se les otorgarán el 50% de lo que les corresponda, única y exclusivamente respecto de la casa habitación en que tengan señalado su domicilio. Aplica solo al ejercicio del pago anticipado.</w:t>
            </w:r>
          </w:p>
          <w:p w14:paraId="09C4C88E" w14:textId="77777777" w:rsidR="00CC290B" w:rsidRPr="00AD7204" w:rsidRDefault="00CC290B" w:rsidP="00CC290B">
            <w:pPr>
              <w:tabs>
                <w:tab w:val="left" w:pos="2780"/>
              </w:tabs>
              <w:jc w:val="both"/>
              <w:rPr>
                <w:rFonts w:ascii="Arial" w:hAnsi="Arial" w:cs="Arial"/>
                <w:b/>
                <w:bCs/>
              </w:rPr>
            </w:pPr>
          </w:p>
          <w:p w14:paraId="5D4EB185"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CAPÍTULO SEGUNDO</w:t>
            </w:r>
          </w:p>
          <w:p w14:paraId="2EFD3587"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DEL IMPUESTO SOBRE ADQUISICIÓN DE INMUEBLES</w:t>
            </w:r>
          </w:p>
          <w:p w14:paraId="42FB3956" w14:textId="77777777" w:rsidR="00CC290B" w:rsidRPr="00AD7204" w:rsidRDefault="00CC290B" w:rsidP="00CC290B">
            <w:pPr>
              <w:tabs>
                <w:tab w:val="left" w:pos="2780"/>
              </w:tabs>
              <w:jc w:val="both"/>
              <w:rPr>
                <w:rFonts w:ascii="Arial" w:hAnsi="Arial" w:cs="Arial"/>
                <w:b/>
                <w:bCs/>
              </w:rPr>
            </w:pPr>
          </w:p>
          <w:p w14:paraId="3AD3620C"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ARTÍCULO 3.-</w:t>
            </w:r>
            <w:r w:rsidRPr="00AD7204">
              <w:rPr>
                <w:rFonts w:ascii="Arial" w:hAnsi="Arial" w:cs="Arial"/>
                <w:sz w:val="22"/>
                <w:szCs w:val="22"/>
              </w:rPr>
              <w:t xml:space="preserve"> Es objeto de este impuesto, la adquisición de inmuebles que consistan en el suelo, en las construcciones o en el suelo y las construcciones adheridas a él, ubicados en el Municipio de </w:t>
            </w:r>
            <w:r w:rsidRPr="00AD7204">
              <w:rPr>
                <w:rFonts w:ascii="Arial" w:hAnsi="Arial" w:cs="Arial"/>
                <w:sz w:val="22"/>
                <w:szCs w:val="22"/>
              </w:rPr>
              <w:lastRenderedPageBreak/>
              <w:t>Múzquiz, Coahuila de Zaragoza, así como los derechos relacionados con los mismos a que a este capítulo se refiere.</w:t>
            </w:r>
          </w:p>
          <w:p w14:paraId="5A653CFA" w14:textId="77777777" w:rsidR="00CC290B" w:rsidRPr="00AD7204" w:rsidRDefault="00CC290B" w:rsidP="00CC290B">
            <w:pPr>
              <w:tabs>
                <w:tab w:val="left" w:pos="2780"/>
              </w:tabs>
              <w:jc w:val="both"/>
              <w:rPr>
                <w:rFonts w:ascii="Arial" w:hAnsi="Arial" w:cs="Arial"/>
              </w:rPr>
            </w:pPr>
          </w:p>
          <w:p w14:paraId="78E11BC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Se pagará aplicando la tasa del 3% sobre la base gravable prevista en el Código Financiero para los Municipios del Estado de Coahuila de Zaragoza.</w:t>
            </w:r>
          </w:p>
          <w:p w14:paraId="6EF2D29E" w14:textId="77777777" w:rsidR="00CC290B" w:rsidRPr="00AD7204" w:rsidRDefault="00CC290B" w:rsidP="00CC290B">
            <w:pPr>
              <w:tabs>
                <w:tab w:val="left" w:pos="2780"/>
              </w:tabs>
              <w:jc w:val="both"/>
              <w:rPr>
                <w:rFonts w:ascii="Arial" w:hAnsi="Arial" w:cs="Arial"/>
              </w:rPr>
            </w:pPr>
          </w:p>
          <w:p w14:paraId="7486DC0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Cuando se hagan constar en escritura pública las adquisiciones previstas en las fracciones III, IV y V del Artículo 50 del Código Financiero para los Municipios del Estado de Coahuila de Zaragoza, los contribuyentes podrán optar por diferir el pago del 50% del impuesto causado, hasta el momento en que opere la traslación de dominio o se celebre el contrato prometido, según sea el caso. El 50% diferido se actualizará aplicando el factor que se obtenga de dividir el Índice Nacional de Precios al Consumidor del mes inmediato anterior a aquél en que sea exigible el pago, entre el mencionado índice correspondiente al mes anterior a aquél en que se optó por el diferimiento del pago del Impuesto.</w:t>
            </w:r>
          </w:p>
          <w:p w14:paraId="74B3D048" w14:textId="77777777" w:rsidR="00CC290B" w:rsidRPr="00AD7204" w:rsidRDefault="00CC290B" w:rsidP="00CC290B">
            <w:pPr>
              <w:tabs>
                <w:tab w:val="left" w:pos="2780"/>
              </w:tabs>
              <w:jc w:val="both"/>
              <w:rPr>
                <w:rFonts w:ascii="Arial" w:hAnsi="Arial" w:cs="Arial"/>
              </w:rPr>
            </w:pPr>
          </w:p>
          <w:p w14:paraId="314A4EF8"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En las adquisiciones de inmuebles que realicen las dependencias y entidades de la Administración Pública del Estado y los Municipios, que tengan por objeto promover, construir y enajenar unidades habitacionales o lotes de terreno de tipo popular, para satisfacer las necesidades de vivienda de personas de bajos ingresos económicos, se aplicará la tasa del 0%.</w:t>
            </w:r>
          </w:p>
          <w:p w14:paraId="0AC460D4" w14:textId="77777777" w:rsidR="00CC290B" w:rsidRPr="00AD7204" w:rsidRDefault="00CC290B" w:rsidP="00CC290B">
            <w:pPr>
              <w:tabs>
                <w:tab w:val="left" w:pos="2780"/>
              </w:tabs>
              <w:jc w:val="both"/>
              <w:rPr>
                <w:rFonts w:ascii="Arial" w:hAnsi="Arial" w:cs="Arial"/>
              </w:rPr>
            </w:pPr>
          </w:p>
          <w:p w14:paraId="2AC36B9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En las adquisiciones de inmuebles que realicen los adquirentes, o posesionarios cuyos ingresos mensuales no exceden el equivalente a tres Unidades de Medida y Actualización (UMA), tratándose de los programas habitacionales y de regularización de la tenencia de la tierra promovidos por las dependencias y entidades a que se refiere el párrafo anterior, la tasa aplicable será del 0%.</w:t>
            </w:r>
          </w:p>
          <w:p w14:paraId="2603AA78" w14:textId="77777777" w:rsidR="00CC290B" w:rsidRPr="00AD7204" w:rsidRDefault="00CC290B" w:rsidP="00CC290B">
            <w:pPr>
              <w:tabs>
                <w:tab w:val="left" w:pos="2780"/>
              </w:tabs>
              <w:jc w:val="both"/>
              <w:rPr>
                <w:rFonts w:ascii="Arial" w:hAnsi="Arial" w:cs="Arial"/>
              </w:rPr>
            </w:pPr>
          </w:p>
          <w:p w14:paraId="75AF87E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En la adquisición de inmuebles que realicen los adquirientes, tratándose de vivienda nueva de interés social o popular, siempre que </w:t>
            </w:r>
            <w:r w:rsidRPr="00AD7204">
              <w:rPr>
                <w:rFonts w:ascii="Arial" w:hAnsi="Arial" w:cs="Arial"/>
                <w:sz w:val="22"/>
                <w:szCs w:val="22"/>
              </w:rPr>
              <w:lastRenderedPageBreak/>
              <w:t>se realice a través de un crédito en apoyo a la vivienda por medio de INFONAVIT o FOVISSSTE, la tasa aplicable será del 0%. Para este efecto, se considera como vivienda nueva de interés social o popular aquella que se enajena por primera vez y no haya sido habitada con anterioridad, además, cuya superficie de terreno no exceda 200 metros cuadrados y superficie de construcción no exceda de 105 metros cuadrados y cuyo valor al término de su construcción no exceda de 13 Unidades de Medida y actualización (UMA) elevadas al año.</w:t>
            </w:r>
          </w:p>
          <w:p w14:paraId="69FE49C4" w14:textId="77777777" w:rsidR="00CC290B" w:rsidRPr="00AD7204" w:rsidRDefault="00CC290B" w:rsidP="00CC290B">
            <w:pPr>
              <w:tabs>
                <w:tab w:val="left" w:pos="2780"/>
              </w:tabs>
              <w:jc w:val="both"/>
              <w:rPr>
                <w:rFonts w:ascii="Arial" w:hAnsi="Arial" w:cs="Arial"/>
              </w:rPr>
            </w:pPr>
          </w:p>
          <w:p w14:paraId="5B60C6BC" w14:textId="77777777" w:rsidR="00CC290B" w:rsidRPr="00AD7204" w:rsidRDefault="00CC290B" w:rsidP="00CC290B">
            <w:pPr>
              <w:tabs>
                <w:tab w:val="left" w:pos="2780"/>
              </w:tabs>
              <w:jc w:val="both"/>
              <w:rPr>
                <w:rFonts w:ascii="Arial" w:hAnsi="Arial" w:cs="Arial"/>
                <w:bCs/>
              </w:rPr>
            </w:pPr>
            <w:r w:rsidRPr="00AD7204">
              <w:rPr>
                <w:rFonts w:ascii="Arial" w:hAnsi="Arial" w:cs="Arial"/>
                <w:bCs/>
                <w:sz w:val="22"/>
                <w:szCs w:val="22"/>
              </w:rPr>
              <w:t xml:space="preserve">En las adquisiciones de inmuebles que realicen los promotores, desarrolladores e industriales, que construyan viviendas de interés social en el Municipio, cuyo valor unitario de la vivienda al término de la construcción no exceda del valor que resulte de multiplicar por 32.05 </w:t>
            </w:r>
            <w:r w:rsidRPr="00AD7204">
              <w:rPr>
                <w:rFonts w:ascii="Arial" w:hAnsi="Arial" w:cs="Arial"/>
                <w:sz w:val="22"/>
                <w:szCs w:val="22"/>
              </w:rPr>
              <w:t>Unidad de Medida de Actualización (UMA)</w:t>
            </w:r>
            <w:r w:rsidRPr="00AD7204">
              <w:rPr>
                <w:rFonts w:ascii="Arial" w:hAnsi="Arial" w:cs="Arial"/>
                <w:bCs/>
                <w:sz w:val="22"/>
                <w:szCs w:val="22"/>
              </w:rPr>
              <w:t xml:space="preserve"> elevadas al año, la tasa aplicable será del 0%.</w:t>
            </w:r>
          </w:p>
          <w:p w14:paraId="2AB4EEAB" w14:textId="77777777" w:rsidR="00CC290B" w:rsidRPr="00AD7204" w:rsidRDefault="00CC290B" w:rsidP="00CC290B">
            <w:pPr>
              <w:tabs>
                <w:tab w:val="left" w:pos="2780"/>
              </w:tabs>
              <w:jc w:val="both"/>
              <w:rPr>
                <w:rFonts w:ascii="Arial" w:hAnsi="Arial" w:cs="Arial"/>
                <w:bCs/>
              </w:rPr>
            </w:pPr>
          </w:p>
          <w:p w14:paraId="7A34DDD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Los promotores, desarrolladores e industriales que construyan vivienda de interés social en el Municipio, que sean beneficiados por el incentivo que se otorga en el párrafo anterior, al término de la construcción deberán acreditar ante el Municipio el tipo de construcción que se realizó.</w:t>
            </w:r>
          </w:p>
          <w:p w14:paraId="592EE156" w14:textId="77777777" w:rsidR="00CC290B" w:rsidRPr="00AD7204" w:rsidRDefault="00CC290B" w:rsidP="00CC290B">
            <w:pPr>
              <w:tabs>
                <w:tab w:val="left" w:pos="2780"/>
              </w:tabs>
              <w:jc w:val="both"/>
              <w:rPr>
                <w:rFonts w:ascii="Arial" w:hAnsi="Arial" w:cs="Arial"/>
              </w:rPr>
            </w:pPr>
          </w:p>
          <w:p w14:paraId="7687797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En el caso de que la adquisición de inmuebles se dé entre padres e hijos la tasa aplicable será de 0%, cuando la adquisición sea entre hermanos o entre abuelos y nietos la tasa aplacable será de 1.5% y cuando la adquisición sea entre cónyuges la tasa aplicable será de 1%, en caso de que la adquisición de inmuebles se dé a través de herencias y legados entre personas distintas de las mencionadas anteriormente la tasa aplicable será de 3%.</w:t>
            </w:r>
          </w:p>
          <w:p w14:paraId="464C4A56" w14:textId="77777777" w:rsidR="00CC290B" w:rsidRPr="00AD7204" w:rsidRDefault="00CC290B" w:rsidP="00CC290B">
            <w:pPr>
              <w:jc w:val="both"/>
              <w:rPr>
                <w:rFonts w:ascii="Arial" w:hAnsi="Arial" w:cs="Arial"/>
                <w:b/>
                <w:bCs/>
              </w:rPr>
            </w:pPr>
          </w:p>
          <w:p w14:paraId="77CC9962"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CAPÍTULO TERCERO</w:t>
            </w:r>
          </w:p>
          <w:p w14:paraId="7F254420"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DEL IMPUESTO SOBRE EL EJERCICIO DE ACTIVIDADES MERCANTILES</w:t>
            </w:r>
          </w:p>
          <w:p w14:paraId="53B385D2" w14:textId="77777777" w:rsidR="00CC290B" w:rsidRPr="00AD7204" w:rsidRDefault="00CC290B" w:rsidP="00CC290B">
            <w:pPr>
              <w:tabs>
                <w:tab w:val="left" w:pos="2780"/>
              </w:tabs>
              <w:jc w:val="both"/>
              <w:rPr>
                <w:rFonts w:ascii="Arial" w:hAnsi="Arial" w:cs="Arial"/>
                <w:b/>
                <w:bCs/>
              </w:rPr>
            </w:pPr>
          </w:p>
          <w:p w14:paraId="2921AF6B"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lastRenderedPageBreak/>
              <w:t>ARTÍCULO 4.-</w:t>
            </w:r>
            <w:r w:rsidRPr="00AD7204">
              <w:rPr>
                <w:rFonts w:ascii="Arial" w:hAnsi="Arial" w:cs="Arial"/>
                <w:bCs/>
                <w:sz w:val="22"/>
                <w:szCs w:val="22"/>
              </w:rPr>
              <w:t xml:space="preserve"> Son objeto de este impuesto las actividades no comprendidas en la Ley del Impuesto al Valor Agregado o expresamente exceptuadas por la misma del pago de dicho impuesto </w:t>
            </w:r>
            <w:proofErr w:type="gramStart"/>
            <w:r w:rsidRPr="00AD7204">
              <w:rPr>
                <w:rFonts w:ascii="Arial" w:hAnsi="Arial" w:cs="Arial"/>
                <w:bCs/>
                <w:sz w:val="22"/>
                <w:szCs w:val="22"/>
              </w:rPr>
              <w:t>y</w:t>
            </w:r>
            <w:proofErr w:type="gramEnd"/>
            <w:r w:rsidRPr="00AD7204">
              <w:rPr>
                <w:rFonts w:ascii="Arial" w:hAnsi="Arial" w:cs="Arial"/>
                <w:bCs/>
                <w:sz w:val="22"/>
                <w:szCs w:val="22"/>
              </w:rPr>
              <w:t xml:space="preserve"> además, susceptibles de ser gravadas por el Municipio de Múzquiz, Coahuila de Zaragoza, en los términos de las disposiciones legales aplicables.</w:t>
            </w:r>
          </w:p>
          <w:p w14:paraId="0C536574" w14:textId="77777777" w:rsidR="00CC290B" w:rsidRPr="00AD7204" w:rsidRDefault="00CC290B" w:rsidP="00CC290B">
            <w:pPr>
              <w:tabs>
                <w:tab w:val="left" w:pos="2780"/>
              </w:tabs>
              <w:jc w:val="both"/>
              <w:rPr>
                <w:rFonts w:ascii="Arial" w:hAnsi="Arial" w:cs="Arial"/>
                <w:bCs/>
              </w:rPr>
            </w:pPr>
          </w:p>
          <w:p w14:paraId="7667D4D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Este impuesto se pagará de acuerdo a las tasas y cuotas siguientes:</w:t>
            </w:r>
          </w:p>
          <w:p w14:paraId="085D9481" w14:textId="77777777" w:rsidR="00CC290B" w:rsidRPr="00AD7204" w:rsidRDefault="00CC290B" w:rsidP="00CC290B">
            <w:pPr>
              <w:tabs>
                <w:tab w:val="left" w:pos="2780"/>
              </w:tabs>
              <w:jc w:val="both"/>
              <w:rPr>
                <w:rFonts w:ascii="Arial" w:hAnsi="Arial" w:cs="Arial"/>
              </w:rPr>
            </w:pPr>
          </w:p>
          <w:p w14:paraId="0916BC28"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 Comerciantes establecidos con local fijo, localizados en Plazas Municipales $ 273.00 mensual.</w:t>
            </w:r>
          </w:p>
          <w:p w14:paraId="483D1336" w14:textId="77777777" w:rsidR="00CC290B" w:rsidRPr="00AD7204" w:rsidRDefault="00CC290B" w:rsidP="00CC290B">
            <w:pPr>
              <w:tabs>
                <w:tab w:val="left" w:pos="2780"/>
              </w:tabs>
              <w:jc w:val="both"/>
              <w:rPr>
                <w:rFonts w:ascii="Arial" w:hAnsi="Arial" w:cs="Arial"/>
              </w:rPr>
            </w:pPr>
          </w:p>
          <w:p w14:paraId="6A16DFC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 Comerciantes ambulantes:</w:t>
            </w:r>
          </w:p>
          <w:p w14:paraId="0A948581" w14:textId="77777777" w:rsidR="00CC290B" w:rsidRPr="00AD7204" w:rsidRDefault="00CC290B" w:rsidP="00CC290B">
            <w:pPr>
              <w:tabs>
                <w:tab w:val="left" w:pos="2780"/>
              </w:tabs>
              <w:jc w:val="both"/>
              <w:rPr>
                <w:rFonts w:ascii="Arial" w:hAnsi="Arial" w:cs="Arial"/>
              </w:rPr>
            </w:pPr>
          </w:p>
          <w:p w14:paraId="7ED26B05" w14:textId="77777777" w:rsidR="00CC290B" w:rsidRPr="00AD7204" w:rsidRDefault="00CC290B" w:rsidP="00CC290B">
            <w:pPr>
              <w:jc w:val="both"/>
              <w:rPr>
                <w:rFonts w:ascii="Arial" w:hAnsi="Arial" w:cs="Arial"/>
              </w:rPr>
            </w:pPr>
            <w:r w:rsidRPr="00AD7204">
              <w:rPr>
                <w:rFonts w:ascii="Arial" w:hAnsi="Arial" w:cs="Arial"/>
                <w:sz w:val="22"/>
                <w:szCs w:val="22"/>
              </w:rPr>
              <w:t>1.- Que expendan habitualmente en la vía pública, mercancía que no sea para consumo humano $76.00 diarios.</w:t>
            </w:r>
          </w:p>
          <w:p w14:paraId="696091C1" w14:textId="77777777" w:rsidR="00CC290B" w:rsidRPr="00AD7204" w:rsidRDefault="00CC290B" w:rsidP="00CC290B">
            <w:pPr>
              <w:tabs>
                <w:tab w:val="left" w:pos="2780"/>
              </w:tabs>
              <w:jc w:val="both"/>
              <w:rPr>
                <w:rFonts w:ascii="Arial" w:hAnsi="Arial" w:cs="Arial"/>
              </w:rPr>
            </w:pPr>
          </w:p>
          <w:p w14:paraId="38C48B88"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2.- Que expendan habitualmente en la vía pública mercancía para consumo humano:</w:t>
            </w:r>
          </w:p>
          <w:p w14:paraId="6729A1E4" w14:textId="77777777" w:rsidR="00CC290B" w:rsidRPr="00AD7204" w:rsidRDefault="00CC290B" w:rsidP="00CC290B">
            <w:pPr>
              <w:tabs>
                <w:tab w:val="left" w:pos="2780"/>
              </w:tabs>
              <w:jc w:val="both"/>
              <w:rPr>
                <w:rFonts w:ascii="Arial" w:hAnsi="Arial" w:cs="Arial"/>
              </w:rPr>
            </w:pPr>
          </w:p>
          <w:p w14:paraId="43349E97" w14:textId="77777777" w:rsidR="00CC290B" w:rsidRPr="00AD7204" w:rsidRDefault="00CC290B" w:rsidP="00CC290B">
            <w:pPr>
              <w:tabs>
                <w:tab w:val="left" w:pos="2780"/>
              </w:tabs>
              <w:ind w:left="284"/>
              <w:jc w:val="both"/>
              <w:rPr>
                <w:rFonts w:ascii="Arial" w:hAnsi="Arial" w:cs="Arial"/>
              </w:rPr>
            </w:pPr>
            <w:r w:rsidRPr="00AD7204">
              <w:rPr>
                <w:rFonts w:ascii="Arial" w:hAnsi="Arial" w:cs="Arial"/>
                <w:sz w:val="22"/>
                <w:szCs w:val="22"/>
              </w:rPr>
              <w:t>a</w:t>
            </w:r>
            <w:proofErr w:type="gramStart"/>
            <w:r w:rsidRPr="00AD7204">
              <w:rPr>
                <w:rFonts w:ascii="Arial" w:hAnsi="Arial" w:cs="Arial"/>
                <w:sz w:val="22"/>
                <w:szCs w:val="22"/>
              </w:rPr>
              <w:t>).-</w:t>
            </w:r>
            <w:proofErr w:type="gramEnd"/>
            <w:r w:rsidRPr="00AD7204">
              <w:rPr>
                <w:rFonts w:ascii="Arial" w:hAnsi="Arial" w:cs="Arial"/>
                <w:sz w:val="22"/>
                <w:szCs w:val="22"/>
              </w:rPr>
              <w:t xml:space="preserve"> Por aguas frescas, frutas rebanadas, dulces y otros  $ 138.00 mensuales.</w:t>
            </w:r>
          </w:p>
          <w:p w14:paraId="54B4DCDF" w14:textId="77777777" w:rsidR="00CC290B" w:rsidRPr="00AD7204" w:rsidRDefault="00CC290B" w:rsidP="00CC290B">
            <w:pPr>
              <w:tabs>
                <w:tab w:val="left" w:pos="2780"/>
              </w:tabs>
              <w:ind w:left="284"/>
              <w:jc w:val="both"/>
              <w:rPr>
                <w:rFonts w:ascii="Arial" w:hAnsi="Arial" w:cs="Arial"/>
              </w:rPr>
            </w:pPr>
            <w:r w:rsidRPr="00AD7204">
              <w:rPr>
                <w:rFonts w:ascii="Arial" w:hAnsi="Arial" w:cs="Arial"/>
                <w:sz w:val="22"/>
                <w:szCs w:val="22"/>
              </w:rPr>
              <w:t>b</w:t>
            </w:r>
            <w:proofErr w:type="gramStart"/>
            <w:r w:rsidRPr="00AD7204">
              <w:rPr>
                <w:rFonts w:ascii="Arial" w:hAnsi="Arial" w:cs="Arial"/>
                <w:sz w:val="22"/>
                <w:szCs w:val="22"/>
              </w:rPr>
              <w:t>).-</w:t>
            </w:r>
            <w:proofErr w:type="gramEnd"/>
            <w:r w:rsidRPr="00AD7204">
              <w:rPr>
                <w:rFonts w:ascii="Arial" w:hAnsi="Arial" w:cs="Arial"/>
                <w:sz w:val="22"/>
                <w:szCs w:val="22"/>
              </w:rPr>
              <w:t xml:space="preserve"> Por alimentos preparados, tales como tortas, tacos, lonches y similares $ 138.00 mensuales.</w:t>
            </w:r>
          </w:p>
          <w:p w14:paraId="398A44EF" w14:textId="77777777" w:rsidR="00CC290B" w:rsidRPr="00AD7204" w:rsidRDefault="00CC290B" w:rsidP="00CC290B">
            <w:pPr>
              <w:tabs>
                <w:tab w:val="left" w:pos="2780"/>
              </w:tabs>
              <w:jc w:val="both"/>
              <w:rPr>
                <w:rFonts w:ascii="Arial" w:hAnsi="Arial" w:cs="Arial"/>
              </w:rPr>
            </w:pPr>
          </w:p>
          <w:p w14:paraId="08834A3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3.- Que expendan habitualmente en puestos semifijos $ 403.00 mensual.</w:t>
            </w:r>
          </w:p>
          <w:p w14:paraId="2FC2B4BD" w14:textId="77777777" w:rsidR="00CC290B" w:rsidRPr="00AD7204" w:rsidRDefault="00CC290B" w:rsidP="00CC290B">
            <w:pPr>
              <w:tabs>
                <w:tab w:val="left" w:pos="2780"/>
              </w:tabs>
              <w:jc w:val="both"/>
              <w:rPr>
                <w:rFonts w:ascii="Arial" w:hAnsi="Arial" w:cs="Arial"/>
              </w:rPr>
            </w:pPr>
          </w:p>
          <w:p w14:paraId="5B9C763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4.- En ferias, fiestas, verbenas y otros $ 138.00 diarios por m2.</w:t>
            </w:r>
          </w:p>
          <w:p w14:paraId="1C6F5D91" w14:textId="77777777" w:rsidR="00CC290B" w:rsidRPr="00AD7204" w:rsidRDefault="00CC290B" w:rsidP="00CC290B">
            <w:pPr>
              <w:tabs>
                <w:tab w:val="left" w:pos="2780"/>
              </w:tabs>
              <w:jc w:val="both"/>
              <w:rPr>
                <w:rFonts w:ascii="Arial" w:hAnsi="Arial" w:cs="Arial"/>
                <w:bCs/>
              </w:rPr>
            </w:pPr>
          </w:p>
          <w:p w14:paraId="776551B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III-. Por permiso para la venta de leña muerta en negocios establecidos comercialmente $ 124.00 anuales.</w:t>
            </w:r>
          </w:p>
          <w:p w14:paraId="04FE16EF" w14:textId="77777777" w:rsidR="00CC290B" w:rsidRPr="00AD7204" w:rsidRDefault="00CC290B" w:rsidP="00CC290B">
            <w:pPr>
              <w:tabs>
                <w:tab w:val="left" w:pos="2780"/>
              </w:tabs>
              <w:jc w:val="both"/>
              <w:rPr>
                <w:rFonts w:ascii="Arial" w:hAnsi="Arial" w:cs="Arial"/>
                <w:bCs/>
              </w:rPr>
            </w:pPr>
          </w:p>
          <w:p w14:paraId="22C27CC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Se exceptúa del cobro comprendido dentro de este artículo, a las personas físicas que desarrollen actividades no comprendidas en la Ley de Impuesto al Valor Agregado o expresamente exceptuadas por la misma del pago de este impuesto y además, susceptibles de ser gravadas por los municipios y el estado que sean voceadores de periódicos y que tengan como actividad preponderante la venta de periódicos en la vía pública, así sea en cruceros, esquinas, banquetas, caminando, en bicicletas o bajo cualquier otra forma de comercialización del periódico. Lo anterior por considerarse una actividad que contribuye al ejercicio de la libertad de expresión al mismo tiempo que fomenta el derecho a la información y a la lectura.</w:t>
            </w:r>
          </w:p>
          <w:p w14:paraId="1A38DF38" w14:textId="77777777" w:rsidR="00CC290B" w:rsidRPr="00AD7204" w:rsidRDefault="00CC290B" w:rsidP="00CC290B">
            <w:pPr>
              <w:tabs>
                <w:tab w:val="left" w:pos="2780"/>
              </w:tabs>
              <w:jc w:val="both"/>
              <w:rPr>
                <w:rFonts w:ascii="Arial" w:hAnsi="Arial" w:cs="Arial"/>
                <w:b/>
                <w:bCs/>
              </w:rPr>
            </w:pPr>
          </w:p>
          <w:p w14:paraId="12D8186D"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CAPÍTULO CUARTO</w:t>
            </w:r>
          </w:p>
          <w:p w14:paraId="072DC01A"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DEL IMPUESTO SOBRE ESPECTÁCULOS Y DIVERSIONES PÚBLICAS</w:t>
            </w:r>
          </w:p>
          <w:p w14:paraId="012F6942" w14:textId="77777777" w:rsidR="00CC290B" w:rsidRPr="00AD7204" w:rsidRDefault="00CC290B" w:rsidP="00CC290B">
            <w:pPr>
              <w:tabs>
                <w:tab w:val="left" w:pos="2780"/>
              </w:tabs>
              <w:jc w:val="both"/>
              <w:rPr>
                <w:rFonts w:ascii="Arial" w:hAnsi="Arial" w:cs="Arial"/>
                <w:b/>
                <w:bCs/>
              </w:rPr>
            </w:pPr>
          </w:p>
          <w:p w14:paraId="12E5CB37" w14:textId="77777777" w:rsidR="00CC290B" w:rsidRPr="00AD7204" w:rsidRDefault="00CC290B" w:rsidP="00CC290B">
            <w:pPr>
              <w:tabs>
                <w:tab w:val="left" w:pos="2780"/>
              </w:tabs>
              <w:jc w:val="both"/>
              <w:rPr>
                <w:rFonts w:ascii="Arial" w:hAnsi="Arial" w:cs="Arial"/>
              </w:rPr>
            </w:pPr>
            <w:r w:rsidRPr="00AD7204">
              <w:rPr>
                <w:rFonts w:ascii="Arial" w:hAnsi="Arial" w:cs="Arial"/>
                <w:b/>
                <w:sz w:val="22"/>
                <w:szCs w:val="22"/>
              </w:rPr>
              <w:t>ARTÍCULO 5.-</w:t>
            </w:r>
            <w:r w:rsidRPr="00AD7204">
              <w:rPr>
                <w:rFonts w:ascii="Arial" w:hAnsi="Arial" w:cs="Arial"/>
                <w:bCs/>
                <w:sz w:val="22"/>
                <w:szCs w:val="22"/>
              </w:rPr>
              <w:t xml:space="preserve"> Es objeto de este impuesto la realización de espectáculos y diversiones públicas no gravadas por el Impuesto al Valor Agregado, </w:t>
            </w:r>
            <w:r w:rsidRPr="00AD7204">
              <w:rPr>
                <w:rFonts w:ascii="Arial" w:hAnsi="Arial" w:cs="Arial"/>
                <w:sz w:val="22"/>
                <w:szCs w:val="22"/>
              </w:rPr>
              <w:t>se pagará de conformidad a los conceptos, tasas y cuotas siguientes:</w:t>
            </w:r>
          </w:p>
          <w:p w14:paraId="14B1C657" w14:textId="77777777" w:rsidR="00CC290B" w:rsidRPr="00AD7204" w:rsidRDefault="00CC290B" w:rsidP="00CC290B">
            <w:pPr>
              <w:tabs>
                <w:tab w:val="left" w:pos="2780"/>
              </w:tabs>
              <w:jc w:val="both"/>
              <w:rPr>
                <w:rFonts w:ascii="Arial" w:hAnsi="Arial" w:cs="Arial"/>
              </w:rPr>
            </w:pPr>
          </w:p>
          <w:p w14:paraId="0312AFE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I.- Funciones de Circo y Carpas      </w:t>
            </w:r>
            <w:r w:rsidRPr="00AD7204">
              <w:rPr>
                <w:rFonts w:ascii="Arial" w:hAnsi="Arial" w:cs="Arial"/>
                <w:sz w:val="22"/>
                <w:szCs w:val="22"/>
              </w:rPr>
              <w:tab/>
              <w:t>4% sobre ingresos brutos.</w:t>
            </w:r>
          </w:p>
          <w:p w14:paraId="7EF37DF5" w14:textId="77777777" w:rsidR="00CC290B" w:rsidRPr="00AD7204" w:rsidRDefault="00CC290B" w:rsidP="00CC290B">
            <w:pPr>
              <w:tabs>
                <w:tab w:val="left" w:pos="2780"/>
              </w:tabs>
              <w:jc w:val="both"/>
              <w:rPr>
                <w:rFonts w:ascii="Arial" w:hAnsi="Arial" w:cs="Arial"/>
              </w:rPr>
            </w:pPr>
          </w:p>
          <w:p w14:paraId="5E340F5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II.- Funciones de Teatro                  </w:t>
            </w:r>
            <w:r w:rsidRPr="00AD7204">
              <w:rPr>
                <w:rFonts w:ascii="Arial" w:hAnsi="Arial" w:cs="Arial"/>
                <w:sz w:val="22"/>
                <w:szCs w:val="22"/>
              </w:rPr>
              <w:tab/>
              <w:t>4% sobre ingresos brutos.</w:t>
            </w:r>
          </w:p>
          <w:p w14:paraId="0E3C4735" w14:textId="77777777" w:rsidR="00CC290B" w:rsidRPr="00AD7204" w:rsidRDefault="00CC290B" w:rsidP="00CC290B">
            <w:pPr>
              <w:tabs>
                <w:tab w:val="left" w:pos="2780"/>
              </w:tabs>
              <w:jc w:val="both"/>
              <w:rPr>
                <w:rFonts w:ascii="Arial" w:hAnsi="Arial" w:cs="Arial"/>
              </w:rPr>
            </w:pPr>
          </w:p>
          <w:p w14:paraId="3984793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III.- Carreras de Caballos y pelea de gallos previa autorización</w:t>
            </w:r>
          </w:p>
          <w:p w14:paraId="2A2C3A2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De la Secretaría de Gobernación.    </w:t>
            </w:r>
            <w:r w:rsidRPr="00AD7204">
              <w:rPr>
                <w:rFonts w:ascii="Arial" w:hAnsi="Arial" w:cs="Arial"/>
                <w:sz w:val="22"/>
                <w:szCs w:val="22"/>
              </w:rPr>
              <w:tab/>
              <w:t>10% sobre ingresos brutos.</w:t>
            </w:r>
          </w:p>
          <w:p w14:paraId="7DC0DDCF" w14:textId="77777777" w:rsidR="00CC290B" w:rsidRPr="00AD7204" w:rsidRDefault="00CC290B" w:rsidP="00CC290B">
            <w:pPr>
              <w:tabs>
                <w:tab w:val="left" w:pos="2780"/>
              </w:tabs>
              <w:jc w:val="both"/>
              <w:rPr>
                <w:rFonts w:ascii="Arial" w:hAnsi="Arial" w:cs="Arial"/>
              </w:rPr>
            </w:pPr>
          </w:p>
          <w:p w14:paraId="6B0A4C0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IV.- Bailes con fines de lucro</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t>10% sobre ingresos brutos.</w:t>
            </w:r>
          </w:p>
          <w:p w14:paraId="05129B4F" w14:textId="77777777" w:rsidR="00CC290B" w:rsidRPr="00AD7204" w:rsidRDefault="00CC290B" w:rsidP="00CC290B">
            <w:pPr>
              <w:tabs>
                <w:tab w:val="left" w:pos="2780"/>
              </w:tabs>
              <w:jc w:val="both"/>
              <w:rPr>
                <w:rFonts w:ascii="Arial" w:hAnsi="Arial" w:cs="Arial"/>
              </w:rPr>
            </w:pPr>
          </w:p>
          <w:p w14:paraId="35DCCA31" w14:textId="77777777" w:rsidR="00CC290B" w:rsidRPr="00AD7204" w:rsidRDefault="00CC290B" w:rsidP="00CC290B">
            <w:pPr>
              <w:jc w:val="both"/>
              <w:rPr>
                <w:rFonts w:ascii="Arial" w:hAnsi="Arial" w:cs="Arial"/>
              </w:rPr>
            </w:pPr>
            <w:r w:rsidRPr="00AD7204">
              <w:rPr>
                <w:rFonts w:ascii="Arial" w:hAnsi="Arial" w:cs="Arial"/>
                <w:sz w:val="22"/>
                <w:szCs w:val="22"/>
              </w:rPr>
              <w:t xml:space="preserve">V.- Bailes Particulares </w:t>
            </w:r>
            <w:r w:rsidRPr="00AD7204">
              <w:rPr>
                <w:rFonts w:ascii="Arial" w:hAnsi="Arial" w:cs="Arial"/>
                <w:sz w:val="22"/>
                <w:szCs w:val="22"/>
              </w:rPr>
              <w:tab/>
              <w:t xml:space="preserve">          </w:t>
            </w:r>
            <w:r w:rsidRPr="00AD7204">
              <w:rPr>
                <w:rFonts w:ascii="Arial" w:hAnsi="Arial" w:cs="Arial"/>
                <w:sz w:val="22"/>
                <w:szCs w:val="22"/>
              </w:rPr>
              <w:tab/>
            </w:r>
            <w:r w:rsidRPr="00AD7204">
              <w:rPr>
                <w:rFonts w:ascii="Arial" w:hAnsi="Arial" w:cs="Arial"/>
                <w:sz w:val="22"/>
                <w:szCs w:val="22"/>
              </w:rPr>
              <w:tab/>
              <w:t>$ 230.00</w:t>
            </w:r>
          </w:p>
          <w:p w14:paraId="72457EE2" w14:textId="77777777" w:rsidR="00CC290B" w:rsidRPr="00AD7204" w:rsidRDefault="00CC290B" w:rsidP="00CC290B">
            <w:pPr>
              <w:tabs>
                <w:tab w:val="left" w:pos="2780"/>
              </w:tabs>
              <w:jc w:val="both"/>
              <w:rPr>
                <w:rFonts w:ascii="Arial" w:hAnsi="Arial" w:cs="Arial"/>
              </w:rPr>
            </w:pPr>
          </w:p>
          <w:p w14:paraId="6F21901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En los casos de que el Baile Particular sea organizado con objeto de recabar fondos para fines de beneficencia o de carácter familiar, no se realizara cobro alguno.</w:t>
            </w:r>
          </w:p>
          <w:p w14:paraId="75A0F8FF" w14:textId="77777777" w:rsidR="00CC290B" w:rsidRPr="00AD7204" w:rsidRDefault="00CC290B" w:rsidP="00CC290B">
            <w:pPr>
              <w:tabs>
                <w:tab w:val="left" w:pos="2780"/>
              </w:tabs>
              <w:jc w:val="both"/>
              <w:rPr>
                <w:rFonts w:ascii="Arial" w:hAnsi="Arial" w:cs="Arial"/>
              </w:rPr>
            </w:pPr>
          </w:p>
          <w:p w14:paraId="3B7D559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VI.- Ferias de                                    </w:t>
            </w:r>
            <w:r w:rsidRPr="00AD7204">
              <w:rPr>
                <w:rFonts w:ascii="Arial" w:hAnsi="Arial" w:cs="Arial"/>
                <w:sz w:val="22"/>
                <w:szCs w:val="22"/>
              </w:rPr>
              <w:tab/>
              <w:t>10% sobre el ingreso bruto.</w:t>
            </w:r>
          </w:p>
          <w:p w14:paraId="52491436" w14:textId="77777777" w:rsidR="00CC290B" w:rsidRPr="00AD7204" w:rsidRDefault="00CC290B" w:rsidP="00CC290B">
            <w:pPr>
              <w:tabs>
                <w:tab w:val="left" w:pos="2780"/>
              </w:tabs>
              <w:jc w:val="both"/>
              <w:rPr>
                <w:rFonts w:ascii="Arial" w:hAnsi="Arial" w:cs="Arial"/>
              </w:rPr>
            </w:pPr>
          </w:p>
          <w:p w14:paraId="589948B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VII.- Charreadas y Jaripeos</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t>10% sobre ingresos bruto.</w:t>
            </w:r>
          </w:p>
          <w:p w14:paraId="0B8759F1" w14:textId="77777777" w:rsidR="00CC290B" w:rsidRPr="00AD7204" w:rsidRDefault="00CC290B" w:rsidP="00CC290B">
            <w:pPr>
              <w:tabs>
                <w:tab w:val="left" w:pos="2780"/>
              </w:tabs>
              <w:jc w:val="both"/>
              <w:rPr>
                <w:rFonts w:ascii="Arial" w:hAnsi="Arial" w:cs="Arial"/>
              </w:rPr>
            </w:pPr>
          </w:p>
          <w:p w14:paraId="629234A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VIII.- Eventos Deportivos un             </w:t>
            </w:r>
            <w:r w:rsidRPr="00AD7204">
              <w:rPr>
                <w:rFonts w:ascii="Arial" w:hAnsi="Arial" w:cs="Arial"/>
                <w:sz w:val="22"/>
                <w:szCs w:val="22"/>
              </w:rPr>
              <w:tab/>
              <w:t>5% sobre ingresos brutos.</w:t>
            </w:r>
          </w:p>
          <w:p w14:paraId="1DFA3300" w14:textId="77777777" w:rsidR="00CC290B" w:rsidRPr="00AD7204" w:rsidRDefault="00CC290B" w:rsidP="00CC290B">
            <w:pPr>
              <w:tabs>
                <w:tab w:val="left" w:pos="2780"/>
              </w:tabs>
              <w:jc w:val="both"/>
              <w:rPr>
                <w:rFonts w:ascii="Arial" w:hAnsi="Arial" w:cs="Arial"/>
              </w:rPr>
            </w:pPr>
          </w:p>
          <w:p w14:paraId="22833C0D"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IX.- Eventos Culturales una cuota del 0%.</w:t>
            </w:r>
          </w:p>
          <w:p w14:paraId="1FA38947" w14:textId="77777777" w:rsidR="00CC290B" w:rsidRPr="00AD7204" w:rsidRDefault="00CC290B" w:rsidP="00CC290B">
            <w:pPr>
              <w:tabs>
                <w:tab w:val="left" w:pos="2780"/>
              </w:tabs>
              <w:jc w:val="both"/>
              <w:rPr>
                <w:rFonts w:ascii="Arial" w:hAnsi="Arial" w:cs="Arial"/>
              </w:rPr>
            </w:pPr>
          </w:p>
          <w:p w14:paraId="5FD6385D"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X.- Presentaciones Artísticas          </w:t>
            </w:r>
            <w:r w:rsidRPr="00AD7204">
              <w:rPr>
                <w:rFonts w:ascii="Arial" w:hAnsi="Arial" w:cs="Arial"/>
                <w:sz w:val="22"/>
                <w:szCs w:val="22"/>
              </w:rPr>
              <w:tab/>
              <w:t>10% sobre ingresos brutos.</w:t>
            </w:r>
          </w:p>
          <w:p w14:paraId="383D443E" w14:textId="77777777" w:rsidR="00CC290B" w:rsidRPr="00AD7204" w:rsidRDefault="00CC290B" w:rsidP="00CC290B">
            <w:pPr>
              <w:tabs>
                <w:tab w:val="left" w:pos="2780"/>
              </w:tabs>
              <w:jc w:val="both"/>
              <w:rPr>
                <w:rFonts w:ascii="Arial" w:hAnsi="Arial" w:cs="Arial"/>
              </w:rPr>
            </w:pPr>
          </w:p>
          <w:p w14:paraId="216FCD0D"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XI.- Funciones de Box, Lucha Libre y otros 5% sobre ingresos brutos.</w:t>
            </w:r>
          </w:p>
          <w:p w14:paraId="591A2CFC" w14:textId="77777777" w:rsidR="00CC290B" w:rsidRPr="00AD7204" w:rsidRDefault="00CC290B" w:rsidP="00CC290B">
            <w:pPr>
              <w:tabs>
                <w:tab w:val="left" w:pos="2780"/>
              </w:tabs>
              <w:jc w:val="both"/>
              <w:rPr>
                <w:rFonts w:ascii="Arial" w:hAnsi="Arial" w:cs="Arial"/>
              </w:rPr>
            </w:pPr>
          </w:p>
          <w:p w14:paraId="5C3CA167" w14:textId="77777777" w:rsidR="00CC290B" w:rsidRPr="00AD7204" w:rsidRDefault="00CC290B" w:rsidP="00CC290B">
            <w:pPr>
              <w:jc w:val="both"/>
              <w:rPr>
                <w:rFonts w:ascii="Arial" w:hAnsi="Arial" w:cs="Arial"/>
              </w:rPr>
            </w:pPr>
            <w:r w:rsidRPr="00AD7204">
              <w:rPr>
                <w:rFonts w:ascii="Arial" w:hAnsi="Arial" w:cs="Arial"/>
                <w:sz w:val="22"/>
                <w:szCs w:val="22"/>
              </w:rPr>
              <w:t xml:space="preserve">XII.- Juegos mecánicos                    </w:t>
            </w:r>
            <w:r w:rsidRPr="00AD7204">
              <w:rPr>
                <w:rFonts w:ascii="Arial" w:hAnsi="Arial" w:cs="Arial"/>
                <w:sz w:val="22"/>
                <w:szCs w:val="22"/>
              </w:rPr>
              <w:tab/>
              <w:t>6% sobre ingresos brutos</w:t>
            </w:r>
          </w:p>
          <w:p w14:paraId="1D08CECD" w14:textId="77777777" w:rsidR="00CC290B" w:rsidRPr="00AD7204" w:rsidRDefault="00CC290B" w:rsidP="00CC290B">
            <w:pPr>
              <w:tabs>
                <w:tab w:val="left" w:pos="2780"/>
              </w:tabs>
              <w:jc w:val="both"/>
              <w:rPr>
                <w:rFonts w:ascii="Arial" w:hAnsi="Arial" w:cs="Arial"/>
                <w:b/>
              </w:rPr>
            </w:pPr>
          </w:p>
          <w:p w14:paraId="75F254E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XIII.- Billares; por mesa de billar instalada $ 23.00 mensual, sin venta de bebidas alcohólicas. En donde se expendan bebidas alcohólicas $ 98.00 mensual por mesa de billar.</w:t>
            </w:r>
          </w:p>
          <w:p w14:paraId="6CB0183A" w14:textId="77777777" w:rsidR="00CC290B" w:rsidRPr="00AD7204" w:rsidRDefault="00CC290B" w:rsidP="00CC290B">
            <w:pPr>
              <w:tabs>
                <w:tab w:val="left" w:pos="2780"/>
              </w:tabs>
              <w:jc w:val="both"/>
              <w:rPr>
                <w:rFonts w:ascii="Arial" w:hAnsi="Arial" w:cs="Arial"/>
              </w:rPr>
            </w:pPr>
          </w:p>
          <w:p w14:paraId="3A9E621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XIV.- Cuando se sustituya la música viva por aparatos electro-musicales para un evento, se pagará una cuota de $ 228.00.</w:t>
            </w:r>
          </w:p>
          <w:p w14:paraId="69258097" w14:textId="77777777" w:rsidR="00CC290B" w:rsidRPr="00AD7204" w:rsidRDefault="00CC290B" w:rsidP="00CC290B">
            <w:pPr>
              <w:tabs>
                <w:tab w:val="left" w:pos="2780"/>
              </w:tabs>
              <w:jc w:val="both"/>
              <w:rPr>
                <w:rFonts w:ascii="Arial" w:hAnsi="Arial" w:cs="Arial"/>
              </w:rPr>
            </w:pPr>
          </w:p>
          <w:p w14:paraId="5EC30D33" w14:textId="77777777" w:rsidR="00CC290B" w:rsidRPr="00AD7204" w:rsidRDefault="00CC290B" w:rsidP="00CC290B">
            <w:pPr>
              <w:tabs>
                <w:tab w:val="left" w:pos="2780"/>
              </w:tabs>
              <w:jc w:val="both"/>
              <w:rPr>
                <w:rFonts w:ascii="Arial" w:hAnsi="Arial" w:cs="Arial"/>
                <w:bCs/>
              </w:rPr>
            </w:pPr>
            <w:r w:rsidRPr="00AD7204">
              <w:rPr>
                <w:rFonts w:ascii="Arial" w:hAnsi="Arial" w:cs="Arial"/>
                <w:sz w:val="22"/>
                <w:szCs w:val="22"/>
              </w:rPr>
              <w:t>XV.- Video juegos establecidos se pagará una cuota de $ 62.00 por máquina mensual.</w:t>
            </w:r>
          </w:p>
          <w:p w14:paraId="7BDE5064" w14:textId="77777777" w:rsidR="00CC290B" w:rsidRPr="00AD7204" w:rsidRDefault="00CC290B" w:rsidP="00CC290B">
            <w:pPr>
              <w:tabs>
                <w:tab w:val="left" w:pos="2780"/>
              </w:tabs>
              <w:jc w:val="both"/>
              <w:rPr>
                <w:rFonts w:ascii="Arial" w:hAnsi="Arial" w:cs="Arial"/>
                <w:b/>
                <w:bCs/>
              </w:rPr>
            </w:pPr>
          </w:p>
          <w:p w14:paraId="1ABEF7A1" w14:textId="77777777" w:rsidR="00CC290B" w:rsidRPr="00AD7204" w:rsidRDefault="00CC290B" w:rsidP="00CC290B">
            <w:pPr>
              <w:tabs>
                <w:tab w:val="left" w:pos="2780"/>
              </w:tabs>
              <w:jc w:val="both"/>
              <w:rPr>
                <w:rFonts w:ascii="Arial" w:hAnsi="Arial" w:cs="Arial"/>
                <w:b/>
                <w:bCs/>
              </w:rPr>
            </w:pPr>
          </w:p>
          <w:p w14:paraId="2B2E9329"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CAPÍTULO QUINTO</w:t>
            </w:r>
          </w:p>
          <w:p w14:paraId="34D06429"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DEL IMPUESTO SOBRE LOTERÍAS, RIFAS Y SORTEOS</w:t>
            </w:r>
          </w:p>
          <w:p w14:paraId="399F51AF" w14:textId="77777777" w:rsidR="00CC290B" w:rsidRPr="00AD7204" w:rsidRDefault="00CC290B" w:rsidP="00CC290B">
            <w:pPr>
              <w:tabs>
                <w:tab w:val="left" w:pos="2780"/>
              </w:tabs>
              <w:jc w:val="both"/>
              <w:rPr>
                <w:rFonts w:ascii="Arial" w:hAnsi="Arial" w:cs="Arial"/>
                <w:b/>
              </w:rPr>
            </w:pPr>
          </w:p>
          <w:p w14:paraId="300D89C8" w14:textId="77777777" w:rsidR="00CC290B" w:rsidRPr="00AD7204" w:rsidRDefault="00CC290B" w:rsidP="00CC290B">
            <w:pPr>
              <w:tabs>
                <w:tab w:val="left" w:pos="2780"/>
              </w:tabs>
              <w:jc w:val="both"/>
              <w:rPr>
                <w:rFonts w:ascii="Arial" w:hAnsi="Arial" w:cs="Arial"/>
              </w:rPr>
            </w:pPr>
            <w:r w:rsidRPr="00AD7204">
              <w:rPr>
                <w:rFonts w:ascii="Arial" w:hAnsi="Arial" w:cs="Arial"/>
                <w:b/>
                <w:sz w:val="22"/>
                <w:szCs w:val="22"/>
              </w:rPr>
              <w:t>ARTÍCULO 6.-</w:t>
            </w:r>
            <w:r w:rsidRPr="00AD7204">
              <w:rPr>
                <w:rFonts w:ascii="Arial" w:hAnsi="Arial" w:cs="Arial"/>
                <w:bCs/>
                <w:sz w:val="22"/>
                <w:szCs w:val="22"/>
              </w:rPr>
              <w:t xml:space="preserve"> Es objeto de este impuesto la realización o explotación de loterías, rifas y sorteos o juegos permitidos y autorizados conforme </w:t>
            </w:r>
            <w:r w:rsidRPr="00AD7204">
              <w:rPr>
                <w:rFonts w:ascii="Arial" w:hAnsi="Arial" w:cs="Arial"/>
                <w:bCs/>
                <w:sz w:val="22"/>
                <w:szCs w:val="22"/>
              </w:rPr>
              <w:lastRenderedPageBreak/>
              <w:t xml:space="preserve">a la Ley Federal de Juegos y Sorteos. </w:t>
            </w:r>
            <w:r w:rsidRPr="00AD7204">
              <w:rPr>
                <w:rFonts w:ascii="Arial" w:hAnsi="Arial" w:cs="Arial"/>
                <w:sz w:val="22"/>
                <w:szCs w:val="22"/>
              </w:rPr>
              <w:t>Se pagará con la tasa del 10% sobre el valor de los ingresos que se perciban cuando se trate de eventos con fines de lucro, en el caso de que éstos sean con el propósito para promover ventas, servicios u otros, se pagará el mismo porcentaje, aplicando sobre el valor comercial de los premios (previo permiso de la Secretaría de Gobernación).</w:t>
            </w:r>
          </w:p>
          <w:p w14:paraId="126B8404" w14:textId="77777777" w:rsidR="00CC290B" w:rsidRPr="00AD7204" w:rsidRDefault="00CC290B" w:rsidP="00CC290B">
            <w:pPr>
              <w:tabs>
                <w:tab w:val="left" w:pos="2780"/>
              </w:tabs>
              <w:jc w:val="both"/>
              <w:rPr>
                <w:rFonts w:ascii="Arial" w:hAnsi="Arial" w:cs="Arial"/>
              </w:rPr>
            </w:pPr>
          </w:p>
          <w:p w14:paraId="41B4566F" w14:textId="77777777" w:rsidR="00CC290B" w:rsidRPr="00AD7204" w:rsidRDefault="00CC290B" w:rsidP="00CC290B">
            <w:pPr>
              <w:tabs>
                <w:tab w:val="left" w:pos="2780"/>
              </w:tabs>
              <w:jc w:val="both"/>
              <w:rPr>
                <w:rFonts w:ascii="Arial" w:hAnsi="Arial" w:cs="Arial"/>
              </w:rPr>
            </w:pPr>
          </w:p>
          <w:p w14:paraId="3E64B704"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CAPÍTULO SEXTO</w:t>
            </w:r>
          </w:p>
          <w:p w14:paraId="38CDF45D"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LAS CONTRIBUCIONES ESPECIALES</w:t>
            </w:r>
          </w:p>
          <w:p w14:paraId="50245A71" w14:textId="77777777" w:rsidR="00CC290B" w:rsidRPr="00AD7204" w:rsidRDefault="00CC290B" w:rsidP="00CC290B">
            <w:pPr>
              <w:tabs>
                <w:tab w:val="left" w:pos="2780"/>
              </w:tabs>
              <w:jc w:val="center"/>
              <w:rPr>
                <w:rFonts w:ascii="Arial" w:hAnsi="Arial" w:cs="Arial"/>
                <w:b/>
                <w:bCs/>
              </w:rPr>
            </w:pPr>
          </w:p>
          <w:p w14:paraId="1DAE85E8"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w:t>
            </w:r>
          </w:p>
          <w:p w14:paraId="4B53DB7D"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LA CONTRIBUCIÓN POR GASTO</w:t>
            </w:r>
          </w:p>
          <w:p w14:paraId="6B182BD1" w14:textId="77777777" w:rsidR="00CC290B" w:rsidRPr="00AD7204" w:rsidRDefault="00CC290B" w:rsidP="00CC290B">
            <w:pPr>
              <w:tabs>
                <w:tab w:val="left" w:pos="2780"/>
              </w:tabs>
              <w:jc w:val="both"/>
              <w:rPr>
                <w:rFonts w:ascii="Arial" w:hAnsi="Arial" w:cs="Arial"/>
                <w:b/>
                <w:bCs/>
              </w:rPr>
            </w:pPr>
          </w:p>
          <w:p w14:paraId="1955CFDD" w14:textId="77777777" w:rsidR="00CC290B" w:rsidRPr="00AD7204" w:rsidRDefault="00CC290B" w:rsidP="00CC290B">
            <w:pPr>
              <w:tabs>
                <w:tab w:val="left" w:pos="2780"/>
              </w:tabs>
              <w:jc w:val="both"/>
              <w:rPr>
                <w:rFonts w:ascii="Arial" w:hAnsi="Arial" w:cs="Arial"/>
                <w:b/>
                <w:bCs/>
              </w:rPr>
            </w:pPr>
            <w:r w:rsidRPr="00AD7204">
              <w:rPr>
                <w:rFonts w:ascii="Arial" w:hAnsi="Arial" w:cs="Arial"/>
                <w:b/>
                <w:sz w:val="22"/>
                <w:szCs w:val="22"/>
              </w:rPr>
              <w:t>ARTÍCULO 7.-</w:t>
            </w:r>
            <w:r w:rsidRPr="00AD7204">
              <w:rPr>
                <w:rFonts w:ascii="Arial" w:hAnsi="Arial" w:cs="Arial"/>
                <w:bCs/>
                <w:sz w:val="22"/>
                <w:szCs w:val="22"/>
              </w:rPr>
              <w:t xml:space="preserve"> Es objeto de esta contribución el gasto público específico que se origine por el ejercicio de una determinada actividad de particulares. </w:t>
            </w:r>
            <w:r w:rsidRPr="00AD7204">
              <w:rPr>
                <w:rFonts w:ascii="Arial" w:hAnsi="Arial" w:cs="Arial"/>
                <w:sz w:val="22"/>
                <w:szCs w:val="22"/>
              </w:rPr>
              <w:t>En todo caso, el porcentaje a contribuir por los particulares se dividirá conforme al mencionado procedimiento entre los propietarios de los predios beneficiados.</w:t>
            </w:r>
          </w:p>
          <w:p w14:paraId="0C140A29" w14:textId="77777777" w:rsidR="00CC290B" w:rsidRPr="00AD7204" w:rsidRDefault="00CC290B" w:rsidP="00CC290B">
            <w:pPr>
              <w:tabs>
                <w:tab w:val="left" w:pos="2550"/>
                <w:tab w:val="left" w:pos="2780"/>
                <w:tab w:val="center" w:pos="3350"/>
              </w:tabs>
              <w:jc w:val="both"/>
              <w:rPr>
                <w:rFonts w:ascii="Arial" w:hAnsi="Arial" w:cs="Arial"/>
                <w:b/>
                <w:bCs/>
              </w:rPr>
            </w:pPr>
          </w:p>
          <w:p w14:paraId="77D67532" w14:textId="77777777" w:rsidR="00CC290B" w:rsidRPr="00AD7204" w:rsidRDefault="00CC290B" w:rsidP="00CC290B">
            <w:pPr>
              <w:jc w:val="center"/>
              <w:rPr>
                <w:rFonts w:ascii="Arial" w:hAnsi="Arial" w:cs="Arial"/>
                <w:b/>
                <w:bCs/>
              </w:rPr>
            </w:pPr>
            <w:r w:rsidRPr="00AD7204">
              <w:rPr>
                <w:rFonts w:ascii="Arial" w:hAnsi="Arial" w:cs="Arial"/>
                <w:b/>
                <w:bCs/>
                <w:sz w:val="22"/>
                <w:szCs w:val="22"/>
              </w:rPr>
              <w:t>SECCIÓN II</w:t>
            </w:r>
          </w:p>
          <w:p w14:paraId="795B091B"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POR RESPONSABILIDAD OBJETIVA</w:t>
            </w:r>
          </w:p>
          <w:p w14:paraId="34793A15" w14:textId="77777777" w:rsidR="00CC290B" w:rsidRPr="00AD7204" w:rsidRDefault="00CC290B" w:rsidP="00CC290B">
            <w:pPr>
              <w:tabs>
                <w:tab w:val="left" w:pos="2780"/>
              </w:tabs>
              <w:jc w:val="both"/>
              <w:rPr>
                <w:rFonts w:ascii="Arial" w:hAnsi="Arial" w:cs="Arial"/>
                <w:b/>
              </w:rPr>
            </w:pPr>
          </w:p>
          <w:p w14:paraId="29B61969"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8.-</w:t>
            </w:r>
            <w:r w:rsidRPr="00AD7204">
              <w:rPr>
                <w:rFonts w:ascii="Arial" w:hAnsi="Arial" w:cs="Arial"/>
                <w:bCs/>
                <w:sz w:val="22"/>
                <w:szCs w:val="22"/>
              </w:rPr>
              <w:t xml:space="preserve"> Es objeto de esta contribución la realización de actividades que dañen o deterioren bienes del dominio público propiedad del Municipio, tales como: instalaciones, infraestructura caminera, hidráulica y de servicios, de uso comunitario y beneficio social</w:t>
            </w:r>
            <w:r w:rsidRPr="00AD7204">
              <w:rPr>
                <w:rFonts w:ascii="Arial" w:hAnsi="Arial" w:cs="Arial"/>
                <w:sz w:val="22"/>
                <w:szCs w:val="22"/>
              </w:rPr>
              <w:t xml:space="preserve"> y se pagará en la Tesorería Municipal, dentro de los quince días siguientes en que se notifique al contribuyente el resultado de la cuantificación de los daños o deterioros causados.</w:t>
            </w:r>
          </w:p>
          <w:p w14:paraId="49F9AC8F" w14:textId="77777777" w:rsidR="00CC290B" w:rsidRPr="00AD7204" w:rsidRDefault="00CC290B" w:rsidP="00CC290B">
            <w:pPr>
              <w:tabs>
                <w:tab w:val="left" w:pos="2780"/>
              </w:tabs>
              <w:jc w:val="both"/>
              <w:rPr>
                <w:rFonts w:ascii="Arial" w:hAnsi="Arial" w:cs="Arial"/>
                <w:b/>
                <w:bCs/>
              </w:rPr>
            </w:pPr>
          </w:p>
          <w:p w14:paraId="0A5DB482"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CAPÍTULO SÉPTIMO</w:t>
            </w:r>
          </w:p>
          <w:p w14:paraId="47E28870"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DERECHOS POR LA PRESTACIÓN DE SERVICIOS PÚBLICOS</w:t>
            </w:r>
          </w:p>
          <w:p w14:paraId="589906C7" w14:textId="77777777" w:rsidR="00CC290B" w:rsidRPr="00AD7204" w:rsidRDefault="00CC290B" w:rsidP="00CC290B">
            <w:pPr>
              <w:tabs>
                <w:tab w:val="left" w:pos="2780"/>
              </w:tabs>
              <w:jc w:val="center"/>
              <w:rPr>
                <w:rFonts w:ascii="Arial" w:hAnsi="Arial" w:cs="Arial"/>
                <w:b/>
                <w:bCs/>
              </w:rPr>
            </w:pPr>
          </w:p>
          <w:p w14:paraId="01A5F52F"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lastRenderedPageBreak/>
              <w:t>SECCIÓN I</w:t>
            </w:r>
          </w:p>
          <w:p w14:paraId="56BBCD56"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SERVICIOS DE AGUA POTABLE Y ALCANTARILLADO</w:t>
            </w:r>
          </w:p>
          <w:p w14:paraId="7DC13E19" w14:textId="77777777" w:rsidR="00CC290B" w:rsidRPr="00AD7204" w:rsidRDefault="00CC290B" w:rsidP="00CC290B">
            <w:pPr>
              <w:tabs>
                <w:tab w:val="left" w:pos="2780"/>
              </w:tabs>
              <w:jc w:val="both"/>
              <w:rPr>
                <w:rFonts w:ascii="Arial" w:hAnsi="Arial" w:cs="Arial"/>
                <w:b/>
              </w:rPr>
            </w:pPr>
          </w:p>
          <w:p w14:paraId="797832EC"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9.-</w:t>
            </w:r>
            <w:r w:rsidRPr="00AD7204">
              <w:rPr>
                <w:rFonts w:ascii="Arial" w:hAnsi="Arial" w:cs="Arial"/>
                <w:bCs/>
                <w:sz w:val="22"/>
                <w:szCs w:val="22"/>
              </w:rPr>
              <w:t xml:space="preserve"> Es objeto de este derecho la prestación de los servicios de agua potable y alcantarillado a los habitantes del Municipio, en los términos de la Ley de Aguas para los Municipios del Estado de Coahuila de Zaragoza. Están sujetos al pago de este derecho, los propietarios o poseedores de predios que establece el artículo 36 de la Ley de Aguas para los Municipios del Estado de Coahuila de Zaragoza y las disposiciones que establece la </w:t>
            </w:r>
            <w:r w:rsidRPr="00AD7204">
              <w:rPr>
                <w:rFonts w:ascii="Arial" w:hAnsi="Arial" w:cs="Arial"/>
                <w:sz w:val="22"/>
                <w:szCs w:val="22"/>
              </w:rPr>
              <w:t>Junta Administradora de Agua Potable y Alcantarillado de Múzquiz, Coahuila de Zaragoza.</w:t>
            </w:r>
          </w:p>
          <w:p w14:paraId="13469307" w14:textId="77777777" w:rsidR="00CC290B" w:rsidRPr="00AD7204" w:rsidRDefault="00CC290B" w:rsidP="00CC290B">
            <w:pPr>
              <w:tabs>
                <w:tab w:val="left" w:pos="2780"/>
              </w:tabs>
              <w:jc w:val="both"/>
              <w:rPr>
                <w:rFonts w:ascii="Arial" w:hAnsi="Arial" w:cs="Arial"/>
                <w:bCs/>
              </w:rPr>
            </w:pPr>
          </w:p>
          <w:p w14:paraId="158340CC" w14:textId="77777777" w:rsidR="00CC290B" w:rsidRPr="00AD7204" w:rsidRDefault="00CC290B" w:rsidP="00CC290B">
            <w:pPr>
              <w:tabs>
                <w:tab w:val="left" w:pos="2780"/>
              </w:tabs>
              <w:jc w:val="both"/>
              <w:rPr>
                <w:rFonts w:ascii="Arial" w:hAnsi="Arial" w:cs="Arial"/>
                <w:bCs/>
              </w:rPr>
            </w:pPr>
            <w:r w:rsidRPr="00AD7204">
              <w:rPr>
                <w:rFonts w:ascii="Arial" w:hAnsi="Arial" w:cs="Arial"/>
                <w:bCs/>
                <w:sz w:val="22"/>
                <w:szCs w:val="22"/>
              </w:rPr>
              <w:t>Los Servicios de Agua Potable y Alcantarillado se cobrarán con base en las cuotas o tarifas que establezca la Ley de Ingresos Municipal. La determinación de cuotas y tarifas estará a lo dispuesto en el Capítulo Sexto de la Ley de Aguas para los Municipios del Estado de Coahuila de Zaragoza.</w:t>
            </w:r>
          </w:p>
          <w:p w14:paraId="67599000" w14:textId="77777777" w:rsidR="00CC290B" w:rsidRPr="00AD7204" w:rsidRDefault="00CC290B" w:rsidP="00CC290B">
            <w:pPr>
              <w:tabs>
                <w:tab w:val="left" w:pos="2780"/>
              </w:tabs>
              <w:jc w:val="both"/>
              <w:rPr>
                <w:rFonts w:ascii="Arial" w:hAnsi="Arial" w:cs="Arial"/>
                <w:bCs/>
              </w:rPr>
            </w:pPr>
          </w:p>
          <w:p w14:paraId="71F62B2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Cuando el usuario desee pagar de 6 meses o hasta 12 meses del año actual por concepto de agua potable, y se cubran antes del 31 de enero, se otorgará un incentivo al contribuyente del 15%, en el mes de febrero se otorgará un incentivo del 10% y en el mes de marzo se otorgará un Incentivo del 5%.</w:t>
            </w:r>
          </w:p>
          <w:p w14:paraId="0BE3AC74" w14:textId="77777777" w:rsidR="00CC290B" w:rsidRPr="00AD7204" w:rsidRDefault="00CC290B" w:rsidP="00CC290B">
            <w:pPr>
              <w:tabs>
                <w:tab w:val="left" w:pos="2780"/>
              </w:tabs>
              <w:jc w:val="both"/>
              <w:rPr>
                <w:rFonts w:ascii="Arial" w:hAnsi="Arial" w:cs="Arial"/>
                <w:b/>
              </w:rPr>
            </w:pPr>
          </w:p>
          <w:p w14:paraId="385B93B7" w14:textId="77777777" w:rsidR="00CC290B" w:rsidRPr="00AD7204" w:rsidRDefault="00CC290B" w:rsidP="00CC290B">
            <w:pPr>
              <w:jc w:val="both"/>
              <w:rPr>
                <w:rFonts w:ascii="Arial" w:hAnsi="Arial" w:cs="Arial"/>
              </w:rPr>
            </w:pPr>
            <w:r w:rsidRPr="00AD7204">
              <w:rPr>
                <w:rFonts w:ascii="Arial" w:hAnsi="Arial" w:cs="Arial"/>
                <w:sz w:val="22"/>
                <w:szCs w:val="22"/>
              </w:rPr>
              <w:t>1.- Cuota mensual de agua potable sin medidor</w:t>
            </w:r>
            <w:r w:rsidRPr="00AD7204">
              <w:rPr>
                <w:rFonts w:ascii="Arial" w:hAnsi="Arial" w:cs="Arial"/>
                <w:sz w:val="22"/>
                <w:szCs w:val="22"/>
              </w:rPr>
              <w:tab/>
              <w:t>$   67.50.</w:t>
            </w:r>
          </w:p>
          <w:p w14:paraId="2C3EA873" w14:textId="77777777" w:rsidR="00CC290B" w:rsidRPr="00AD7204" w:rsidRDefault="00CC290B" w:rsidP="00CC290B">
            <w:pPr>
              <w:jc w:val="both"/>
              <w:rPr>
                <w:rFonts w:ascii="Arial" w:hAnsi="Arial" w:cs="Arial"/>
                <w:bCs/>
              </w:rPr>
            </w:pPr>
            <w:r w:rsidRPr="00AD7204">
              <w:rPr>
                <w:rFonts w:ascii="Arial" w:hAnsi="Arial" w:cs="Arial"/>
                <w:bCs/>
                <w:sz w:val="22"/>
                <w:szCs w:val="22"/>
              </w:rPr>
              <w:t>2.- Cuota mensual de agua potable sin medidor a zonas con agua por tandeo $   32.50.</w:t>
            </w:r>
          </w:p>
          <w:p w14:paraId="7AD11CDD"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3.- Cuota mensual de drenaje   </w:t>
            </w:r>
            <w:r w:rsidRPr="00AD7204">
              <w:rPr>
                <w:rFonts w:ascii="Arial" w:hAnsi="Arial" w:cs="Arial"/>
                <w:sz w:val="22"/>
                <w:szCs w:val="22"/>
              </w:rPr>
              <w:tab/>
            </w:r>
            <w:r w:rsidRPr="00AD7204">
              <w:rPr>
                <w:rFonts w:ascii="Arial" w:hAnsi="Arial" w:cs="Arial"/>
                <w:sz w:val="22"/>
                <w:szCs w:val="22"/>
              </w:rPr>
              <w:tab/>
              <w:t>$   14.50.</w:t>
            </w:r>
          </w:p>
          <w:p w14:paraId="434D495D"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4.- Constancia de no </w:t>
            </w:r>
            <w:proofErr w:type="gramStart"/>
            <w:r w:rsidRPr="00AD7204">
              <w:rPr>
                <w:rFonts w:ascii="Arial" w:hAnsi="Arial" w:cs="Arial"/>
                <w:sz w:val="22"/>
                <w:szCs w:val="22"/>
              </w:rPr>
              <w:t xml:space="preserve">adeudo  </w:t>
            </w:r>
            <w:r w:rsidRPr="00AD7204">
              <w:rPr>
                <w:rFonts w:ascii="Arial" w:hAnsi="Arial" w:cs="Arial"/>
                <w:sz w:val="22"/>
                <w:szCs w:val="22"/>
              </w:rPr>
              <w:tab/>
            </w:r>
            <w:proofErr w:type="gramEnd"/>
            <w:r w:rsidRPr="00AD7204">
              <w:rPr>
                <w:rFonts w:ascii="Arial" w:hAnsi="Arial" w:cs="Arial"/>
                <w:sz w:val="22"/>
                <w:szCs w:val="22"/>
              </w:rPr>
              <w:tab/>
              <w:t>$   67.00.</w:t>
            </w:r>
          </w:p>
          <w:p w14:paraId="0704510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5.- Cambio de Nombre de Usuario   </w:t>
            </w:r>
            <w:r w:rsidRPr="00AD7204">
              <w:rPr>
                <w:rFonts w:ascii="Arial" w:hAnsi="Arial" w:cs="Arial"/>
                <w:sz w:val="22"/>
                <w:szCs w:val="22"/>
              </w:rPr>
              <w:tab/>
            </w:r>
            <w:r w:rsidRPr="00AD7204">
              <w:rPr>
                <w:rFonts w:ascii="Arial" w:hAnsi="Arial" w:cs="Arial"/>
                <w:sz w:val="22"/>
                <w:szCs w:val="22"/>
              </w:rPr>
              <w:tab/>
              <w:t>$ 135.00.</w:t>
            </w:r>
          </w:p>
          <w:p w14:paraId="4BA51DA8" w14:textId="77777777" w:rsidR="00CC290B" w:rsidRPr="00AD7204" w:rsidRDefault="00CC290B" w:rsidP="00CC290B">
            <w:pPr>
              <w:tabs>
                <w:tab w:val="left" w:pos="2780"/>
              </w:tabs>
              <w:jc w:val="both"/>
              <w:rPr>
                <w:rFonts w:ascii="Arial" w:hAnsi="Arial" w:cs="Arial"/>
                <w:u w:val="single"/>
              </w:rPr>
            </w:pPr>
            <w:r w:rsidRPr="00AD7204">
              <w:rPr>
                <w:rFonts w:ascii="Arial" w:hAnsi="Arial" w:cs="Arial"/>
                <w:sz w:val="22"/>
                <w:szCs w:val="22"/>
              </w:rPr>
              <w:t xml:space="preserve">6.- Medidor                                         </w:t>
            </w:r>
            <w:r w:rsidRPr="00AD7204">
              <w:rPr>
                <w:rFonts w:ascii="Arial" w:hAnsi="Arial" w:cs="Arial"/>
                <w:sz w:val="22"/>
                <w:szCs w:val="22"/>
              </w:rPr>
              <w:tab/>
              <w:t>$ 399.00.</w:t>
            </w:r>
          </w:p>
          <w:p w14:paraId="186FA501" w14:textId="77777777" w:rsidR="00CC290B" w:rsidRPr="00AD7204" w:rsidRDefault="00CC290B" w:rsidP="00CC290B">
            <w:pPr>
              <w:tabs>
                <w:tab w:val="left" w:pos="2780"/>
              </w:tabs>
              <w:rPr>
                <w:rFonts w:ascii="Arial" w:hAnsi="Arial" w:cs="Arial"/>
              </w:rPr>
            </w:pPr>
          </w:p>
          <w:tbl>
            <w:tblPr>
              <w:tblW w:w="6789" w:type="dxa"/>
              <w:tblLayout w:type="fixed"/>
              <w:tblCellMar>
                <w:left w:w="0" w:type="dxa"/>
                <w:right w:w="0" w:type="dxa"/>
              </w:tblCellMar>
              <w:tblLook w:val="00A0" w:firstRow="1" w:lastRow="0" w:firstColumn="1" w:lastColumn="0" w:noHBand="0" w:noVBand="0"/>
            </w:tblPr>
            <w:tblGrid>
              <w:gridCol w:w="2046"/>
              <w:gridCol w:w="1511"/>
              <w:gridCol w:w="1742"/>
              <w:gridCol w:w="1490"/>
            </w:tblGrid>
            <w:tr w:rsidR="00CC290B" w:rsidRPr="00AD7204" w14:paraId="13839E13" w14:textId="77777777" w:rsidTr="00CC290B">
              <w:trPr>
                <w:trHeight w:val="16"/>
              </w:trPr>
              <w:tc>
                <w:tcPr>
                  <w:tcW w:w="2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E19CB38"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TARIFA</w:t>
                  </w:r>
                </w:p>
              </w:tc>
              <w:tc>
                <w:tcPr>
                  <w:tcW w:w="15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E95CB22" w14:textId="77777777" w:rsidR="00CC290B" w:rsidRPr="00AD7204" w:rsidRDefault="00CC290B" w:rsidP="0066233C">
                  <w:pPr>
                    <w:framePr w:hSpace="141" w:wrap="around" w:vAnchor="text" w:hAnchor="text" w:y="1"/>
                    <w:tabs>
                      <w:tab w:val="left" w:pos="2780"/>
                    </w:tabs>
                    <w:ind w:right="-124"/>
                    <w:suppressOverlap/>
                    <w:jc w:val="both"/>
                    <w:rPr>
                      <w:rFonts w:ascii="Arial" w:hAnsi="Arial" w:cs="Arial"/>
                    </w:rPr>
                  </w:pPr>
                  <w:r w:rsidRPr="00AD7204">
                    <w:rPr>
                      <w:rFonts w:ascii="Arial" w:hAnsi="Arial" w:cs="Arial"/>
                      <w:sz w:val="22"/>
                      <w:szCs w:val="22"/>
                    </w:rPr>
                    <w:t>CONTRATO</w:t>
                  </w:r>
                </w:p>
              </w:tc>
              <w:tc>
                <w:tcPr>
                  <w:tcW w:w="17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39E9C23" w14:textId="77777777" w:rsidR="00CC290B" w:rsidRPr="00AD7204" w:rsidRDefault="00CC290B" w:rsidP="0066233C">
                  <w:pPr>
                    <w:framePr w:hSpace="141" w:wrap="around" w:vAnchor="text" w:hAnchor="text" w:y="1"/>
                    <w:tabs>
                      <w:tab w:val="left" w:pos="2780"/>
                    </w:tabs>
                    <w:ind w:right="-85"/>
                    <w:suppressOverlap/>
                    <w:jc w:val="both"/>
                    <w:rPr>
                      <w:rFonts w:ascii="Arial" w:hAnsi="Arial" w:cs="Arial"/>
                    </w:rPr>
                  </w:pPr>
                  <w:r w:rsidRPr="00AD7204">
                    <w:rPr>
                      <w:rFonts w:ascii="Arial" w:hAnsi="Arial" w:cs="Arial"/>
                      <w:sz w:val="22"/>
                      <w:szCs w:val="22"/>
                    </w:rPr>
                    <w:t>INSTALACION</w:t>
                  </w:r>
                </w:p>
              </w:tc>
              <w:tc>
                <w:tcPr>
                  <w:tcW w:w="1490" w:type="dxa"/>
                  <w:tcBorders>
                    <w:top w:val="single" w:sz="8" w:space="0" w:color="000000"/>
                    <w:left w:val="single" w:sz="8" w:space="0" w:color="000000"/>
                    <w:bottom w:val="single" w:sz="8" w:space="0" w:color="000000"/>
                    <w:right w:val="single" w:sz="8" w:space="0" w:color="000000"/>
                  </w:tcBorders>
                </w:tcPr>
                <w:p w14:paraId="16D8BAD1" w14:textId="77777777" w:rsidR="00CC290B" w:rsidRPr="00AD7204" w:rsidRDefault="00CC290B" w:rsidP="0066233C">
                  <w:pPr>
                    <w:framePr w:hSpace="141" w:wrap="around" w:vAnchor="text" w:hAnchor="text" w:y="1"/>
                    <w:tabs>
                      <w:tab w:val="left" w:pos="2780"/>
                    </w:tabs>
                    <w:ind w:right="-150"/>
                    <w:suppressOverlap/>
                    <w:jc w:val="both"/>
                    <w:rPr>
                      <w:rFonts w:ascii="Arial" w:hAnsi="Arial" w:cs="Arial"/>
                    </w:rPr>
                  </w:pPr>
                  <w:r w:rsidRPr="00AD7204">
                    <w:rPr>
                      <w:rFonts w:ascii="Arial" w:hAnsi="Arial" w:cs="Arial"/>
                      <w:sz w:val="22"/>
                      <w:szCs w:val="22"/>
                    </w:rPr>
                    <w:t>RECONEXION</w:t>
                  </w:r>
                </w:p>
              </w:tc>
            </w:tr>
            <w:tr w:rsidR="00CC290B" w:rsidRPr="00AD7204" w14:paraId="4BEE0608" w14:textId="77777777" w:rsidTr="00CC290B">
              <w:trPr>
                <w:trHeight w:val="16"/>
              </w:trPr>
              <w:tc>
                <w:tcPr>
                  <w:tcW w:w="2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B53F095"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lastRenderedPageBreak/>
                    <w:t>Domestica</w:t>
                  </w:r>
                </w:p>
              </w:tc>
              <w:tc>
                <w:tcPr>
                  <w:tcW w:w="15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E414804"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666.00</w:t>
                  </w:r>
                </w:p>
              </w:tc>
              <w:tc>
                <w:tcPr>
                  <w:tcW w:w="17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9748AA8"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$ 406.00</w:t>
                  </w:r>
                </w:p>
              </w:tc>
              <w:tc>
                <w:tcPr>
                  <w:tcW w:w="1490" w:type="dxa"/>
                  <w:tcBorders>
                    <w:top w:val="single" w:sz="8" w:space="0" w:color="000000"/>
                    <w:left w:val="single" w:sz="8" w:space="0" w:color="000000"/>
                    <w:bottom w:val="single" w:sz="8" w:space="0" w:color="000000"/>
                    <w:right w:val="single" w:sz="8" w:space="0" w:color="000000"/>
                  </w:tcBorders>
                </w:tcPr>
                <w:p w14:paraId="16F83AA2" w14:textId="77777777" w:rsidR="00CC290B" w:rsidRPr="00AD7204" w:rsidRDefault="00CC290B" w:rsidP="0066233C">
                  <w:pPr>
                    <w:framePr w:hSpace="141" w:wrap="around" w:vAnchor="text" w:hAnchor="text" w:y="1"/>
                    <w:tabs>
                      <w:tab w:val="left" w:pos="2780"/>
                    </w:tabs>
                    <w:ind w:right="124"/>
                    <w:suppressOverlap/>
                    <w:jc w:val="right"/>
                    <w:rPr>
                      <w:rFonts w:ascii="Arial" w:hAnsi="Arial" w:cs="Arial"/>
                      <w:bCs/>
                    </w:rPr>
                  </w:pPr>
                  <w:r w:rsidRPr="00AD7204">
                    <w:rPr>
                      <w:rFonts w:ascii="Arial" w:hAnsi="Arial" w:cs="Arial"/>
                      <w:bCs/>
                      <w:sz w:val="22"/>
                      <w:szCs w:val="22"/>
                    </w:rPr>
                    <w:t>$ 229.00</w:t>
                  </w:r>
                </w:p>
              </w:tc>
            </w:tr>
            <w:tr w:rsidR="00CC290B" w:rsidRPr="00AD7204" w14:paraId="6D551AA0" w14:textId="77777777" w:rsidTr="00CC290B">
              <w:trPr>
                <w:trHeight w:val="16"/>
              </w:trPr>
              <w:tc>
                <w:tcPr>
                  <w:tcW w:w="2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56A4F0E"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Comercial</w:t>
                  </w:r>
                </w:p>
              </w:tc>
              <w:tc>
                <w:tcPr>
                  <w:tcW w:w="15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A678003"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$ 1,259.00</w:t>
                  </w:r>
                </w:p>
              </w:tc>
              <w:tc>
                <w:tcPr>
                  <w:tcW w:w="17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FA6C835"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$ 406.00</w:t>
                  </w:r>
                </w:p>
              </w:tc>
              <w:tc>
                <w:tcPr>
                  <w:tcW w:w="1490" w:type="dxa"/>
                  <w:tcBorders>
                    <w:top w:val="single" w:sz="8" w:space="0" w:color="000000"/>
                    <w:left w:val="single" w:sz="8" w:space="0" w:color="000000"/>
                    <w:bottom w:val="single" w:sz="8" w:space="0" w:color="000000"/>
                    <w:right w:val="single" w:sz="8" w:space="0" w:color="000000"/>
                  </w:tcBorders>
                </w:tcPr>
                <w:p w14:paraId="4C5B8048" w14:textId="77777777" w:rsidR="00CC290B" w:rsidRPr="00AD7204" w:rsidRDefault="00CC290B" w:rsidP="0066233C">
                  <w:pPr>
                    <w:framePr w:hSpace="141" w:wrap="around" w:vAnchor="text" w:hAnchor="text" w:y="1"/>
                    <w:tabs>
                      <w:tab w:val="left" w:pos="2780"/>
                    </w:tabs>
                    <w:ind w:right="124"/>
                    <w:suppressOverlap/>
                    <w:jc w:val="right"/>
                    <w:rPr>
                      <w:rFonts w:ascii="Arial" w:hAnsi="Arial" w:cs="Arial"/>
                      <w:bCs/>
                    </w:rPr>
                  </w:pPr>
                  <w:r w:rsidRPr="00AD7204">
                    <w:rPr>
                      <w:rFonts w:ascii="Arial" w:hAnsi="Arial" w:cs="Arial"/>
                      <w:bCs/>
                      <w:sz w:val="22"/>
                      <w:szCs w:val="22"/>
                    </w:rPr>
                    <w:t>$ 286.00</w:t>
                  </w:r>
                </w:p>
              </w:tc>
            </w:tr>
            <w:tr w:rsidR="00CC290B" w:rsidRPr="00AD7204" w14:paraId="69939ADD" w14:textId="77777777" w:rsidTr="00CC290B">
              <w:trPr>
                <w:trHeight w:val="16"/>
              </w:trPr>
              <w:tc>
                <w:tcPr>
                  <w:tcW w:w="2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4EB6F79"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Industrial</w:t>
                  </w:r>
                </w:p>
              </w:tc>
              <w:tc>
                <w:tcPr>
                  <w:tcW w:w="15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7205ED6" w14:textId="77777777" w:rsidR="00CC290B" w:rsidRPr="00AD7204" w:rsidRDefault="00CC290B" w:rsidP="0066233C">
                  <w:pPr>
                    <w:framePr w:hSpace="141" w:wrap="around" w:vAnchor="text" w:hAnchor="text" w:y="1"/>
                    <w:tabs>
                      <w:tab w:val="left" w:pos="2780"/>
                    </w:tabs>
                    <w:suppressOverlap/>
                    <w:jc w:val="right"/>
                    <w:rPr>
                      <w:rFonts w:ascii="Arial" w:hAnsi="Arial" w:cs="Arial"/>
                      <w:bCs/>
                    </w:rPr>
                  </w:pPr>
                  <w:r w:rsidRPr="00AD7204">
                    <w:rPr>
                      <w:rFonts w:ascii="Arial" w:hAnsi="Arial" w:cs="Arial"/>
                      <w:bCs/>
                      <w:sz w:val="22"/>
                      <w:szCs w:val="22"/>
                    </w:rPr>
                    <w:t>$3,551.00</w:t>
                  </w:r>
                </w:p>
              </w:tc>
              <w:tc>
                <w:tcPr>
                  <w:tcW w:w="17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FE2DE2D" w14:textId="77777777" w:rsidR="00CC290B" w:rsidRPr="00AD7204" w:rsidRDefault="00CC290B" w:rsidP="0066233C">
                  <w:pPr>
                    <w:framePr w:hSpace="141" w:wrap="around" w:vAnchor="text" w:hAnchor="text" w:y="1"/>
                    <w:tabs>
                      <w:tab w:val="left" w:pos="2780"/>
                    </w:tabs>
                    <w:suppressOverlap/>
                    <w:jc w:val="right"/>
                    <w:rPr>
                      <w:rFonts w:ascii="Arial" w:hAnsi="Arial" w:cs="Arial"/>
                      <w:bCs/>
                    </w:rPr>
                  </w:pPr>
                  <w:r w:rsidRPr="00AD7204">
                    <w:rPr>
                      <w:rFonts w:ascii="Arial" w:hAnsi="Arial" w:cs="Arial"/>
                      <w:bCs/>
                      <w:sz w:val="22"/>
                      <w:szCs w:val="22"/>
                    </w:rPr>
                    <w:t>$ 406.00</w:t>
                  </w:r>
                </w:p>
              </w:tc>
              <w:tc>
                <w:tcPr>
                  <w:tcW w:w="1490" w:type="dxa"/>
                  <w:tcBorders>
                    <w:top w:val="single" w:sz="8" w:space="0" w:color="000000"/>
                    <w:left w:val="single" w:sz="8" w:space="0" w:color="000000"/>
                    <w:bottom w:val="single" w:sz="8" w:space="0" w:color="000000"/>
                    <w:right w:val="single" w:sz="8" w:space="0" w:color="000000"/>
                  </w:tcBorders>
                </w:tcPr>
                <w:p w14:paraId="3D726B85" w14:textId="77777777" w:rsidR="00CC290B" w:rsidRPr="00AD7204" w:rsidRDefault="00CC290B" w:rsidP="0066233C">
                  <w:pPr>
                    <w:framePr w:hSpace="141" w:wrap="around" w:vAnchor="text" w:hAnchor="text" w:y="1"/>
                    <w:tabs>
                      <w:tab w:val="left" w:pos="2780"/>
                    </w:tabs>
                    <w:ind w:right="124"/>
                    <w:suppressOverlap/>
                    <w:jc w:val="right"/>
                    <w:rPr>
                      <w:rFonts w:ascii="Arial" w:hAnsi="Arial" w:cs="Arial"/>
                      <w:bCs/>
                    </w:rPr>
                  </w:pPr>
                  <w:r w:rsidRPr="00AD7204">
                    <w:rPr>
                      <w:rFonts w:ascii="Arial" w:hAnsi="Arial" w:cs="Arial"/>
                      <w:bCs/>
                      <w:sz w:val="22"/>
                      <w:szCs w:val="22"/>
                    </w:rPr>
                    <w:t>$ 286.00</w:t>
                  </w:r>
                </w:p>
              </w:tc>
            </w:tr>
            <w:tr w:rsidR="00CC290B" w:rsidRPr="00AD7204" w14:paraId="6D7C3861" w14:textId="77777777" w:rsidTr="00CC290B">
              <w:trPr>
                <w:trHeight w:val="16"/>
              </w:trPr>
              <w:tc>
                <w:tcPr>
                  <w:tcW w:w="2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EA91069"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Descarga Drenaje</w:t>
                  </w:r>
                </w:p>
              </w:tc>
              <w:tc>
                <w:tcPr>
                  <w:tcW w:w="15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6E77D37" w14:textId="77777777" w:rsidR="00CC290B" w:rsidRPr="00AD7204" w:rsidRDefault="00CC290B" w:rsidP="0066233C">
                  <w:pPr>
                    <w:framePr w:hSpace="141" w:wrap="around" w:vAnchor="text" w:hAnchor="text" w:y="1"/>
                    <w:tabs>
                      <w:tab w:val="left" w:pos="2780"/>
                    </w:tabs>
                    <w:suppressOverlap/>
                    <w:jc w:val="right"/>
                    <w:rPr>
                      <w:rFonts w:ascii="Arial" w:hAnsi="Arial" w:cs="Arial"/>
                      <w:bCs/>
                    </w:rPr>
                  </w:pPr>
                  <w:r w:rsidRPr="00AD7204">
                    <w:rPr>
                      <w:rFonts w:ascii="Arial" w:hAnsi="Arial" w:cs="Arial"/>
                      <w:bCs/>
                      <w:sz w:val="22"/>
                      <w:szCs w:val="22"/>
                    </w:rPr>
                    <w:t>$    666.00</w:t>
                  </w:r>
                </w:p>
              </w:tc>
              <w:tc>
                <w:tcPr>
                  <w:tcW w:w="17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9BB5E21" w14:textId="77777777" w:rsidR="00CC290B" w:rsidRPr="00AD7204" w:rsidRDefault="00CC290B" w:rsidP="0066233C">
                  <w:pPr>
                    <w:framePr w:hSpace="141" w:wrap="around" w:vAnchor="text" w:hAnchor="text" w:y="1"/>
                    <w:tabs>
                      <w:tab w:val="left" w:pos="2780"/>
                    </w:tabs>
                    <w:suppressOverlap/>
                    <w:jc w:val="right"/>
                    <w:rPr>
                      <w:rFonts w:ascii="Arial" w:hAnsi="Arial" w:cs="Arial"/>
                      <w:bCs/>
                    </w:rPr>
                  </w:pPr>
                  <w:r w:rsidRPr="00AD7204">
                    <w:rPr>
                      <w:rFonts w:ascii="Arial" w:hAnsi="Arial" w:cs="Arial"/>
                      <w:bCs/>
                      <w:sz w:val="22"/>
                      <w:szCs w:val="22"/>
                    </w:rPr>
                    <w:t>$ 406.00</w:t>
                  </w:r>
                </w:p>
              </w:tc>
              <w:tc>
                <w:tcPr>
                  <w:tcW w:w="1490" w:type="dxa"/>
                  <w:tcBorders>
                    <w:top w:val="single" w:sz="8" w:space="0" w:color="000000"/>
                    <w:left w:val="single" w:sz="8" w:space="0" w:color="000000"/>
                    <w:bottom w:val="single" w:sz="8" w:space="0" w:color="000000"/>
                    <w:right w:val="single" w:sz="8" w:space="0" w:color="000000"/>
                  </w:tcBorders>
                </w:tcPr>
                <w:p w14:paraId="3416E5D7" w14:textId="77777777" w:rsidR="00CC290B" w:rsidRPr="00AD7204" w:rsidRDefault="00CC290B" w:rsidP="0066233C">
                  <w:pPr>
                    <w:framePr w:hSpace="141" w:wrap="around" w:vAnchor="text" w:hAnchor="text" w:y="1"/>
                    <w:tabs>
                      <w:tab w:val="left" w:pos="2780"/>
                    </w:tabs>
                    <w:ind w:right="124"/>
                    <w:suppressOverlap/>
                    <w:jc w:val="right"/>
                    <w:rPr>
                      <w:rFonts w:ascii="Arial" w:hAnsi="Arial" w:cs="Arial"/>
                      <w:bCs/>
                    </w:rPr>
                  </w:pPr>
                  <w:r w:rsidRPr="00AD7204">
                    <w:rPr>
                      <w:rFonts w:ascii="Arial" w:hAnsi="Arial" w:cs="Arial"/>
                      <w:bCs/>
                      <w:sz w:val="22"/>
                      <w:szCs w:val="22"/>
                    </w:rPr>
                    <w:t>$ 0.00</w:t>
                  </w:r>
                </w:p>
              </w:tc>
            </w:tr>
          </w:tbl>
          <w:p w14:paraId="518BC1D2" w14:textId="77777777" w:rsidR="00CC290B" w:rsidRPr="00AD7204" w:rsidRDefault="00CC290B" w:rsidP="00CC290B">
            <w:pPr>
              <w:tabs>
                <w:tab w:val="left" w:pos="2780"/>
              </w:tabs>
              <w:jc w:val="both"/>
              <w:rPr>
                <w:rFonts w:ascii="Arial" w:hAnsi="Arial" w:cs="Arial"/>
                <w:b/>
              </w:rPr>
            </w:pPr>
          </w:p>
          <w:p w14:paraId="7997745F" w14:textId="77777777" w:rsidR="00CC290B" w:rsidRPr="00AD7204" w:rsidRDefault="00CC290B" w:rsidP="00CC290B">
            <w:pPr>
              <w:tabs>
                <w:tab w:val="left" w:pos="2780"/>
              </w:tabs>
              <w:jc w:val="both"/>
              <w:rPr>
                <w:rFonts w:ascii="Arial" w:hAnsi="Arial" w:cs="Arial"/>
                <w:b/>
              </w:rPr>
            </w:pPr>
          </w:p>
          <w:tbl>
            <w:tblPr>
              <w:tblW w:w="0" w:type="auto"/>
              <w:tblLayout w:type="fixed"/>
              <w:tblCellMar>
                <w:left w:w="0" w:type="dxa"/>
                <w:right w:w="0" w:type="dxa"/>
              </w:tblCellMar>
              <w:tblLook w:val="00A0" w:firstRow="1" w:lastRow="0" w:firstColumn="1" w:lastColumn="0" w:noHBand="0" w:noVBand="0"/>
            </w:tblPr>
            <w:tblGrid>
              <w:gridCol w:w="2364"/>
              <w:gridCol w:w="1963"/>
              <w:gridCol w:w="2021"/>
            </w:tblGrid>
            <w:tr w:rsidR="00CC290B" w:rsidRPr="00AD7204" w14:paraId="2F473378" w14:textId="77777777" w:rsidTr="00CC290B">
              <w:trPr>
                <w:trHeight w:val="266"/>
              </w:trPr>
              <w:tc>
                <w:tcPr>
                  <w:tcW w:w="23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2584D9C"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TARIFA</w:t>
                  </w:r>
                </w:p>
              </w:tc>
              <w:tc>
                <w:tcPr>
                  <w:tcW w:w="19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0A61F21"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MATERIALES</w:t>
                  </w:r>
                </w:p>
              </w:tc>
              <w:tc>
                <w:tcPr>
                  <w:tcW w:w="202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0051D71"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EXCAVACIÓN</w:t>
                  </w:r>
                </w:p>
              </w:tc>
            </w:tr>
            <w:tr w:rsidR="00CC290B" w:rsidRPr="00AD7204" w14:paraId="76EB5606" w14:textId="77777777" w:rsidTr="00CC290B">
              <w:trPr>
                <w:trHeight w:val="146"/>
              </w:trPr>
              <w:tc>
                <w:tcPr>
                  <w:tcW w:w="23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98E5E01"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Agua toma corta</w:t>
                  </w:r>
                </w:p>
              </w:tc>
              <w:tc>
                <w:tcPr>
                  <w:tcW w:w="19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5B93D48"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$ 666.00</w:t>
                  </w:r>
                </w:p>
              </w:tc>
              <w:tc>
                <w:tcPr>
                  <w:tcW w:w="202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E70C2BA"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$ 781.00</w:t>
                  </w:r>
                </w:p>
              </w:tc>
            </w:tr>
            <w:tr w:rsidR="00CC290B" w:rsidRPr="00AD7204" w14:paraId="397FECFE" w14:textId="77777777" w:rsidTr="00CC290B">
              <w:trPr>
                <w:trHeight w:val="146"/>
              </w:trPr>
              <w:tc>
                <w:tcPr>
                  <w:tcW w:w="2364"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14:paraId="3D501925"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Agua toma larga</w:t>
                  </w:r>
                </w:p>
              </w:tc>
              <w:tc>
                <w:tcPr>
                  <w:tcW w:w="1963"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14:paraId="44E168BF"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$ 997.00</w:t>
                  </w:r>
                </w:p>
              </w:tc>
              <w:tc>
                <w:tcPr>
                  <w:tcW w:w="2021"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14:paraId="167C4C18"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$ 1,064.00</w:t>
                  </w:r>
                </w:p>
              </w:tc>
            </w:tr>
            <w:tr w:rsidR="00CC290B" w:rsidRPr="00AD7204" w14:paraId="7FA5B500" w14:textId="77777777" w:rsidTr="00CC290B">
              <w:trPr>
                <w:trHeight w:val="146"/>
              </w:trPr>
              <w:tc>
                <w:tcPr>
                  <w:tcW w:w="236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BB38F8E"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Descarga drenaje</w:t>
                  </w:r>
                </w:p>
              </w:tc>
              <w:tc>
                <w:tcPr>
                  <w:tcW w:w="196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32973F23"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$ 832.00</w:t>
                  </w:r>
                </w:p>
              </w:tc>
              <w:tc>
                <w:tcPr>
                  <w:tcW w:w="202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6F5DE1A0"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$ 769.00</w:t>
                  </w:r>
                </w:p>
              </w:tc>
            </w:tr>
          </w:tbl>
          <w:p w14:paraId="131DC733" w14:textId="77777777" w:rsidR="00CC290B" w:rsidRPr="00AD7204" w:rsidRDefault="00CC290B" w:rsidP="00CC290B">
            <w:pPr>
              <w:tabs>
                <w:tab w:val="left" w:pos="2780"/>
              </w:tabs>
              <w:jc w:val="both"/>
              <w:rPr>
                <w:rFonts w:ascii="Arial" w:hAnsi="Arial" w:cs="Arial"/>
              </w:rPr>
            </w:pPr>
          </w:p>
          <w:p w14:paraId="786FAF4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TARIFAS DOMESTICAS CON MEDIDOR POR METRO CUBICO</w:t>
            </w:r>
          </w:p>
          <w:p w14:paraId="6FA499D3" w14:textId="77777777" w:rsidR="00CC290B" w:rsidRPr="00AD7204" w:rsidRDefault="00CC290B" w:rsidP="00CC290B">
            <w:pPr>
              <w:tabs>
                <w:tab w:val="left" w:pos="2780"/>
              </w:tabs>
              <w:jc w:val="both"/>
              <w:rPr>
                <w:rFonts w:ascii="Arial" w:hAnsi="Arial" w:cs="Arial"/>
              </w:rPr>
            </w:pPr>
          </w:p>
          <w:tbl>
            <w:tblPr>
              <w:tblW w:w="5031" w:type="dxa"/>
              <w:tblLayout w:type="fixed"/>
              <w:tblCellMar>
                <w:left w:w="0" w:type="dxa"/>
                <w:right w:w="0" w:type="dxa"/>
              </w:tblCellMar>
              <w:tblLook w:val="00A0" w:firstRow="1" w:lastRow="0" w:firstColumn="1" w:lastColumn="0" w:noHBand="0" w:noVBand="0"/>
            </w:tblPr>
            <w:tblGrid>
              <w:gridCol w:w="2129"/>
              <w:gridCol w:w="1277"/>
              <w:gridCol w:w="1625"/>
            </w:tblGrid>
            <w:tr w:rsidR="00CC290B" w:rsidRPr="00AD7204" w14:paraId="3A7A7FE2" w14:textId="77777777" w:rsidTr="00CC290B">
              <w:trPr>
                <w:trHeight w:val="31"/>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8AE1BE1"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RANGO</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A7053B0"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AGUA</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24775AE"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DRENAJE</w:t>
                  </w:r>
                </w:p>
              </w:tc>
            </w:tr>
            <w:tr w:rsidR="00CC290B" w:rsidRPr="00AD7204" w14:paraId="4D83EC56" w14:textId="77777777" w:rsidTr="00CC290B">
              <w:trPr>
                <w:trHeight w:val="19"/>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888DBB2"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0-20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560DFEF" w14:textId="77777777" w:rsidR="00CC290B" w:rsidRPr="00AD7204" w:rsidRDefault="00CC290B" w:rsidP="0066233C">
                  <w:pPr>
                    <w:framePr w:hSpace="141" w:wrap="around" w:vAnchor="text" w:hAnchor="text" w:y="1"/>
                    <w:tabs>
                      <w:tab w:val="left" w:pos="2780"/>
                    </w:tabs>
                    <w:suppressOverlap/>
                    <w:jc w:val="right"/>
                    <w:rPr>
                      <w:rFonts w:ascii="Arial" w:hAnsi="Arial" w:cs="Arial"/>
                      <w:bCs/>
                    </w:rPr>
                  </w:pPr>
                  <w:r w:rsidRPr="00AD7204">
                    <w:rPr>
                      <w:rFonts w:ascii="Arial" w:hAnsi="Arial" w:cs="Arial"/>
                      <w:bCs/>
                      <w:sz w:val="22"/>
                      <w:szCs w:val="22"/>
                    </w:rPr>
                    <w:t>$ 4.20</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07B8400"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$ 1.04</w:t>
                  </w:r>
                </w:p>
              </w:tc>
            </w:tr>
            <w:tr w:rsidR="00CC290B" w:rsidRPr="00AD7204" w14:paraId="4F6FE3D0" w14:textId="77777777" w:rsidTr="00CC290B">
              <w:trPr>
                <w:trHeight w:val="19"/>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90E6E4A"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21-40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9A9FEED"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$ 4.67</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9A58F1C"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$ 1.20</w:t>
                  </w:r>
                </w:p>
              </w:tc>
            </w:tr>
            <w:tr w:rsidR="00CC290B" w:rsidRPr="00AD7204" w14:paraId="4E2C5233" w14:textId="77777777" w:rsidTr="00CC290B">
              <w:trPr>
                <w:trHeight w:val="134"/>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28376B6"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41-60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86DD6EB"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$ 5.04</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8DAD50F"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$ 1.30</w:t>
                  </w:r>
                </w:p>
              </w:tc>
            </w:tr>
            <w:tr w:rsidR="00CC290B" w:rsidRPr="00AD7204" w14:paraId="5BF5D4B3" w14:textId="77777777" w:rsidTr="00CC290B">
              <w:trPr>
                <w:trHeight w:val="134"/>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55A5FBF"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61-80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717E778"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$ 6.09</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B17D290"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$ 1.40</w:t>
                  </w:r>
                </w:p>
              </w:tc>
            </w:tr>
            <w:tr w:rsidR="00CC290B" w:rsidRPr="00AD7204" w14:paraId="2EC7EA97" w14:textId="77777777" w:rsidTr="00CC290B">
              <w:trPr>
                <w:trHeight w:val="319"/>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0EDB092"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81-100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99B86D7"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$ 6.92</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E90A99F" w14:textId="77777777" w:rsidR="00CC290B" w:rsidRPr="00AD7204" w:rsidRDefault="00CC290B" w:rsidP="0066233C">
                  <w:pPr>
                    <w:framePr w:hSpace="141" w:wrap="around" w:vAnchor="text" w:hAnchor="text" w:y="1"/>
                    <w:tabs>
                      <w:tab w:val="left" w:pos="2780"/>
                    </w:tabs>
                    <w:suppressOverlap/>
                    <w:jc w:val="right"/>
                    <w:rPr>
                      <w:rFonts w:ascii="Arial" w:hAnsi="Arial" w:cs="Arial"/>
                      <w:bCs/>
                    </w:rPr>
                  </w:pPr>
                  <w:r w:rsidRPr="00AD7204">
                    <w:rPr>
                      <w:rFonts w:ascii="Arial" w:hAnsi="Arial" w:cs="Arial"/>
                      <w:bCs/>
                      <w:sz w:val="22"/>
                      <w:szCs w:val="22"/>
                    </w:rPr>
                    <w:t>$ 1.46</w:t>
                  </w:r>
                </w:p>
              </w:tc>
            </w:tr>
            <w:tr w:rsidR="00CC290B" w:rsidRPr="00AD7204" w14:paraId="0DE63562" w14:textId="77777777" w:rsidTr="00CC290B">
              <w:trPr>
                <w:trHeight w:val="19"/>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67F74AD"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101-150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2ABF82D"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$ 8.00</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A5C9C55" w14:textId="77777777" w:rsidR="00CC290B" w:rsidRPr="00AD7204" w:rsidRDefault="00CC290B" w:rsidP="0066233C">
                  <w:pPr>
                    <w:framePr w:hSpace="141" w:wrap="around" w:vAnchor="text" w:hAnchor="text" w:y="1"/>
                    <w:tabs>
                      <w:tab w:val="left" w:pos="2780"/>
                    </w:tabs>
                    <w:suppressOverlap/>
                    <w:jc w:val="right"/>
                    <w:rPr>
                      <w:rFonts w:ascii="Arial" w:hAnsi="Arial" w:cs="Arial"/>
                      <w:bCs/>
                    </w:rPr>
                  </w:pPr>
                  <w:r w:rsidRPr="00AD7204">
                    <w:rPr>
                      <w:rFonts w:ascii="Arial" w:hAnsi="Arial" w:cs="Arial"/>
                      <w:bCs/>
                      <w:sz w:val="22"/>
                      <w:szCs w:val="22"/>
                    </w:rPr>
                    <w:t>$ 1.66</w:t>
                  </w:r>
                </w:p>
              </w:tc>
            </w:tr>
            <w:tr w:rsidR="00CC290B" w:rsidRPr="00AD7204" w14:paraId="75530F62" w14:textId="77777777" w:rsidTr="00CC290B">
              <w:trPr>
                <w:trHeight w:val="134"/>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39AB589"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151-200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13326CD"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$ 8.95</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264851A"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$ 1.81</w:t>
                  </w:r>
                </w:p>
              </w:tc>
            </w:tr>
            <w:tr w:rsidR="00CC290B" w:rsidRPr="00AD7204" w14:paraId="6754B4A6" w14:textId="77777777" w:rsidTr="00CC290B">
              <w:trPr>
                <w:trHeight w:val="134"/>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E8213BF"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201 en adelante</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F3C44A7"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$ 14.95</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6229256"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$ 3.12</w:t>
                  </w:r>
                </w:p>
              </w:tc>
            </w:tr>
          </w:tbl>
          <w:p w14:paraId="37A3221E" w14:textId="77777777" w:rsidR="00CC290B" w:rsidRPr="00AD7204" w:rsidRDefault="00CC290B" w:rsidP="00CC290B">
            <w:pPr>
              <w:tabs>
                <w:tab w:val="left" w:pos="2780"/>
              </w:tabs>
              <w:jc w:val="both"/>
              <w:rPr>
                <w:rFonts w:ascii="Arial" w:hAnsi="Arial" w:cs="Arial"/>
              </w:rPr>
            </w:pPr>
          </w:p>
          <w:p w14:paraId="08609C4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TARIFAS COMERCIALES CON MEDIDOR POR METRO CUBICO</w:t>
            </w:r>
          </w:p>
          <w:p w14:paraId="7D577520" w14:textId="77777777" w:rsidR="00CC290B" w:rsidRPr="00AD7204" w:rsidRDefault="00CC290B" w:rsidP="00CC290B">
            <w:pPr>
              <w:tabs>
                <w:tab w:val="left" w:pos="2780"/>
              </w:tabs>
              <w:jc w:val="both"/>
              <w:rPr>
                <w:rFonts w:ascii="Arial" w:hAnsi="Arial" w:cs="Arial"/>
              </w:rPr>
            </w:pPr>
          </w:p>
          <w:tbl>
            <w:tblPr>
              <w:tblW w:w="5390" w:type="dxa"/>
              <w:tblLayout w:type="fixed"/>
              <w:tblCellMar>
                <w:left w:w="0" w:type="dxa"/>
                <w:right w:w="0" w:type="dxa"/>
              </w:tblCellMar>
              <w:tblLook w:val="00A0" w:firstRow="1" w:lastRow="0" w:firstColumn="1" w:lastColumn="0" w:noHBand="0" w:noVBand="0"/>
            </w:tblPr>
            <w:tblGrid>
              <w:gridCol w:w="2409"/>
              <w:gridCol w:w="1497"/>
              <w:gridCol w:w="1484"/>
            </w:tblGrid>
            <w:tr w:rsidR="00CC290B" w:rsidRPr="00AD7204" w14:paraId="320A3BF0" w14:textId="77777777" w:rsidTr="00CC290B">
              <w:trPr>
                <w:trHeight w:val="235"/>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F355512"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bCs/>
                      <w:sz w:val="22"/>
                      <w:szCs w:val="22"/>
                    </w:rPr>
                    <w:t>RANGO</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C0D6489"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AGUA</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8D6C32D"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DRENAJE</w:t>
                  </w:r>
                </w:p>
              </w:tc>
            </w:tr>
            <w:tr w:rsidR="00CC290B" w:rsidRPr="00AD7204" w14:paraId="75D5F47D" w14:textId="77777777" w:rsidTr="00CC290B">
              <w:trPr>
                <w:trHeight w:val="18"/>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DAA2E91"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0-15</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4C95C5A"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$ 10.12</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BE89CD9"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$ 2.80</w:t>
                  </w:r>
                </w:p>
              </w:tc>
            </w:tr>
            <w:tr w:rsidR="00CC290B" w:rsidRPr="00AD7204" w14:paraId="707207AD" w14:textId="77777777" w:rsidTr="00CC290B">
              <w:trPr>
                <w:trHeight w:val="18"/>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C116070"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16-30</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1AD7A6F"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$ 11.79</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3ED4AE"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$ 3.18</w:t>
                  </w:r>
                </w:p>
              </w:tc>
            </w:tr>
            <w:tr w:rsidR="00CC290B" w:rsidRPr="00AD7204" w14:paraId="773466E5" w14:textId="77777777" w:rsidTr="00CC290B">
              <w:trPr>
                <w:trHeight w:val="211"/>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19D6A56"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31-50</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F05540F"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$ 12.92</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A76B617"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$ 3.30</w:t>
                  </w:r>
                </w:p>
              </w:tc>
            </w:tr>
            <w:tr w:rsidR="00CC290B" w:rsidRPr="00AD7204" w14:paraId="5100EF10" w14:textId="77777777" w:rsidTr="00CC290B">
              <w:trPr>
                <w:trHeight w:val="211"/>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05C5787"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51-75</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196A517"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$ 13.92</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B485565"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$ 3.65</w:t>
                  </w:r>
                </w:p>
              </w:tc>
            </w:tr>
            <w:tr w:rsidR="00CC290B" w:rsidRPr="00AD7204" w14:paraId="627C0F46" w14:textId="77777777" w:rsidTr="00CC290B">
              <w:trPr>
                <w:trHeight w:val="158"/>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BE01DE4"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76-100</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FE78EF1"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$ 14.95</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1638899"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$ 4.02</w:t>
                  </w:r>
                </w:p>
              </w:tc>
            </w:tr>
            <w:tr w:rsidR="00CC290B" w:rsidRPr="00AD7204" w14:paraId="0ED7D9D8" w14:textId="77777777" w:rsidTr="00CC290B">
              <w:trPr>
                <w:trHeight w:val="211"/>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C62EB63"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101-150</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9ED1D0B"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$ 18.30</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87FEDEF"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$ 4.51</w:t>
                  </w:r>
                </w:p>
              </w:tc>
            </w:tr>
            <w:tr w:rsidR="00CC290B" w:rsidRPr="00AD7204" w14:paraId="726D77B5" w14:textId="77777777" w:rsidTr="00CC290B">
              <w:trPr>
                <w:trHeight w:val="211"/>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9CCFC27"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151-200</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7F21EFD"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$ 20.11</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E9B99F1"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$ 5.22</w:t>
                  </w:r>
                </w:p>
              </w:tc>
            </w:tr>
            <w:tr w:rsidR="00CC290B" w:rsidRPr="00AD7204" w14:paraId="74E7AA25" w14:textId="77777777" w:rsidTr="00CC290B">
              <w:trPr>
                <w:trHeight w:val="158"/>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C964DB1"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201 en adelante</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D2F71B7"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$ 24.89</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02A6169"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$ 6.45</w:t>
                  </w:r>
                </w:p>
              </w:tc>
            </w:tr>
          </w:tbl>
          <w:p w14:paraId="767745B3" w14:textId="77777777" w:rsidR="00CC290B" w:rsidRPr="00AD7204" w:rsidRDefault="00CC290B" w:rsidP="00CC290B">
            <w:pPr>
              <w:tabs>
                <w:tab w:val="left" w:pos="2780"/>
              </w:tabs>
              <w:jc w:val="both"/>
              <w:rPr>
                <w:rFonts w:ascii="Arial" w:hAnsi="Arial" w:cs="Arial"/>
              </w:rPr>
            </w:pPr>
          </w:p>
          <w:p w14:paraId="58B9E0C8"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Área vendible doméstico (M2)            $ 8.24.</w:t>
            </w:r>
          </w:p>
          <w:p w14:paraId="6DF1432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Área vendible comercial (M2)             $ 6.39.</w:t>
            </w:r>
          </w:p>
          <w:p w14:paraId="5BA92719" w14:textId="77777777" w:rsidR="00CC290B" w:rsidRPr="00AD7204" w:rsidRDefault="00CC290B" w:rsidP="00CC290B">
            <w:pPr>
              <w:tabs>
                <w:tab w:val="left" w:pos="2780"/>
              </w:tabs>
              <w:jc w:val="both"/>
              <w:rPr>
                <w:rFonts w:ascii="Arial" w:hAnsi="Arial" w:cs="Arial"/>
              </w:rPr>
            </w:pPr>
          </w:p>
          <w:p w14:paraId="034DC95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Pago de derechos de 1”</w:t>
            </w:r>
          </w:p>
          <w:p w14:paraId="5A30FD18"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Uso doméstico        </w:t>
            </w:r>
            <w:r w:rsidRPr="00AD7204">
              <w:rPr>
                <w:rFonts w:ascii="Arial" w:hAnsi="Arial" w:cs="Arial"/>
                <w:sz w:val="22"/>
                <w:szCs w:val="22"/>
              </w:rPr>
              <w:tab/>
            </w:r>
            <w:r w:rsidRPr="00AD7204">
              <w:rPr>
                <w:rFonts w:ascii="Arial" w:hAnsi="Arial" w:cs="Arial"/>
                <w:sz w:val="22"/>
                <w:szCs w:val="22"/>
              </w:rPr>
              <w:tab/>
              <w:t>$   96.66 + IVA.</w:t>
            </w:r>
          </w:p>
          <w:p w14:paraId="246A654E"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Uso comercial e Industrial          $ 193.86 + IVA.</w:t>
            </w:r>
          </w:p>
          <w:p w14:paraId="20BD14D0" w14:textId="77777777" w:rsidR="00CC290B" w:rsidRPr="00AD7204" w:rsidRDefault="00CC290B" w:rsidP="00CC290B">
            <w:pPr>
              <w:autoSpaceDE w:val="0"/>
              <w:autoSpaceDN w:val="0"/>
              <w:adjustRightInd w:val="0"/>
              <w:jc w:val="both"/>
              <w:rPr>
                <w:rFonts w:ascii="Arial" w:eastAsia="Calibri" w:hAnsi="Arial" w:cs="Arial"/>
                <w:lang w:val="es-MX" w:eastAsia="en-US"/>
              </w:rPr>
            </w:pPr>
            <w:r w:rsidRPr="00AD7204">
              <w:rPr>
                <w:rFonts w:ascii="Arial" w:eastAsia="Calibri" w:hAnsi="Arial" w:cs="Arial"/>
                <w:sz w:val="22"/>
                <w:szCs w:val="22"/>
                <w:lang w:val="es-MX" w:eastAsia="en-US"/>
              </w:rPr>
              <w:t>El cobro de reconexión se deberá realizar únicamente cuando se lleve a cabo una acción física que limite el servicio al usuario.</w:t>
            </w:r>
          </w:p>
          <w:p w14:paraId="10D4413D" w14:textId="77777777" w:rsidR="00CC290B" w:rsidRPr="00AD7204" w:rsidRDefault="00CC290B" w:rsidP="00CC290B">
            <w:pPr>
              <w:tabs>
                <w:tab w:val="left" w:pos="2780"/>
              </w:tabs>
              <w:jc w:val="both"/>
              <w:rPr>
                <w:rFonts w:ascii="Arial" w:hAnsi="Arial" w:cs="Arial"/>
              </w:rPr>
            </w:pPr>
          </w:p>
          <w:p w14:paraId="39D7743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Las tarifas establecidas en el presente artículo podrán ser actualizadas conforme a lo establecido en el Artículo 22 del Código Financiero para los Municipios del Estado de Coahuila de Zaragoza.</w:t>
            </w:r>
          </w:p>
          <w:p w14:paraId="199123AA" w14:textId="77777777" w:rsidR="00CC290B" w:rsidRPr="00AD7204" w:rsidRDefault="00CC290B" w:rsidP="00CC290B">
            <w:pPr>
              <w:tabs>
                <w:tab w:val="left" w:pos="2780"/>
              </w:tabs>
              <w:jc w:val="both"/>
              <w:rPr>
                <w:rFonts w:ascii="Arial" w:hAnsi="Arial" w:cs="Arial"/>
              </w:rPr>
            </w:pPr>
          </w:p>
          <w:p w14:paraId="7011FC8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Tratándose del pago de los derechos que correspondan a las tarifas de agua potable y alcantarillado se otorgará un incentivo del 50% a pensionados, jubilados, adultos mayores, personas con discapacidad y a los trabajadores sindicalizados de acuerdo al numeral 7 de </w:t>
            </w:r>
            <w:r w:rsidRPr="00AD7204">
              <w:rPr>
                <w:rFonts w:ascii="Arial" w:hAnsi="Arial" w:cs="Arial"/>
                <w:sz w:val="22"/>
                <w:szCs w:val="22"/>
              </w:rPr>
              <w:lastRenderedPageBreak/>
              <w:t>convenios, establecidos en el Contrato Colectivo de Trabajo del SUTSMM; única y exclusivamente respecto de la casa habitación en que tengan señalado su domicilio.</w:t>
            </w:r>
          </w:p>
          <w:p w14:paraId="7D10F990" w14:textId="77777777" w:rsidR="00CC290B" w:rsidRPr="00AD7204" w:rsidRDefault="00CC290B" w:rsidP="00CC290B">
            <w:pPr>
              <w:tabs>
                <w:tab w:val="left" w:pos="2780"/>
              </w:tabs>
              <w:jc w:val="both"/>
              <w:rPr>
                <w:rFonts w:ascii="Arial" w:hAnsi="Arial" w:cs="Arial"/>
              </w:rPr>
            </w:pPr>
          </w:p>
          <w:p w14:paraId="0F4310B6" w14:textId="77777777" w:rsidR="00CC290B" w:rsidRPr="00AD7204" w:rsidRDefault="00CC290B" w:rsidP="00CC290B">
            <w:pPr>
              <w:tabs>
                <w:tab w:val="left" w:pos="-709"/>
              </w:tabs>
              <w:jc w:val="both"/>
              <w:rPr>
                <w:rFonts w:ascii="Arial" w:hAnsi="Arial" w:cs="Arial"/>
              </w:rPr>
            </w:pPr>
            <w:r w:rsidRPr="00AD7204">
              <w:rPr>
                <w:rFonts w:ascii="Arial" w:hAnsi="Arial" w:cs="Arial"/>
                <w:sz w:val="22"/>
                <w:szCs w:val="22"/>
              </w:rPr>
              <w:t>Se otorgará un 50% de incentivo a las organizaciones no gubernamentales legalmente constituidas como personas defensoras de los derechos de las personas migrantes, desplazadas o cualquier otra condición de movilidad vulnerable, en el recibo de agua potable de su domicilio legal.  Este incentivo solo será aplicable en el consumo que determine el organismo operador en los municipios. De sobrepasar este consumo, se deberá liquidar el exceso en su totalidad.</w:t>
            </w:r>
          </w:p>
          <w:p w14:paraId="1AE4D24A" w14:textId="77777777" w:rsidR="00CC290B" w:rsidRPr="00AD7204" w:rsidRDefault="00CC290B" w:rsidP="00CC290B">
            <w:pPr>
              <w:tabs>
                <w:tab w:val="left" w:pos="2780"/>
              </w:tabs>
              <w:jc w:val="both"/>
              <w:rPr>
                <w:rFonts w:ascii="Arial" w:hAnsi="Arial" w:cs="Arial"/>
              </w:rPr>
            </w:pPr>
          </w:p>
          <w:p w14:paraId="57640EE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El Ayuntamiento podrá celebrar, en su caso, los convenios correspondientes con el Organismo Descentralizado “Comisión Estatal de Aguas y Saneamiento de Coahuila de Zaragoza”, en ejercicio de la facultad que se otorga la fracción tercera del artículo 115 Constitucional, para efectos de la prestación de servicio y cobro de las cuotas y tarifas.</w:t>
            </w:r>
          </w:p>
          <w:p w14:paraId="349C0889" w14:textId="77777777" w:rsidR="00CC290B" w:rsidRPr="00AD7204" w:rsidRDefault="00CC290B" w:rsidP="00CC290B">
            <w:pPr>
              <w:tabs>
                <w:tab w:val="left" w:pos="2780"/>
              </w:tabs>
              <w:jc w:val="both"/>
              <w:rPr>
                <w:rFonts w:ascii="Arial" w:hAnsi="Arial" w:cs="Arial"/>
              </w:rPr>
            </w:pPr>
          </w:p>
          <w:p w14:paraId="61004317" w14:textId="77777777" w:rsidR="00CC290B" w:rsidRPr="00AD7204" w:rsidRDefault="00CC290B" w:rsidP="00CC290B">
            <w:pPr>
              <w:tabs>
                <w:tab w:val="left" w:pos="2780"/>
              </w:tabs>
              <w:jc w:val="both"/>
              <w:rPr>
                <w:rFonts w:ascii="Arial" w:eastAsia="Arial" w:hAnsi="Arial" w:cs="Arial"/>
              </w:rPr>
            </w:pPr>
            <w:r w:rsidRPr="00AD7204">
              <w:rPr>
                <w:rFonts w:ascii="Arial" w:eastAsia="Arial" w:hAnsi="Arial" w:cs="Arial"/>
                <w:sz w:val="22"/>
                <w:szCs w:val="22"/>
              </w:rPr>
              <w:t>La contravención a las disposiciones de este apartado se sancionará en Unidades de Medida y Actualización (UMA) conforme a lo establecido en la siguiente tabla:</w:t>
            </w:r>
          </w:p>
          <w:p w14:paraId="621AA298" w14:textId="77777777" w:rsidR="00CC290B" w:rsidRPr="00AD7204" w:rsidRDefault="00CC290B" w:rsidP="00CC290B">
            <w:pPr>
              <w:tabs>
                <w:tab w:val="left" w:pos="2780"/>
              </w:tabs>
              <w:jc w:val="both"/>
              <w:rPr>
                <w:rFonts w:ascii="Arial" w:hAnsi="Arial" w:cs="Arial"/>
              </w:rPr>
            </w:pPr>
          </w:p>
          <w:tbl>
            <w:tblPr>
              <w:tblStyle w:val="Tablaconcuadrcula"/>
              <w:tblW w:w="6673" w:type="dxa"/>
              <w:tblLayout w:type="fixed"/>
              <w:tblLook w:val="04A0" w:firstRow="1" w:lastRow="0" w:firstColumn="1" w:lastColumn="0" w:noHBand="0" w:noVBand="1"/>
            </w:tblPr>
            <w:tblGrid>
              <w:gridCol w:w="5113"/>
              <w:gridCol w:w="747"/>
              <w:gridCol w:w="813"/>
            </w:tblGrid>
            <w:tr w:rsidR="00CC290B" w:rsidRPr="00AD7204" w14:paraId="5004F9F4" w14:textId="77777777" w:rsidTr="00CC290B">
              <w:trPr>
                <w:trHeight w:val="267"/>
              </w:trPr>
              <w:tc>
                <w:tcPr>
                  <w:tcW w:w="5113" w:type="dxa"/>
                  <w:vMerge w:val="restart"/>
                </w:tcPr>
                <w:p w14:paraId="32DC87DF"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INFRACCION</w:t>
                  </w:r>
                </w:p>
              </w:tc>
              <w:tc>
                <w:tcPr>
                  <w:tcW w:w="1560" w:type="dxa"/>
                  <w:gridSpan w:val="2"/>
                </w:tcPr>
                <w:p w14:paraId="51554A01" w14:textId="77777777" w:rsidR="00CC290B" w:rsidRPr="00AD7204" w:rsidRDefault="00CC290B" w:rsidP="0066233C">
                  <w:pPr>
                    <w:framePr w:hSpace="141" w:wrap="around" w:vAnchor="text" w:hAnchor="text" w:y="1"/>
                    <w:tabs>
                      <w:tab w:val="left" w:pos="2780"/>
                    </w:tabs>
                    <w:suppressOverlap/>
                    <w:jc w:val="center"/>
                    <w:rPr>
                      <w:rFonts w:ascii="Arial" w:hAnsi="Arial" w:cs="Arial"/>
                      <w:sz w:val="22"/>
                      <w:szCs w:val="22"/>
                    </w:rPr>
                  </w:pPr>
                  <w:r w:rsidRPr="00AD7204">
                    <w:rPr>
                      <w:rFonts w:ascii="Arial" w:hAnsi="Arial" w:cs="Arial"/>
                      <w:sz w:val="22"/>
                      <w:szCs w:val="22"/>
                    </w:rPr>
                    <w:t>SANCION (UMA)</w:t>
                  </w:r>
                </w:p>
              </w:tc>
            </w:tr>
            <w:tr w:rsidR="00CC290B" w:rsidRPr="00AD7204" w14:paraId="60FE971F" w14:textId="77777777" w:rsidTr="00CC290B">
              <w:trPr>
                <w:trHeight w:val="267"/>
              </w:trPr>
              <w:tc>
                <w:tcPr>
                  <w:tcW w:w="5113" w:type="dxa"/>
                  <w:vMerge/>
                </w:tcPr>
                <w:p w14:paraId="69F5ED90"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p>
              </w:tc>
              <w:tc>
                <w:tcPr>
                  <w:tcW w:w="747" w:type="dxa"/>
                </w:tcPr>
                <w:p w14:paraId="1AA7AB0B"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MIN</w:t>
                  </w:r>
                </w:p>
              </w:tc>
              <w:tc>
                <w:tcPr>
                  <w:tcW w:w="813" w:type="dxa"/>
                </w:tcPr>
                <w:p w14:paraId="2D5996E5"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MAX</w:t>
                  </w:r>
                </w:p>
              </w:tc>
            </w:tr>
            <w:tr w:rsidR="00CC290B" w:rsidRPr="00AD7204" w14:paraId="7B157509" w14:textId="77777777" w:rsidTr="00CC290B">
              <w:trPr>
                <w:trHeight w:val="267"/>
              </w:trPr>
              <w:tc>
                <w:tcPr>
                  <w:tcW w:w="5113" w:type="dxa"/>
                </w:tcPr>
                <w:p w14:paraId="21F8687D" w14:textId="77777777" w:rsidR="00CC290B" w:rsidRPr="00AD7204" w:rsidRDefault="00CC290B" w:rsidP="0066233C">
                  <w:pPr>
                    <w:framePr w:hSpace="141" w:wrap="around" w:vAnchor="text" w:hAnchor="text" w:y="1"/>
                    <w:tabs>
                      <w:tab w:val="left" w:pos="2780"/>
                    </w:tabs>
                    <w:ind w:left="252" w:hanging="283"/>
                    <w:contextualSpacing/>
                    <w:suppressOverlap/>
                    <w:rPr>
                      <w:rFonts w:ascii="Arial" w:hAnsi="Arial" w:cs="Arial"/>
                      <w:sz w:val="22"/>
                      <w:szCs w:val="22"/>
                      <w:lang w:val="es-MX"/>
                    </w:rPr>
                  </w:pPr>
                  <w:r w:rsidRPr="00AD7204">
                    <w:rPr>
                      <w:rFonts w:ascii="Arial" w:hAnsi="Arial" w:cs="Arial"/>
                      <w:sz w:val="22"/>
                      <w:szCs w:val="22"/>
                      <w:lang w:val="es-MX"/>
                    </w:rPr>
                    <w:t>1.Por reconexión no autorizada por el Departamento de Agua</w:t>
                  </w:r>
                </w:p>
              </w:tc>
              <w:tc>
                <w:tcPr>
                  <w:tcW w:w="747" w:type="dxa"/>
                </w:tcPr>
                <w:p w14:paraId="51CD5049" w14:textId="77777777" w:rsidR="00CC290B" w:rsidRPr="00AD7204" w:rsidRDefault="00CC290B" w:rsidP="0066233C">
                  <w:pPr>
                    <w:framePr w:hSpace="141" w:wrap="around" w:vAnchor="text" w:hAnchor="text" w:y="1"/>
                    <w:tabs>
                      <w:tab w:val="left" w:pos="2780"/>
                    </w:tabs>
                    <w:suppressOverlap/>
                    <w:jc w:val="center"/>
                    <w:rPr>
                      <w:rFonts w:ascii="Arial" w:hAnsi="Arial" w:cs="Arial"/>
                      <w:sz w:val="22"/>
                      <w:szCs w:val="22"/>
                    </w:rPr>
                  </w:pPr>
                  <w:r w:rsidRPr="00AD7204">
                    <w:rPr>
                      <w:rFonts w:ascii="Arial" w:hAnsi="Arial" w:cs="Arial"/>
                      <w:sz w:val="22"/>
                      <w:szCs w:val="22"/>
                    </w:rPr>
                    <w:t>2</w:t>
                  </w:r>
                </w:p>
              </w:tc>
              <w:tc>
                <w:tcPr>
                  <w:tcW w:w="813" w:type="dxa"/>
                </w:tcPr>
                <w:p w14:paraId="4C8DE84B" w14:textId="77777777" w:rsidR="00CC290B" w:rsidRPr="00AD7204" w:rsidRDefault="00CC290B" w:rsidP="0066233C">
                  <w:pPr>
                    <w:framePr w:hSpace="141" w:wrap="around" w:vAnchor="text" w:hAnchor="text" w:y="1"/>
                    <w:tabs>
                      <w:tab w:val="left" w:pos="2780"/>
                    </w:tabs>
                    <w:suppressOverlap/>
                    <w:jc w:val="center"/>
                    <w:rPr>
                      <w:rFonts w:ascii="Arial" w:hAnsi="Arial" w:cs="Arial"/>
                      <w:sz w:val="22"/>
                      <w:szCs w:val="22"/>
                    </w:rPr>
                  </w:pPr>
                  <w:r w:rsidRPr="00AD7204">
                    <w:rPr>
                      <w:rFonts w:ascii="Arial" w:hAnsi="Arial" w:cs="Arial"/>
                      <w:sz w:val="22"/>
                      <w:szCs w:val="22"/>
                    </w:rPr>
                    <w:t>10</w:t>
                  </w:r>
                </w:p>
              </w:tc>
            </w:tr>
            <w:tr w:rsidR="00CC290B" w:rsidRPr="00AD7204" w14:paraId="3825BE21" w14:textId="77777777" w:rsidTr="00CC290B">
              <w:trPr>
                <w:trHeight w:val="251"/>
              </w:trPr>
              <w:tc>
                <w:tcPr>
                  <w:tcW w:w="5113" w:type="dxa"/>
                </w:tcPr>
                <w:p w14:paraId="0137DAC7" w14:textId="77777777" w:rsidR="00CC290B" w:rsidRPr="00AD7204" w:rsidRDefault="00CC290B" w:rsidP="0066233C">
                  <w:pPr>
                    <w:framePr w:hSpace="141" w:wrap="around" w:vAnchor="text" w:hAnchor="text" w:y="1"/>
                    <w:tabs>
                      <w:tab w:val="left" w:pos="2780"/>
                    </w:tabs>
                    <w:ind w:left="252" w:hanging="283"/>
                    <w:contextualSpacing/>
                    <w:suppressOverlap/>
                    <w:rPr>
                      <w:rFonts w:ascii="Arial" w:hAnsi="Arial" w:cs="Arial"/>
                      <w:sz w:val="22"/>
                      <w:szCs w:val="22"/>
                      <w:lang w:val="es-MX"/>
                    </w:rPr>
                  </w:pPr>
                  <w:r w:rsidRPr="00AD7204">
                    <w:rPr>
                      <w:rFonts w:ascii="Arial" w:hAnsi="Arial" w:cs="Arial"/>
                      <w:sz w:val="22"/>
                      <w:szCs w:val="22"/>
                      <w:lang w:val="es-MX"/>
                    </w:rPr>
                    <w:t>2. Daños y/o manipulación de válvulas</w:t>
                  </w:r>
                </w:p>
              </w:tc>
              <w:tc>
                <w:tcPr>
                  <w:tcW w:w="747" w:type="dxa"/>
                </w:tcPr>
                <w:p w14:paraId="56D0A52F" w14:textId="77777777" w:rsidR="00CC290B" w:rsidRPr="00AD7204" w:rsidRDefault="00CC290B" w:rsidP="0066233C">
                  <w:pPr>
                    <w:framePr w:hSpace="141" w:wrap="around" w:vAnchor="text" w:hAnchor="text" w:y="1"/>
                    <w:tabs>
                      <w:tab w:val="left" w:pos="2780"/>
                    </w:tabs>
                    <w:suppressOverlap/>
                    <w:jc w:val="center"/>
                    <w:rPr>
                      <w:rFonts w:ascii="Arial" w:hAnsi="Arial" w:cs="Arial"/>
                      <w:sz w:val="22"/>
                      <w:szCs w:val="22"/>
                    </w:rPr>
                  </w:pPr>
                  <w:r w:rsidRPr="00AD7204">
                    <w:rPr>
                      <w:rFonts w:ascii="Arial" w:hAnsi="Arial" w:cs="Arial"/>
                      <w:sz w:val="22"/>
                      <w:szCs w:val="22"/>
                    </w:rPr>
                    <w:t>2</w:t>
                  </w:r>
                </w:p>
              </w:tc>
              <w:tc>
                <w:tcPr>
                  <w:tcW w:w="813" w:type="dxa"/>
                </w:tcPr>
                <w:p w14:paraId="1D5DF251" w14:textId="77777777" w:rsidR="00CC290B" w:rsidRPr="00AD7204" w:rsidRDefault="00CC290B" w:rsidP="0066233C">
                  <w:pPr>
                    <w:framePr w:hSpace="141" w:wrap="around" w:vAnchor="text" w:hAnchor="text" w:y="1"/>
                    <w:tabs>
                      <w:tab w:val="left" w:pos="2780"/>
                    </w:tabs>
                    <w:suppressOverlap/>
                    <w:jc w:val="center"/>
                    <w:rPr>
                      <w:rFonts w:ascii="Arial" w:hAnsi="Arial" w:cs="Arial"/>
                      <w:sz w:val="22"/>
                      <w:szCs w:val="22"/>
                    </w:rPr>
                  </w:pPr>
                  <w:r w:rsidRPr="00AD7204">
                    <w:rPr>
                      <w:rFonts w:ascii="Arial" w:hAnsi="Arial" w:cs="Arial"/>
                      <w:sz w:val="22"/>
                      <w:szCs w:val="22"/>
                    </w:rPr>
                    <w:t>10</w:t>
                  </w:r>
                </w:p>
              </w:tc>
            </w:tr>
            <w:tr w:rsidR="00CC290B" w:rsidRPr="00AD7204" w14:paraId="6AE49BA2" w14:textId="77777777" w:rsidTr="00CC290B">
              <w:trPr>
                <w:trHeight w:val="267"/>
              </w:trPr>
              <w:tc>
                <w:tcPr>
                  <w:tcW w:w="5113" w:type="dxa"/>
                </w:tcPr>
                <w:p w14:paraId="1AFBD461" w14:textId="77777777" w:rsidR="00CC290B" w:rsidRPr="00AD7204" w:rsidRDefault="00CC290B" w:rsidP="0066233C">
                  <w:pPr>
                    <w:framePr w:hSpace="141" w:wrap="around" w:vAnchor="text" w:hAnchor="text" w:y="1"/>
                    <w:tabs>
                      <w:tab w:val="left" w:pos="2780"/>
                    </w:tabs>
                    <w:ind w:left="252" w:hanging="283"/>
                    <w:contextualSpacing/>
                    <w:suppressOverlap/>
                    <w:rPr>
                      <w:rFonts w:ascii="Arial" w:hAnsi="Arial" w:cs="Arial"/>
                      <w:sz w:val="22"/>
                      <w:szCs w:val="22"/>
                      <w:lang w:val="es-MX"/>
                    </w:rPr>
                  </w:pPr>
                  <w:r w:rsidRPr="00AD7204">
                    <w:rPr>
                      <w:rFonts w:ascii="Arial" w:hAnsi="Arial" w:cs="Arial"/>
                      <w:sz w:val="22"/>
                      <w:szCs w:val="22"/>
                      <w:lang w:val="es-MX"/>
                    </w:rPr>
                    <w:t>3. Por conexión indebida entre predios</w:t>
                  </w:r>
                </w:p>
              </w:tc>
              <w:tc>
                <w:tcPr>
                  <w:tcW w:w="747" w:type="dxa"/>
                </w:tcPr>
                <w:p w14:paraId="4A0F3F4A" w14:textId="77777777" w:rsidR="00CC290B" w:rsidRPr="00AD7204" w:rsidRDefault="00CC290B" w:rsidP="0066233C">
                  <w:pPr>
                    <w:framePr w:hSpace="141" w:wrap="around" w:vAnchor="text" w:hAnchor="text" w:y="1"/>
                    <w:tabs>
                      <w:tab w:val="left" w:pos="2780"/>
                    </w:tabs>
                    <w:suppressOverlap/>
                    <w:jc w:val="center"/>
                    <w:rPr>
                      <w:rFonts w:ascii="Arial" w:hAnsi="Arial" w:cs="Arial"/>
                      <w:sz w:val="22"/>
                      <w:szCs w:val="22"/>
                    </w:rPr>
                  </w:pPr>
                  <w:r w:rsidRPr="00AD7204">
                    <w:rPr>
                      <w:rFonts w:ascii="Arial" w:hAnsi="Arial" w:cs="Arial"/>
                      <w:sz w:val="22"/>
                      <w:szCs w:val="22"/>
                    </w:rPr>
                    <w:t>2</w:t>
                  </w:r>
                </w:p>
              </w:tc>
              <w:tc>
                <w:tcPr>
                  <w:tcW w:w="813" w:type="dxa"/>
                </w:tcPr>
                <w:p w14:paraId="45FBE09C" w14:textId="77777777" w:rsidR="00CC290B" w:rsidRPr="00AD7204" w:rsidRDefault="00CC290B" w:rsidP="0066233C">
                  <w:pPr>
                    <w:framePr w:hSpace="141" w:wrap="around" w:vAnchor="text" w:hAnchor="text" w:y="1"/>
                    <w:tabs>
                      <w:tab w:val="left" w:pos="2780"/>
                    </w:tabs>
                    <w:suppressOverlap/>
                    <w:jc w:val="center"/>
                    <w:rPr>
                      <w:rFonts w:ascii="Arial" w:hAnsi="Arial" w:cs="Arial"/>
                      <w:sz w:val="22"/>
                      <w:szCs w:val="22"/>
                    </w:rPr>
                  </w:pPr>
                  <w:r w:rsidRPr="00AD7204">
                    <w:rPr>
                      <w:rFonts w:ascii="Arial" w:hAnsi="Arial" w:cs="Arial"/>
                      <w:sz w:val="22"/>
                      <w:szCs w:val="22"/>
                    </w:rPr>
                    <w:t>10</w:t>
                  </w:r>
                </w:p>
              </w:tc>
            </w:tr>
            <w:tr w:rsidR="00CC290B" w:rsidRPr="00AD7204" w14:paraId="0AB43114" w14:textId="77777777" w:rsidTr="00CC290B">
              <w:trPr>
                <w:trHeight w:val="251"/>
              </w:trPr>
              <w:tc>
                <w:tcPr>
                  <w:tcW w:w="5113" w:type="dxa"/>
                </w:tcPr>
                <w:p w14:paraId="5F338352" w14:textId="77777777" w:rsidR="00CC290B" w:rsidRPr="00AD7204" w:rsidRDefault="00CC290B" w:rsidP="0066233C">
                  <w:pPr>
                    <w:framePr w:hSpace="141" w:wrap="around" w:vAnchor="text" w:hAnchor="text" w:y="1"/>
                    <w:tabs>
                      <w:tab w:val="left" w:pos="2780"/>
                    </w:tabs>
                    <w:ind w:left="252" w:hanging="283"/>
                    <w:contextualSpacing/>
                    <w:suppressOverlap/>
                    <w:rPr>
                      <w:rFonts w:ascii="Arial" w:hAnsi="Arial" w:cs="Arial"/>
                      <w:sz w:val="22"/>
                      <w:szCs w:val="22"/>
                      <w:lang w:val="es-MX"/>
                    </w:rPr>
                  </w:pPr>
                  <w:r w:rsidRPr="00AD7204">
                    <w:rPr>
                      <w:rFonts w:ascii="Arial" w:hAnsi="Arial" w:cs="Arial"/>
                      <w:sz w:val="22"/>
                      <w:szCs w:val="22"/>
                      <w:lang w:val="es-MX"/>
                    </w:rPr>
                    <w:t>4. Por daños y/o manipulación de medidores</w:t>
                  </w:r>
                </w:p>
              </w:tc>
              <w:tc>
                <w:tcPr>
                  <w:tcW w:w="747" w:type="dxa"/>
                </w:tcPr>
                <w:p w14:paraId="5641C92A" w14:textId="77777777" w:rsidR="00CC290B" w:rsidRPr="00AD7204" w:rsidRDefault="00CC290B" w:rsidP="0066233C">
                  <w:pPr>
                    <w:framePr w:hSpace="141" w:wrap="around" w:vAnchor="text" w:hAnchor="text" w:y="1"/>
                    <w:tabs>
                      <w:tab w:val="left" w:pos="2780"/>
                    </w:tabs>
                    <w:suppressOverlap/>
                    <w:jc w:val="center"/>
                    <w:rPr>
                      <w:rFonts w:ascii="Arial" w:hAnsi="Arial" w:cs="Arial"/>
                      <w:sz w:val="22"/>
                      <w:szCs w:val="22"/>
                    </w:rPr>
                  </w:pPr>
                  <w:r w:rsidRPr="00AD7204">
                    <w:rPr>
                      <w:rFonts w:ascii="Arial" w:hAnsi="Arial" w:cs="Arial"/>
                      <w:sz w:val="22"/>
                      <w:szCs w:val="22"/>
                    </w:rPr>
                    <w:t>2</w:t>
                  </w:r>
                </w:p>
              </w:tc>
              <w:tc>
                <w:tcPr>
                  <w:tcW w:w="813" w:type="dxa"/>
                </w:tcPr>
                <w:p w14:paraId="34CF2B12" w14:textId="77777777" w:rsidR="00CC290B" w:rsidRPr="00AD7204" w:rsidRDefault="00CC290B" w:rsidP="0066233C">
                  <w:pPr>
                    <w:framePr w:hSpace="141" w:wrap="around" w:vAnchor="text" w:hAnchor="text" w:y="1"/>
                    <w:tabs>
                      <w:tab w:val="left" w:pos="2780"/>
                    </w:tabs>
                    <w:suppressOverlap/>
                    <w:jc w:val="center"/>
                    <w:rPr>
                      <w:rFonts w:ascii="Arial" w:hAnsi="Arial" w:cs="Arial"/>
                      <w:sz w:val="22"/>
                      <w:szCs w:val="22"/>
                    </w:rPr>
                  </w:pPr>
                  <w:r w:rsidRPr="00AD7204">
                    <w:rPr>
                      <w:rFonts w:ascii="Arial" w:hAnsi="Arial" w:cs="Arial"/>
                      <w:sz w:val="22"/>
                      <w:szCs w:val="22"/>
                    </w:rPr>
                    <w:t>10</w:t>
                  </w:r>
                </w:p>
              </w:tc>
            </w:tr>
          </w:tbl>
          <w:p w14:paraId="3DCB7015" w14:textId="77777777" w:rsidR="00CC290B" w:rsidRPr="00AD7204" w:rsidRDefault="00CC290B" w:rsidP="00CC290B">
            <w:pPr>
              <w:tabs>
                <w:tab w:val="left" w:pos="2780"/>
              </w:tabs>
              <w:jc w:val="both"/>
              <w:rPr>
                <w:rFonts w:ascii="Arial" w:hAnsi="Arial" w:cs="Arial"/>
                <w:b/>
                <w:bCs/>
              </w:rPr>
            </w:pPr>
          </w:p>
          <w:p w14:paraId="4097A8BA" w14:textId="77777777" w:rsidR="00CC290B" w:rsidRPr="00AD7204" w:rsidRDefault="00CC290B" w:rsidP="00CC290B">
            <w:pPr>
              <w:tabs>
                <w:tab w:val="left" w:pos="2780"/>
              </w:tabs>
              <w:jc w:val="center"/>
              <w:rPr>
                <w:rFonts w:ascii="Arial" w:hAnsi="Arial" w:cs="Arial"/>
                <w:b/>
                <w:bCs/>
              </w:rPr>
            </w:pPr>
          </w:p>
          <w:p w14:paraId="1530ABE8"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lastRenderedPageBreak/>
              <w:t>SECCIÓN II</w:t>
            </w:r>
          </w:p>
          <w:p w14:paraId="073FAFF0"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SERVICIOS DE RASTROS</w:t>
            </w:r>
          </w:p>
          <w:p w14:paraId="314D36B2" w14:textId="77777777" w:rsidR="00CC290B" w:rsidRPr="00AD7204" w:rsidRDefault="00CC290B" w:rsidP="00CC290B">
            <w:pPr>
              <w:tabs>
                <w:tab w:val="left" w:pos="2780"/>
              </w:tabs>
              <w:jc w:val="both"/>
              <w:rPr>
                <w:rFonts w:ascii="Arial" w:hAnsi="Arial" w:cs="Arial"/>
                <w:bCs/>
              </w:rPr>
            </w:pPr>
          </w:p>
          <w:p w14:paraId="7A382074"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10.-</w:t>
            </w:r>
            <w:r w:rsidRPr="00AD7204">
              <w:rPr>
                <w:rFonts w:ascii="Arial" w:hAnsi="Arial" w:cs="Arial"/>
                <w:bCs/>
                <w:sz w:val="22"/>
                <w:szCs w:val="22"/>
              </w:rPr>
              <w:t xml:space="preserve"> Serán objeto de este derecho los servicios de pesaje, uso de corrales, carga y descarga, uso de cuarto frío, matanza y reparto que se presten a solicitud de los interesados o por disposición de la ley, en los rastros o en lugares destinados al sacrificio de animales, previamente autorizados.</w:t>
            </w:r>
          </w:p>
          <w:p w14:paraId="56420185" w14:textId="77777777" w:rsidR="00CC290B" w:rsidRPr="00AD7204" w:rsidRDefault="00CC290B" w:rsidP="00CC290B">
            <w:pPr>
              <w:tabs>
                <w:tab w:val="left" w:pos="2780"/>
              </w:tabs>
              <w:jc w:val="both"/>
              <w:rPr>
                <w:rFonts w:ascii="Arial" w:hAnsi="Arial" w:cs="Arial"/>
                <w:bCs/>
              </w:rPr>
            </w:pPr>
          </w:p>
          <w:p w14:paraId="3D411D10" w14:textId="77777777" w:rsidR="00CC290B" w:rsidRPr="00AD7204" w:rsidRDefault="00CC290B" w:rsidP="00CC290B">
            <w:pPr>
              <w:tabs>
                <w:tab w:val="left" w:pos="2780"/>
              </w:tabs>
              <w:jc w:val="both"/>
              <w:rPr>
                <w:rFonts w:ascii="Arial" w:hAnsi="Arial" w:cs="Arial"/>
                <w:bCs/>
              </w:rPr>
            </w:pPr>
            <w:r w:rsidRPr="00AD7204">
              <w:rPr>
                <w:rFonts w:ascii="Arial" w:hAnsi="Arial" w:cs="Arial"/>
                <w:bCs/>
                <w:sz w:val="22"/>
                <w:szCs w:val="22"/>
              </w:rPr>
              <w:t>No se causará el derecho por uso de corrales, cuando los animales que se introduzcan sean sacrificados, el mismo día.</w:t>
            </w:r>
          </w:p>
          <w:p w14:paraId="0604CF2D" w14:textId="77777777" w:rsidR="00CC290B" w:rsidRPr="00AD7204" w:rsidRDefault="00CC290B" w:rsidP="00CC290B">
            <w:pPr>
              <w:tabs>
                <w:tab w:val="left" w:pos="2780"/>
              </w:tabs>
              <w:jc w:val="both"/>
              <w:rPr>
                <w:rFonts w:ascii="Arial" w:hAnsi="Arial" w:cs="Arial"/>
                <w:bCs/>
              </w:rPr>
            </w:pPr>
          </w:p>
          <w:p w14:paraId="018C9518"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Las cuotas correspondientes por servicio de Rastro Municipal, serán las siguientes:</w:t>
            </w:r>
          </w:p>
          <w:p w14:paraId="09405F7C" w14:textId="77777777" w:rsidR="00CC290B" w:rsidRPr="00AD7204" w:rsidRDefault="00CC290B" w:rsidP="00CC290B">
            <w:pPr>
              <w:tabs>
                <w:tab w:val="left" w:pos="2780"/>
              </w:tabs>
              <w:jc w:val="both"/>
              <w:rPr>
                <w:rFonts w:ascii="Arial" w:hAnsi="Arial" w:cs="Arial"/>
              </w:rPr>
            </w:pPr>
          </w:p>
          <w:p w14:paraId="059BE08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Los rastros, mataderos y </w:t>
            </w:r>
            <w:proofErr w:type="gramStart"/>
            <w:r w:rsidRPr="00AD7204">
              <w:rPr>
                <w:rFonts w:ascii="Arial" w:hAnsi="Arial" w:cs="Arial"/>
                <w:sz w:val="22"/>
                <w:szCs w:val="22"/>
              </w:rPr>
              <w:t>empacadoras particulares</w:t>
            </w:r>
            <w:proofErr w:type="gramEnd"/>
            <w:r w:rsidRPr="00AD7204">
              <w:rPr>
                <w:rFonts w:ascii="Arial" w:hAnsi="Arial" w:cs="Arial"/>
                <w:sz w:val="22"/>
                <w:szCs w:val="22"/>
              </w:rPr>
              <w:t xml:space="preserve"> autorizadas por el Ayuntamiento, se regirán de acuerdo a un convenio que establezcan directamente con el Municipio, donde se señalen tarifas y cuotas correspondientes por el servicio.</w:t>
            </w:r>
          </w:p>
          <w:p w14:paraId="48008CA4" w14:textId="77777777" w:rsidR="00CC290B" w:rsidRPr="00AD7204" w:rsidRDefault="00CC290B" w:rsidP="00CC290B">
            <w:pPr>
              <w:tabs>
                <w:tab w:val="left" w:pos="2780"/>
              </w:tabs>
              <w:jc w:val="both"/>
              <w:rPr>
                <w:rFonts w:ascii="Arial" w:hAnsi="Arial" w:cs="Arial"/>
              </w:rPr>
            </w:pPr>
          </w:p>
          <w:p w14:paraId="5820549E"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La Tesorería Municipal podrá aplicar tarifa al siguiente concepto:</w:t>
            </w:r>
          </w:p>
          <w:p w14:paraId="6B5B1C3E" w14:textId="77777777" w:rsidR="00CC290B" w:rsidRPr="00AD7204" w:rsidRDefault="00CC290B" w:rsidP="00CC290B">
            <w:pPr>
              <w:tabs>
                <w:tab w:val="left" w:pos="2780"/>
              </w:tabs>
              <w:jc w:val="both"/>
              <w:rPr>
                <w:rFonts w:ascii="Arial" w:hAnsi="Arial" w:cs="Arial"/>
              </w:rPr>
            </w:pPr>
          </w:p>
          <w:p w14:paraId="2157777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1.- </w:t>
            </w:r>
            <w:r w:rsidRPr="00AD7204">
              <w:rPr>
                <w:rFonts w:ascii="Arial" w:hAnsi="Arial" w:cs="Arial"/>
                <w:bCs/>
                <w:sz w:val="22"/>
                <w:szCs w:val="22"/>
                <w:lang w:val="es-MX"/>
              </w:rPr>
              <w:t>Recepción y entrega de trámite relacionado con el registro estatal de fierros de herrar y señales de sangre</w:t>
            </w:r>
            <w:r w:rsidRPr="00AD7204">
              <w:rPr>
                <w:rFonts w:ascii="Arial" w:hAnsi="Arial" w:cs="Arial"/>
                <w:sz w:val="22"/>
                <w:szCs w:val="22"/>
              </w:rPr>
              <w:t xml:space="preserve"> $113.00.</w:t>
            </w:r>
          </w:p>
          <w:p w14:paraId="338F4E06" w14:textId="77777777" w:rsidR="00CC290B" w:rsidRPr="00AD7204" w:rsidRDefault="00CC290B" w:rsidP="00CC290B">
            <w:pPr>
              <w:tabs>
                <w:tab w:val="left" w:pos="2780"/>
              </w:tabs>
              <w:jc w:val="both"/>
              <w:rPr>
                <w:rFonts w:ascii="Arial" w:hAnsi="Arial" w:cs="Arial"/>
                <w:b/>
                <w:bCs/>
              </w:rPr>
            </w:pPr>
          </w:p>
          <w:p w14:paraId="1BB119B1" w14:textId="77777777" w:rsidR="00CC290B" w:rsidRPr="00AD7204" w:rsidRDefault="00CC290B" w:rsidP="00CC290B">
            <w:pPr>
              <w:tabs>
                <w:tab w:val="left" w:pos="2780"/>
              </w:tabs>
              <w:jc w:val="both"/>
              <w:rPr>
                <w:rFonts w:ascii="Arial" w:hAnsi="Arial" w:cs="Arial"/>
                <w:b/>
                <w:bCs/>
              </w:rPr>
            </w:pPr>
          </w:p>
          <w:p w14:paraId="74336926"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III</w:t>
            </w:r>
          </w:p>
          <w:p w14:paraId="7355CC70"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SERVICIOS DE ALUMBRADO PÚBLICO</w:t>
            </w:r>
          </w:p>
          <w:p w14:paraId="3D90EBC9" w14:textId="77777777" w:rsidR="00CC290B" w:rsidRPr="00AD7204" w:rsidRDefault="00CC290B" w:rsidP="00CC290B">
            <w:pPr>
              <w:tabs>
                <w:tab w:val="left" w:pos="2780"/>
              </w:tabs>
              <w:jc w:val="both"/>
              <w:rPr>
                <w:rFonts w:ascii="Arial" w:hAnsi="Arial" w:cs="Arial"/>
                <w:b/>
              </w:rPr>
            </w:pPr>
          </w:p>
          <w:p w14:paraId="7BB244AC"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11.-</w:t>
            </w:r>
            <w:r w:rsidRPr="00AD7204">
              <w:rPr>
                <w:rFonts w:ascii="Arial" w:hAnsi="Arial" w:cs="Arial"/>
                <w:bCs/>
                <w:sz w:val="22"/>
                <w:szCs w:val="22"/>
              </w:rPr>
              <w:t xml:space="preserve"> Es objeto de este derecho la prestación del servicio de alumbrado público para los habitantes del Municipio. Se entiende por servicio de alumbrado público, el que se proporcione en calles, plazas, jardines y otros lugares de uso común del municipio.</w:t>
            </w:r>
          </w:p>
          <w:p w14:paraId="010185B5" w14:textId="77777777" w:rsidR="00CC290B" w:rsidRPr="00AD7204" w:rsidRDefault="00CC290B" w:rsidP="00CC290B">
            <w:pPr>
              <w:tabs>
                <w:tab w:val="left" w:pos="2780"/>
              </w:tabs>
              <w:jc w:val="both"/>
              <w:rPr>
                <w:rFonts w:ascii="Arial" w:hAnsi="Arial" w:cs="Arial"/>
                <w:bCs/>
              </w:rPr>
            </w:pPr>
          </w:p>
          <w:p w14:paraId="327310C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La tarifa mensual correspondiente al derecho de alumbrado público, será la obtenida como resultado de dividir el costo anual global general actualizado erogado por el Municipio en la prestación de este servicio, entre el número de usuarios registrado en Comisión Federal De Electricidad y el número de predios rústicos o urbanos detectados que no están registrados en la CFE. El resultado será dividido entre 12, y lo que de cómo resultado de esta operación se cobrara en cada recibo que la CFE expida y su monto no podrá ser superior al 5% de las cantidades que deban pagar los contribuyentes en forma particular, por el consumo de energía eléctrica.</w:t>
            </w:r>
          </w:p>
          <w:p w14:paraId="03565EBC" w14:textId="77777777" w:rsidR="00CC290B" w:rsidRPr="00AD7204" w:rsidRDefault="00CC290B" w:rsidP="00CC290B">
            <w:pPr>
              <w:tabs>
                <w:tab w:val="left" w:pos="2780"/>
              </w:tabs>
              <w:jc w:val="both"/>
              <w:rPr>
                <w:rFonts w:ascii="Arial" w:hAnsi="Arial" w:cs="Arial"/>
              </w:rPr>
            </w:pPr>
          </w:p>
          <w:p w14:paraId="237D0E2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Los propietarios o poseedores de predios rústicos o urbanos que no estén registrados en la Comisión Federal de Electricidad, pagaran la tarifa resultante mencionada en el párrafo anterior, mediante el recibo que para tal efecto expida la Tesorería Municipal. Se entiende para los efectos de esta Ley por “costo anual global general actualizado erogado” la suma que resulte del total de las erogaciones por gasto directamente involucrado con la prestación de este servicio traídos a valor presente tras la aplicación de un factor de actualización que se obtendrá para el ejercicio 2023 dividiendo el Índice Nacional de Precios al Consumidor del mes de Noviembre de 2022 entre el Índice Nacional de Precios del Consumidor correspondiente al mes de Octubre de 2021.</w:t>
            </w:r>
          </w:p>
          <w:p w14:paraId="0F93D02F" w14:textId="77777777" w:rsidR="00CC290B" w:rsidRPr="00AD7204" w:rsidRDefault="00CC290B" w:rsidP="00CC290B">
            <w:pPr>
              <w:tabs>
                <w:tab w:val="left" w:pos="2780"/>
              </w:tabs>
              <w:jc w:val="both"/>
              <w:rPr>
                <w:rFonts w:ascii="Arial" w:hAnsi="Arial" w:cs="Arial"/>
              </w:rPr>
            </w:pPr>
          </w:p>
          <w:p w14:paraId="34A66225"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IV</w:t>
            </w:r>
          </w:p>
          <w:p w14:paraId="6E0FF713"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SERVICIOS EN MERCADOS</w:t>
            </w:r>
          </w:p>
          <w:p w14:paraId="75867CFD" w14:textId="77777777" w:rsidR="00CC290B" w:rsidRPr="00AD7204" w:rsidRDefault="00CC290B" w:rsidP="00CC290B">
            <w:pPr>
              <w:tabs>
                <w:tab w:val="left" w:pos="2780"/>
              </w:tabs>
              <w:jc w:val="both"/>
              <w:rPr>
                <w:rFonts w:ascii="Arial" w:hAnsi="Arial" w:cs="Arial"/>
                <w:b/>
                <w:bCs/>
              </w:rPr>
            </w:pPr>
          </w:p>
          <w:p w14:paraId="4375D97D"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12.-</w:t>
            </w:r>
            <w:r w:rsidRPr="00AD7204">
              <w:rPr>
                <w:rFonts w:ascii="Arial" w:hAnsi="Arial" w:cs="Arial"/>
                <w:bCs/>
                <w:sz w:val="22"/>
                <w:szCs w:val="22"/>
              </w:rPr>
              <w:t xml:space="preserve"> Es objeto de este derecho la prestación de servicios de administración de mercados que proporcione el Municipio. Por mercados se entenderá, tanto los lugares construidos para tal efecto, con las características que definen este tipo de edificios, como los lugares asignados en plazas, calles o terrenos para efectos de comercialización de productos o prestación de servicios en locales fijos o semifijos. También será objeto de este derecho, el uso del piso en mercados propiedad municipal.</w:t>
            </w:r>
          </w:p>
          <w:p w14:paraId="1B2579B0" w14:textId="77777777" w:rsidR="00CC290B" w:rsidRPr="00AD7204" w:rsidRDefault="00CC290B" w:rsidP="00CC290B">
            <w:pPr>
              <w:tabs>
                <w:tab w:val="left" w:pos="2780"/>
              </w:tabs>
              <w:jc w:val="both"/>
              <w:rPr>
                <w:rFonts w:ascii="Arial" w:hAnsi="Arial" w:cs="Arial"/>
                <w:bCs/>
              </w:rPr>
            </w:pPr>
          </w:p>
          <w:p w14:paraId="07BA1049" w14:textId="77777777" w:rsidR="00CC290B" w:rsidRPr="00AD7204" w:rsidRDefault="00CC290B" w:rsidP="00CC290B">
            <w:pPr>
              <w:tabs>
                <w:tab w:val="left" w:pos="2780"/>
              </w:tabs>
              <w:jc w:val="both"/>
              <w:rPr>
                <w:rFonts w:ascii="Arial" w:hAnsi="Arial" w:cs="Arial"/>
                <w:bCs/>
              </w:rPr>
            </w:pPr>
            <w:r w:rsidRPr="00AD7204">
              <w:rPr>
                <w:rFonts w:ascii="Arial" w:hAnsi="Arial" w:cs="Arial"/>
                <w:bCs/>
                <w:sz w:val="22"/>
                <w:szCs w:val="22"/>
              </w:rPr>
              <w:t>Por servicios de administración de mercados se entenderá la asignación de lugares o espacios para instalación de locales fijos o semifijos y el control de los mismos; los servicios de aseo, mantenimiento, vigilancia y demás relacionados con la operación y funcionamiento, tanto de mercados construidos, como de lugares destinados a la comercialización por parte del Ayuntamiento.</w:t>
            </w:r>
          </w:p>
          <w:p w14:paraId="080F6E9B" w14:textId="77777777" w:rsidR="00CC290B" w:rsidRPr="00AD7204" w:rsidRDefault="00CC290B" w:rsidP="00CC290B">
            <w:pPr>
              <w:tabs>
                <w:tab w:val="left" w:pos="2780"/>
              </w:tabs>
              <w:jc w:val="both"/>
              <w:rPr>
                <w:rFonts w:ascii="Arial" w:hAnsi="Arial" w:cs="Arial"/>
                <w:bCs/>
              </w:rPr>
            </w:pPr>
          </w:p>
          <w:p w14:paraId="5312D89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El derecho por Servicios de Mercados se pagará conforme a las cuotas siguientes, atendiendo a las bases previstas en el Código Financiero para los Municipios del Estado de Coahuila de Zaragoza.</w:t>
            </w:r>
          </w:p>
          <w:p w14:paraId="150D1AF7" w14:textId="77777777" w:rsidR="00CC290B" w:rsidRPr="00AD7204" w:rsidRDefault="00CC290B" w:rsidP="00CC290B">
            <w:pPr>
              <w:tabs>
                <w:tab w:val="left" w:pos="2780"/>
              </w:tabs>
              <w:jc w:val="both"/>
              <w:rPr>
                <w:rFonts w:ascii="Arial" w:hAnsi="Arial" w:cs="Arial"/>
              </w:rPr>
            </w:pPr>
          </w:p>
          <w:p w14:paraId="32D028F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 Por metro cuadrado de superficie asignada en lugares o espacios en plazas o terrenos $ 118.00 mensual.</w:t>
            </w:r>
          </w:p>
          <w:p w14:paraId="76C10850" w14:textId="77777777" w:rsidR="00CC290B" w:rsidRPr="00AD7204" w:rsidRDefault="00CC290B" w:rsidP="00CC290B">
            <w:pPr>
              <w:tabs>
                <w:tab w:val="left" w:pos="2780"/>
              </w:tabs>
              <w:jc w:val="both"/>
              <w:rPr>
                <w:rFonts w:ascii="Arial" w:hAnsi="Arial" w:cs="Arial"/>
                <w:b/>
                <w:bCs/>
              </w:rPr>
            </w:pPr>
          </w:p>
          <w:p w14:paraId="6668CAD0"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V</w:t>
            </w:r>
          </w:p>
          <w:p w14:paraId="5D39812D"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SERVICIOS DE ASEO PÚBLICO</w:t>
            </w:r>
          </w:p>
          <w:p w14:paraId="021D7F9B" w14:textId="77777777" w:rsidR="00CC290B" w:rsidRPr="00AD7204" w:rsidRDefault="00CC290B" w:rsidP="00CC290B">
            <w:pPr>
              <w:tabs>
                <w:tab w:val="left" w:pos="2780"/>
              </w:tabs>
              <w:jc w:val="both"/>
              <w:rPr>
                <w:rFonts w:ascii="Arial" w:hAnsi="Arial" w:cs="Arial"/>
                <w:bCs/>
              </w:rPr>
            </w:pPr>
          </w:p>
          <w:p w14:paraId="40B51222" w14:textId="77777777" w:rsidR="00CC290B" w:rsidRPr="00AD7204" w:rsidRDefault="00CC290B" w:rsidP="00CC290B">
            <w:pPr>
              <w:tabs>
                <w:tab w:val="left" w:pos="2780"/>
              </w:tabs>
              <w:jc w:val="both"/>
              <w:rPr>
                <w:rFonts w:ascii="Arial" w:hAnsi="Arial" w:cs="Arial"/>
              </w:rPr>
            </w:pPr>
            <w:r w:rsidRPr="00AD7204">
              <w:rPr>
                <w:rFonts w:ascii="Arial" w:hAnsi="Arial" w:cs="Arial"/>
                <w:b/>
                <w:sz w:val="22"/>
                <w:szCs w:val="22"/>
              </w:rPr>
              <w:t>ARTÍCULO 13.-</w:t>
            </w:r>
            <w:r w:rsidRPr="00AD7204">
              <w:rPr>
                <w:rFonts w:ascii="Arial" w:hAnsi="Arial" w:cs="Arial"/>
                <w:bCs/>
                <w:sz w:val="22"/>
                <w:szCs w:val="22"/>
              </w:rPr>
              <w:t xml:space="preserve"> Es objeto de este derecho la prestación del servicio de aseo público por parte del ayuntamiento a los habitantes del Municipio. Se entiende por aseo público la recolección de basura de calles, parques, jardines y otros lugares de uso común, así como la limpieza de predios baldíos sin barda o sólo cercados, a los que el ayuntamiento preste el servicio en atención a una política de saneamiento ambiental de las comunidades y </w:t>
            </w:r>
            <w:r w:rsidRPr="00AD7204">
              <w:rPr>
                <w:rFonts w:ascii="Arial" w:hAnsi="Arial" w:cs="Arial"/>
                <w:sz w:val="22"/>
                <w:szCs w:val="22"/>
              </w:rPr>
              <w:t>se pagara conforme a las siguientes tarifas:</w:t>
            </w:r>
          </w:p>
          <w:p w14:paraId="7D857E5D" w14:textId="77777777" w:rsidR="00CC290B" w:rsidRPr="00AD7204" w:rsidRDefault="00CC290B" w:rsidP="00CC290B">
            <w:pPr>
              <w:tabs>
                <w:tab w:val="left" w:pos="2780"/>
              </w:tabs>
              <w:jc w:val="both"/>
              <w:rPr>
                <w:rFonts w:ascii="Arial" w:hAnsi="Arial" w:cs="Arial"/>
              </w:rPr>
            </w:pPr>
          </w:p>
          <w:p w14:paraId="054DA8B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 Los propietarios de restaurantes, variedades en zona de tolerancia, clínicas, hospitales, cines, gasolineras, cantinas, fruterías, teatros, boticas, farmacias, droguerías, supermercados, central camionera, industrias, Fábricas, talleres, escuelas privadas, tecnológicos, universidades, consultorios, despachos, carnicerías, establecimientos comerciales y similares, parques recreativos, clubes sociales, pagarán mensualmente $ 616.00 por el servicio de recolección de basura.</w:t>
            </w:r>
          </w:p>
          <w:p w14:paraId="0F4EB3A0" w14:textId="77777777" w:rsidR="00CC290B" w:rsidRPr="00AD7204" w:rsidRDefault="00CC290B" w:rsidP="00CC290B">
            <w:pPr>
              <w:tabs>
                <w:tab w:val="left" w:pos="2780"/>
              </w:tabs>
              <w:jc w:val="both"/>
              <w:rPr>
                <w:rFonts w:ascii="Arial" w:hAnsi="Arial" w:cs="Arial"/>
              </w:rPr>
            </w:pPr>
          </w:p>
          <w:p w14:paraId="594DC29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 xml:space="preserve">II.- Por limpieza de lotes baldíos, previo requerimiento al propietario; por la autoridad municipal, se requerirá el pago del servicio: Uso de </w:t>
            </w:r>
            <w:proofErr w:type="spellStart"/>
            <w:r w:rsidRPr="00AD7204">
              <w:rPr>
                <w:rFonts w:ascii="Arial" w:hAnsi="Arial" w:cs="Arial"/>
                <w:sz w:val="22"/>
                <w:szCs w:val="22"/>
              </w:rPr>
              <w:t>chapuleadora</w:t>
            </w:r>
            <w:proofErr w:type="spellEnd"/>
            <w:r w:rsidRPr="00AD7204">
              <w:rPr>
                <w:rFonts w:ascii="Arial" w:hAnsi="Arial" w:cs="Arial"/>
                <w:sz w:val="22"/>
                <w:szCs w:val="22"/>
              </w:rPr>
              <w:t xml:space="preserve"> $ 559.00 por hora, uso de bulldozer $ 863.00 por hora, más el costo del traslado; por horas hombre $ 83.00 por hora (por persona, incluye: costos de gasolina y materiales utilizados).</w:t>
            </w:r>
          </w:p>
          <w:p w14:paraId="172FD170" w14:textId="77777777" w:rsidR="00CC290B" w:rsidRPr="00AD7204" w:rsidRDefault="00CC290B" w:rsidP="00CC290B">
            <w:pPr>
              <w:tabs>
                <w:tab w:val="left" w:pos="2780"/>
              </w:tabs>
              <w:jc w:val="both"/>
              <w:rPr>
                <w:rFonts w:ascii="Arial" w:hAnsi="Arial" w:cs="Arial"/>
              </w:rPr>
            </w:pPr>
          </w:p>
          <w:p w14:paraId="20826558"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III.- Por la recolección de basura en calles, plazas o parques, con motivo de la celebración de un evento $ 959.00 por evento.</w:t>
            </w:r>
          </w:p>
          <w:p w14:paraId="4576A886" w14:textId="77777777" w:rsidR="00CC290B" w:rsidRPr="00AD7204" w:rsidRDefault="00CC290B" w:rsidP="00CC290B">
            <w:pPr>
              <w:tabs>
                <w:tab w:val="left" w:pos="2780"/>
              </w:tabs>
              <w:jc w:val="both"/>
              <w:rPr>
                <w:rFonts w:ascii="Arial" w:hAnsi="Arial" w:cs="Arial"/>
              </w:rPr>
            </w:pPr>
          </w:p>
          <w:p w14:paraId="742C086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IV.- Por la recolección de residuos sólidos que genere una feria o evento que perdure uno o más días $ 548.00 por evento por día.</w:t>
            </w:r>
          </w:p>
          <w:p w14:paraId="584C1F14" w14:textId="77777777" w:rsidR="00CC290B" w:rsidRPr="00AD7204" w:rsidRDefault="00CC290B" w:rsidP="00CC290B">
            <w:pPr>
              <w:tabs>
                <w:tab w:val="left" w:pos="2780"/>
              </w:tabs>
              <w:jc w:val="both"/>
              <w:rPr>
                <w:rFonts w:ascii="Arial" w:hAnsi="Arial" w:cs="Arial"/>
              </w:rPr>
            </w:pPr>
          </w:p>
          <w:p w14:paraId="7B51283D"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 El servicio de recolección de basura que se realice por medio de camión de 4m3 $ 576.00 por viaje.</w:t>
            </w:r>
          </w:p>
          <w:p w14:paraId="7381B487" w14:textId="77777777" w:rsidR="00CC290B" w:rsidRPr="00AD7204" w:rsidRDefault="00CC290B" w:rsidP="00CC290B">
            <w:pPr>
              <w:tabs>
                <w:tab w:val="left" w:pos="2780"/>
              </w:tabs>
              <w:jc w:val="both"/>
              <w:rPr>
                <w:rFonts w:ascii="Arial" w:hAnsi="Arial" w:cs="Arial"/>
              </w:rPr>
            </w:pPr>
          </w:p>
          <w:p w14:paraId="51F78F5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VI.- El servicio municipal de recolección de basura no recogerá desechos biológicos infecciosos en instituciones en el que por el contenido de la basura requiera de un servicio especial para lo cual se cumplirá con lo que marque en el contrato respectivo.</w:t>
            </w:r>
          </w:p>
          <w:p w14:paraId="2143A10E" w14:textId="77777777" w:rsidR="00CC290B" w:rsidRPr="00AD7204" w:rsidRDefault="00CC290B" w:rsidP="00CC290B">
            <w:pPr>
              <w:tabs>
                <w:tab w:val="left" w:pos="2780"/>
              </w:tabs>
              <w:jc w:val="both"/>
              <w:rPr>
                <w:rFonts w:ascii="Arial" w:hAnsi="Arial" w:cs="Arial"/>
              </w:rPr>
            </w:pPr>
          </w:p>
          <w:p w14:paraId="3A864764"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VII.- Por limpieza, retiro de escombro y maleza, previa solicitud del propietario $ 382.00 por m3, más el costo de traslado y gasolina.</w:t>
            </w:r>
          </w:p>
          <w:p w14:paraId="4C6D8EB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VIII.- La tarifa mensual correspondiente al servicio de limpieza y recolección de residuos sólidos, será la siguiente:</w:t>
            </w:r>
          </w:p>
          <w:p w14:paraId="2209A01C" w14:textId="77777777" w:rsidR="00CC290B" w:rsidRPr="00AD7204" w:rsidRDefault="00CC290B" w:rsidP="00CC290B">
            <w:pPr>
              <w:tabs>
                <w:tab w:val="left" w:pos="2780"/>
              </w:tabs>
              <w:jc w:val="both"/>
              <w:rPr>
                <w:rFonts w:ascii="Arial" w:hAnsi="Arial" w:cs="Arial"/>
              </w:rPr>
            </w:pPr>
          </w:p>
          <w:p w14:paraId="66501588" w14:textId="77777777" w:rsidR="00CC290B" w:rsidRPr="00AD7204" w:rsidRDefault="00CC290B" w:rsidP="00CC290B">
            <w:pPr>
              <w:numPr>
                <w:ilvl w:val="0"/>
                <w:numId w:val="2"/>
              </w:numPr>
              <w:tabs>
                <w:tab w:val="left" w:pos="2780"/>
              </w:tabs>
              <w:contextualSpacing/>
              <w:jc w:val="both"/>
              <w:rPr>
                <w:rFonts w:ascii="Arial" w:hAnsi="Arial" w:cs="Arial"/>
                <w:lang w:val="es-MX"/>
              </w:rPr>
            </w:pPr>
            <w:r w:rsidRPr="00AD7204">
              <w:rPr>
                <w:rFonts w:ascii="Arial" w:hAnsi="Arial" w:cs="Arial"/>
                <w:sz w:val="22"/>
                <w:szCs w:val="22"/>
                <w:lang w:val="es-MX"/>
              </w:rPr>
              <w:t>Casa habitación: $22.00, incluidos en el recibo de agua potable.</w:t>
            </w:r>
          </w:p>
          <w:p w14:paraId="2956E790" w14:textId="77777777" w:rsidR="00CC290B" w:rsidRPr="00AD7204" w:rsidRDefault="00CC290B" w:rsidP="00CC290B">
            <w:pPr>
              <w:tabs>
                <w:tab w:val="left" w:pos="2780"/>
              </w:tabs>
              <w:jc w:val="both"/>
              <w:rPr>
                <w:rFonts w:cs="Arial"/>
              </w:rPr>
            </w:pPr>
          </w:p>
          <w:p w14:paraId="05FE3B0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La Tesorería Municipal tendrá la facultad de celebrar convenios con particulares para la prestación de servicios especiales de aseo público.</w:t>
            </w:r>
          </w:p>
          <w:p w14:paraId="052B72D5" w14:textId="77777777" w:rsidR="00CC290B" w:rsidRPr="00AD7204" w:rsidRDefault="00CC290B" w:rsidP="00CC290B">
            <w:pPr>
              <w:tabs>
                <w:tab w:val="left" w:pos="2780"/>
              </w:tabs>
              <w:jc w:val="both"/>
              <w:rPr>
                <w:rFonts w:ascii="Arial" w:hAnsi="Arial" w:cs="Arial"/>
                <w:b/>
                <w:bCs/>
              </w:rPr>
            </w:pPr>
          </w:p>
          <w:p w14:paraId="6EE10F72"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VI</w:t>
            </w:r>
          </w:p>
          <w:p w14:paraId="4B1A7FD9"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SERVICIOS DE SEGURIDAD PÚBLICA</w:t>
            </w:r>
          </w:p>
          <w:p w14:paraId="52A7965A" w14:textId="77777777" w:rsidR="00CC290B" w:rsidRPr="00AD7204" w:rsidRDefault="00CC290B" w:rsidP="00CC290B">
            <w:pPr>
              <w:tabs>
                <w:tab w:val="left" w:pos="2780"/>
              </w:tabs>
              <w:jc w:val="both"/>
              <w:rPr>
                <w:rFonts w:ascii="Arial" w:hAnsi="Arial" w:cs="Arial"/>
                <w:b/>
                <w:bCs/>
              </w:rPr>
            </w:pPr>
          </w:p>
          <w:p w14:paraId="023FD177" w14:textId="77777777" w:rsidR="00CC290B" w:rsidRPr="00AD7204" w:rsidRDefault="00CC290B" w:rsidP="00CC290B">
            <w:pPr>
              <w:tabs>
                <w:tab w:val="left" w:pos="2780"/>
              </w:tabs>
              <w:jc w:val="both"/>
              <w:rPr>
                <w:rFonts w:ascii="Arial" w:hAnsi="Arial" w:cs="Arial"/>
              </w:rPr>
            </w:pPr>
            <w:r w:rsidRPr="00AD7204">
              <w:rPr>
                <w:rFonts w:ascii="Arial" w:hAnsi="Arial" w:cs="Arial"/>
                <w:b/>
                <w:sz w:val="22"/>
                <w:szCs w:val="22"/>
              </w:rPr>
              <w:lastRenderedPageBreak/>
              <w:t>ARTÍCULO 14.-</w:t>
            </w:r>
            <w:r w:rsidRPr="00AD7204">
              <w:rPr>
                <w:rFonts w:ascii="Arial" w:hAnsi="Arial" w:cs="Arial"/>
                <w:bCs/>
                <w:sz w:val="22"/>
                <w:szCs w:val="22"/>
              </w:rPr>
              <w:t xml:space="preserve"> Son objeto de este derecho los servicios prestados por las autoridades municipales en materia de seguridad pública, conforme a las disposiciones reglamentarias que rijan en el Municipio. </w:t>
            </w:r>
            <w:r w:rsidRPr="00AD7204">
              <w:rPr>
                <w:rFonts w:ascii="Arial" w:hAnsi="Arial" w:cs="Arial"/>
                <w:sz w:val="22"/>
                <w:szCs w:val="22"/>
              </w:rPr>
              <w:t>Los Servicios de Seguridad Pública comprenden las actividades de vigilancia que se otorguen a toda clase de establecimientos que presten servicios públicos a solicitud de éstos o de oficio, cuando la autoridad municipal correspondiente lo juzgue necesario o conveniente.</w:t>
            </w:r>
          </w:p>
          <w:p w14:paraId="655382BE" w14:textId="77777777" w:rsidR="00CC290B" w:rsidRPr="00AD7204" w:rsidRDefault="00CC290B" w:rsidP="00CC290B">
            <w:pPr>
              <w:tabs>
                <w:tab w:val="left" w:pos="2780"/>
              </w:tabs>
              <w:jc w:val="both"/>
              <w:rPr>
                <w:rFonts w:ascii="Arial" w:hAnsi="Arial" w:cs="Arial"/>
                <w:bCs/>
              </w:rPr>
            </w:pPr>
          </w:p>
          <w:p w14:paraId="4FCB9BED"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El pago de este derecho se efectuará en la Tesorería Municipal, previa autorización, conforme a la siguiente tarifa:</w:t>
            </w:r>
          </w:p>
          <w:p w14:paraId="5129A8F7" w14:textId="77777777" w:rsidR="00CC290B" w:rsidRPr="00AD7204" w:rsidRDefault="00CC290B" w:rsidP="00CC290B">
            <w:pPr>
              <w:tabs>
                <w:tab w:val="left" w:pos="2780"/>
              </w:tabs>
              <w:jc w:val="both"/>
              <w:rPr>
                <w:rFonts w:ascii="Arial" w:hAnsi="Arial" w:cs="Arial"/>
              </w:rPr>
            </w:pPr>
          </w:p>
          <w:p w14:paraId="4643EBB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 En fiestas, bailes, empresas, instituciones y con particulares una cuota equivalente a 3 Unidades de Medida y Actualización (UMA) por un máximo de seis horas de servicio.</w:t>
            </w:r>
          </w:p>
          <w:p w14:paraId="36B6991B" w14:textId="77777777" w:rsidR="00CC290B" w:rsidRPr="00AD7204" w:rsidRDefault="00CC290B" w:rsidP="00CC290B">
            <w:pPr>
              <w:tabs>
                <w:tab w:val="left" w:pos="2780"/>
              </w:tabs>
              <w:jc w:val="both"/>
              <w:rPr>
                <w:rFonts w:ascii="Arial" w:hAnsi="Arial" w:cs="Arial"/>
                <w:b/>
                <w:bCs/>
              </w:rPr>
            </w:pPr>
          </w:p>
          <w:p w14:paraId="161C818B"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VII</w:t>
            </w:r>
          </w:p>
          <w:p w14:paraId="5EA27814"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SERVICIOS EN PANTEONES</w:t>
            </w:r>
          </w:p>
          <w:p w14:paraId="19E57527" w14:textId="77777777" w:rsidR="00CC290B" w:rsidRPr="00AD7204" w:rsidRDefault="00CC290B" w:rsidP="00CC290B">
            <w:pPr>
              <w:tabs>
                <w:tab w:val="left" w:pos="2780"/>
              </w:tabs>
              <w:jc w:val="center"/>
              <w:rPr>
                <w:rFonts w:ascii="Arial" w:hAnsi="Arial" w:cs="Arial"/>
                <w:bCs/>
              </w:rPr>
            </w:pPr>
          </w:p>
          <w:p w14:paraId="12CC2380"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15.-</w:t>
            </w:r>
            <w:r w:rsidRPr="00AD7204">
              <w:rPr>
                <w:rFonts w:ascii="Arial" w:hAnsi="Arial" w:cs="Arial"/>
                <w:bCs/>
                <w:sz w:val="22"/>
                <w:szCs w:val="22"/>
              </w:rPr>
              <w:t xml:space="preserve"> Es objeto de este derecho, la prestación de servicios relacionados con la vigilancia, administración, limpieza, reglamentación de panteones y otros actos afines a la inhumación o exhumación de cadáveres en el Municipio.</w:t>
            </w:r>
          </w:p>
          <w:p w14:paraId="3C7AA02B" w14:textId="77777777" w:rsidR="00CC290B" w:rsidRPr="00AD7204" w:rsidRDefault="00CC290B" w:rsidP="00CC290B">
            <w:pPr>
              <w:tabs>
                <w:tab w:val="left" w:pos="2780"/>
              </w:tabs>
              <w:jc w:val="both"/>
              <w:rPr>
                <w:rFonts w:ascii="Arial" w:hAnsi="Arial" w:cs="Arial"/>
                <w:b/>
                <w:bCs/>
              </w:rPr>
            </w:pPr>
          </w:p>
          <w:p w14:paraId="475F7414"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El pago de este derecho se causará conforme a los conceptos y tarifas siguientes:</w:t>
            </w:r>
          </w:p>
          <w:p w14:paraId="33F4F0AB" w14:textId="77777777" w:rsidR="00CC290B" w:rsidRPr="00AD7204" w:rsidRDefault="00CC290B" w:rsidP="00CC290B">
            <w:pPr>
              <w:tabs>
                <w:tab w:val="left" w:pos="2780"/>
              </w:tabs>
              <w:jc w:val="both"/>
              <w:rPr>
                <w:rFonts w:ascii="Arial" w:hAnsi="Arial" w:cs="Arial"/>
              </w:rPr>
            </w:pPr>
          </w:p>
          <w:p w14:paraId="56C19BF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 Servicios de vigilancia y reglamentación:</w:t>
            </w:r>
          </w:p>
          <w:p w14:paraId="5C888C39" w14:textId="77777777" w:rsidR="00CC290B" w:rsidRPr="00AD7204" w:rsidRDefault="00CC290B" w:rsidP="00CC290B">
            <w:pPr>
              <w:tabs>
                <w:tab w:val="left" w:pos="2780"/>
              </w:tabs>
              <w:jc w:val="both"/>
              <w:rPr>
                <w:rFonts w:ascii="Arial" w:hAnsi="Arial" w:cs="Arial"/>
              </w:rPr>
            </w:pPr>
          </w:p>
          <w:p w14:paraId="7D78437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1.- Las autorizaciones de traslado de cadáveres fuera del Municipio o del Estado $ 191.00</w:t>
            </w:r>
          </w:p>
          <w:p w14:paraId="09C1277E" w14:textId="77777777" w:rsidR="00CC290B" w:rsidRPr="00AD7204" w:rsidRDefault="00CC290B" w:rsidP="00CC290B">
            <w:pPr>
              <w:tabs>
                <w:tab w:val="left" w:pos="2780"/>
              </w:tabs>
              <w:jc w:val="both"/>
              <w:rPr>
                <w:rFonts w:ascii="Arial" w:hAnsi="Arial" w:cs="Arial"/>
              </w:rPr>
            </w:pPr>
          </w:p>
          <w:p w14:paraId="5214B89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2.- Las autorizaciones de traslado de cadáveres o restos a cementerios del Municipio $ 191.00.</w:t>
            </w:r>
          </w:p>
          <w:p w14:paraId="7FFAF61C" w14:textId="77777777" w:rsidR="00CC290B" w:rsidRPr="00AD7204" w:rsidRDefault="00CC290B" w:rsidP="00CC290B">
            <w:pPr>
              <w:tabs>
                <w:tab w:val="left" w:pos="2780"/>
              </w:tabs>
              <w:jc w:val="both"/>
              <w:rPr>
                <w:rFonts w:ascii="Arial" w:hAnsi="Arial" w:cs="Arial"/>
              </w:rPr>
            </w:pPr>
          </w:p>
          <w:p w14:paraId="59C08E4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3.- Los derechos de internación de cadáveres al Municipio $ 191.00.</w:t>
            </w:r>
          </w:p>
          <w:p w14:paraId="4B1F083E" w14:textId="77777777" w:rsidR="00CC290B" w:rsidRPr="00AD7204" w:rsidRDefault="00CC290B" w:rsidP="00CC290B">
            <w:pPr>
              <w:tabs>
                <w:tab w:val="left" w:pos="2780"/>
              </w:tabs>
              <w:jc w:val="both"/>
              <w:rPr>
                <w:rFonts w:ascii="Arial" w:hAnsi="Arial" w:cs="Arial"/>
              </w:rPr>
            </w:pPr>
          </w:p>
          <w:p w14:paraId="008C132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 Por servicios de administración:</w:t>
            </w:r>
          </w:p>
          <w:p w14:paraId="18C8B1B1" w14:textId="77777777" w:rsidR="00CC290B" w:rsidRPr="00AD7204" w:rsidRDefault="00CC290B" w:rsidP="00CC290B">
            <w:pPr>
              <w:tabs>
                <w:tab w:val="left" w:pos="2780"/>
              </w:tabs>
              <w:jc w:val="both"/>
              <w:rPr>
                <w:rFonts w:ascii="Arial" w:hAnsi="Arial" w:cs="Arial"/>
              </w:rPr>
            </w:pPr>
          </w:p>
          <w:p w14:paraId="66558EF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1.- Servicios de inhumación        </w:t>
            </w:r>
            <w:r w:rsidRPr="00AD7204">
              <w:rPr>
                <w:rFonts w:ascii="Arial" w:hAnsi="Arial" w:cs="Arial"/>
                <w:sz w:val="22"/>
                <w:szCs w:val="22"/>
              </w:rPr>
              <w:tab/>
              <w:t>$ 421.00.</w:t>
            </w:r>
          </w:p>
          <w:p w14:paraId="7B59AF5E"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2.- servicios de exhumación         </w:t>
            </w:r>
            <w:r w:rsidRPr="00AD7204">
              <w:rPr>
                <w:rFonts w:ascii="Arial" w:hAnsi="Arial" w:cs="Arial"/>
                <w:sz w:val="22"/>
                <w:szCs w:val="22"/>
              </w:rPr>
              <w:tab/>
              <w:t>$ 405.00.</w:t>
            </w:r>
          </w:p>
          <w:p w14:paraId="3AA99C64" w14:textId="77777777" w:rsidR="00CC290B" w:rsidRPr="00AD7204" w:rsidRDefault="00CC290B" w:rsidP="00CC290B">
            <w:pPr>
              <w:tabs>
                <w:tab w:val="left" w:pos="2780"/>
              </w:tabs>
              <w:jc w:val="both"/>
              <w:rPr>
                <w:rFonts w:ascii="Arial" w:hAnsi="Arial" w:cs="Arial"/>
              </w:rPr>
            </w:pPr>
          </w:p>
          <w:p w14:paraId="17E169E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En los casos en que de acuerdo con las disposiciones administrativas que dicte el Ayuntamiento, el Municipio haga inhumaciones a título gratuito, no se estará obligado a pagar el derecho por servicios en panteón a que se refiere este capítulo. El Municipio podrá celebrar convenios con las funerarias para que a través de ellas se recauden los pagos correspondientes a estos derechos, y posteriormente se ingresen a tesorería.</w:t>
            </w:r>
          </w:p>
          <w:p w14:paraId="3DA82732" w14:textId="77777777" w:rsidR="00CC290B" w:rsidRPr="00AD7204" w:rsidRDefault="00CC290B" w:rsidP="00CC290B">
            <w:pPr>
              <w:tabs>
                <w:tab w:val="left" w:pos="2780"/>
              </w:tabs>
              <w:jc w:val="both"/>
              <w:rPr>
                <w:rFonts w:ascii="Arial" w:hAnsi="Arial" w:cs="Arial"/>
              </w:rPr>
            </w:pPr>
          </w:p>
          <w:p w14:paraId="76F47B0F"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VIII</w:t>
            </w:r>
          </w:p>
          <w:p w14:paraId="1C21DCBF"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SERVICIOS DE TRÁNSITO</w:t>
            </w:r>
          </w:p>
          <w:p w14:paraId="5A1E4D3F" w14:textId="77777777" w:rsidR="00CC290B" w:rsidRPr="00AD7204" w:rsidRDefault="00CC290B" w:rsidP="00CC290B">
            <w:pPr>
              <w:tabs>
                <w:tab w:val="left" w:pos="2780"/>
              </w:tabs>
              <w:jc w:val="both"/>
              <w:rPr>
                <w:rFonts w:ascii="Arial" w:hAnsi="Arial" w:cs="Arial"/>
                <w:bCs/>
              </w:rPr>
            </w:pPr>
          </w:p>
          <w:p w14:paraId="57865D20"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16.-</w:t>
            </w:r>
            <w:r w:rsidRPr="00AD7204">
              <w:rPr>
                <w:rFonts w:ascii="Arial" w:hAnsi="Arial" w:cs="Arial"/>
                <w:bCs/>
                <w:sz w:val="22"/>
                <w:szCs w:val="22"/>
              </w:rPr>
              <w:t xml:space="preserve"> Son objeto de estos derechos, los servicios que presten las autoridades en materia de tránsito municipal por los siguientes conceptos:</w:t>
            </w:r>
          </w:p>
          <w:p w14:paraId="58AF7C66" w14:textId="77777777" w:rsidR="00CC290B" w:rsidRPr="00AD7204" w:rsidRDefault="00CC290B" w:rsidP="00CC290B">
            <w:pPr>
              <w:tabs>
                <w:tab w:val="left" w:pos="2780"/>
              </w:tabs>
              <w:jc w:val="both"/>
              <w:rPr>
                <w:rFonts w:ascii="Arial" w:hAnsi="Arial" w:cs="Arial"/>
                <w:bCs/>
              </w:rPr>
            </w:pPr>
          </w:p>
          <w:p w14:paraId="5F4444D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 Por expedición de licencias para estacionamiento exclusivo de vehículos particulares hasta $ 256.00 anual por cada metro lineal requerido, fuera del primer cuadro de la ciudad, es decir, a una distancia de 200 metros de la plaza principal hacia fuera, previa autorización de la dirección de seguridad municipal.</w:t>
            </w:r>
          </w:p>
          <w:p w14:paraId="591212F8" w14:textId="77777777" w:rsidR="00CC290B" w:rsidRPr="00AD7204" w:rsidRDefault="00CC290B" w:rsidP="00CC290B">
            <w:pPr>
              <w:tabs>
                <w:tab w:val="left" w:pos="2780"/>
              </w:tabs>
              <w:jc w:val="both"/>
              <w:rPr>
                <w:rFonts w:ascii="Arial" w:hAnsi="Arial" w:cs="Arial"/>
              </w:rPr>
            </w:pPr>
          </w:p>
          <w:p w14:paraId="256EA1A4"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 Por la expedición de concesiones y permisos para la explotación del servicio público de personas o cosas en las vías del Municipio, se pagará la siguiente tarifa por 30 años:</w:t>
            </w:r>
          </w:p>
          <w:p w14:paraId="203BD97C" w14:textId="77777777" w:rsidR="00CC290B" w:rsidRPr="00AD7204" w:rsidRDefault="00CC290B" w:rsidP="00CC290B">
            <w:pPr>
              <w:tabs>
                <w:tab w:val="left" w:pos="2780"/>
              </w:tabs>
              <w:jc w:val="both"/>
              <w:rPr>
                <w:rFonts w:ascii="Arial" w:hAnsi="Arial" w:cs="Arial"/>
              </w:rPr>
            </w:pPr>
          </w:p>
          <w:p w14:paraId="331339C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1.- Vehículos de alquiler </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t>$ 30,000.00.</w:t>
            </w:r>
          </w:p>
          <w:p w14:paraId="039C1E9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2.- Combis</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t>$ 30,000.00.</w:t>
            </w:r>
          </w:p>
          <w:p w14:paraId="174E99DE"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3.- Autobuses</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t>$ 30,000.00.</w:t>
            </w:r>
          </w:p>
          <w:p w14:paraId="3D719BA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4.- Camiones Materialistas</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t>$ 30,000.00.</w:t>
            </w:r>
          </w:p>
          <w:p w14:paraId="4A6D7D35" w14:textId="77777777" w:rsidR="00CC290B" w:rsidRPr="00AD7204" w:rsidRDefault="00CC290B" w:rsidP="00CC290B">
            <w:pPr>
              <w:tabs>
                <w:tab w:val="left" w:pos="2780"/>
              </w:tabs>
              <w:jc w:val="both"/>
              <w:rPr>
                <w:rFonts w:ascii="Arial" w:hAnsi="Arial" w:cs="Arial"/>
                <w:b/>
              </w:rPr>
            </w:pPr>
          </w:p>
          <w:p w14:paraId="656939C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III.- Por expedición de refrendo anual de concesiones y permisos para la explotación del servicio público para el transporte de personas o cosas en las vías del Municipio, pagarán la siguiente tarifa:</w:t>
            </w:r>
          </w:p>
          <w:p w14:paraId="10DAC491" w14:textId="77777777" w:rsidR="00CC290B" w:rsidRPr="00AD7204" w:rsidRDefault="00CC290B" w:rsidP="00CC290B">
            <w:pPr>
              <w:tabs>
                <w:tab w:val="left" w:pos="2780"/>
              </w:tabs>
              <w:jc w:val="both"/>
              <w:rPr>
                <w:rFonts w:ascii="Arial" w:hAnsi="Arial" w:cs="Arial"/>
              </w:rPr>
            </w:pPr>
          </w:p>
          <w:p w14:paraId="33B39B6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1.- Vehículos de alquiler </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t>$ 318.00.</w:t>
            </w:r>
          </w:p>
          <w:p w14:paraId="0C5DCF7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2.- Materialistas</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t>$ 285.00.</w:t>
            </w:r>
          </w:p>
          <w:p w14:paraId="05ED6E5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3.- Combis                   </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t>$ 345.00.</w:t>
            </w:r>
          </w:p>
          <w:p w14:paraId="00AEAC1E"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4.- Autobuses               </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t>$ 448.00.</w:t>
            </w:r>
          </w:p>
          <w:p w14:paraId="480DAA54"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5.- Vehículos servicios funerarios           $ 341.00.</w:t>
            </w:r>
          </w:p>
          <w:p w14:paraId="4F4C3188"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6.- Vehículos recolectores de basura (particulares que sean foráneos) por permiso municipal (mensual) $ 572.00.</w:t>
            </w:r>
          </w:p>
          <w:p w14:paraId="39150B9E" w14:textId="77777777" w:rsidR="00CC290B" w:rsidRPr="00AD7204" w:rsidRDefault="00CC290B" w:rsidP="00CC290B">
            <w:pPr>
              <w:tabs>
                <w:tab w:val="left" w:pos="2780"/>
              </w:tabs>
              <w:jc w:val="both"/>
              <w:rPr>
                <w:rFonts w:ascii="Arial" w:hAnsi="Arial" w:cs="Arial"/>
              </w:rPr>
            </w:pPr>
          </w:p>
          <w:p w14:paraId="776B84B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IV.- Por cambio de propietario de unidades de servicio público:</w:t>
            </w:r>
          </w:p>
          <w:p w14:paraId="72D0266A" w14:textId="77777777" w:rsidR="00CC290B" w:rsidRPr="00AD7204" w:rsidRDefault="00CC290B" w:rsidP="00CC290B">
            <w:pPr>
              <w:tabs>
                <w:tab w:val="left" w:pos="2780"/>
              </w:tabs>
              <w:jc w:val="both"/>
              <w:rPr>
                <w:rFonts w:ascii="Arial" w:hAnsi="Arial" w:cs="Arial"/>
              </w:rPr>
            </w:pPr>
          </w:p>
          <w:p w14:paraId="365EB61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1.- Taxis</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t>$    926.00.</w:t>
            </w:r>
          </w:p>
          <w:p w14:paraId="6A7CFE8D"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2.- Transporte Público de Pasajeros</w:t>
            </w:r>
            <w:r w:rsidRPr="00AD7204">
              <w:rPr>
                <w:rFonts w:ascii="Arial" w:hAnsi="Arial" w:cs="Arial"/>
                <w:sz w:val="22"/>
                <w:szCs w:val="22"/>
              </w:rPr>
              <w:tab/>
              <w:t>$ 1,154.50.</w:t>
            </w:r>
          </w:p>
          <w:p w14:paraId="583E51C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3.- Autobuses </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t>$ 1,400.00.</w:t>
            </w:r>
          </w:p>
          <w:p w14:paraId="69D3D7A4"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4.- Materialistas </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t>$    618.00.</w:t>
            </w:r>
          </w:p>
          <w:p w14:paraId="7F04B00D"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5.- Cambio de Vehículo                  </w:t>
            </w:r>
            <w:r w:rsidRPr="00AD7204">
              <w:rPr>
                <w:rFonts w:ascii="Arial" w:hAnsi="Arial" w:cs="Arial"/>
                <w:sz w:val="22"/>
                <w:szCs w:val="22"/>
              </w:rPr>
              <w:tab/>
              <w:t>$      59.00.</w:t>
            </w:r>
          </w:p>
          <w:p w14:paraId="71E2DE20" w14:textId="77777777" w:rsidR="00CC290B" w:rsidRPr="00AD7204" w:rsidRDefault="00CC290B" w:rsidP="00CC290B">
            <w:pPr>
              <w:tabs>
                <w:tab w:val="left" w:pos="2780"/>
              </w:tabs>
              <w:jc w:val="both"/>
              <w:rPr>
                <w:rFonts w:ascii="Arial" w:hAnsi="Arial" w:cs="Arial"/>
              </w:rPr>
            </w:pPr>
          </w:p>
          <w:p w14:paraId="2770782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 Por revisión a vehículos de tracción mecánica con placas de circulación de servicio particular del Municipio $$118.00 semestrales.</w:t>
            </w:r>
          </w:p>
          <w:p w14:paraId="20BD18E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VI.- Autorización anual para el uso de vialidad exclusiva para ascenso y descenso de alumnos por transporte escolar particular $ 1,008.00.</w:t>
            </w:r>
          </w:p>
          <w:p w14:paraId="11710F04" w14:textId="77777777" w:rsidR="00CC290B" w:rsidRPr="00AD7204" w:rsidRDefault="00CC290B" w:rsidP="00CC290B">
            <w:pPr>
              <w:tabs>
                <w:tab w:val="left" w:pos="2780"/>
              </w:tabs>
              <w:jc w:val="both"/>
              <w:rPr>
                <w:rFonts w:ascii="Arial" w:hAnsi="Arial" w:cs="Arial"/>
              </w:rPr>
            </w:pPr>
          </w:p>
          <w:p w14:paraId="3959CFA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VII.- Por examen médico a conductores de vehículos $ 191.00.</w:t>
            </w:r>
          </w:p>
          <w:p w14:paraId="458083F9" w14:textId="77777777" w:rsidR="00CC290B" w:rsidRPr="00AD7204" w:rsidRDefault="00CC290B" w:rsidP="00CC290B">
            <w:pPr>
              <w:tabs>
                <w:tab w:val="left" w:pos="2780"/>
              </w:tabs>
              <w:jc w:val="both"/>
              <w:rPr>
                <w:rFonts w:ascii="Arial" w:hAnsi="Arial" w:cs="Arial"/>
              </w:rPr>
            </w:pPr>
          </w:p>
          <w:p w14:paraId="6E53D1C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VIII. Por el uso de estacionamiento con parquímetro en el primer cuadro de la ciudad será de $ 5.50 la hora o fracción.</w:t>
            </w:r>
          </w:p>
          <w:p w14:paraId="20A3B5D5" w14:textId="77777777" w:rsidR="00CC290B" w:rsidRPr="00AD7204" w:rsidRDefault="00CC290B" w:rsidP="00CC290B">
            <w:pPr>
              <w:tabs>
                <w:tab w:val="left" w:pos="2780"/>
              </w:tabs>
              <w:jc w:val="both"/>
              <w:rPr>
                <w:rFonts w:ascii="Arial" w:hAnsi="Arial" w:cs="Arial"/>
              </w:rPr>
            </w:pPr>
          </w:p>
          <w:p w14:paraId="43836DA4"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El servicio de parquímetro lo podrá prestar el mismo municipio o en su caso concesionarlo a alguna empresa que el mismo señale para explotar el servicio.</w:t>
            </w:r>
          </w:p>
          <w:p w14:paraId="24120E70" w14:textId="77777777" w:rsidR="00CC290B" w:rsidRPr="00AD7204" w:rsidRDefault="00CC290B" w:rsidP="00CC290B">
            <w:pPr>
              <w:tabs>
                <w:tab w:val="left" w:pos="2780"/>
              </w:tabs>
              <w:jc w:val="both"/>
              <w:rPr>
                <w:rFonts w:ascii="Arial" w:hAnsi="Arial" w:cs="Arial"/>
              </w:rPr>
            </w:pPr>
          </w:p>
          <w:p w14:paraId="63C09AB4" w14:textId="77777777" w:rsidR="00CC290B" w:rsidRPr="00AD7204" w:rsidRDefault="00CC290B" w:rsidP="00CC290B">
            <w:pPr>
              <w:jc w:val="both"/>
              <w:rPr>
                <w:rFonts w:ascii="Arial" w:hAnsi="Arial" w:cs="Arial"/>
                <w:bCs/>
              </w:rPr>
            </w:pPr>
            <w:r w:rsidRPr="00AD7204">
              <w:rPr>
                <w:rFonts w:ascii="Arial" w:hAnsi="Arial" w:cs="Arial"/>
                <w:sz w:val="22"/>
                <w:szCs w:val="22"/>
              </w:rPr>
              <w:t xml:space="preserve">IX.- El servicio de transporte entre particulares se prestará en vehículos particulares que, sin estar sujetos al otorgamiento de una concesión, permiso o autorización por parte de la </w:t>
            </w:r>
            <w:r w:rsidRPr="00AD7204">
              <w:rPr>
                <w:rFonts w:ascii="Arial" w:hAnsi="Arial" w:cs="Arial"/>
                <w:bCs/>
                <w:sz w:val="22"/>
                <w:szCs w:val="22"/>
              </w:rPr>
              <w:t>Secretaría de Infraestructura y Transporte</w:t>
            </w:r>
            <w:r w:rsidRPr="00AD7204">
              <w:rPr>
                <w:rFonts w:ascii="Arial" w:hAnsi="Arial" w:cs="Arial"/>
                <w:sz w:val="22"/>
                <w:szCs w:val="22"/>
              </w:rPr>
              <w:t xml:space="preserve"> o del Municipio, deberán estar registrados en una Empresa de Redes de Transporte o una empresa relacionada, filial o subsidiaria de la misma que a su vez cuente con registro para su funcionamiento otorgado por la </w:t>
            </w:r>
            <w:r w:rsidRPr="00AD7204">
              <w:rPr>
                <w:rFonts w:ascii="Arial" w:hAnsi="Arial" w:cs="Arial"/>
                <w:bCs/>
                <w:sz w:val="22"/>
                <w:szCs w:val="22"/>
              </w:rPr>
              <w:t>Secretaría de Infraestructura y Transporte</w:t>
            </w:r>
            <w:r w:rsidRPr="00AD7204">
              <w:rPr>
                <w:rFonts w:ascii="Arial" w:hAnsi="Arial" w:cs="Arial"/>
                <w:sz w:val="22"/>
                <w:szCs w:val="22"/>
              </w:rPr>
              <w:t xml:space="preserve">. </w:t>
            </w:r>
            <w:r w:rsidRPr="00AD7204">
              <w:rPr>
                <w:rFonts w:ascii="Arial" w:hAnsi="Arial" w:cs="Arial"/>
                <w:bCs/>
                <w:sz w:val="22"/>
                <w:szCs w:val="22"/>
              </w:rPr>
              <w:t>Dicho servicio estará regulado en base a lo dispuesto en el Capítulo VII, del Título Segundo, de la Ley de Transporte y Movilidad Sustentable para el Estado de Coahuila de Zaragoza.</w:t>
            </w:r>
          </w:p>
          <w:p w14:paraId="6EFBD82F" w14:textId="77777777" w:rsidR="00CC290B" w:rsidRPr="00AD7204" w:rsidRDefault="00CC290B" w:rsidP="00CC290B">
            <w:pPr>
              <w:tabs>
                <w:tab w:val="left" w:pos="2780"/>
              </w:tabs>
              <w:jc w:val="both"/>
              <w:rPr>
                <w:rFonts w:ascii="Arial" w:hAnsi="Arial" w:cs="Arial"/>
                <w:b/>
                <w:bCs/>
              </w:rPr>
            </w:pPr>
          </w:p>
          <w:p w14:paraId="4EA17963"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IX</w:t>
            </w:r>
          </w:p>
          <w:p w14:paraId="23BA9D9D"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SERVICIOS DE PREVISIÓN SOCIAL</w:t>
            </w:r>
          </w:p>
          <w:p w14:paraId="493D50EC" w14:textId="77777777" w:rsidR="00CC290B" w:rsidRPr="00AD7204" w:rsidRDefault="00CC290B" w:rsidP="00CC290B">
            <w:pPr>
              <w:tabs>
                <w:tab w:val="left" w:pos="2780"/>
              </w:tabs>
              <w:jc w:val="both"/>
              <w:rPr>
                <w:rFonts w:ascii="Arial" w:hAnsi="Arial" w:cs="Arial"/>
                <w:bCs/>
              </w:rPr>
            </w:pPr>
          </w:p>
          <w:p w14:paraId="5056531D"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17.-</w:t>
            </w:r>
            <w:r w:rsidRPr="00AD7204">
              <w:rPr>
                <w:rFonts w:ascii="Arial" w:hAnsi="Arial" w:cs="Arial"/>
                <w:bCs/>
                <w:sz w:val="22"/>
                <w:szCs w:val="22"/>
              </w:rPr>
              <w:t xml:space="preserve"> Son objeto de estos derechos los servicios médicos que preste el Ayuntamiento, los servicios de vigilancia, control sanitario y supervisión de actividades que conforme a los reglamentos administrativos deba proporcionar el Ayuntamiento, ya sea a solicitud de particulares o de manera obligatoria por disposición reglamentaria.</w:t>
            </w:r>
          </w:p>
          <w:p w14:paraId="1ABF5029" w14:textId="77777777" w:rsidR="00CC290B" w:rsidRPr="00AD7204" w:rsidRDefault="00CC290B" w:rsidP="00CC290B">
            <w:pPr>
              <w:tabs>
                <w:tab w:val="left" w:pos="2780"/>
              </w:tabs>
              <w:jc w:val="both"/>
              <w:rPr>
                <w:rFonts w:ascii="Arial" w:hAnsi="Arial" w:cs="Arial"/>
                <w:bCs/>
              </w:rPr>
            </w:pPr>
          </w:p>
          <w:p w14:paraId="3872F974"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Las cuotas correspondientes a los servicios prestados por el Departamentos de Previsión Social serán las siguientes:</w:t>
            </w:r>
          </w:p>
          <w:p w14:paraId="2DD8B8B3" w14:textId="77777777" w:rsidR="00CC290B" w:rsidRPr="00AD7204" w:rsidRDefault="00CC290B" w:rsidP="00CC290B">
            <w:pPr>
              <w:tabs>
                <w:tab w:val="left" w:pos="2780"/>
              </w:tabs>
              <w:jc w:val="both"/>
              <w:rPr>
                <w:rFonts w:ascii="Arial" w:hAnsi="Arial" w:cs="Arial"/>
              </w:rPr>
            </w:pPr>
          </w:p>
          <w:p w14:paraId="6E327188"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1.- Examen semanal médico </w:t>
            </w:r>
            <w:r w:rsidRPr="00AD7204">
              <w:rPr>
                <w:rFonts w:ascii="Arial" w:hAnsi="Arial" w:cs="Arial"/>
                <w:sz w:val="22"/>
                <w:szCs w:val="22"/>
              </w:rPr>
              <w:tab/>
            </w:r>
            <w:r w:rsidRPr="00AD7204">
              <w:rPr>
                <w:rFonts w:ascii="Arial" w:hAnsi="Arial" w:cs="Arial"/>
                <w:sz w:val="22"/>
                <w:szCs w:val="22"/>
              </w:rPr>
              <w:tab/>
              <w:t xml:space="preserve">            $ 131.00.</w:t>
            </w:r>
          </w:p>
          <w:p w14:paraId="203A6BB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2.- Análisis general </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t>$ 142.00.</w:t>
            </w:r>
          </w:p>
          <w:p w14:paraId="7C420D6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3.- Certificado médico</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t>$ 103.00.</w:t>
            </w:r>
          </w:p>
          <w:p w14:paraId="0D086FA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4.- Examen médico para licencia de manejo        </w:t>
            </w:r>
            <w:r w:rsidRPr="00AD7204">
              <w:rPr>
                <w:rFonts w:ascii="Arial" w:hAnsi="Arial" w:cs="Arial"/>
                <w:sz w:val="22"/>
                <w:szCs w:val="22"/>
              </w:rPr>
              <w:tab/>
              <w:t>$ 138.00.</w:t>
            </w:r>
          </w:p>
          <w:p w14:paraId="17AF0CE4"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5.- Autorización para embalsamar unitaria </w:t>
            </w:r>
            <w:r w:rsidRPr="00AD7204">
              <w:rPr>
                <w:rFonts w:ascii="Arial" w:hAnsi="Arial" w:cs="Arial"/>
                <w:sz w:val="22"/>
                <w:szCs w:val="22"/>
              </w:rPr>
              <w:tab/>
            </w:r>
            <w:r w:rsidRPr="00AD7204">
              <w:rPr>
                <w:rFonts w:ascii="Arial" w:hAnsi="Arial" w:cs="Arial"/>
                <w:sz w:val="22"/>
                <w:szCs w:val="22"/>
              </w:rPr>
              <w:tab/>
              <w:t>$ 131.00.</w:t>
            </w:r>
          </w:p>
          <w:p w14:paraId="318E506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6.- Por practica de autopsia unitaria </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t>$ 200.00.</w:t>
            </w:r>
          </w:p>
          <w:p w14:paraId="3BAF8DDB" w14:textId="77777777" w:rsidR="00CC290B" w:rsidRPr="00AD7204" w:rsidRDefault="00CC290B" w:rsidP="00CC290B">
            <w:pPr>
              <w:tabs>
                <w:tab w:val="left" w:pos="2780"/>
              </w:tabs>
              <w:jc w:val="both"/>
              <w:rPr>
                <w:rFonts w:ascii="Arial" w:hAnsi="Arial" w:cs="Arial"/>
                <w:bCs/>
              </w:rPr>
            </w:pPr>
          </w:p>
          <w:p w14:paraId="58E1EFDC"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X</w:t>
            </w:r>
          </w:p>
          <w:p w14:paraId="6EBBBAF0"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SERVICIOS DE PROTECCIÓN CIVIL</w:t>
            </w:r>
          </w:p>
          <w:p w14:paraId="32FF783B" w14:textId="77777777" w:rsidR="00CC290B" w:rsidRPr="00AD7204" w:rsidRDefault="00CC290B" w:rsidP="00CC290B">
            <w:pPr>
              <w:tabs>
                <w:tab w:val="left" w:pos="2780"/>
              </w:tabs>
              <w:jc w:val="both"/>
              <w:rPr>
                <w:rFonts w:ascii="Arial" w:hAnsi="Arial" w:cs="Arial"/>
                <w:bCs/>
              </w:rPr>
            </w:pPr>
          </w:p>
          <w:p w14:paraId="0DB450C5"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lastRenderedPageBreak/>
              <w:t>ARTÍCULO 18.-</w:t>
            </w:r>
            <w:r w:rsidRPr="00AD7204">
              <w:rPr>
                <w:rFonts w:ascii="Arial" w:hAnsi="Arial" w:cs="Arial"/>
                <w:bCs/>
                <w:sz w:val="22"/>
                <w:szCs w:val="22"/>
              </w:rPr>
              <w:t xml:space="preserve"> </w:t>
            </w:r>
            <w:r w:rsidRPr="00AD7204">
              <w:rPr>
                <w:rFonts w:ascii="Arial" w:hAnsi="Arial" w:cs="Arial"/>
                <w:sz w:val="22"/>
                <w:szCs w:val="22"/>
              </w:rPr>
              <w:t>Son objeto de este derecho los servicios prestados por las autoridades municipales en materia de protección civil, conforme a las disposiciones reglamentarias que rijan en el Municipio.</w:t>
            </w:r>
          </w:p>
          <w:p w14:paraId="598B472B" w14:textId="77777777" w:rsidR="00CC290B" w:rsidRPr="00AD7204" w:rsidRDefault="00CC290B" w:rsidP="00CC290B">
            <w:pPr>
              <w:tabs>
                <w:tab w:val="left" w:pos="2780"/>
              </w:tabs>
              <w:jc w:val="both"/>
              <w:rPr>
                <w:rFonts w:ascii="Arial" w:hAnsi="Arial" w:cs="Arial"/>
                <w:bCs/>
              </w:rPr>
            </w:pPr>
          </w:p>
          <w:p w14:paraId="4F361FE7" w14:textId="77777777" w:rsidR="00CC290B" w:rsidRPr="00AD7204" w:rsidRDefault="00CC290B" w:rsidP="00CC290B">
            <w:pPr>
              <w:tabs>
                <w:tab w:val="left" w:pos="2780"/>
              </w:tabs>
              <w:jc w:val="both"/>
              <w:rPr>
                <w:rFonts w:ascii="Arial" w:hAnsi="Arial" w:cs="Arial"/>
                <w:bCs/>
              </w:rPr>
            </w:pPr>
            <w:r w:rsidRPr="00AD7204">
              <w:rPr>
                <w:rFonts w:ascii="Arial" w:hAnsi="Arial" w:cs="Arial"/>
                <w:bCs/>
                <w:sz w:val="22"/>
                <w:szCs w:val="22"/>
              </w:rPr>
              <w:t>Los servicios de protección civil comprenderán:</w:t>
            </w:r>
          </w:p>
          <w:p w14:paraId="6A72AE3E" w14:textId="77777777" w:rsidR="00CC290B" w:rsidRPr="00AD7204" w:rsidRDefault="00CC290B" w:rsidP="00CC290B">
            <w:pPr>
              <w:tabs>
                <w:tab w:val="left" w:pos="2780"/>
              </w:tabs>
              <w:jc w:val="both"/>
              <w:rPr>
                <w:rFonts w:ascii="Arial" w:hAnsi="Arial" w:cs="Arial"/>
                <w:bCs/>
              </w:rPr>
            </w:pPr>
          </w:p>
          <w:p w14:paraId="4C936BB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 Por dictamen y en su caso autorización de programa de protección civil incluyendo programa interno, plan de contingencias o programa especial en establecimientos comerciales, pagaran $420.00 por cuota anual.</w:t>
            </w:r>
          </w:p>
          <w:p w14:paraId="4E995574" w14:textId="77777777" w:rsidR="00CC290B" w:rsidRPr="00AD7204" w:rsidRDefault="00CC290B" w:rsidP="00CC290B">
            <w:pPr>
              <w:tabs>
                <w:tab w:val="left" w:pos="2780"/>
              </w:tabs>
              <w:jc w:val="both"/>
              <w:rPr>
                <w:rFonts w:ascii="Arial" w:hAnsi="Arial" w:cs="Arial"/>
              </w:rPr>
            </w:pPr>
          </w:p>
          <w:p w14:paraId="6B701F86"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CAPÍTULO OCTAVO</w:t>
            </w:r>
          </w:p>
          <w:p w14:paraId="47765675"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DERECHOS POR EXPEDICIÓN DE LICENCIAS, PERMISOS, AUTORIZACIONES Y CONCESIONES</w:t>
            </w:r>
          </w:p>
          <w:p w14:paraId="21DFAD3C" w14:textId="77777777" w:rsidR="00CC290B" w:rsidRPr="00AD7204" w:rsidRDefault="00CC290B" w:rsidP="00CC290B">
            <w:pPr>
              <w:tabs>
                <w:tab w:val="left" w:pos="2780"/>
              </w:tabs>
              <w:jc w:val="center"/>
              <w:rPr>
                <w:rFonts w:ascii="Arial" w:hAnsi="Arial" w:cs="Arial"/>
                <w:b/>
                <w:bCs/>
              </w:rPr>
            </w:pPr>
          </w:p>
          <w:p w14:paraId="1D058B66"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w:t>
            </w:r>
          </w:p>
          <w:p w14:paraId="78C18F29"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POR LA EXPEDICION DE LICENCIAS PARA CONSTRUCCIÓN</w:t>
            </w:r>
          </w:p>
          <w:p w14:paraId="349E0032" w14:textId="77777777" w:rsidR="00CC290B" w:rsidRPr="00AD7204" w:rsidRDefault="00CC290B" w:rsidP="00CC290B">
            <w:pPr>
              <w:tabs>
                <w:tab w:val="left" w:pos="2780"/>
              </w:tabs>
              <w:jc w:val="both"/>
              <w:rPr>
                <w:rFonts w:ascii="Arial" w:hAnsi="Arial" w:cs="Arial"/>
                <w:b/>
                <w:bCs/>
              </w:rPr>
            </w:pPr>
          </w:p>
          <w:p w14:paraId="2C7A5203"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 xml:space="preserve">ARTÍCULO 19.- </w:t>
            </w:r>
            <w:r w:rsidRPr="00AD7204">
              <w:rPr>
                <w:rFonts w:ascii="Arial" w:hAnsi="Arial" w:cs="Arial"/>
                <w:sz w:val="22"/>
                <w:szCs w:val="22"/>
              </w:rPr>
              <w:t>Son objeto de estos derechos, la expedición de licencias por los conceptos siguientes y se cubrirán conforme a la tarifa en cada uno de ellos señalada:</w:t>
            </w:r>
          </w:p>
          <w:p w14:paraId="6BA8FA61" w14:textId="77777777" w:rsidR="00CC290B" w:rsidRPr="00AD7204" w:rsidRDefault="00CC290B" w:rsidP="00CC290B">
            <w:pPr>
              <w:tabs>
                <w:tab w:val="left" w:pos="2780"/>
              </w:tabs>
              <w:jc w:val="both"/>
              <w:rPr>
                <w:rFonts w:ascii="Arial" w:hAnsi="Arial" w:cs="Arial"/>
                <w:bCs/>
              </w:rPr>
            </w:pPr>
          </w:p>
          <w:p w14:paraId="4C9A4B68"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 Por metro cuadrado:</w:t>
            </w:r>
          </w:p>
          <w:p w14:paraId="564BAB79" w14:textId="77777777" w:rsidR="00CC290B" w:rsidRPr="00AD7204" w:rsidRDefault="00CC290B" w:rsidP="00CC290B">
            <w:pPr>
              <w:tabs>
                <w:tab w:val="left" w:pos="2780"/>
              </w:tabs>
              <w:jc w:val="both"/>
              <w:rPr>
                <w:rFonts w:ascii="Arial" w:hAnsi="Arial" w:cs="Arial"/>
              </w:rPr>
            </w:pPr>
          </w:p>
          <w:p w14:paraId="2FFE20DE"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w:t>
            </w:r>
            <w:proofErr w:type="gramStart"/>
            <w:r w:rsidRPr="00AD7204">
              <w:rPr>
                <w:rFonts w:ascii="Arial" w:hAnsi="Arial" w:cs="Arial"/>
                <w:sz w:val="22"/>
                <w:szCs w:val="22"/>
              </w:rPr>
              <w:t>).-</w:t>
            </w:r>
            <w:proofErr w:type="gramEnd"/>
            <w:r w:rsidRPr="00AD7204">
              <w:rPr>
                <w:rFonts w:ascii="Arial" w:hAnsi="Arial" w:cs="Arial"/>
                <w:sz w:val="22"/>
                <w:szCs w:val="22"/>
              </w:rPr>
              <w:t xml:space="preserve"> Casa habitación, edificios destinados a oficinas, apartamentos, comercios, estacionamientos, hoteles, moteles, hospitales y clínicas, gasolineras, servicios de lavado y engrasado, rastro, terminales de autobuses, laboratorio, centros recreativos y restaurantes:</w:t>
            </w:r>
          </w:p>
          <w:p w14:paraId="433FAB4E" w14:textId="77777777" w:rsidR="00CC290B" w:rsidRPr="00AD7204" w:rsidRDefault="00CC290B" w:rsidP="00CC290B">
            <w:pPr>
              <w:tabs>
                <w:tab w:val="left" w:pos="2780"/>
              </w:tabs>
              <w:jc w:val="both"/>
              <w:rPr>
                <w:rFonts w:ascii="Arial" w:hAnsi="Arial" w:cs="Arial"/>
              </w:rPr>
            </w:pPr>
          </w:p>
          <w:p w14:paraId="7C9BB43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1.- Construcción Tipo: Habitacional</w:t>
            </w:r>
          </w:p>
          <w:p w14:paraId="7C5C8201" w14:textId="77777777" w:rsidR="00CC290B" w:rsidRPr="00AD7204" w:rsidRDefault="00CC290B" w:rsidP="00CC290B">
            <w:pPr>
              <w:tabs>
                <w:tab w:val="left" w:pos="2780"/>
              </w:tabs>
              <w:jc w:val="both"/>
              <w:rPr>
                <w:rFonts w:ascii="Arial" w:hAnsi="Arial" w:cs="Arial"/>
              </w:rPr>
            </w:pPr>
          </w:p>
          <w:p w14:paraId="03F4683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   $ 7.85 --- de 1 a 45 M2.</w:t>
            </w:r>
          </w:p>
          <w:p w14:paraId="524E9F3B"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B.   $ 6.28 --- de 46 a 100 M2.</w:t>
            </w:r>
          </w:p>
          <w:p w14:paraId="2D3F7C71"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C.   $ 6.12 --- de 101 a 500 M2.</w:t>
            </w:r>
          </w:p>
          <w:p w14:paraId="7795C50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D.   $ 3.93 --- de 501 a 1000 M2.</w:t>
            </w:r>
          </w:p>
          <w:p w14:paraId="47B39BE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E.   $ 2.67 --- mayor de 1000 M2.</w:t>
            </w:r>
          </w:p>
          <w:p w14:paraId="50715738" w14:textId="77777777" w:rsidR="00CC290B" w:rsidRPr="00AD7204" w:rsidRDefault="00CC290B" w:rsidP="00CC290B">
            <w:pPr>
              <w:tabs>
                <w:tab w:val="left" w:pos="2780"/>
              </w:tabs>
              <w:jc w:val="both"/>
              <w:rPr>
                <w:rFonts w:ascii="Arial" w:hAnsi="Arial" w:cs="Arial"/>
              </w:rPr>
            </w:pPr>
          </w:p>
          <w:p w14:paraId="272BD8C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2.- Construcción Tipo: Comercial</w:t>
            </w:r>
          </w:p>
          <w:p w14:paraId="58295264" w14:textId="77777777" w:rsidR="00CC290B" w:rsidRPr="00AD7204" w:rsidRDefault="00CC290B" w:rsidP="00CC290B">
            <w:pPr>
              <w:tabs>
                <w:tab w:val="left" w:pos="2780"/>
              </w:tabs>
              <w:jc w:val="both"/>
              <w:rPr>
                <w:rFonts w:ascii="Arial" w:hAnsi="Arial" w:cs="Arial"/>
              </w:rPr>
            </w:pPr>
          </w:p>
          <w:p w14:paraId="444AB453"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A.  $ 10.76 --- de 1 a 45 M2.</w:t>
            </w:r>
          </w:p>
          <w:p w14:paraId="00F4A082"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B.  $ 8.96 --- de 46 a 100 M2.</w:t>
            </w:r>
          </w:p>
          <w:p w14:paraId="43BE5239"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C.  $ 6.31 --- de 101 a 500 M2.</w:t>
            </w:r>
          </w:p>
          <w:p w14:paraId="77653AFB"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D.  $ 5.68 --- de 501 a 1000 M2.</w:t>
            </w:r>
          </w:p>
          <w:p w14:paraId="0194B888"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 xml:space="preserve">E.  $ 4.63 --- </w:t>
            </w:r>
            <w:proofErr w:type="spellStart"/>
            <w:r w:rsidRPr="00AD7204">
              <w:rPr>
                <w:rFonts w:ascii="Arial" w:hAnsi="Arial" w:cs="Arial"/>
                <w:sz w:val="22"/>
                <w:szCs w:val="22"/>
                <w:lang w:val="pt-BR"/>
              </w:rPr>
              <w:t>mayor</w:t>
            </w:r>
            <w:proofErr w:type="spellEnd"/>
            <w:r w:rsidRPr="00AD7204">
              <w:rPr>
                <w:rFonts w:ascii="Arial" w:hAnsi="Arial" w:cs="Arial"/>
                <w:sz w:val="22"/>
                <w:szCs w:val="22"/>
                <w:lang w:val="pt-BR"/>
              </w:rPr>
              <w:t xml:space="preserve"> de 1000 M2.</w:t>
            </w:r>
          </w:p>
          <w:p w14:paraId="4177EAEF" w14:textId="77777777" w:rsidR="00CC290B" w:rsidRPr="00AD7204" w:rsidRDefault="00CC290B" w:rsidP="00CC290B">
            <w:pPr>
              <w:tabs>
                <w:tab w:val="left" w:pos="2780"/>
              </w:tabs>
              <w:jc w:val="both"/>
              <w:rPr>
                <w:rFonts w:ascii="Arial" w:hAnsi="Arial" w:cs="Arial"/>
                <w:lang w:val="pt-BR"/>
              </w:rPr>
            </w:pPr>
          </w:p>
          <w:p w14:paraId="307CAF23"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 xml:space="preserve">3.- Industrial: Maquiladoras, fábricas y </w:t>
            </w:r>
            <w:proofErr w:type="spellStart"/>
            <w:r w:rsidRPr="00AD7204">
              <w:rPr>
                <w:rFonts w:ascii="Arial" w:hAnsi="Arial" w:cs="Arial"/>
                <w:sz w:val="22"/>
                <w:szCs w:val="22"/>
                <w:lang w:val="pt-BR"/>
              </w:rPr>
              <w:t>otros</w:t>
            </w:r>
            <w:proofErr w:type="spellEnd"/>
            <w:r w:rsidRPr="00AD7204">
              <w:rPr>
                <w:rFonts w:ascii="Arial" w:hAnsi="Arial" w:cs="Arial"/>
                <w:sz w:val="22"/>
                <w:szCs w:val="22"/>
                <w:lang w:val="pt-BR"/>
              </w:rPr>
              <w:t xml:space="preserve"> </w:t>
            </w:r>
            <w:r w:rsidRPr="00AD7204">
              <w:rPr>
                <w:rFonts w:ascii="Arial" w:hAnsi="Arial" w:cs="Arial"/>
                <w:sz w:val="22"/>
                <w:szCs w:val="22"/>
              </w:rPr>
              <w:t>mayores</w:t>
            </w:r>
            <w:r w:rsidRPr="00AD7204">
              <w:rPr>
                <w:rFonts w:ascii="Arial" w:hAnsi="Arial" w:cs="Arial"/>
                <w:sz w:val="22"/>
                <w:szCs w:val="22"/>
                <w:lang w:val="pt-BR"/>
              </w:rPr>
              <w:t xml:space="preserve"> de 1000 metros $ 4.63.</w:t>
            </w:r>
          </w:p>
          <w:p w14:paraId="3A57AEA0" w14:textId="77777777" w:rsidR="00CC290B" w:rsidRPr="00AD7204" w:rsidRDefault="00CC290B" w:rsidP="00CC290B">
            <w:pPr>
              <w:tabs>
                <w:tab w:val="left" w:pos="2780"/>
              </w:tabs>
              <w:jc w:val="both"/>
              <w:rPr>
                <w:rFonts w:ascii="Arial" w:hAnsi="Arial" w:cs="Arial"/>
                <w:lang w:val="pt-BR"/>
              </w:rPr>
            </w:pPr>
          </w:p>
          <w:p w14:paraId="50D312F4"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 Por licencia para demoler.</w:t>
            </w:r>
          </w:p>
          <w:p w14:paraId="4C8B0AE2" w14:textId="77777777" w:rsidR="00CC290B" w:rsidRPr="00AD7204" w:rsidRDefault="00CC290B" w:rsidP="00CC290B">
            <w:pPr>
              <w:tabs>
                <w:tab w:val="left" w:pos="2780"/>
              </w:tabs>
              <w:jc w:val="both"/>
              <w:rPr>
                <w:rFonts w:ascii="Arial" w:hAnsi="Arial" w:cs="Arial"/>
              </w:rPr>
            </w:pPr>
          </w:p>
          <w:p w14:paraId="0D2D5DB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1.- Construcción Tipo: Habitacional</w:t>
            </w:r>
          </w:p>
          <w:p w14:paraId="206FFDC2" w14:textId="77777777" w:rsidR="00CC290B" w:rsidRPr="00AD7204" w:rsidRDefault="00CC290B" w:rsidP="00CC290B">
            <w:pPr>
              <w:tabs>
                <w:tab w:val="left" w:pos="2780"/>
              </w:tabs>
              <w:jc w:val="both"/>
              <w:rPr>
                <w:rFonts w:ascii="Arial" w:hAnsi="Arial" w:cs="Arial"/>
              </w:rPr>
            </w:pPr>
          </w:p>
          <w:p w14:paraId="0366C6A2"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A.   $ 3.18 --- de 1 a 45 M2.</w:t>
            </w:r>
          </w:p>
          <w:p w14:paraId="18DEEF73"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B.   $ 1.56 --- de 46 a 100 M2.</w:t>
            </w:r>
          </w:p>
          <w:p w14:paraId="3B94C3E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C.   $ 1.56 --- de 101 a 500 M2.</w:t>
            </w:r>
          </w:p>
          <w:p w14:paraId="552C467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D.   $ 1.24--- de 501 en adelante por M2.</w:t>
            </w:r>
          </w:p>
          <w:p w14:paraId="1E97288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2.- Construcción Tipo: Comercial</w:t>
            </w:r>
          </w:p>
          <w:p w14:paraId="27F9B355" w14:textId="77777777" w:rsidR="00CC290B" w:rsidRPr="00AD7204" w:rsidRDefault="00CC290B" w:rsidP="00CC290B">
            <w:pPr>
              <w:tabs>
                <w:tab w:val="left" w:pos="2780"/>
              </w:tabs>
              <w:jc w:val="both"/>
              <w:rPr>
                <w:rFonts w:ascii="Arial" w:hAnsi="Arial" w:cs="Arial"/>
              </w:rPr>
            </w:pPr>
          </w:p>
          <w:p w14:paraId="31618EE2"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A.   $ 3.18 --- de 1 a 45 M2.</w:t>
            </w:r>
          </w:p>
          <w:p w14:paraId="06B34720"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B.   $ 2.71 --- de 46 a 100 M2.</w:t>
            </w:r>
          </w:p>
          <w:p w14:paraId="26BC53FE"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C.   $ 1.56 --- de 101 a 500 M2.</w:t>
            </w:r>
          </w:p>
          <w:p w14:paraId="21EF080C"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 xml:space="preserve">D.   $ 1.56 --- de 501 M2 em </w:t>
            </w:r>
            <w:proofErr w:type="spellStart"/>
            <w:r w:rsidRPr="00AD7204">
              <w:rPr>
                <w:rFonts w:ascii="Arial" w:hAnsi="Arial" w:cs="Arial"/>
                <w:sz w:val="22"/>
                <w:szCs w:val="22"/>
                <w:lang w:val="pt-BR"/>
              </w:rPr>
              <w:t>adelante</w:t>
            </w:r>
            <w:proofErr w:type="spellEnd"/>
          </w:p>
          <w:p w14:paraId="6A1486DA"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 xml:space="preserve">E.   $ 1.44 --- </w:t>
            </w:r>
            <w:r w:rsidRPr="00AD7204">
              <w:rPr>
                <w:rFonts w:ascii="Arial" w:hAnsi="Arial" w:cs="Arial"/>
                <w:sz w:val="22"/>
                <w:szCs w:val="22"/>
              </w:rPr>
              <w:t>mayor</w:t>
            </w:r>
            <w:r w:rsidRPr="00AD7204">
              <w:rPr>
                <w:rFonts w:ascii="Arial" w:hAnsi="Arial" w:cs="Arial"/>
                <w:sz w:val="22"/>
                <w:szCs w:val="22"/>
                <w:lang w:val="pt-BR"/>
              </w:rPr>
              <w:t xml:space="preserve"> de 1000 M2.</w:t>
            </w:r>
          </w:p>
          <w:p w14:paraId="308658E0" w14:textId="77777777" w:rsidR="00CC290B" w:rsidRPr="00AD7204" w:rsidRDefault="00CC290B" w:rsidP="00CC290B">
            <w:pPr>
              <w:tabs>
                <w:tab w:val="left" w:pos="2780"/>
              </w:tabs>
              <w:jc w:val="both"/>
              <w:rPr>
                <w:rFonts w:ascii="Arial" w:hAnsi="Arial" w:cs="Arial"/>
                <w:lang w:val="pt-BR"/>
              </w:rPr>
            </w:pPr>
          </w:p>
          <w:p w14:paraId="2D0C50A2"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 xml:space="preserve">3.- Industrial: Maquiladoras, Fábricas y </w:t>
            </w:r>
            <w:proofErr w:type="spellStart"/>
            <w:r w:rsidRPr="00AD7204">
              <w:rPr>
                <w:rFonts w:ascii="Arial" w:hAnsi="Arial" w:cs="Arial"/>
                <w:sz w:val="22"/>
                <w:szCs w:val="22"/>
                <w:lang w:val="pt-BR"/>
              </w:rPr>
              <w:t>otros</w:t>
            </w:r>
            <w:proofErr w:type="spellEnd"/>
            <w:r w:rsidRPr="00AD7204">
              <w:rPr>
                <w:rFonts w:ascii="Arial" w:hAnsi="Arial" w:cs="Arial"/>
                <w:sz w:val="22"/>
                <w:szCs w:val="22"/>
                <w:lang w:val="pt-BR"/>
              </w:rPr>
              <w:t xml:space="preserve"> $ 1.50</w:t>
            </w:r>
          </w:p>
          <w:p w14:paraId="4C7E26BA" w14:textId="77777777" w:rsidR="00CC290B" w:rsidRPr="00AD7204" w:rsidRDefault="00CC290B" w:rsidP="00CC290B">
            <w:pPr>
              <w:tabs>
                <w:tab w:val="left" w:pos="2780"/>
              </w:tabs>
              <w:jc w:val="both"/>
              <w:rPr>
                <w:rFonts w:ascii="Arial" w:hAnsi="Arial" w:cs="Arial"/>
                <w:lang w:val="pt-BR"/>
              </w:rPr>
            </w:pPr>
          </w:p>
          <w:p w14:paraId="1EA0792D"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III.- Por licencia para remodelar.</w:t>
            </w:r>
          </w:p>
          <w:p w14:paraId="0D557164" w14:textId="77777777" w:rsidR="00CC290B" w:rsidRPr="00AD7204" w:rsidRDefault="00CC290B" w:rsidP="00CC290B">
            <w:pPr>
              <w:tabs>
                <w:tab w:val="left" w:pos="2780"/>
              </w:tabs>
              <w:jc w:val="both"/>
              <w:rPr>
                <w:rFonts w:ascii="Arial" w:hAnsi="Arial" w:cs="Arial"/>
                <w:lang w:val="pt-BR"/>
              </w:rPr>
            </w:pPr>
          </w:p>
          <w:p w14:paraId="21EBCC1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1.- Construcción Tipo: Habitacional</w:t>
            </w:r>
          </w:p>
          <w:p w14:paraId="6E01621F" w14:textId="77777777" w:rsidR="00CC290B" w:rsidRPr="00AD7204" w:rsidRDefault="00CC290B" w:rsidP="00CC290B">
            <w:pPr>
              <w:tabs>
                <w:tab w:val="left" w:pos="2780"/>
              </w:tabs>
              <w:jc w:val="both"/>
              <w:rPr>
                <w:rFonts w:ascii="Arial" w:hAnsi="Arial" w:cs="Arial"/>
              </w:rPr>
            </w:pPr>
          </w:p>
          <w:p w14:paraId="461E425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   $ 4.06 --- de 1 a 45 M2.</w:t>
            </w:r>
          </w:p>
          <w:p w14:paraId="11E2C511"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B.   $ 3.18 --- de 46 a 100 M2.</w:t>
            </w:r>
          </w:p>
          <w:p w14:paraId="43AED406"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C.   $ 3.04 --- de 101 a 500 M2.</w:t>
            </w:r>
          </w:p>
          <w:p w14:paraId="2508C28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D.   $ 1.56 --- de 501 a 1000 M2.</w:t>
            </w:r>
          </w:p>
          <w:p w14:paraId="5C1B481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E.   $ 2.49 --- mayor de 1000 M2.</w:t>
            </w:r>
          </w:p>
          <w:p w14:paraId="1DA8DFFD" w14:textId="77777777" w:rsidR="00CC290B" w:rsidRPr="00AD7204" w:rsidRDefault="00CC290B" w:rsidP="00CC290B">
            <w:pPr>
              <w:tabs>
                <w:tab w:val="left" w:pos="2780"/>
              </w:tabs>
              <w:jc w:val="both"/>
              <w:rPr>
                <w:rFonts w:ascii="Arial" w:hAnsi="Arial" w:cs="Arial"/>
              </w:rPr>
            </w:pPr>
          </w:p>
          <w:p w14:paraId="72A5B3A4"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2.- Construcción Tipo: Comercial</w:t>
            </w:r>
          </w:p>
          <w:p w14:paraId="59E98666" w14:textId="77777777" w:rsidR="00CC290B" w:rsidRPr="00AD7204" w:rsidRDefault="00CC290B" w:rsidP="00CC290B">
            <w:pPr>
              <w:tabs>
                <w:tab w:val="left" w:pos="2780"/>
              </w:tabs>
              <w:jc w:val="both"/>
              <w:rPr>
                <w:rFonts w:ascii="Arial" w:hAnsi="Arial" w:cs="Arial"/>
              </w:rPr>
            </w:pPr>
          </w:p>
          <w:p w14:paraId="6ED5DF94" w14:textId="77777777" w:rsidR="00CC290B" w:rsidRPr="00AD7204" w:rsidRDefault="00CC290B" w:rsidP="00CC290B">
            <w:pPr>
              <w:tabs>
                <w:tab w:val="left" w:pos="2780"/>
              </w:tabs>
              <w:jc w:val="both"/>
              <w:rPr>
                <w:rFonts w:ascii="Arial" w:hAnsi="Arial" w:cs="Arial"/>
                <w:lang w:val="pt-BR"/>
              </w:rPr>
            </w:pPr>
          </w:p>
          <w:p w14:paraId="1DEF1985"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A.   $ 4.77 --- de 1 a 45 M2.</w:t>
            </w:r>
          </w:p>
          <w:p w14:paraId="78B2B464"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B.   $ 4.39 --- de 46 a 100 M2.</w:t>
            </w:r>
          </w:p>
          <w:p w14:paraId="7ABF5F8E"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C.   $ 3.18 --- de 101 a 500 M2.</w:t>
            </w:r>
          </w:p>
          <w:p w14:paraId="1AC1B4E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D.   $ 2.86 --- de 501 a 1000 M2.</w:t>
            </w:r>
          </w:p>
          <w:p w14:paraId="14461EE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E.   $ 1.56 mayor de 1000 M2.</w:t>
            </w:r>
          </w:p>
          <w:p w14:paraId="611BFF45" w14:textId="77777777" w:rsidR="00CC290B" w:rsidRPr="00AD7204" w:rsidRDefault="00CC290B" w:rsidP="00CC290B">
            <w:pPr>
              <w:tabs>
                <w:tab w:val="left" w:pos="2780"/>
              </w:tabs>
              <w:jc w:val="both"/>
              <w:rPr>
                <w:rFonts w:ascii="Arial" w:hAnsi="Arial" w:cs="Arial"/>
              </w:rPr>
            </w:pPr>
          </w:p>
          <w:p w14:paraId="0A1CF03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3.- Industrial: Maquiladoras, Fábricas y otros $ 1.68.</w:t>
            </w:r>
          </w:p>
          <w:p w14:paraId="1338CC12" w14:textId="77777777" w:rsidR="00CC290B" w:rsidRPr="00AD7204" w:rsidRDefault="00CC290B" w:rsidP="00CC290B">
            <w:pPr>
              <w:tabs>
                <w:tab w:val="left" w:pos="2780"/>
              </w:tabs>
              <w:jc w:val="both"/>
              <w:rPr>
                <w:rFonts w:ascii="Arial" w:hAnsi="Arial" w:cs="Arial"/>
              </w:rPr>
            </w:pPr>
          </w:p>
          <w:p w14:paraId="04F990B4"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IV.- Por la expedición de licencias y realización de obras en que se destruya la banqueta o pavimento de la calle, por tramo de toma de agua o descarga domiciliaria corta (4 ml) $ 1,800.00 larga (8 ml) $ 3,600.00.</w:t>
            </w:r>
          </w:p>
          <w:p w14:paraId="75310BC6" w14:textId="77777777" w:rsidR="00CC290B" w:rsidRPr="00AD7204" w:rsidRDefault="00CC290B" w:rsidP="00CC290B">
            <w:pPr>
              <w:tabs>
                <w:tab w:val="left" w:pos="2780"/>
              </w:tabs>
              <w:jc w:val="both"/>
              <w:rPr>
                <w:rFonts w:ascii="Arial" w:hAnsi="Arial" w:cs="Arial"/>
              </w:rPr>
            </w:pPr>
          </w:p>
          <w:p w14:paraId="759DA89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 Por certificación de planos y otros documentos $ 118.00</w:t>
            </w:r>
          </w:p>
          <w:p w14:paraId="3C594D7F" w14:textId="77777777" w:rsidR="00CC290B" w:rsidRPr="00AD7204" w:rsidRDefault="00CC290B" w:rsidP="00CC290B">
            <w:pPr>
              <w:tabs>
                <w:tab w:val="left" w:pos="2780"/>
              </w:tabs>
              <w:jc w:val="both"/>
              <w:rPr>
                <w:rFonts w:ascii="Arial" w:hAnsi="Arial" w:cs="Arial"/>
              </w:rPr>
            </w:pPr>
          </w:p>
          <w:p w14:paraId="48FED43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VI.- Por certificado de uso de suelo por única vez:</w:t>
            </w:r>
          </w:p>
          <w:p w14:paraId="7320C621" w14:textId="77777777" w:rsidR="00CC290B" w:rsidRPr="00AD7204" w:rsidRDefault="00CC290B" w:rsidP="00CC290B">
            <w:pPr>
              <w:tabs>
                <w:tab w:val="left" w:pos="2780"/>
              </w:tabs>
              <w:jc w:val="both"/>
              <w:rPr>
                <w:rFonts w:ascii="Arial" w:hAnsi="Arial" w:cs="Arial"/>
              </w:rPr>
            </w:pPr>
          </w:p>
          <w:p w14:paraId="4B5DD30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1.- Para fraccionamiento </w:t>
            </w:r>
            <w:r w:rsidRPr="00AD7204">
              <w:rPr>
                <w:rFonts w:ascii="Arial" w:hAnsi="Arial" w:cs="Arial"/>
                <w:sz w:val="22"/>
                <w:szCs w:val="22"/>
              </w:rPr>
              <w:tab/>
            </w:r>
            <w:r w:rsidRPr="00AD7204">
              <w:rPr>
                <w:rFonts w:ascii="Arial" w:hAnsi="Arial" w:cs="Arial"/>
                <w:sz w:val="22"/>
                <w:szCs w:val="22"/>
              </w:rPr>
              <w:tab/>
            </w:r>
            <w:proofErr w:type="gramStart"/>
            <w:r w:rsidRPr="00AD7204">
              <w:rPr>
                <w:rFonts w:ascii="Arial" w:hAnsi="Arial" w:cs="Arial"/>
                <w:sz w:val="22"/>
                <w:szCs w:val="22"/>
              </w:rPr>
              <w:t>$  4,420.50</w:t>
            </w:r>
            <w:proofErr w:type="gramEnd"/>
          </w:p>
          <w:p w14:paraId="6974A04F" w14:textId="77777777" w:rsidR="00CC290B" w:rsidRPr="00AD7204" w:rsidRDefault="00CC290B" w:rsidP="00CC290B">
            <w:pPr>
              <w:tabs>
                <w:tab w:val="left" w:pos="2780"/>
              </w:tabs>
              <w:jc w:val="both"/>
              <w:rPr>
                <w:rFonts w:ascii="Arial" w:hAnsi="Arial" w:cs="Arial"/>
              </w:rPr>
            </w:pPr>
          </w:p>
          <w:p w14:paraId="3A36D37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2.- Para casa habitación </w:t>
            </w:r>
            <w:r w:rsidRPr="00AD7204">
              <w:rPr>
                <w:rFonts w:ascii="Arial" w:hAnsi="Arial" w:cs="Arial"/>
                <w:sz w:val="22"/>
                <w:szCs w:val="22"/>
              </w:rPr>
              <w:tab/>
            </w:r>
            <w:r w:rsidRPr="00AD7204">
              <w:rPr>
                <w:rFonts w:ascii="Arial" w:hAnsi="Arial" w:cs="Arial"/>
                <w:sz w:val="22"/>
                <w:szCs w:val="22"/>
              </w:rPr>
              <w:tab/>
              <w:t>$     714.00.</w:t>
            </w:r>
          </w:p>
          <w:p w14:paraId="645B2AC2" w14:textId="77777777" w:rsidR="00CC290B" w:rsidRPr="00AD7204" w:rsidRDefault="00CC290B" w:rsidP="00CC290B">
            <w:pPr>
              <w:tabs>
                <w:tab w:val="left" w:pos="2780"/>
              </w:tabs>
              <w:jc w:val="both"/>
              <w:rPr>
                <w:rFonts w:ascii="Arial" w:hAnsi="Arial" w:cs="Arial"/>
              </w:rPr>
            </w:pPr>
          </w:p>
          <w:p w14:paraId="18844CF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3.- Para industria y/o explotación minera:</w:t>
            </w:r>
          </w:p>
          <w:p w14:paraId="2689563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a) de 200 m2 </w:t>
            </w:r>
            <w:r w:rsidRPr="00AD7204">
              <w:rPr>
                <w:rFonts w:ascii="Arial" w:hAnsi="Arial" w:cs="Arial"/>
                <w:sz w:val="22"/>
                <w:szCs w:val="22"/>
              </w:rPr>
              <w:tab/>
              <w:t>$        883.00.</w:t>
            </w:r>
          </w:p>
          <w:p w14:paraId="7DBCE4C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b) de 201 m2 a 1,000 m2      </w:t>
            </w:r>
            <w:r w:rsidRPr="00AD7204">
              <w:rPr>
                <w:rFonts w:ascii="Arial" w:hAnsi="Arial" w:cs="Arial"/>
                <w:sz w:val="22"/>
                <w:szCs w:val="22"/>
              </w:rPr>
              <w:tab/>
              <w:t>$     1,768.50.</w:t>
            </w:r>
          </w:p>
          <w:p w14:paraId="52A08E1D"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 xml:space="preserve">c) de 1,001 m2 </w:t>
            </w:r>
            <w:proofErr w:type="gramStart"/>
            <w:r w:rsidRPr="00AD7204">
              <w:rPr>
                <w:rFonts w:ascii="Arial" w:hAnsi="Arial" w:cs="Arial"/>
                <w:sz w:val="22"/>
                <w:szCs w:val="22"/>
              </w:rPr>
              <w:t>a  5,000</w:t>
            </w:r>
            <w:proofErr w:type="gramEnd"/>
            <w:r w:rsidRPr="00AD7204">
              <w:rPr>
                <w:rFonts w:ascii="Arial" w:hAnsi="Arial" w:cs="Arial"/>
                <w:sz w:val="22"/>
                <w:szCs w:val="22"/>
              </w:rPr>
              <w:t xml:space="preserve"> m2 </w:t>
            </w:r>
            <w:r w:rsidRPr="00AD7204">
              <w:rPr>
                <w:rFonts w:ascii="Arial" w:hAnsi="Arial" w:cs="Arial"/>
                <w:sz w:val="22"/>
                <w:szCs w:val="22"/>
              </w:rPr>
              <w:tab/>
              <w:t>$     3,536.50.</w:t>
            </w:r>
          </w:p>
          <w:p w14:paraId="7478CBD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d) de 5,001 m</w:t>
            </w:r>
            <w:proofErr w:type="gramStart"/>
            <w:r w:rsidRPr="00AD7204">
              <w:rPr>
                <w:rFonts w:ascii="Arial" w:hAnsi="Arial" w:cs="Arial"/>
                <w:sz w:val="22"/>
                <w:szCs w:val="22"/>
              </w:rPr>
              <w:t>2  a</w:t>
            </w:r>
            <w:proofErr w:type="gramEnd"/>
            <w:r w:rsidRPr="00AD7204">
              <w:rPr>
                <w:rFonts w:ascii="Arial" w:hAnsi="Arial" w:cs="Arial"/>
                <w:sz w:val="22"/>
                <w:szCs w:val="22"/>
              </w:rPr>
              <w:t xml:space="preserve"> 10,000 m2 $     7,141.00.</w:t>
            </w:r>
          </w:p>
          <w:p w14:paraId="5930169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e) de 10,001 m2 a 20,000 m2 $   14,282.50.</w:t>
            </w:r>
          </w:p>
          <w:p w14:paraId="24DFC73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f) de 20,001 m2 a 40,000 m2</w:t>
            </w:r>
            <w:r w:rsidRPr="00AD7204">
              <w:rPr>
                <w:rFonts w:ascii="Arial" w:hAnsi="Arial" w:cs="Arial"/>
                <w:sz w:val="22"/>
                <w:szCs w:val="22"/>
              </w:rPr>
              <w:tab/>
              <w:t>$   28,615.00.</w:t>
            </w:r>
          </w:p>
          <w:p w14:paraId="37EA8ECE"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g) de 40,001 m2 a 60,000 m2 $   57,139.50.</w:t>
            </w:r>
          </w:p>
          <w:p w14:paraId="3C75380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h) de 60,001 m2 en adelante $ 114,936.00.</w:t>
            </w:r>
          </w:p>
          <w:p w14:paraId="77F3FB93" w14:textId="77777777" w:rsidR="00CC290B" w:rsidRPr="00AD7204" w:rsidRDefault="00CC290B" w:rsidP="00CC290B">
            <w:pPr>
              <w:tabs>
                <w:tab w:val="left" w:pos="2780"/>
              </w:tabs>
              <w:jc w:val="both"/>
              <w:rPr>
                <w:rFonts w:ascii="Arial" w:hAnsi="Arial" w:cs="Arial"/>
              </w:rPr>
            </w:pPr>
          </w:p>
          <w:p w14:paraId="660720B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4.- Para comercio</w:t>
            </w:r>
          </w:p>
          <w:p w14:paraId="3A7F4FD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a) menor de 50.00 m2 </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t xml:space="preserve">      </w:t>
            </w:r>
            <w:r w:rsidRPr="00AD7204">
              <w:rPr>
                <w:rFonts w:ascii="Arial" w:hAnsi="Arial" w:cs="Arial"/>
                <w:sz w:val="22"/>
                <w:szCs w:val="22"/>
              </w:rPr>
              <w:tab/>
              <w:t>$     735.50.</w:t>
            </w:r>
          </w:p>
          <w:p w14:paraId="4125F35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b) mayor de 51.00 m2 hasta 500.00 m2 </w:t>
            </w:r>
            <w:r w:rsidRPr="00AD7204">
              <w:rPr>
                <w:rFonts w:ascii="Arial" w:hAnsi="Arial" w:cs="Arial"/>
                <w:sz w:val="22"/>
                <w:szCs w:val="22"/>
              </w:rPr>
              <w:tab/>
            </w:r>
            <w:r w:rsidRPr="00AD7204">
              <w:rPr>
                <w:rFonts w:ascii="Arial" w:hAnsi="Arial" w:cs="Arial"/>
                <w:sz w:val="22"/>
                <w:szCs w:val="22"/>
              </w:rPr>
              <w:tab/>
            </w:r>
            <w:proofErr w:type="gramStart"/>
            <w:r w:rsidRPr="00AD7204">
              <w:rPr>
                <w:rFonts w:ascii="Arial" w:hAnsi="Arial" w:cs="Arial"/>
                <w:sz w:val="22"/>
                <w:szCs w:val="22"/>
              </w:rPr>
              <w:t>$  1,807.00</w:t>
            </w:r>
            <w:proofErr w:type="gramEnd"/>
            <w:r w:rsidRPr="00AD7204">
              <w:rPr>
                <w:rFonts w:ascii="Arial" w:hAnsi="Arial" w:cs="Arial"/>
                <w:sz w:val="22"/>
                <w:szCs w:val="22"/>
              </w:rPr>
              <w:t>.</w:t>
            </w:r>
          </w:p>
          <w:p w14:paraId="67F6534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c) mayor de 501.00 m2 hasta 1000.00 m2 </w:t>
            </w:r>
            <w:r w:rsidRPr="00AD7204">
              <w:rPr>
                <w:rFonts w:ascii="Arial" w:hAnsi="Arial" w:cs="Arial"/>
                <w:sz w:val="22"/>
                <w:szCs w:val="22"/>
              </w:rPr>
              <w:tab/>
              <w:t xml:space="preserve">            </w:t>
            </w:r>
            <w:proofErr w:type="gramStart"/>
            <w:r w:rsidRPr="00AD7204">
              <w:rPr>
                <w:rFonts w:ascii="Arial" w:hAnsi="Arial" w:cs="Arial"/>
                <w:sz w:val="22"/>
                <w:szCs w:val="22"/>
              </w:rPr>
              <w:t>$  1,985.04</w:t>
            </w:r>
            <w:proofErr w:type="gramEnd"/>
            <w:r w:rsidRPr="00AD7204">
              <w:rPr>
                <w:rFonts w:ascii="Arial" w:hAnsi="Arial" w:cs="Arial"/>
                <w:sz w:val="22"/>
                <w:szCs w:val="22"/>
              </w:rPr>
              <w:t>.</w:t>
            </w:r>
          </w:p>
          <w:p w14:paraId="6FE6E8B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d) mayor de 1000 m2 </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t xml:space="preserve">           </w:t>
            </w:r>
            <w:r w:rsidRPr="00AD7204">
              <w:rPr>
                <w:rFonts w:ascii="Arial" w:hAnsi="Arial" w:cs="Arial"/>
                <w:sz w:val="22"/>
                <w:szCs w:val="22"/>
              </w:rPr>
              <w:tab/>
            </w:r>
            <w:proofErr w:type="gramStart"/>
            <w:r w:rsidRPr="00AD7204">
              <w:rPr>
                <w:rFonts w:ascii="Arial" w:hAnsi="Arial" w:cs="Arial"/>
                <w:sz w:val="22"/>
                <w:szCs w:val="22"/>
              </w:rPr>
              <w:t>$  4,982.50</w:t>
            </w:r>
            <w:proofErr w:type="gramEnd"/>
            <w:r w:rsidRPr="00AD7204">
              <w:rPr>
                <w:rFonts w:ascii="Arial" w:hAnsi="Arial" w:cs="Arial"/>
                <w:sz w:val="22"/>
                <w:szCs w:val="22"/>
              </w:rPr>
              <w:t>.</w:t>
            </w:r>
          </w:p>
          <w:p w14:paraId="0879DD31" w14:textId="77777777" w:rsidR="00CC290B" w:rsidRPr="00AD7204" w:rsidRDefault="00CC290B" w:rsidP="00CC290B">
            <w:pPr>
              <w:tabs>
                <w:tab w:val="left" w:pos="2780"/>
              </w:tabs>
              <w:jc w:val="both"/>
              <w:rPr>
                <w:rFonts w:ascii="Arial" w:hAnsi="Arial" w:cs="Arial"/>
              </w:rPr>
            </w:pPr>
          </w:p>
          <w:p w14:paraId="4627634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5.- Bares, cantinas, discotecas $ 7,351.50.</w:t>
            </w:r>
          </w:p>
          <w:p w14:paraId="7017DF99" w14:textId="77777777" w:rsidR="00CC290B" w:rsidRPr="00AD7204" w:rsidRDefault="00CC290B" w:rsidP="00CC290B">
            <w:pPr>
              <w:tabs>
                <w:tab w:val="left" w:pos="2780"/>
              </w:tabs>
              <w:jc w:val="both"/>
              <w:rPr>
                <w:rFonts w:ascii="Arial" w:hAnsi="Arial" w:cs="Arial"/>
              </w:rPr>
            </w:pPr>
          </w:p>
          <w:p w14:paraId="5EE9DDC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6.- Licorerías y distribuidores de cerveza $ 4,898.50</w:t>
            </w:r>
          </w:p>
          <w:p w14:paraId="4CED019D" w14:textId="77777777" w:rsidR="00CC290B" w:rsidRPr="00AD7204" w:rsidRDefault="00CC290B" w:rsidP="00CC290B">
            <w:pPr>
              <w:tabs>
                <w:tab w:val="left" w:pos="2780"/>
              </w:tabs>
              <w:jc w:val="both"/>
              <w:rPr>
                <w:rFonts w:ascii="Arial" w:hAnsi="Arial" w:cs="Arial"/>
              </w:rPr>
            </w:pPr>
          </w:p>
          <w:p w14:paraId="3B63CF5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El Municipio podrá realizar convenios con las empresas y/o industrias que promuevan el empleo en el mismo.</w:t>
            </w:r>
          </w:p>
          <w:p w14:paraId="7F15CDE9" w14:textId="77777777" w:rsidR="00CC290B" w:rsidRPr="00AD7204" w:rsidRDefault="00CC290B" w:rsidP="00CC290B">
            <w:pPr>
              <w:tabs>
                <w:tab w:val="left" w:pos="2780"/>
              </w:tabs>
              <w:jc w:val="both"/>
              <w:rPr>
                <w:rFonts w:ascii="Arial" w:hAnsi="Arial" w:cs="Arial"/>
              </w:rPr>
            </w:pPr>
          </w:p>
          <w:p w14:paraId="0289624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VII.- Por autorización de relotificación aplicable a personas físicas y morales que por cuenta propia o ajena ejecuten los diferentes tipos de relotificación costo $ 130.00.</w:t>
            </w:r>
          </w:p>
          <w:p w14:paraId="6B8BF05E" w14:textId="77777777" w:rsidR="00CC290B" w:rsidRPr="00AD7204" w:rsidRDefault="00CC290B" w:rsidP="00CC290B">
            <w:pPr>
              <w:tabs>
                <w:tab w:val="left" w:pos="2780"/>
              </w:tabs>
              <w:jc w:val="both"/>
              <w:rPr>
                <w:rFonts w:ascii="Arial" w:hAnsi="Arial" w:cs="Arial"/>
              </w:rPr>
            </w:pPr>
          </w:p>
          <w:p w14:paraId="7291374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VIII.- Por autorización de subdivisiones y/o funciones $ 128.50 por lote o subdivisión.</w:t>
            </w:r>
          </w:p>
          <w:p w14:paraId="48030D70" w14:textId="77777777" w:rsidR="00CC290B" w:rsidRPr="00AD7204" w:rsidRDefault="00CC290B" w:rsidP="00CC290B">
            <w:pPr>
              <w:tabs>
                <w:tab w:val="left" w:pos="2780"/>
              </w:tabs>
              <w:jc w:val="both"/>
              <w:rPr>
                <w:rFonts w:ascii="Arial" w:hAnsi="Arial" w:cs="Arial"/>
              </w:rPr>
            </w:pPr>
          </w:p>
          <w:p w14:paraId="38276FC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IX.- Por registro de director responsable de obras y corresponsables (D.R.O) $ 199.00 y un refrendo de $ 100.00.</w:t>
            </w:r>
          </w:p>
          <w:p w14:paraId="5BF738CC" w14:textId="77777777" w:rsidR="00CC290B" w:rsidRPr="00AD7204" w:rsidRDefault="00CC290B" w:rsidP="00CC290B">
            <w:pPr>
              <w:tabs>
                <w:tab w:val="left" w:pos="2780"/>
              </w:tabs>
              <w:jc w:val="both"/>
              <w:rPr>
                <w:rFonts w:ascii="Arial" w:hAnsi="Arial" w:cs="Arial"/>
              </w:rPr>
            </w:pPr>
          </w:p>
          <w:p w14:paraId="364AC35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X.- Por construcción de albercas, se cobrará $ 8.65 por cada metro cúbico de su capacidad.</w:t>
            </w:r>
          </w:p>
          <w:p w14:paraId="6D3513FB" w14:textId="77777777" w:rsidR="00CC290B" w:rsidRPr="00AD7204" w:rsidRDefault="00CC290B" w:rsidP="00CC290B">
            <w:pPr>
              <w:tabs>
                <w:tab w:val="left" w:pos="2780"/>
              </w:tabs>
              <w:jc w:val="both"/>
              <w:rPr>
                <w:rFonts w:ascii="Arial" w:hAnsi="Arial" w:cs="Arial"/>
              </w:rPr>
            </w:pPr>
          </w:p>
          <w:p w14:paraId="284C7E8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XI.- Por la construcción de bardas y obras lineales se cobrará $ 2.90 por cada metro lineal.</w:t>
            </w:r>
          </w:p>
          <w:p w14:paraId="199F65CD" w14:textId="77777777" w:rsidR="00CC290B" w:rsidRPr="00AD7204" w:rsidRDefault="00CC290B" w:rsidP="00CC290B">
            <w:pPr>
              <w:tabs>
                <w:tab w:val="left" w:pos="2780"/>
              </w:tabs>
              <w:jc w:val="both"/>
              <w:rPr>
                <w:rFonts w:ascii="Arial" w:hAnsi="Arial" w:cs="Arial"/>
              </w:rPr>
            </w:pPr>
          </w:p>
          <w:p w14:paraId="1311320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XII.- Las personas físicas o morales que soliciten licencias para la construcción de banquetas, les será otorgada en forma gratuita.</w:t>
            </w:r>
          </w:p>
          <w:p w14:paraId="15B8239D" w14:textId="77777777" w:rsidR="00CC290B" w:rsidRPr="00AD7204" w:rsidRDefault="00CC290B" w:rsidP="00CC290B">
            <w:pPr>
              <w:tabs>
                <w:tab w:val="left" w:pos="2780"/>
              </w:tabs>
              <w:jc w:val="both"/>
              <w:rPr>
                <w:rFonts w:ascii="Arial" w:hAnsi="Arial" w:cs="Arial"/>
              </w:rPr>
            </w:pPr>
          </w:p>
          <w:p w14:paraId="543AE9F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XIII.- Por las reconstrucciones, se cobrará un porcentaje sobre el valor de la inversión a realizar, siempre y cuando la reconstrucción aumente la superficie construida.</w:t>
            </w:r>
          </w:p>
          <w:p w14:paraId="732DAD52" w14:textId="77777777" w:rsidR="00CC290B" w:rsidRPr="00AD7204" w:rsidRDefault="00CC290B" w:rsidP="00CC290B">
            <w:pPr>
              <w:tabs>
                <w:tab w:val="left" w:pos="2780"/>
              </w:tabs>
              <w:jc w:val="both"/>
              <w:rPr>
                <w:rFonts w:ascii="Arial" w:hAnsi="Arial" w:cs="Arial"/>
              </w:rPr>
            </w:pPr>
          </w:p>
          <w:p w14:paraId="3A5F1CC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XIV.- Por las licencias para construir superficies horizontales a descubierto, patios recubiertos de piso, pavimentos, plazas y en general todo tipo de explanadas, se cobrará por cada metro cuadrado y de acuerdo a las siguientes categorías:</w:t>
            </w:r>
          </w:p>
          <w:p w14:paraId="6DDFA6AD" w14:textId="77777777" w:rsidR="00CC290B" w:rsidRPr="00AD7204" w:rsidRDefault="00CC290B" w:rsidP="00CC290B">
            <w:pPr>
              <w:tabs>
                <w:tab w:val="left" w:pos="2780"/>
              </w:tabs>
              <w:jc w:val="both"/>
              <w:rPr>
                <w:rFonts w:ascii="Arial" w:hAnsi="Arial" w:cs="Arial"/>
              </w:rPr>
            </w:pPr>
          </w:p>
          <w:p w14:paraId="380A376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w:t>
            </w:r>
            <w:proofErr w:type="gramStart"/>
            <w:r w:rsidRPr="00AD7204">
              <w:rPr>
                <w:rFonts w:ascii="Arial" w:hAnsi="Arial" w:cs="Arial"/>
                <w:sz w:val="22"/>
                <w:szCs w:val="22"/>
              </w:rPr>
              <w:t>).-</w:t>
            </w:r>
            <w:proofErr w:type="gramEnd"/>
            <w:r w:rsidRPr="00AD7204">
              <w:rPr>
                <w:rFonts w:ascii="Arial" w:hAnsi="Arial" w:cs="Arial"/>
                <w:sz w:val="22"/>
                <w:szCs w:val="22"/>
              </w:rPr>
              <w:t xml:space="preserve"> Primera Categoría: Construcciones de piso de mármol, mosaico, pasta, terrazo o similares $5.47.</w:t>
            </w:r>
          </w:p>
          <w:p w14:paraId="7AFB59E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b</w:t>
            </w:r>
            <w:proofErr w:type="gramStart"/>
            <w:r w:rsidRPr="00AD7204">
              <w:rPr>
                <w:rFonts w:ascii="Arial" w:hAnsi="Arial" w:cs="Arial"/>
                <w:sz w:val="22"/>
                <w:szCs w:val="22"/>
              </w:rPr>
              <w:t>).-</w:t>
            </w:r>
            <w:proofErr w:type="gramEnd"/>
            <w:r w:rsidRPr="00AD7204">
              <w:rPr>
                <w:rFonts w:ascii="Arial" w:hAnsi="Arial" w:cs="Arial"/>
                <w:sz w:val="22"/>
                <w:szCs w:val="22"/>
              </w:rPr>
              <w:t xml:space="preserve"> Segunda Categoría: Construcciones de concreto pulido, planilla, construcciones de lozas de concreto, aislados o similares $ 2.91.</w:t>
            </w:r>
          </w:p>
          <w:p w14:paraId="17B3FE2F" w14:textId="77777777" w:rsidR="00CC290B" w:rsidRPr="00AD7204" w:rsidRDefault="00CC290B" w:rsidP="00CC290B">
            <w:pPr>
              <w:tabs>
                <w:tab w:val="left" w:pos="2780"/>
              </w:tabs>
              <w:jc w:val="both"/>
              <w:rPr>
                <w:rFonts w:ascii="Arial" w:hAnsi="Arial" w:cs="Arial"/>
              </w:rPr>
            </w:pPr>
            <w:proofErr w:type="gramStart"/>
            <w:r w:rsidRPr="00AD7204">
              <w:rPr>
                <w:rFonts w:ascii="Arial" w:hAnsi="Arial" w:cs="Arial"/>
                <w:sz w:val="22"/>
                <w:szCs w:val="22"/>
              </w:rPr>
              <w:t>c).-</w:t>
            </w:r>
            <w:proofErr w:type="gramEnd"/>
            <w:r w:rsidRPr="00AD7204">
              <w:rPr>
                <w:rFonts w:ascii="Arial" w:hAnsi="Arial" w:cs="Arial"/>
                <w:sz w:val="22"/>
                <w:szCs w:val="22"/>
              </w:rPr>
              <w:t xml:space="preserve"> Tercera Categoría: Construcciones de tipo provisional $ 1.41.</w:t>
            </w:r>
          </w:p>
          <w:p w14:paraId="6F2B04D9" w14:textId="77777777" w:rsidR="00CC290B" w:rsidRPr="00AD7204" w:rsidRDefault="00CC290B" w:rsidP="00CC290B">
            <w:pPr>
              <w:tabs>
                <w:tab w:val="left" w:pos="2780"/>
              </w:tabs>
              <w:jc w:val="both"/>
              <w:rPr>
                <w:rFonts w:ascii="Arial" w:hAnsi="Arial" w:cs="Arial"/>
              </w:rPr>
            </w:pPr>
          </w:p>
          <w:p w14:paraId="6065E66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XV.- Por la expedición de permiso de construcción y remodelación de las instalaciones que sean centrales productoras de energía termoeléctrica, térmica solar, hidroeléctrica, eólica, fotovoltaica, aerogeneradores, o similares, se cobrará la cantidad de $ 58,399.00 por permiso para cada aerogenerador o unidad.</w:t>
            </w:r>
          </w:p>
          <w:p w14:paraId="4043E04B" w14:textId="77777777" w:rsidR="00CC290B" w:rsidRPr="00AD7204" w:rsidRDefault="00CC290B" w:rsidP="00CC290B">
            <w:pPr>
              <w:tabs>
                <w:tab w:val="left" w:pos="2780"/>
              </w:tabs>
              <w:jc w:val="both"/>
              <w:rPr>
                <w:rFonts w:ascii="Arial" w:hAnsi="Arial" w:cs="Arial"/>
              </w:rPr>
            </w:pPr>
          </w:p>
          <w:p w14:paraId="07007AE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XVI.- Por la expedición de permiso de construcción y remodelación de la instalación dedicada a la explotación del gas de lutitas o gas </w:t>
            </w:r>
            <w:proofErr w:type="spellStart"/>
            <w:r w:rsidRPr="00AD7204">
              <w:rPr>
                <w:rFonts w:ascii="Arial" w:hAnsi="Arial" w:cs="Arial"/>
                <w:sz w:val="22"/>
                <w:szCs w:val="22"/>
              </w:rPr>
              <w:t>shale</w:t>
            </w:r>
            <w:proofErr w:type="spellEnd"/>
            <w:r w:rsidRPr="00AD7204">
              <w:rPr>
                <w:rFonts w:ascii="Arial" w:hAnsi="Arial" w:cs="Arial"/>
                <w:sz w:val="22"/>
                <w:szCs w:val="22"/>
              </w:rPr>
              <w:t>, se cobrará la cantidad de $ 56,315.50 por permiso para cada unidad.</w:t>
            </w:r>
          </w:p>
          <w:p w14:paraId="3877F212" w14:textId="77777777" w:rsidR="00CC290B" w:rsidRPr="00AD7204" w:rsidRDefault="00CC290B" w:rsidP="00CC290B">
            <w:pPr>
              <w:tabs>
                <w:tab w:val="left" w:pos="2780"/>
              </w:tabs>
              <w:jc w:val="both"/>
              <w:rPr>
                <w:rFonts w:ascii="Arial" w:hAnsi="Arial" w:cs="Arial"/>
              </w:rPr>
            </w:pPr>
          </w:p>
          <w:p w14:paraId="6C8E639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XVII.- Por la expedición de permiso de construcción y remodelación de la instalación dedicada a la extracción de Gas Natural $ 56,315.50 por permiso para cada unidad.</w:t>
            </w:r>
          </w:p>
          <w:p w14:paraId="2D8EB95F" w14:textId="77777777" w:rsidR="00CC290B" w:rsidRPr="00AD7204" w:rsidRDefault="00CC290B" w:rsidP="00CC290B">
            <w:pPr>
              <w:tabs>
                <w:tab w:val="left" w:pos="2780"/>
              </w:tabs>
              <w:jc w:val="both"/>
              <w:rPr>
                <w:rFonts w:ascii="Arial" w:hAnsi="Arial" w:cs="Arial"/>
              </w:rPr>
            </w:pPr>
          </w:p>
          <w:p w14:paraId="576A498D"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XVIII.- Por la expedición de permiso de construcción y remodelación de la instalación dedicada a la extracción de Gas No Asociado $ 58,399.00 por permiso para cada unidad.</w:t>
            </w:r>
          </w:p>
          <w:p w14:paraId="23949079" w14:textId="77777777" w:rsidR="00CC290B" w:rsidRPr="00AD7204" w:rsidRDefault="00CC290B" w:rsidP="00CC290B">
            <w:pPr>
              <w:tabs>
                <w:tab w:val="left" w:pos="2780"/>
              </w:tabs>
              <w:jc w:val="both"/>
              <w:rPr>
                <w:rFonts w:ascii="Arial" w:hAnsi="Arial" w:cs="Arial"/>
              </w:rPr>
            </w:pPr>
          </w:p>
          <w:p w14:paraId="15773B2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XIX.- Por la expedición de permiso de construcción y remodelación de pozos verticales y direccionales en el área específica a Yacimientos Convencionales (Roca Reservorio) en Trampas Estructurales en el que se encuentre el hidrocarburo $ 55,927.00 por permiso para cada pozo.</w:t>
            </w:r>
          </w:p>
          <w:p w14:paraId="1A257F7F" w14:textId="77777777" w:rsidR="00CC290B" w:rsidRPr="00AD7204" w:rsidRDefault="00CC290B" w:rsidP="00CC290B">
            <w:pPr>
              <w:tabs>
                <w:tab w:val="left" w:pos="2780"/>
              </w:tabs>
              <w:jc w:val="both"/>
              <w:rPr>
                <w:rFonts w:ascii="Arial" w:hAnsi="Arial" w:cs="Arial"/>
              </w:rPr>
            </w:pPr>
          </w:p>
          <w:p w14:paraId="2B98D85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XX.- Por la expedición de permiso de construcción y remodelación de pozo para la extracción de cualquier hidrocarburo $ 55,927.00 por permiso para cada pozo.</w:t>
            </w:r>
          </w:p>
          <w:p w14:paraId="21AF8993" w14:textId="77777777" w:rsidR="00CC290B" w:rsidRPr="00AD7204" w:rsidRDefault="00CC290B" w:rsidP="00CC290B">
            <w:pPr>
              <w:tabs>
                <w:tab w:val="left" w:pos="2780"/>
              </w:tabs>
              <w:jc w:val="both"/>
              <w:rPr>
                <w:rFonts w:ascii="Arial" w:hAnsi="Arial" w:cs="Arial"/>
              </w:rPr>
            </w:pPr>
          </w:p>
          <w:p w14:paraId="663D805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XXI.- Establecimientos o negocios particulares dedicados a la compra-venta de fierro o metales similares o cualquier otro producto que origine un Estado insalubre o de peligro para la salud, no se les concederá permiso para situarse ni realizar construcción alguna dentro de la zona urbana de la ciudad. A estos negocios se les concederá permiso de construcción o para establecerse, únicamente fuera del perímetro urbano de la ciudad, debiendo bardar su área total con material de concreto.</w:t>
            </w:r>
          </w:p>
          <w:p w14:paraId="6070EBA2" w14:textId="77777777" w:rsidR="00CC290B" w:rsidRPr="00AD7204" w:rsidRDefault="00CC290B" w:rsidP="00CC290B">
            <w:pPr>
              <w:tabs>
                <w:tab w:val="left" w:pos="2780"/>
              </w:tabs>
              <w:jc w:val="both"/>
              <w:rPr>
                <w:rFonts w:ascii="Arial" w:hAnsi="Arial" w:cs="Arial"/>
              </w:rPr>
            </w:pPr>
          </w:p>
          <w:p w14:paraId="670C8CE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XXII.- Los predios no construidos, o con obras sin terminar, dentro de la zona urbana deberán ser bardeados a una altura de dos metros con material adecuado, debiendo contar con la licencia o permiso respectivo.</w:t>
            </w:r>
          </w:p>
          <w:p w14:paraId="67856436" w14:textId="77777777" w:rsidR="00CC290B" w:rsidRPr="00AD7204" w:rsidRDefault="00CC290B" w:rsidP="00CC290B">
            <w:pPr>
              <w:tabs>
                <w:tab w:val="left" w:pos="2780"/>
              </w:tabs>
              <w:jc w:val="both"/>
              <w:rPr>
                <w:rFonts w:ascii="Arial" w:hAnsi="Arial" w:cs="Arial"/>
              </w:rPr>
            </w:pPr>
          </w:p>
          <w:p w14:paraId="0362489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XXIII.- Si los propietarios de predios no construidos dentro de la zona urbana, los que no tengan banquetas o teniéndose se encuentren en mal Estado, de construcciones de obras, fachadas y marquesinas, no efectúan las construcciones o protecciones que les sean señaladas, el Municipio podrá proceder a su realización por cuenta de los interesados, cobrando el importe de la inversión que se efectúe, con un cargo adicional del veinte por ciento</w:t>
            </w:r>
            <w:r w:rsidRPr="00AD7204">
              <w:rPr>
                <w:rFonts w:ascii="Arial" w:hAnsi="Arial" w:cs="Arial"/>
                <w:bCs/>
                <w:sz w:val="22"/>
                <w:szCs w:val="22"/>
              </w:rPr>
              <w:t>.</w:t>
            </w:r>
          </w:p>
          <w:p w14:paraId="6C8825BE" w14:textId="77777777" w:rsidR="00CC290B" w:rsidRPr="00AD7204" w:rsidRDefault="00CC290B" w:rsidP="00CC290B">
            <w:pPr>
              <w:tabs>
                <w:tab w:val="left" w:pos="2780"/>
              </w:tabs>
              <w:jc w:val="both"/>
              <w:rPr>
                <w:rFonts w:ascii="Arial" w:hAnsi="Arial" w:cs="Arial"/>
              </w:rPr>
            </w:pPr>
          </w:p>
          <w:p w14:paraId="3E1CD62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XXIV.- Los derechos a que se refiere la presente Sección, se pagarán en la Tesorería Municipal previa autorización de la autoridad competente.</w:t>
            </w:r>
          </w:p>
          <w:p w14:paraId="73502779" w14:textId="77777777" w:rsidR="00CC290B" w:rsidRPr="00AD7204" w:rsidRDefault="00CC290B" w:rsidP="00CC290B">
            <w:pPr>
              <w:tabs>
                <w:tab w:val="left" w:pos="2780"/>
              </w:tabs>
              <w:jc w:val="both"/>
              <w:rPr>
                <w:rFonts w:ascii="Arial" w:hAnsi="Arial" w:cs="Arial"/>
              </w:rPr>
            </w:pPr>
          </w:p>
          <w:p w14:paraId="65074B9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La documentación oficial que expidan las tesorerías municipales, que ampare el pago de los derechos por aprobación de planos o licencias de construcción, deberá mantenerse en un lugar visible de la obra en construcción y mostrarse a los inspectores o supervisores municipales cuantas veces sea requerida. La falta de esta documentación se sancionará con la multa correspondiente, la cual se aplicará sin perjuicio del pago de los derechos y recargos que procedan.</w:t>
            </w:r>
          </w:p>
          <w:p w14:paraId="63EB926E" w14:textId="77777777" w:rsidR="00CC290B" w:rsidRPr="00AD7204" w:rsidRDefault="00CC290B" w:rsidP="00CC290B">
            <w:pPr>
              <w:tabs>
                <w:tab w:val="left" w:pos="2780"/>
              </w:tabs>
              <w:jc w:val="both"/>
              <w:rPr>
                <w:rFonts w:ascii="Arial" w:hAnsi="Arial" w:cs="Arial"/>
              </w:rPr>
            </w:pPr>
          </w:p>
          <w:p w14:paraId="5F5D771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De acuerdo al convenio de “FOMENTO A LA VIVIENDA” establecido con El Gobierno del Estado en viviendas de hasta 200 M2 y 105 M2 de construcción se cobrará una cuota única de $ 1,542.00 por la adquisición de terrenos y viviendas que cubra el avalúo catastral, avalúo definitivo, certificación de planos y registro catastral. Asimismo, se otorga un incentivo del 50% en la licencia de ampliación y construcciones de vivienda en fraccionamientos media, media alta, y alta. Un incentivo del 50% en permisos de construcción y aprobación de planos, un incentivo del 50% en nuevas construcciones y modificaciones, un incentivo del 20% en régimen de propiedad de condominio, un incentivo del 20% en licencias de fraccionamientos, e incentivo del 50% por certificado de estar al corriente en el pago de contribuciones catastrales.</w:t>
            </w:r>
          </w:p>
          <w:p w14:paraId="1FAF04ED" w14:textId="77777777" w:rsidR="00CC290B" w:rsidRPr="00AD7204" w:rsidRDefault="00CC290B" w:rsidP="00CC290B">
            <w:pPr>
              <w:tabs>
                <w:tab w:val="left" w:pos="2780"/>
              </w:tabs>
              <w:jc w:val="both"/>
              <w:rPr>
                <w:rFonts w:ascii="Arial" w:hAnsi="Arial" w:cs="Arial"/>
              </w:rPr>
            </w:pPr>
          </w:p>
          <w:p w14:paraId="185CC1D4"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II</w:t>
            </w:r>
          </w:p>
          <w:p w14:paraId="3984B1AA"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SERVICIOS POR ALINEACIÓN DE PREDIOS</w:t>
            </w:r>
          </w:p>
          <w:p w14:paraId="32A0A3D2"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Y ASIGNACIÓN DE NÚMEROS OFICIALES</w:t>
            </w:r>
          </w:p>
          <w:p w14:paraId="57B979B1" w14:textId="77777777" w:rsidR="00CC290B" w:rsidRPr="00AD7204" w:rsidRDefault="00CC290B" w:rsidP="00CC290B">
            <w:pPr>
              <w:tabs>
                <w:tab w:val="left" w:pos="2780"/>
              </w:tabs>
              <w:jc w:val="both"/>
              <w:rPr>
                <w:rFonts w:ascii="Arial" w:hAnsi="Arial" w:cs="Arial"/>
                <w:bCs/>
              </w:rPr>
            </w:pPr>
          </w:p>
          <w:p w14:paraId="017E634E"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20.-</w:t>
            </w:r>
            <w:r w:rsidRPr="00AD7204">
              <w:rPr>
                <w:rFonts w:ascii="Arial" w:hAnsi="Arial" w:cs="Arial"/>
                <w:bCs/>
                <w:sz w:val="22"/>
                <w:szCs w:val="22"/>
              </w:rPr>
              <w:t xml:space="preserve"> Son objeto de estos derechos, los servicios que preste el Municipio por el alineamiento de frentes de predios sobre la vía pública y la asignación del número oficial correspondiente a dichos predios.</w:t>
            </w:r>
          </w:p>
          <w:p w14:paraId="68B45F4E" w14:textId="77777777" w:rsidR="00CC290B" w:rsidRPr="00AD7204" w:rsidRDefault="00CC290B" w:rsidP="00CC290B">
            <w:pPr>
              <w:tabs>
                <w:tab w:val="left" w:pos="2780"/>
              </w:tabs>
              <w:jc w:val="both"/>
              <w:rPr>
                <w:rFonts w:ascii="Arial" w:hAnsi="Arial" w:cs="Arial"/>
                <w:bCs/>
              </w:rPr>
            </w:pPr>
          </w:p>
          <w:p w14:paraId="6AB9277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Los interesados deberán solicitar el alineamiento objeto de este derecho y adquirir la placa correspondiente al número oficial asignado por el Municipio a los predios correspondientes en los que no podrá ejecutarse alguna obra material si no se cumple previamente con la obligación que señalan las disposiciones aplicables.</w:t>
            </w:r>
          </w:p>
          <w:p w14:paraId="5C2C4717" w14:textId="77777777" w:rsidR="00CC290B" w:rsidRPr="00AD7204" w:rsidRDefault="00CC290B" w:rsidP="00CC290B">
            <w:pPr>
              <w:tabs>
                <w:tab w:val="left" w:pos="2780"/>
              </w:tabs>
              <w:jc w:val="both"/>
              <w:rPr>
                <w:rFonts w:ascii="Arial" w:hAnsi="Arial" w:cs="Arial"/>
                <w:bCs/>
              </w:rPr>
            </w:pPr>
          </w:p>
          <w:p w14:paraId="29B01A0B"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 xml:space="preserve">ARTÍCULO 21.- </w:t>
            </w:r>
            <w:r w:rsidRPr="00AD7204">
              <w:rPr>
                <w:rFonts w:ascii="Arial" w:hAnsi="Arial" w:cs="Arial"/>
                <w:sz w:val="22"/>
                <w:szCs w:val="22"/>
              </w:rPr>
              <w:t>Los derechos correspondientes a estos servicios se cubrirán conforme a la siguiente tarifa:</w:t>
            </w:r>
          </w:p>
          <w:p w14:paraId="63E3E5EB" w14:textId="77777777" w:rsidR="00CC290B" w:rsidRPr="00AD7204" w:rsidRDefault="00CC290B" w:rsidP="00CC290B">
            <w:pPr>
              <w:tabs>
                <w:tab w:val="left" w:pos="2780"/>
              </w:tabs>
              <w:jc w:val="both"/>
              <w:rPr>
                <w:rFonts w:ascii="Arial" w:hAnsi="Arial" w:cs="Arial"/>
              </w:rPr>
            </w:pPr>
          </w:p>
          <w:p w14:paraId="38F864F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 Por expedición de números oficiales $ 58.00.</w:t>
            </w:r>
          </w:p>
          <w:p w14:paraId="2C46A749" w14:textId="77777777" w:rsidR="00CC290B" w:rsidRPr="00AD7204" w:rsidRDefault="00CC290B" w:rsidP="00CC290B">
            <w:pPr>
              <w:tabs>
                <w:tab w:val="left" w:pos="2780"/>
              </w:tabs>
              <w:jc w:val="both"/>
              <w:rPr>
                <w:rFonts w:ascii="Arial" w:hAnsi="Arial" w:cs="Arial"/>
              </w:rPr>
            </w:pPr>
          </w:p>
          <w:p w14:paraId="2D8C548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 Por alineamiento oficial de $ 59.00.</w:t>
            </w:r>
          </w:p>
          <w:p w14:paraId="7B9414BC" w14:textId="77777777" w:rsidR="00CC290B" w:rsidRPr="00AD7204" w:rsidRDefault="00CC290B" w:rsidP="00CC290B">
            <w:pPr>
              <w:tabs>
                <w:tab w:val="left" w:pos="2780"/>
              </w:tabs>
              <w:jc w:val="both"/>
              <w:rPr>
                <w:rFonts w:ascii="Arial" w:hAnsi="Arial" w:cs="Arial"/>
                <w:bCs/>
              </w:rPr>
            </w:pPr>
          </w:p>
          <w:p w14:paraId="7AEC71FF"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III</w:t>
            </w:r>
          </w:p>
          <w:p w14:paraId="5BDE2DA9"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POR LA EXPEDICIÓN DE LICENCIAS PARA FRACCIONAMIENTOS</w:t>
            </w:r>
          </w:p>
          <w:p w14:paraId="758A8721" w14:textId="77777777" w:rsidR="00CC290B" w:rsidRPr="00AD7204" w:rsidRDefault="00CC290B" w:rsidP="00CC290B">
            <w:pPr>
              <w:tabs>
                <w:tab w:val="left" w:pos="2780"/>
              </w:tabs>
              <w:jc w:val="both"/>
              <w:rPr>
                <w:rFonts w:ascii="Arial" w:hAnsi="Arial" w:cs="Arial"/>
                <w:b/>
                <w:bCs/>
              </w:rPr>
            </w:pPr>
          </w:p>
          <w:p w14:paraId="5E6EFBEA"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22.-</w:t>
            </w:r>
            <w:r w:rsidRPr="00AD7204">
              <w:rPr>
                <w:rFonts w:ascii="Arial" w:hAnsi="Arial" w:cs="Arial"/>
                <w:bCs/>
                <w:sz w:val="22"/>
                <w:szCs w:val="22"/>
              </w:rPr>
              <w:t xml:space="preserve"> Este derecho se causará por la aprobación de planos, así como por la expedición de licencias de fraccionamientos habitacionales, campestres, comerciales, industriales o cementerios, así como de fusiones, subdivisiones y relotificaciones de predios.</w:t>
            </w:r>
          </w:p>
          <w:p w14:paraId="62C334D2" w14:textId="77777777" w:rsidR="00CC290B" w:rsidRPr="00AD7204" w:rsidRDefault="00CC290B" w:rsidP="00CC290B">
            <w:pPr>
              <w:tabs>
                <w:tab w:val="left" w:pos="2780"/>
              </w:tabs>
              <w:jc w:val="both"/>
              <w:rPr>
                <w:rFonts w:ascii="Arial" w:hAnsi="Arial" w:cs="Arial"/>
              </w:rPr>
            </w:pPr>
          </w:p>
          <w:p w14:paraId="75CE3CF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Por revisión, aprobación de planos y expedición de licencias para fraccionamientos, se recibirán los adeudos por metro cuadrado de acuerdo a lo siguiente:</w:t>
            </w:r>
          </w:p>
          <w:p w14:paraId="0404F5E5" w14:textId="77777777" w:rsidR="00CC290B" w:rsidRPr="00AD7204" w:rsidRDefault="00CC290B" w:rsidP="00CC290B">
            <w:pPr>
              <w:tabs>
                <w:tab w:val="left" w:pos="2780"/>
              </w:tabs>
              <w:jc w:val="both"/>
              <w:rPr>
                <w:rFonts w:ascii="Arial" w:hAnsi="Arial" w:cs="Arial"/>
              </w:rPr>
            </w:pPr>
          </w:p>
          <w:p w14:paraId="4D5A0DE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 Fraccionamientos de tipo habitacional popular, cuyos lotes no sean mayores de 200 metros cuadrados y su precio de venta sea mayor a $ 5.62 m2, de $ 0.77.</w:t>
            </w:r>
          </w:p>
          <w:p w14:paraId="12D47492" w14:textId="77777777" w:rsidR="00CC290B" w:rsidRPr="00AD7204" w:rsidRDefault="00CC290B" w:rsidP="00CC290B">
            <w:pPr>
              <w:tabs>
                <w:tab w:val="left" w:pos="2780"/>
              </w:tabs>
              <w:jc w:val="both"/>
              <w:rPr>
                <w:rFonts w:ascii="Arial" w:hAnsi="Arial" w:cs="Arial"/>
              </w:rPr>
            </w:pPr>
          </w:p>
          <w:p w14:paraId="7B88BF1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 Fraccionamientos de tipo habitacional residencial cuyo precio de venta por m2, sea superior a $1.95 por m2, de $ 1.08.</w:t>
            </w:r>
          </w:p>
          <w:p w14:paraId="4818663E" w14:textId="77777777" w:rsidR="00CC290B" w:rsidRPr="00AD7204" w:rsidRDefault="00CC290B" w:rsidP="00CC290B">
            <w:pPr>
              <w:tabs>
                <w:tab w:val="left" w:pos="2780"/>
              </w:tabs>
              <w:jc w:val="both"/>
              <w:rPr>
                <w:rFonts w:ascii="Arial" w:hAnsi="Arial" w:cs="Arial"/>
              </w:rPr>
            </w:pPr>
          </w:p>
          <w:p w14:paraId="6B17470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III.- Fraccionamiento urbano por metro cuadrado de $ 0.61.</w:t>
            </w:r>
          </w:p>
          <w:p w14:paraId="770D47C3" w14:textId="77777777" w:rsidR="00CC290B" w:rsidRPr="00AD7204" w:rsidRDefault="00CC290B" w:rsidP="00CC290B">
            <w:pPr>
              <w:tabs>
                <w:tab w:val="left" w:pos="2780"/>
              </w:tabs>
              <w:jc w:val="both"/>
              <w:rPr>
                <w:rFonts w:ascii="Arial" w:hAnsi="Arial" w:cs="Arial"/>
              </w:rPr>
            </w:pPr>
          </w:p>
          <w:p w14:paraId="5386EADE"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IV.- Fraccionamiento campestre por metro cuadrado de $ 0.45.</w:t>
            </w:r>
          </w:p>
          <w:p w14:paraId="79ED1731" w14:textId="77777777" w:rsidR="00CC290B" w:rsidRPr="00AD7204" w:rsidRDefault="00CC290B" w:rsidP="00CC290B">
            <w:pPr>
              <w:tabs>
                <w:tab w:val="left" w:pos="2780"/>
              </w:tabs>
              <w:jc w:val="both"/>
              <w:rPr>
                <w:rFonts w:ascii="Arial" w:hAnsi="Arial" w:cs="Arial"/>
              </w:rPr>
            </w:pPr>
          </w:p>
          <w:p w14:paraId="179FBD1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 Fraccionamiento industrial por metro cuadrado de $ 0.36.</w:t>
            </w:r>
          </w:p>
          <w:p w14:paraId="66270DB9" w14:textId="77777777" w:rsidR="00CC290B" w:rsidRPr="00AD7204" w:rsidRDefault="00CC290B" w:rsidP="00CC290B">
            <w:pPr>
              <w:tabs>
                <w:tab w:val="left" w:pos="2780"/>
              </w:tabs>
              <w:jc w:val="both"/>
              <w:rPr>
                <w:rFonts w:ascii="Arial" w:hAnsi="Arial" w:cs="Arial"/>
                <w:bCs/>
              </w:rPr>
            </w:pPr>
          </w:p>
          <w:p w14:paraId="03466CA5"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IV</w:t>
            </w:r>
          </w:p>
          <w:p w14:paraId="3FC2A1C6"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POR LICENCIAS PARA ESTABLECIMIENTOS QUE EXPENDAN BEBIDAS ALCOHÓLICAS</w:t>
            </w:r>
          </w:p>
          <w:p w14:paraId="28C50CBD" w14:textId="77777777" w:rsidR="00CC290B" w:rsidRPr="00AD7204" w:rsidRDefault="00CC290B" w:rsidP="00CC290B">
            <w:pPr>
              <w:tabs>
                <w:tab w:val="left" w:pos="2780"/>
              </w:tabs>
              <w:jc w:val="both"/>
              <w:rPr>
                <w:rFonts w:ascii="Arial" w:hAnsi="Arial" w:cs="Arial"/>
                <w:bCs/>
              </w:rPr>
            </w:pPr>
          </w:p>
          <w:p w14:paraId="2A86770B"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23.-</w:t>
            </w:r>
            <w:r w:rsidRPr="00AD7204">
              <w:rPr>
                <w:rFonts w:ascii="Arial" w:hAnsi="Arial" w:cs="Arial"/>
                <w:bCs/>
                <w:sz w:val="22"/>
                <w:szCs w:val="22"/>
              </w:rPr>
              <w:t xml:space="preserve"> 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w:t>
            </w:r>
          </w:p>
          <w:p w14:paraId="0391A64F" w14:textId="77777777" w:rsidR="00CC290B" w:rsidRPr="00AD7204" w:rsidRDefault="00CC290B" w:rsidP="00CC290B">
            <w:pPr>
              <w:tabs>
                <w:tab w:val="left" w:pos="2780"/>
              </w:tabs>
              <w:jc w:val="both"/>
              <w:rPr>
                <w:rFonts w:ascii="Arial" w:hAnsi="Arial" w:cs="Arial"/>
                <w:bCs/>
              </w:rPr>
            </w:pPr>
          </w:p>
          <w:p w14:paraId="05A5D8DA"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 xml:space="preserve">ARTÍCULO 24.- </w:t>
            </w:r>
            <w:r w:rsidRPr="00AD7204">
              <w:rPr>
                <w:rFonts w:ascii="Arial" w:hAnsi="Arial" w:cs="Arial"/>
                <w:sz w:val="22"/>
                <w:szCs w:val="22"/>
              </w:rPr>
              <w:t>El pago de este derecho deberá realizarse en las oficinas de la Tesorería Municipal o en las instituciones autorizadas para tal efecto, previamente al otorgamiento de la licencia o refrendo</w:t>
            </w:r>
          </w:p>
          <w:p w14:paraId="467CE6DB" w14:textId="77777777" w:rsidR="00CC290B" w:rsidRPr="00AD7204" w:rsidRDefault="00CC290B" w:rsidP="00CC290B">
            <w:pPr>
              <w:tabs>
                <w:tab w:val="left" w:pos="2780"/>
              </w:tabs>
              <w:jc w:val="both"/>
              <w:rPr>
                <w:rFonts w:ascii="Arial" w:hAnsi="Arial" w:cs="Arial"/>
              </w:rPr>
            </w:pPr>
          </w:p>
          <w:p w14:paraId="40B13A39"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 xml:space="preserve">ARTÍCULO 25.- </w:t>
            </w:r>
            <w:r w:rsidRPr="00AD7204">
              <w:rPr>
                <w:rFonts w:ascii="Arial" w:hAnsi="Arial" w:cs="Arial"/>
                <w:sz w:val="22"/>
                <w:szCs w:val="22"/>
              </w:rPr>
              <w:t>El derecho a que se refiere esta sección, se cobrará de acuerdo a la siguiente tarifa:</w:t>
            </w:r>
          </w:p>
          <w:p w14:paraId="6A136E4D" w14:textId="77777777" w:rsidR="00CC290B" w:rsidRPr="00AD7204" w:rsidRDefault="00CC290B" w:rsidP="00CC290B">
            <w:pPr>
              <w:tabs>
                <w:tab w:val="left" w:pos="2780"/>
              </w:tabs>
              <w:jc w:val="both"/>
              <w:rPr>
                <w:rFonts w:ascii="Arial" w:hAnsi="Arial" w:cs="Arial"/>
              </w:rPr>
            </w:pPr>
          </w:p>
          <w:p w14:paraId="067B78C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 Expedición de Licencias para el Funcionamiento de Establecimientos que Expendan Bebidas Alcohólicas bajo cualquier modalidad, se cobrara $ 43,799.00, debiendo de especificar el giro al momento de la expedición de la licencia.</w:t>
            </w:r>
          </w:p>
          <w:p w14:paraId="49D47CD3" w14:textId="77777777" w:rsidR="00CC290B" w:rsidRPr="00AD7204" w:rsidRDefault="00CC290B" w:rsidP="00CC290B">
            <w:pPr>
              <w:tabs>
                <w:tab w:val="left" w:pos="2780"/>
              </w:tabs>
              <w:jc w:val="both"/>
              <w:rPr>
                <w:rFonts w:ascii="Arial" w:hAnsi="Arial" w:cs="Arial"/>
              </w:rPr>
            </w:pPr>
          </w:p>
          <w:p w14:paraId="77C5760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 Refrendo anual:</w:t>
            </w:r>
          </w:p>
          <w:p w14:paraId="6D4DE067" w14:textId="77777777" w:rsidR="00CC290B" w:rsidRPr="00AD7204" w:rsidRDefault="00CC290B" w:rsidP="00CC290B">
            <w:pPr>
              <w:tabs>
                <w:tab w:val="left" w:pos="2780"/>
              </w:tabs>
              <w:jc w:val="both"/>
              <w:rPr>
                <w:rFonts w:ascii="Arial" w:hAnsi="Arial" w:cs="Arial"/>
              </w:rPr>
            </w:pPr>
          </w:p>
          <w:tbl>
            <w:tblPr>
              <w:tblStyle w:val="Tablaconcuadrcula"/>
              <w:tblW w:w="6105" w:type="dxa"/>
              <w:tblLayout w:type="fixed"/>
              <w:tblLook w:val="04A0" w:firstRow="1" w:lastRow="0" w:firstColumn="1" w:lastColumn="0" w:noHBand="0" w:noVBand="1"/>
            </w:tblPr>
            <w:tblGrid>
              <w:gridCol w:w="573"/>
              <w:gridCol w:w="4256"/>
              <w:gridCol w:w="1276"/>
            </w:tblGrid>
            <w:tr w:rsidR="00CC290B" w:rsidRPr="00AD7204" w14:paraId="34A26ECE" w14:textId="77777777" w:rsidTr="00CC290B">
              <w:trPr>
                <w:trHeight w:val="89"/>
              </w:trPr>
              <w:tc>
                <w:tcPr>
                  <w:tcW w:w="573" w:type="dxa"/>
                </w:tcPr>
                <w:p w14:paraId="5FA6C4FB"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1.</w:t>
                  </w:r>
                </w:p>
              </w:tc>
              <w:tc>
                <w:tcPr>
                  <w:tcW w:w="4256" w:type="dxa"/>
                </w:tcPr>
                <w:p w14:paraId="1BDFAAE0"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Expendios</w:t>
                  </w:r>
                </w:p>
              </w:tc>
              <w:tc>
                <w:tcPr>
                  <w:tcW w:w="1276" w:type="dxa"/>
                </w:tcPr>
                <w:p w14:paraId="6EAB171C"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$ 6,046.00</w:t>
                  </w:r>
                </w:p>
              </w:tc>
            </w:tr>
            <w:tr w:rsidR="00CC290B" w:rsidRPr="00AD7204" w14:paraId="4EE06BBA" w14:textId="77777777" w:rsidTr="00CC290B">
              <w:trPr>
                <w:trHeight w:val="84"/>
              </w:trPr>
              <w:tc>
                <w:tcPr>
                  <w:tcW w:w="573" w:type="dxa"/>
                </w:tcPr>
                <w:p w14:paraId="5681A263"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2.</w:t>
                  </w:r>
                </w:p>
              </w:tc>
              <w:tc>
                <w:tcPr>
                  <w:tcW w:w="4256" w:type="dxa"/>
                </w:tcPr>
                <w:p w14:paraId="463F89BB"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Depósitos</w:t>
                  </w:r>
                </w:p>
              </w:tc>
              <w:tc>
                <w:tcPr>
                  <w:tcW w:w="1276" w:type="dxa"/>
                </w:tcPr>
                <w:p w14:paraId="0E9395A4"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$ 6,046.00</w:t>
                  </w:r>
                </w:p>
              </w:tc>
            </w:tr>
            <w:tr w:rsidR="00CC290B" w:rsidRPr="00AD7204" w14:paraId="6CF01D48" w14:textId="77777777" w:rsidTr="00CC290B">
              <w:trPr>
                <w:trHeight w:val="89"/>
              </w:trPr>
              <w:tc>
                <w:tcPr>
                  <w:tcW w:w="573" w:type="dxa"/>
                </w:tcPr>
                <w:p w14:paraId="12918C6D"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3.</w:t>
                  </w:r>
                </w:p>
              </w:tc>
              <w:tc>
                <w:tcPr>
                  <w:tcW w:w="4256" w:type="dxa"/>
                </w:tcPr>
                <w:p w14:paraId="74C4DA81"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Restaurantes bar</w:t>
                  </w:r>
                </w:p>
              </w:tc>
              <w:tc>
                <w:tcPr>
                  <w:tcW w:w="1276" w:type="dxa"/>
                </w:tcPr>
                <w:p w14:paraId="3EFF8DCF"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$ 6,046.00</w:t>
                  </w:r>
                </w:p>
              </w:tc>
            </w:tr>
            <w:tr w:rsidR="00CC290B" w:rsidRPr="00AD7204" w14:paraId="703ED8B0" w14:textId="77777777" w:rsidTr="00CC290B">
              <w:trPr>
                <w:trHeight w:val="84"/>
              </w:trPr>
              <w:tc>
                <w:tcPr>
                  <w:tcW w:w="573" w:type="dxa"/>
                </w:tcPr>
                <w:p w14:paraId="52A04040"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lastRenderedPageBreak/>
                    <w:t>4.</w:t>
                  </w:r>
                </w:p>
              </w:tc>
              <w:tc>
                <w:tcPr>
                  <w:tcW w:w="4256" w:type="dxa"/>
                </w:tcPr>
                <w:p w14:paraId="68CDC312"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Supermercados</w:t>
                  </w:r>
                </w:p>
              </w:tc>
              <w:tc>
                <w:tcPr>
                  <w:tcW w:w="1276" w:type="dxa"/>
                </w:tcPr>
                <w:p w14:paraId="38C171FD"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$ 6,046.00</w:t>
                  </w:r>
                </w:p>
              </w:tc>
            </w:tr>
            <w:tr w:rsidR="00CC290B" w:rsidRPr="00AD7204" w14:paraId="403328B6" w14:textId="77777777" w:rsidTr="00CC290B">
              <w:trPr>
                <w:trHeight w:val="89"/>
              </w:trPr>
              <w:tc>
                <w:tcPr>
                  <w:tcW w:w="573" w:type="dxa"/>
                </w:tcPr>
                <w:p w14:paraId="360BD9B7"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5.</w:t>
                  </w:r>
                </w:p>
              </w:tc>
              <w:tc>
                <w:tcPr>
                  <w:tcW w:w="4256" w:type="dxa"/>
                </w:tcPr>
                <w:p w14:paraId="7FAC0C08"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Abarrotes</w:t>
                  </w:r>
                </w:p>
              </w:tc>
              <w:tc>
                <w:tcPr>
                  <w:tcW w:w="1276" w:type="dxa"/>
                </w:tcPr>
                <w:p w14:paraId="065684D9"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$ 6,046.00</w:t>
                  </w:r>
                </w:p>
              </w:tc>
            </w:tr>
            <w:tr w:rsidR="00CC290B" w:rsidRPr="00AD7204" w14:paraId="7C26E27B" w14:textId="77777777" w:rsidTr="00CC290B">
              <w:trPr>
                <w:trHeight w:val="84"/>
              </w:trPr>
              <w:tc>
                <w:tcPr>
                  <w:tcW w:w="573" w:type="dxa"/>
                </w:tcPr>
                <w:p w14:paraId="05ADAA95"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6.</w:t>
                  </w:r>
                </w:p>
              </w:tc>
              <w:tc>
                <w:tcPr>
                  <w:tcW w:w="4256" w:type="dxa"/>
                </w:tcPr>
                <w:p w14:paraId="7275CF26"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Agencia</w:t>
                  </w:r>
                </w:p>
              </w:tc>
              <w:tc>
                <w:tcPr>
                  <w:tcW w:w="1276" w:type="dxa"/>
                </w:tcPr>
                <w:p w14:paraId="2C98C769"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$ 6,046.00</w:t>
                  </w:r>
                </w:p>
              </w:tc>
            </w:tr>
            <w:tr w:rsidR="00CC290B" w:rsidRPr="00AD7204" w14:paraId="3F37E777" w14:textId="77777777" w:rsidTr="00CC290B">
              <w:trPr>
                <w:trHeight w:val="89"/>
              </w:trPr>
              <w:tc>
                <w:tcPr>
                  <w:tcW w:w="573" w:type="dxa"/>
                </w:tcPr>
                <w:p w14:paraId="7ACB72A1"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7.</w:t>
                  </w:r>
                </w:p>
              </w:tc>
              <w:tc>
                <w:tcPr>
                  <w:tcW w:w="4256" w:type="dxa"/>
                </w:tcPr>
                <w:p w14:paraId="69F984B2"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Cantina</w:t>
                  </w:r>
                </w:p>
              </w:tc>
              <w:tc>
                <w:tcPr>
                  <w:tcW w:w="1276" w:type="dxa"/>
                </w:tcPr>
                <w:p w14:paraId="24648465"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$ 6,046.00</w:t>
                  </w:r>
                </w:p>
              </w:tc>
            </w:tr>
            <w:tr w:rsidR="00CC290B" w:rsidRPr="00AD7204" w14:paraId="31C09A15" w14:textId="77777777" w:rsidTr="00CC290B">
              <w:trPr>
                <w:trHeight w:val="84"/>
              </w:trPr>
              <w:tc>
                <w:tcPr>
                  <w:tcW w:w="573" w:type="dxa"/>
                </w:tcPr>
                <w:p w14:paraId="5EB792BA"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8.</w:t>
                  </w:r>
                </w:p>
              </w:tc>
              <w:tc>
                <w:tcPr>
                  <w:tcW w:w="4256" w:type="dxa"/>
                </w:tcPr>
                <w:p w14:paraId="4384C2E3"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Cabaret</w:t>
                  </w:r>
                </w:p>
              </w:tc>
              <w:tc>
                <w:tcPr>
                  <w:tcW w:w="1276" w:type="dxa"/>
                </w:tcPr>
                <w:p w14:paraId="573545B8"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$ 6,046.00</w:t>
                  </w:r>
                </w:p>
              </w:tc>
            </w:tr>
            <w:tr w:rsidR="00CC290B" w:rsidRPr="00AD7204" w14:paraId="768B2C7D" w14:textId="77777777" w:rsidTr="00CC290B">
              <w:trPr>
                <w:trHeight w:val="89"/>
              </w:trPr>
              <w:tc>
                <w:tcPr>
                  <w:tcW w:w="573" w:type="dxa"/>
                </w:tcPr>
                <w:p w14:paraId="44E3E33B"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9.</w:t>
                  </w:r>
                </w:p>
              </w:tc>
              <w:tc>
                <w:tcPr>
                  <w:tcW w:w="4256" w:type="dxa"/>
                </w:tcPr>
                <w:p w14:paraId="759132D6"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Casinos Sociales, Clubes, Círculos Sociales y Deportivos</w:t>
                  </w:r>
                </w:p>
              </w:tc>
              <w:tc>
                <w:tcPr>
                  <w:tcW w:w="1276" w:type="dxa"/>
                </w:tcPr>
                <w:p w14:paraId="5E5824DD"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$ 6,046.00</w:t>
                  </w:r>
                </w:p>
              </w:tc>
            </w:tr>
            <w:tr w:rsidR="00CC290B" w:rsidRPr="00AD7204" w14:paraId="79B25802" w14:textId="77777777" w:rsidTr="00CC290B">
              <w:trPr>
                <w:trHeight w:val="84"/>
              </w:trPr>
              <w:tc>
                <w:tcPr>
                  <w:tcW w:w="573" w:type="dxa"/>
                </w:tcPr>
                <w:p w14:paraId="5436C16D"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10.</w:t>
                  </w:r>
                </w:p>
              </w:tc>
              <w:tc>
                <w:tcPr>
                  <w:tcW w:w="4256" w:type="dxa"/>
                </w:tcPr>
                <w:p w14:paraId="53A762EA"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Cervecerías</w:t>
                  </w:r>
                </w:p>
              </w:tc>
              <w:tc>
                <w:tcPr>
                  <w:tcW w:w="1276" w:type="dxa"/>
                </w:tcPr>
                <w:p w14:paraId="578A8F8F"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$ 6,046.00</w:t>
                  </w:r>
                </w:p>
              </w:tc>
            </w:tr>
            <w:tr w:rsidR="00CC290B" w:rsidRPr="00AD7204" w14:paraId="77C5AD84" w14:textId="77777777" w:rsidTr="00CC290B">
              <w:trPr>
                <w:trHeight w:val="89"/>
              </w:trPr>
              <w:tc>
                <w:tcPr>
                  <w:tcW w:w="573" w:type="dxa"/>
                </w:tcPr>
                <w:p w14:paraId="49E7369E"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11.</w:t>
                  </w:r>
                </w:p>
              </w:tc>
              <w:tc>
                <w:tcPr>
                  <w:tcW w:w="4256" w:type="dxa"/>
                </w:tcPr>
                <w:p w14:paraId="462728D5"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Fondas y Taquerías</w:t>
                  </w:r>
                </w:p>
              </w:tc>
              <w:tc>
                <w:tcPr>
                  <w:tcW w:w="1276" w:type="dxa"/>
                </w:tcPr>
                <w:p w14:paraId="6756609F"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$ 6,046.00</w:t>
                  </w:r>
                </w:p>
              </w:tc>
            </w:tr>
            <w:tr w:rsidR="00CC290B" w:rsidRPr="00AD7204" w14:paraId="5C7F227C" w14:textId="77777777" w:rsidTr="00CC290B">
              <w:trPr>
                <w:trHeight w:val="84"/>
              </w:trPr>
              <w:tc>
                <w:tcPr>
                  <w:tcW w:w="573" w:type="dxa"/>
                </w:tcPr>
                <w:p w14:paraId="759EA785"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12.</w:t>
                  </w:r>
                </w:p>
              </w:tc>
              <w:tc>
                <w:tcPr>
                  <w:tcW w:w="4256" w:type="dxa"/>
                </w:tcPr>
                <w:p w14:paraId="628DA235"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Ladies Bar</w:t>
                  </w:r>
                </w:p>
              </w:tc>
              <w:tc>
                <w:tcPr>
                  <w:tcW w:w="1276" w:type="dxa"/>
                </w:tcPr>
                <w:p w14:paraId="6E94C60F"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$ 8,760.00</w:t>
                  </w:r>
                </w:p>
              </w:tc>
            </w:tr>
            <w:tr w:rsidR="00CC290B" w:rsidRPr="00AD7204" w14:paraId="2AE20B8A" w14:textId="77777777" w:rsidTr="00CC290B">
              <w:trPr>
                <w:trHeight w:val="89"/>
              </w:trPr>
              <w:tc>
                <w:tcPr>
                  <w:tcW w:w="573" w:type="dxa"/>
                </w:tcPr>
                <w:p w14:paraId="145AE4C3"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13.</w:t>
                  </w:r>
                </w:p>
              </w:tc>
              <w:tc>
                <w:tcPr>
                  <w:tcW w:w="4256" w:type="dxa"/>
                </w:tcPr>
                <w:p w14:paraId="7E06CE06"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Mini súper</w:t>
                  </w:r>
                </w:p>
              </w:tc>
              <w:tc>
                <w:tcPr>
                  <w:tcW w:w="1276" w:type="dxa"/>
                </w:tcPr>
                <w:p w14:paraId="661ABD6E"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$ 6,046.00</w:t>
                  </w:r>
                </w:p>
              </w:tc>
            </w:tr>
            <w:tr w:rsidR="00CC290B" w:rsidRPr="00AD7204" w14:paraId="6F48D3CA" w14:textId="77777777" w:rsidTr="00CC290B">
              <w:trPr>
                <w:trHeight w:val="84"/>
              </w:trPr>
              <w:tc>
                <w:tcPr>
                  <w:tcW w:w="573" w:type="dxa"/>
                </w:tcPr>
                <w:p w14:paraId="3CE17A29"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14.</w:t>
                  </w:r>
                </w:p>
              </w:tc>
              <w:tc>
                <w:tcPr>
                  <w:tcW w:w="4256" w:type="dxa"/>
                </w:tcPr>
                <w:p w14:paraId="3118463F"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Miscelánea</w:t>
                  </w:r>
                </w:p>
              </w:tc>
              <w:tc>
                <w:tcPr>
                  <w:tcW w:w="1276" w:type="dxa"/>
                </w:tcPr>
                <w:p w14:paraId="0B4BA014"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$ 6,046.00</w:t>
                  </w:r>
                </w:p>
              </w:tc>
            </w:tr>
            <w:tr w:rsidR="00CC290B" w:rsidRPr="00AD7204" w14:paraId="2B1E9522" w14:textId="77777777" w:rsidTr="00CC290B">
              <w:trPr>
                <w:trHeight w:val="89"/>
              </w:trPr>
              <w:tc>
                <w:tcPr>
                  <w:tcW w:w="573" w:type="dxa"/>
                </w:tcPr>
                <w:p w14:paraId="57F1D2E2"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15.</w:t>
                  </w:r>
                </w:p>
              </w:tc>
              <w:tc>
                <w:tcPr>
                  <w:tcW w:w="4256" w:type="dxa"/>
                </w:tcPr>
                <w:p w14:paraId="73341485"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Restaurante</w:t>
                  </w:r>
                </w:p>
              </w:tc>
              <w:tc>
                <w:tcPr>
                  <w:tcW w:w="1276" w:type="dxa"/>
                </w:tcPr>
                <w:p w14:paraId="30042C27"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$ 6,046.00</w:t>
                  </w:r>
                </w:p>
              </w:tc>
            </w:tr>
            <w:tr w:rsidR="00CC290B" w:rsidRPr="00AD7204" w14:paraId="050BDDD4" w14:textId="77777777" w:rsidTr="00CC290B">
              <w:trPr>
                <w:trHeight w:val="89"/>
              </w:trPr>
              <w:tc>
                <w:tcPr>
                  <w:tcW w:w="573" w:type="dxa"/>
                </w:tcPr>
                <w:p w14:paraId="4F4BFF55"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16.</w:t>
                  </w:r>
                </w:p>
              </w:tc>
              <w:tc>
                <w:tcPr>
                  <w:tcW w:w="4256" w:type="dxa"/>
                </w:tcPr>
                <w:p w14:paraId="318F52BF"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proofErr w:type="spellStart"/>
                  <w:r w:rsidRPr="00AD7204">
                    <w:rPr>
                      <w:rFonts w:ascii="Arial" w:hAnsi="Arial" w:cs="Arial"/>
                      <w:sz w:val="22"/>
                      <w:szCs w:val="22"/>
                    </w:rPr>
                    <w:t>Subagencia</w:t>
                  </w:r>
                  <w:proofErr w:type="spellEnd"/>
                </w:p>
              </w:tc>
              <w:tc>
                <w:tcPr>
                  <w:tcW w:w="1276" w:type="dxa"/>
                </w:tcPr>
                <w:p w14:paraId="62662E52"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$ 6,046.00</w:t>
                  </w:r>
                </w:p>
              </w:tc>
            </w:tr>
            <w:tr w:rsidR="00CC290B" w:rsidRPr="00AD7204" w14:paraId="135FDECE" w14:textId="77777777" w:rsidTr="00CC290B">
              <w:trPr>
                <w:trHeight w:val="84"/>
              </w:trPr>
              <w:tc>
                <w:tcPr>
                  <w:tcW w:w="573" w:type="dxa"/>
                </w:tcPr>
                <w:p w14:paraId="3349BFEB"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17.</w:t>
                  </w:r>
                </w:p>
              </w:tc>
              <w:tc>
                <w:tcPr>
                  <w:tcW w:w="4256" w:type="dxa"/>
                </w:tcPr>
                <w:p w14:paraId="2F54732A"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Bares</w:t>
                  </w:r>
                </w:p>
              </w:tc>
              <w:tc>
                <w:tcPr>
                  <w:tcW w:w="1276" w:type="dxa"/>
                </w:tcPr>
                <w:p w14:paraId="55D2CF19"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$ 8,760.00</w:t>
                  </w:r>
                </w:p>
              </w:tc>
            </w:tr>
            <w:tr w:rsidR="00CC290B" w:rsidRPr="00AD7204" w14:paraId="1669BF5C" w14:textId="77777777" w:rsidTr="00CC290B">
              <w:trPr>
                <w:trHeight w:val="89"/>
              </w:trPr>
              <w:tc>
                <w:tcPr>
                  <w:tcW w:w="573" w:type="dxa"/>
                </w:tcPr>
                <w:p w14:paraId="5FF34DD1"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18.</w:t>
                  </w:r>
                </w:p>
              </w:tc>
              <w:tc>
                <w:tcPr>
                  <w:tcW w:w="4256" w:type="dxa"/>
                </w:tcPr>
                <w:p w14:paraId="13FD219F"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Discotecas</w:t>
                  </w:r>
                </w:p>
              </w:tc>
              <w:tc>
                <w:tcPr>
                  <w:tcW w:w="1276" w:type="dxa"/>
                </w:tcPr>
                <w:p w14:paraId="70FF8A4E"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$ 8,760.00</w:t>
                  </w:r>
                </w:p>
              </w:tc>
            </w:tr>
            <w:tr w:rsidR="00CC290B" w:rsidRPr="00AD7204" w14:paraId="692968D7" w14:textId="77777777" w:rsidTr="00CC290B">
              <w:trPr>
                <w:trHeight w:val="84"/>
              </w:trPr>
              <w:tc>
                <w:tcPr>
                  <w:tcW w:w="573" w:type="dxa"/>
                </w:tcPr>
                <w:p w14:paraId="71DEEAFC"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19.</w:t>
                  </w:r>
                </w:p>
              </w:tc>
              <w:tc>
                <w:tcPr>
                  <w:tcW w:w="4256" w:type="dxa"/>
                </w:tcPr>
                <w:p w14:paraId="0FE9B917"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Zona de Tolerancia</w:t>
                  </w:r>
                </w:p>
              </w:tc>
              <w:tc>
                <w:tcPr>
                  <w:tcW w:w="1276" w:type="dxa"/>
                </w:tcPr>
                <w:p w14:paraId="146E5E6E"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$ 8,059.00</w:t>
                  </w:r>
                </w:p>
              </w:tc>
            </w:tr>
          </w:tbl>
          <w:p w14:paraId="74A7F9DC" w14:textId="77777777" w:rsidR="00CC290B" w:rsidRPr="00AD7204" w:rsidRDefault="00CC290B" w:rsidP="00CC290B">
            <w:pPr>
              <w:tabs>
                <w:tab w:val="left" w:pos="2780"/>
              </w:tabs>
              <w:jc w:val="both"/>
              <w:rPr>
                <w:rFonts w:ascii="Arial" w:hAnsi="Arial" w:cs="Arial"/>
              </w:rPr>
            </w:pPr>
          </w:p>
          <w:p w14:paraId="6B29737E"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La licencia para giro de Miscelánea se expedirá exclusivamente a las personas físicas.</w:t>
            </w:r>
          </w:p>
          <w:p w14:paraId="30408B4E" w14:textId="77777777" w:rsidR="00CC290B" w:rsidRPr="00AD7204" w:rsidRDefault="00CC290B" w:rsidP="00CC290B">
            <w:pPr>
              <w:tabs>
                <w:tab w:val="left" w:pos="2780"/>
              </w:tabs>
              <w:jc w:val="both"/>
              <w:rPr>
                <w:rFonts w:ascii="Arial" w:hAnsi="Arial" w:cs="Arial"/>
              </w:rPr>
            </w:pPr>
          </w:p>
          <w:p w14:paraId="372D03C8"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III.- Por la solicitud de cambio de giro, de nombre genérico, de razón social, de domicilio, de propietario y/o comodatario de las licencias de funcionamiento se pagará una tarifa de acuerdo a lo siguiente:</w:t>
            </w:r>
          </w:p>
          <w:p w14:paraId="54F6DE54" w14:textId="77777777" w:rsidR="00CC290B" w:rsidRPr="00AD7204" w:rsidRDefault="00CC290B" w:rsidP="00CC290B">
            <w:pPr>
              <w:tabs>
                <w:tab w:val="left" w:pos="2780"/>
              </w:tabs>
              <w:jc w:val="both"/>
              <w:rPr>
                <w:rFonts w:ascii="Arial" w:hAnsi="Arial" w:cs="Arial"/>
              </w:rPr>
            </w:pPr>
          </w:p>
          <w:p w14:paraId="1DBC321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a) Cambio de Domicilio </w:t>
            </w:r>
            <w:r w:rsidRPr="00AD7204">
              <w:rPr>
                <w:rFonts w:ascii="Arial" w:hAnsi="Arial" w:cs="Arial"/>
                <w:sz w:val="22"/>
                <w:szCs w:val="22"/>
              </w:rPr>
              <w:tab/>
              <w:t>$ 7,674.50.</w:t>
            </w:r>
          </w:p>
          <w:p w14:paraId="57DA02E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b) Cambio de Giro             </w:t>
            </w:r>
            <w:r w:rsidRPr="00AD7204">
              <w:rPr>
                <w:rFonts w:ascii="Arial" w:hAnsi="Arial" w:cs="Arial"/>
                <w:sz w:val="22"/>
                <w:szCs w:val="22"/>
              </w:rPr>
              <w:tab/>
              <w:t>$ 7,673.00.</w:t>
            </w:r>
          </w:p>
          <w:p w14:paraId="61AD54DE"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c) Cambio de Propietario    </w:t>
            </w:r>
            <w:r w:rsidRPr="00AD7204">
              <w:rPr>
                <w:rFonts w:ascii="Arial" w:hAnsi="Arial" w:cs="Arial"/>
                <w:sz w:val="22"/>
                <w:szCs w:val="22"/>
              </w:rPr>
              <w:tab/>
              <w:t>$ 7,673.00.</w:t>
            </w:r>
          </w:p>
          <w:p w14:paraId="519DAE6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d) Cambio de Comodatario </w:t>
            </w:r>
            <w:r w:rsidRPr="00AD7204">
              <w:rPr>
                <w:rFonts w:ascii="Arial" w:hAnsi="Arial" w:cs="Arial"/>
                <w:sz w:val="22"/>
                <w:szCs w:val="22"/>
              </w:rPr>
              <w:tab/>
              <w:t>$ 2,629.00.</w:t>
            </w:r>
          </w:p>
          <w:p w14:paraId="29387285" w14:textId="77777777" w:rsidR="00CC290B" w:rsidRPr="00AD7204" w:rsidRDefault="00CC290B" w:rsidP="00CC290B">
            <w:pPr>
              <w:tabs>
                <w:tab w:val="left" w:pos="2780"/>
              </w:tabs>
              <w:jc w:val="both"/>
              <w:rPr>
                <w:rFonts w:ascii="Arial" w:hAnsi="Arial" w:cs="Arial"/>
              </w:rPr>
            </w:pPr>
          </w:p>
          <w:p w14:paraId="758E2EA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IV.- En los casos en que los traspasos se efectúen entre padres e hijos y viceversa no se realizará cobro alguno.</w:t>
            </w:r>
          </w:p>
          <w:p w14:paraId="6A9FE047" w14:textId="77777777" w:rsidR="00CC290B" w:rsidRPr="00AD7204" w:rsidRDefault="00CC290B" w:rsidP="00CC290B">
            <w:pPr>
              <w:tabs>
                <w:tab w:val="left" w:pos="2780"/>
              </w:tabs>
              <w:jc w:val="both"/>
              <w:rPr>
                <w:rFonts w:ascii="Arial" w:hAnsi="Arial" w:cs="Arial"/>
              </w:rPr>
            </w:pPr>
          </w:p>
          <w:p w14:paraId="126C057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V.- En los casos en que los traspasos se efectúen entre hermanos se cubrirá un 50% de la correspondiente, debiendo presentar documentos que acrediten el parentesco.</w:t>
            </w:r>
          </w:p>
          <w:p w14:paraId="551B9CB9" w14:textId="77777777" w:rsidR="00CC290B" w:rsidRPr="00AD7204" w:rsidRDefault="00CC290B" w:rsidP="00CC290B">
            <w:pPr>
              <w:tabs>
                <w:tab w:val="left" w:pos="2780"/>
              </w:tabs>
              <w:jc w:val="both"/>
              <w:rPr>
                <w:rFonts w:ascii="Arial" w:hAnsi="Arial" w:cs="Arial"/>
              </w:rPr>
            </w:pPr>
          </w:p>
          <w:p w14:paraId="1F5838E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VI.-Cualquier cambio de giro, nombre genérico, razón social, domicilio, propietario y/o comodatario o cualquier otro relacionado con bebidas alcohólicas, deberá contar con la autorización de tesorería Municipal, de lo contrario no tendrán efecto legal alguno, además de hacerse acreedores a las sanciones correspondientes.</w:t>
            </w:r>
          </w:p>
          <w:p w14:paraId="168BCBA4" w14:textId="77777777" w:rsidR="00CC290B" w:rsidRPr="00AD7204" w:rsidRDefault="00CC290B" w:rsidP="00CC290B">
            <w:pPr>
              <w:tabs>
                <w:tab w:val="left" w:pos="2780"/>
              </w:tabs>
              <w:jc w:val="both"/>
              <w:rPr>
                <w:rFonts w:ascii="Arial" w:hAnsi="Arial" w:cs="Arial"/>
              </w:rPr>
            </w:pPr>
          </w:p>
          <w:p w14:paraId="0C0FFE44"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VII.- Para la expedición de Permisos Especiales para Eventos, se deberán solicitar con 10 días de anticipación a la realización del mismo, y se pagará de acuerdo a lo siguiente:</w:t>
            </w:r>
          </w:p>
          <w:p w14:paraId="5C9A2635" w14:textId="77777777" w:rsidR="00CC290B" w:rsidRPr="00AD7204" w:rsidRDefault="00CC290B" w:rsidP="00CC290B">
            <w:pPr>
              <w:tabs>
                <w:tab w:val="left" w:pos="2780"/>
              </w:tabs>
              <w:jc w:val="both"/>
              <w:rPr>
                <w:rFonts w:ascii="Arial" w:hAnsi="Arial" w:cs="Arial"/>
              </w:rPr>
            </w:pPr>
          </w:p>
          <w:p w14:paraId="20B89F3D" w14:textId="77777777" w:rsidR="00CC290B" w:rsidRPr="00AD7204" w:rsidRDefault="00CC290B" w:rsidP="00CC290B">
            <w:pPr>
              <w:tabs>
                <w:tab w:val="left" w:pos="2780"/>
              </w:tabs>
              <w:contextualSpacing/>
              <w:jc w:val="both"/>
              <w:rPr>
                <w:rFonts w:ascii="Arial" w:hAnsi="Arial" w:cs="Arial"/>
                <w:lang w:val="es-MX"/>
              </w:rPr>
            </w:pPr>
            <w:r w:rsidRPr="00AD7204">
              <w:rPr>
                <w:rFonts w:ascii="Arial" w:hAnsi="Arial" w:cs="Arial"/>
                <w:sz w:val="22"/>
                <w:szCs w:val="22"/>
                <w:lang w:val="es-MX"/>
              </w:rPr>
              <w:t>a) Para la venta y consumo, será el 15% del valor de la licencia actual, por evento.</w:t>
            </w:r>
          </w:p>
          <w:p w14:paraId="65C1B4C9" w14:textId="77777777" w:rsidR="00CC290B" w:rsidRPr="00AD7204" w:rsidRDefault="00CC290B" w:rsidP="00CC290B">
            <w:pPr>
              <w:tabs>
                <w:tab w:val="left" w:pos="2780"/>
              </w:tabs>
              <w:contextualSpacing/>
              <w:jc w:val="both"/>
              <w:rPr>
                <w:rFonts w:ascii="Arial" w:hAnsi="Arial" w:cs="Arial"/>
                <w:lang w:val="es-MX"/>
              </w:rPr>
            </w:pPr>
            <w:r w:rsidRPr="00AD7204">
              <w:rPr>
                <w:rFonts w:ascii="Arial" w:hAnsi="Arial" w:cs="Arial"/>
                <w:sz w:val="22"/>
                <w:szCs w:val="22"/>
                <w:lang w:val="es-MX"/>
              </w:rPr>
              <w:t>b) Sin fines de lucro y solo consumo $1,182.50, por evento.</w:t>
            </w:r>
          </w:p>
          <w:p w14:paraId="534163C0" w14:textId="77777777" w:rsidR="00CC290B" w:rsidRPr="00AD7204" w:rsidRDefault="00CC290B" w:rsidP="00CC290B">
            <w:pPr>
              <w:tabs>
                <w:tab w:val="left" w:pos="2780"/>
              </w:tabs>
              <w:ind w:left="284" w:hanging="284"/>
              <w:jc w:val="both"/>
              <w:rPr>
                <w:rFonts w:cs="Arial"/>
              </w:rPr>
            </w:pPr>
          </w:p>
          <w:p w14:paraId="0E9CA9B3"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V</w:t>
            </w:r>
          </w:p>
          <w:p w14:paraId="2B26EF8D"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POR LA EXPEDICIÓN DE LICENCIAS PARA LA COLOCACIÓN</w:t>
            </w:r>
          </w:p>
          <w:p w14:paraId="0FC0BE8E"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Y USO DE ANUNCIOS Y CARTELES PUBLICITARIOS</w:t>
            </w:r>
          </w:p>
          <w:p w14:paraId="705B0841" w14:textId="77777777" w:rsidR="00CC290B" w:rsidRPr="00AD7204" w:rsidRDefault="00CC290B" w:rsidP="00CC290B">
            <w:pPr>
              <w:tabs>
                <w:tab w:val="left" w:pos="2780"/>
              </w:tabs>
              <w:jc w:val="both"/>
              <w:rPr>
                <w:rFonts w:ascii="Arial" w:hAnsi="Arial" w:cs="Arial"/>
                <w:b/>
              </w:rPr>
            </w:pPr>
          </w:p>
          <w:p w14:paraId="6F588811"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26.-</w:t>
            </w:r>
            <w:r w:rsidRPr="00AD7204">
              <w:rPr>
                <w:rFonts w:ascii="Arial" w:hAnsi="Arial" w:cs="Arial"/>
                <w:bCs/>
                <w:sz w:val="22"/>
                <w:szCs w:val="22"/>
              </w:rPr>
              <w:t xml:space="preserve"> Es objeto de este derecho la expedición de licencias y el refrendo anual de éstas, para la colocación y uso de anuncios y carteles publicitarios o la realización de publicidad, excepto los que se realicen por medio de televisión, radio, periódico y revistas.</w:t>
            </w:r>
          </w:p>
          <w:p w14:paraId="3268E817" w14:textId="77777777" w:rsidR="00CC290B" w:rsidRPr="00AD7204" w:rsidRDefault="00CC290B" w:rsidP="00CC290B">
            <w:pPr>
              <w:tabs>
                <w:tab w:val="left" w:pos="2780"/>
              </w:tabs>
              <w:jc w:val="both"/>
              <w:rPr>
                <w:rFonts w:ascii="Arial" w:hAnsi="Arial" w:cs="Arial"/>
                <w:bCs/>
              </w:rPr>
            </w:pPr>
          </w:p>
          <w:p w14:paraId="7D9C943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Las cuotas por estos conceptos serán las siguientes:</w:t>
            </w:r>
          </w:p>
          <w:p w14:paraId="7AEE13D5" w14:textId="77777777" w:rsidR="00CC290B" w:rsidRPr="00AD7204" w:rsidRDefault="00CC290B" w:rsidP="00CC290B">
            <w:pPr>
              <w:tabs>
                <w:tab w:val="left" w:pos="2780"/>
              </w:tabs>
              <w:jc w:val="both"/>
              <w:rPr>
                <w:rFonts w:ascii="Arial" w:hAnsi="Arial" w:cs="Arial"/>
              </w:rPr>
            </w:pPr>
          </w:p>
          <w:p w14:paraId="1A7BD24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 Anuncio luminoso: licencia $ 604.00 refrendo $ 378.00 por año.</w:t>
            </w:r>
          </w:p>
          <w:p w14:paraId="1B3EF065" w14:textId="77777777" w:rsidR="00CC290B" w:rsidRPr="00AD7204" w:rsidRDefault="00CC290B" w:rsidP="00CC290B">
            <w:pPr>
              <w:tabs>
                <w:tab w:val="left" w:pos="2780"/>
              </w:tabs>
              <w:jc w:val="both"/>
              <w:rPr>
                <w:rFonts w:ascii="Arial" w:hAnsi="Arial" w:cs="Arial"/>
              </w:rPr>
            </w:pPr>
          </w:p>
          <w:p w14:paraId="58991D2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II.-Anuncio sin luminaria: licencia $ 402.00 refrendo $ 229.50 por año.</w:t>
            </w:r>
          </w:p>
          <w:p w14:paraId="0500E998" w14:textId="77777777" w:rsidR="00CC290B" w:rsidRPr="00AD7204" w:rsidRDefault="00CC290B" w:rsidP="00CC290B">
            <w:pPr>
              <w:tabs>
                <w:tab w:val="left" w:pos="2780"/>
              </w:tabs>
              <w:jc w:val="both"/>
              <w:rPr>
                <w:rFonts w:ascii="Arial" w:hAnsi="Arial" w:cs="Arial"/>
              </w:rPr>
            </w:pPr>
          </w:p>
          <w:p w14:paraId="0F0E201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III.- Mantas $ 268.00 por 10 días.</w:t>
            </w:r>
          </w:p>
          <w:p w14:paraId="2BF120B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IV.- Por pintar anuncios en cercas y bardas de predios a razón de $ 37.00 por metro lineal.</w:t>
            </w:r>
          </w:p>
          <w:p w14:paraId="5C7FEB15" w14:textId="77777777" w:rsidR="00CC290B" w:rsidRPr="00AD7204" w:rsidRDefault="00CC290B" w:rsidP="00CC290B">
            <w:pPr>
              <w:tabs>
                <w:tab w:val="left" w:pos="2780"/>
              </w:tabs>
              <w:jc w:val="both"/>
              <w:rPr>
                <w:rFonts w:ascii="Arial" w:hAnsi="Arial" w:cs="Arial"/>
              </w:rPr>
            </w:pPr>
          </w:p>
          <w:p w14:paraId="326A7B1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 Permiso anual para anuncios en puestos o casetas fijas o semifijas instaladas en la vía pública a razón de:</w:t>
            </w:r>
          </w:p>
          <w:p w14:paraId="3A0101DD" w14:textId="77777777" w:rsidR="00CC290B" w:rsidRPr="00AD7204" w:rsidRDefault="00CC290B" w:rsidP="00CC290B">
            <w:pPr>
              <w:tabs>
                <w:tab w:val="left" w:pos="2780"/>
              </w:tabs>
              <w:jc w:val="both"/>
              <w:rPr>
                <w:rFonts w:ascii="Arial" w:hAnsi="Arial" w:cs="Arial"/>
              </w:rPr>
            </w:pPr>
          </w:p>
          <w:p w14:paraId="53B15353" w14:textId="77777777" w:rsidR="00CC290B" w:rsidRPr="00AD7204" w:rsidRDefault="00CC290B" w:rsidP="00CC290B">
            <w:pPr>
              <w:jc w:val="both"/>
              <w:rPr>
                <w:rFonts w:ascii="Arial" w:hAnsi="Arial" w:cs="Arial"/>
              </w:rPr>
            </w:pPr>
            <w:r w:rsidRPr="00AD7204">
              <w:rPr>
                <w:rFonts w:ascii="Arial" w:hAnsi="Arial" w:cs="Arial"/>
                <w:sz w:val="22"/>
                <w:szCs w:val="22"/>
              </w:rPr>
              <w:t xml:space="preserve">1.- Fijos </w:t>
            </w:r>
            <w:r w:rsidRPr="00AD7204">
              <w:rPr>
                <w:rFonts w:ascii="Arial" w:hAnsi="Arial" w:cs="Arial"/>
                <w:sz w:val="22"/>
                <w:szCs w:val="22"/>
              </w:rPr>
              <w:tab/>
              <w:t>$ 576.00.</w:t>
            </w:r>
          </w:p>
          <w:p w14:paraId="54D68166" w14:textId="77777777" w:rsidR="00CC290B" w:rsidRPr="00AD7204" w:rsidRDefault="00CC290B" w:rsidP="00CC290B">
            <w:pPr>
              <w:jc w:val="both"/>
              <w:rPr>
                <w:rFonts w:ascii="Arial" w:hAnsi="Arial" w:cs="Arial"/>
              </w:rPr>
            </w:pPr>
            <w:r w:rsidRPr="00AD7204">
              <w:rPr>
                <w:rFonts w:ascii="Arial" w:hAnsi="Arial" w:cs="Arial"/>
                <w:sz w:val="22"/>
                <w:szCs w:val="22"/>
              </w:rPr>
              <w:t>2.- Semifijos</w:t>
            </w:r>
            <w:r w:rsidRPr="00AD7204">
              <w:rPr>
                <w:rFonts w:ascii="Arial" w:hAnsi="Arial" w:cs="Arial"/>
                <w:sz w:val="22"/>
                <w:szCs w:val="22"/>
              </w:rPr>
              <w:tab/>
              <w:t>$ 479.00.</w:t>
            </w:r>
          </w:p>
          <w:p w14:paraId="442F159F" w14:textId="77777777" w:rsidR="00CC290B" w:rsidRPr="00AD7204" w:rsidRDefault="00CC290B" w:rsidP="00CC290B">
            <w:pPr>
              <w:tabs>
                <w:tab w:val="left" w:pos="2780"/>
              </w:tabs>
              <w:jc w:val="both"/>
              <w:rPr>
                <w:rFonts w:ascii="Arial" w:hAnsi="Arial" w:cs="Arial"/>
              </w:rPr>
            </w:pPr>
          </w:p>
          <w:p w14:paraId="5D5D605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VI.- Licencias para la instalación de anuncios publicitarios pagarán derechos de acuerdo a la siguiente:</w:t>
            </w:r>
          </w:p>
          <w:p w14:paraId="62467CF7" w14:textId="77777777" w:rsidR="00CC290B" w:rsidRPr="00AD7204" w:rsidRDefault="00CC290B" w:rsidP="00CC290B">
            <w:pPr>
              <w:tabs>
                <w:tab w:val="left" w:pos="2780"/>
              </w:tabs>
              <w:jc w:val="both"/>
              <w:rPr>
                <w:rFonts w:ascii="Arial" w:hAnsi="Arial" w:cs="Arial"/>
              </w:rPr>
            </w:pPr>
          </w:p>
          <w:p w14:paraId="4534FDE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1.- Licencia anual para anuncios en exhibidores de paraderos de autobuses autorizados bajo convenio con la Autoridad Municipal a razón de $ 922.00</w:t>
            </w:r>
          </w:p>
          <w:p w14:paraId="1CFC54AB" w14:textId="77777777" w:rsidR="00CC290B" w:rsidRPr="00AD7204" w:rsidRDefault="00CC290B" w:rsidP="00CC290B">
            <w:pPr>
              <w:tabs>
                <w:tab w:val="left" w:pos="2780"/>
              </w:tabs>
              <w:jc w:val="both"/>
              <w:rPr>
                <w:rFonts w:ascii="Arial" w:hAnsi="Arial" w:cs="Arial"/>
              </w:rPr>
            </w:pPr>
          </w:p>
          <w:p w14:paraId="1748D2E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2.- Licencia bianual para la instalación de anuncios a razón de</w:t>
            </w:r>
          </w:p>
          <w:p w14:paraId="5FCEC266" w14:textId="77777777" w:rsidR="00CC290B" w:rsidRPr="00AD7204" w:rsidRDefault="00CC290B" w:rsidP="00CC290B">
            <w:pPr>
              <w:tabs>
                <w:tab w:val="left" w:pos="2780"/>
              </w:tabs>
              <w:jc w:val="both"/>
              <w:rPr>
                <w:rFonts w:ascii="Arial" w:hAnsi="Arial" w:cs="Arial"/>
              </w:rPr>
            </w:pPr>
          </w:p>
          <w:p w14:paraId="1A04B9E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 Espectacular de piso</w:t>
            </w:r>
            <w:r w:rsidRPr="00AD7204">
              <w:rPr>
                <w:rFonts w:ascii="Arial" w:hAnsi="Arial" w:cs="Arial"/>
                <w:sz w:val="22"/>
                <w:szCs w:val="22"/>
              </w:rPr>
              <w:tab/>
              <w:t>$ 575.00.</w:t>
            </w:r>
          </w:p>
          <w:p w14:paraId="425C3CD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b)  Unipolar                               $ 383.00.</w:t>
            </w:r>
          </w:p>
          <w:p w14:paraId="6795E15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c)  De azotea </w:t>
            </w:r>
            <w:r w:rsidRPr="00AD7204">
              <w:rPr>
                <w:rFonts w:ascii="Arial" w:hAnsi="Arial" w:cs="Arial"/>
                <w:sz w:val="22"/>
                <w:szCs w:val="22"/>
              </w:rPr>
              <w:tab/>
              <w:t>$ 383.00.</w:t>
            </w:r>
          </w:p>
          <w:p w14:paraId="7BF3728A" w14:textId="77777777" w:rsidR="00CC290B" w:rsidRPr="00AD7204" w:rsidRDefault="00CC290B" w:rsidP="00CC290B">
            <w:pPr>
              <w:tabs>
                <w:tab w:val="left" w:pos="2780"/>
              </w:tabs>
              <w:jc w:val="both"/>
              <w:rPr>
                <w:rFonts w:ascii="Arial" w:hAnsi="Arial" w:cs="Arial"/>
              </w:rPr>
            </w:pPr>
          </w:p>
          <w:p w14:paraId="457E1C7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VII.-Debiendo cubrir además en los anuncios que se refieran a cigarros, vinos y cerveza un 50% adicional a la tarifa que corresponda.</w:t>
            </w:r>
          </w:p>
          <w:p w14:paraId="121685F4" w14:textId="77777777" w:rsidR="00CC290B" w:rsidRPr="00AD7204" w:rsidRDefault="00CC290B" w:rsidP="00CC290B">
            <w:pPr>
              <w:tabs>
                <w:tab w:val="left" w:pos="2780"/>
              </w:tabs>
              <w:jc w:val="both"/>
              <w:rPr>
                <w:rFonts w:ascii="Arial" w:hAnsi="Arial" w:cs="Arial"/>
              </w:rPr>
            </w:pPr>
          </w:p>
          <w:p w14:paraId="051DA621" w14:textId="77777777" w:rsidR="00CC290B" w:rsidRPr="00AD7204" w:rsidRDefault="00CC290B" w:rsidP="00CC290B">
            <w:pPr>
              <w:tabs>
                <w:tab w:val="left" w:pos="2780"/>
              </w:tabs>
              <w:ind w:hanging="7"/>
              <w:jc w:val="both"/>
              <w:rPr>
                <w:rFonts w:ascii="Arial" w:hAnsi="Arial" w:cs="Arial"/>
              </w:rPr>
            </w:pPr>
            <w:r w:rsidRPr="00AD7204">
              <w:rPr>
                <w:rFonts w:ascii="Arial" w:hAnsi="Arial" w:cs="Arial"/>
                <w:sz w:val="22"/>
                <w:szCs w:val="22"/>
              </w:rPr>
              <w:t>VIII.- Por refrendo semestral se cobrará el 50% del costo actual de la licencia de instalación.</w:t>
            </w:r>
          </w:p>
          <w:p w14:paraId="5D7AF436" w14:textId="77777777" w:rsidR="00CC290B" w:rsidRPr="00AD7204" w:rsidRDefault="00CC290B" w:rsidP="00CC290B">
            <w:pPr>
              <w:tabs>
                <w:tab w:val="left" w:pos="2780"/>
              </w:tabs>
              <w:jc w:val="both"/>
              <w:rPr>
                <w:rFonts w:ascii="Arial" w:hAnsi="Arial" w:cs="Arial"/>
                <w:b/>
              </w:rPr>
            </w:pPr>
          </w:p>
          <w:p w14:paraId="50F7AC9C" w14:textId="77777777" w:rsidR="00CC290B" w:rsidRPr="00AD7204" w:rsidRDefault="00CC290B" w:rsidP="00CC290B">
            <w:pPr>
              <w:tabs>
                <w:tab w:val="left" w:pos="2780"/>
              </w:tabs>
              <w:jc w:val="center"/>
              <w:rPr>
                <w:rFonts w:ascii="Arial" w:hAnsi="Arial" w:cs="Arial"/>
                <w:b/>
              </w:rPr>
            </w:pPr>
            <w:r w:rsidRPr="00AD7204">
              <w:rPr>
                <w:rFonts w:ascii="Arial" w:hAnsi="Arial" w:cs="Arial"/>
                <w:b/>
                <w:sz w:val="22"/>
                <w:szCs w:val="22"/>
              </w:rPr>
              <w:t>SECCIÓN VI</w:t>
            </w:r>
          </w:p>
          <w:p w14:paraId="48A5B337"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SERVICIOS CATASTRALES</w:t>
            </w:r>
          </w:p>
          <w:p w14:paraId="17D916F4" w14:textId="77777777" w:rsidR="00CC290B" w:rsidRPr="00AD7204" w:rsidRDefault="00CC290B" w:rsidP="00CC290B">
            <w:pPr>
              <w:tabs>
                <w:tab w:val="left" w:pos="2780"/>
              </w:tabs>
              <w:jc w:val="both"/>
              <w:rPr>
                <w:rFonts w:ascii="Arial" w:hAnsi="Arial" w:cs="Arial"/>
                <w:b/>
              </w:rPr>
            </w:pPr>
          </w:p>
          <w:p w14:paraId="7E525D89"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27.-</w:t>
            </w:r>
            <w:r w:rsidRPr="00AD7204">
              <w:rPr>
                <w:rFonts w:ascii="Arial" w:hAnsi="Arial" w:cs="Arial"/>
                <w:bCs/>
                <w:sz w:val="22"/>
                <w:szCs w:val="22"/>
              </w:rPr>
              <w:t xml:space="preserve"> Son objeto de estos derechos, los servicios que presten las autoridades municipales por concepto de:</w:t>
            </w:r>
          </w:p>
          <w:p w14:paraId="38DB5B3D" w14:textId="77777777" w:rsidR="00CC290B" w:rsidRPr="00AD7204" w:rsidRDefault="00CC290B" w:rsidP="00CC290B">
            <w:pPr>
              <w:tabs>
                <w:tab w:val="left" w:pos="2780"/>
              </w:tabs>
              <w:jc w:val="both"/>
              <w:rPr>
                <w:rFonts w:ascii="Arial" w:hAnsi="Arial" w:cs="Arial"/>
                <w:bCs/>
              </w:rPr>
            </w:pPr>
          </w:p>
          <w:p w14:paraId="5248006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I.- Registros Catastrales:</w:t>
            </w:r>
          </w:p>
          <w:p w14:paraId="2F44A066" w14:textId="77777777" w:rsidR="00CC290B" w:rsidRPr="00AD7204" w:rsidRDefault="00CC290B" w:rsidP="00CC290B">
            <w:pPr>
              <w:tabs>
                <w:tab w:val="left" w:pos="2780"/>
              </w:tabs>
              <w:jc w:val="both"/>
              <w:rPr>
                <w:rFonts w:ascii="Arial" w:hAnsi="Arial" w:cs="Arial"/>
              </w:rPr>
            </w:pPr>
          </w:p>
          <w:p w14:paraId="76CA443D" w14:textId="77777777" w:rsidR="00CC290B" w:rsidRPr="00AD7204" w:rsidRDefault="00CC290B" w:rsidP="00CC290B">
            <w:pPr>
              <w:tabs>
                <w:tab w:val="left" w:pos="2780"/>
                <w:tab w:val="right" w:pos="9638"/>
              </w:tabs>
              <w:ind w:left="351" w:hanging="351"/>
              <w:jc w:val="both"/>
              <w:rPr>
                <w:rFonts w:ascii="Arial" w:hAnsi="Arial" w:cs="Arial"/>
              </w:rPr>
            </w:pPr>
            <w:r w:rsidRPr="00AD7204">
              <w:rPr>
                <w:rFonts w:ascii="Arial" w:hAnsi="Arial" w:cs="Arial"/>
                <w:sz w:val="22"/>
                <w:szCs w:val="22"/>
              </w:rPr>
              <w:t>1.- Avaluó Catastral previo $ 489.00.</w:t>
            </w:r>
          </w:p>
          <w:p w14:paraId="48A8DA89" w14:textId="77777777" w:rsidR="00CC290B" w:rsidRPr="00AD7204" w:rsidRDefault="00CC290B" w:rsidP="00CC290B">
            <w:pPr>
              <w:tabs>
                <w:tab w:val="left" w:pos="2780"/>
              </w:tabs>
              <w:ind w:left="351" w:hanging="351"/>
              <w:jc w:val="both"/>
              <w:rPr>
                <w:rFonts w:ascii="Arial" w:hAnsi="Arial" w:cs="Arial"/>
              </w:rPr>
            </w:pPr>
            <w:r w:rsidRPr="00AD7204">
              <w:rPr>
                <w:rFonts w:ascii="Arial" w:hAnsi="Arial" w:cs="Arial"/>
                <w:sz w:val="22"/>
                <w:szCs w:val="22"/>
              </w:rPr>
              <w:t>2.- Avalúo definitivo $ 640.00. Por avalúo y con vigencia de 60 días naturales.</w:t>
            </w:r>
          </w:p>
          <w:p w14:paraId="10D495B6" w14:textId="77777777" w:rsidR="00CC290B" w:rsidRPr="00AD7204" w:rsidRDefault="00CC290B" w:rsidP="00CC290B">
            <w:pPr>
              <w:tabs>
                <w:tab w:val="left" w:pos="2780"/>
              </w:tabs>
              <w:ind w:left="351" w:hanging="351"/>
              <w:jc w:val="both"/>
              <w:rPr>
                <w:rFonts w:ascii="Arial" w:hAnsi="Arial" w:cs="Arial"/>
              </w:rPr>
            </w:pPr>
            <w:r w:rsidRPr="00AD7204">
              <w:rPr>
                <w:rFonts w:ascii="Arial" w:hAnsi="Arial" w:cs="Arial"/>
                <w:sz w:val="22"/>
                <w:szCs w:val="22"/>
              </w:rPr>
              <w:t>3.- Revisión y apertura de registros por concepto de adquisición de inmuebles, lo que resulte de aplicar el 1.8 al millar al valor catastral.</w:t>
            </w:r>
          </w:p>
          <w:p w14:paraId="468015B9" w14:textId="77777777" w:rsidR="00CC290B" w:rsidRPr="00AD7204" w:rsidRDefault="00CC290B" w:rsidP="00CC290B">
            <w:pPr>
              <w:tabs>
                <w:tab w:val="left" w:pos="2780"/>
              </w:tabs>
              <w:ind w:left="351" w:hanging="351"/>
              <w:jc w:val="both"/>
              <w:rPr>
                <w:rFonts w:ascii="Arial" w:hAnsi="Arial" w:cs="Arial"/>
              </w:rPr>
            </w:pPr>
            <w:r w:rsidRPr="00AD7204">
              <w:rPr>
                <w:rFonts w:ascii="Arial" w:hAnsi="Arial" w:cs="Arial"/>
                <w:sz w:val="22"/>
                <w:szCs w:val="22"/>
              </w:rPr>
              <w:t>4.- Por aclaración o rectificación en un testimonio $489.00.</w:t>
            </w:r>
          </w:p>
          <w:p w14:paraId="3ACE334C" w14:textId="77777777" w:rsidR="00CC290B" w:rsidRPr="00AD7204" w:rsidRDefault="00CC290B" w:rsidP="00CC290B">
            <w:pPr>
              <w:tabs>
                <w:tab w:val="left" w:pos="2780"/>
              </w:tabs>
              <w:ind w:left="351" w:hanging="351"/>
              <w:jc w:val="both"/>
              <w:rPr>
                <w:rFonts w:ascii="Arial" w:hAnsi="Arial" w:cs="Arial"/>
              </w:rPr>
            </w:pPr>
            <w:r w:rsidRPr="00AD7204">
              <w:rPr>
                <w:rFonts w:ascii="Arial" w:hAnsi="Arial" w:cs="Arial"/>
                <w:sz w:val="22"/>
                <w:szCs w:val="22"/>
              </w:rPr>
              <w:t>5.- Por certificación del plano $110.00.</w:t>
            </w:r>
          </w:p>
          <w:p w14:paraId="1392C354" w14:textId="77777777" w:rsidR="00CC290B" w:rsidRPr="00AD7204" w:rsidRDefault="00CC290B" w:rsidP="00CC290B">
            <w:pPr>
              <w:tabs>
                <w:tab w:val="left" w:pos="2780"/>
              </w:tabs>
              <w:ind w:left="351" w:hanging="351"/>
              <w:jc w:val="both"/>
              <w:rPr>
                <w:rFonts w:ascii="Arial" w:hAnsi="Arial" w:cs="Arial"/>
              </w:rPr>
            </w:pPr>
            <w:r w:rsidRPr="00AD7204">
              <w:rPr>
                <w:rFonts w:ascii="Arial" w:hAnsi="Arial" w:cs="Arial"/>
                <w:sz w:val="22"/>
                <w:szCs w:val="22"/>
              </w:rPr>
              <w:t>6.- Cuando se aplique el estímulo previsto en el sexto párrafo del artículo 3 de esta ley en el caso de trámites de escrituras en las que se haga constar la adquisición de inmuebles que realicen los adquirientes, tratándose de vivienda nueva de interés social o popular, siempre que se realice a través de un crédito en apoyo a la vivienda por medio de INFONAVIT o FOVISSSTE, se cobrará una tasa única por la cantidad de $1,717.00, por concepto de registros catastrales.</w:t>
            </w:r>
          </w:p>
          <w:p w14:paraId="005C2365" w14:textId="77777777" w:rsidR="00CC290B" w:rsidRPr="00AD7204" w:rsidRDefault="00CC290B" w:rsidP="00CC290B">
            <w:pPr>
              <w:tabs>
                <w:tab w:val="left" w:pos="2780"/>
              </w:tabs>
              <w:jc w:val="both"/>
              <w:rPr>
                <w:rFonts w:ascii="Arial" w:hAnsi="Arial" w:cs="Arial"/>
              </w:rPr>
            </w:pPr>
          </w:p>
          <w:p w14:paraId="69C67DCE"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 Certificaciones Catastrales:</w:t>
            </w:r>
          </w:p>
          <w:p w14:paraId="7ED536CD" w14:textId="77777777" w:rsidR="00CC290B" w:rsidRPr="00AD7204" w:rsidRDefault="00CC290B" w:rsidP="00CC290B">
            <w:pPr>
              <w:tabs>
                <w:tab w:val="left" w:pos="2780"/>
              </w:tabs>
              <w:jc w:val="both"/>
              <w:rPr>
                <w:rFonts w:ascii="Arial" w:hAnsi="Arial" w:cs="Arial"/>
              </w:rPr>
            </w:pPr>
          </w:p>
          <w:p w14:paraId="54A4656F" w14:textId="77777777" w:rsidR="00CC290B" w:rsidRPr="00AD7204" w:rsidRDefault="00CC290B" w:rsidP="00CC290B">
            <w:pPr>
              <w:tabs>
                <w:tab w:val="left" w:pos="2780"/>
              </w:tabs>
              <w:ind w:left="351" w:hanging="351"/>
              <w:jc w:val="both"/>
              <w:rPr>
                <w:rFonts w:ascii="Arial" w:hAnsi="Arial" w:cs="Arial"/>
              </w:rPr>
            </w:pPr>
            <w:r w:rsidRPr="00AD7204">
              <w:rPr>
                <w:rFonts w:ascii="Arial" w:hAnsi="Arial" w:cs="Arial"/>
                <w:sz w:val="22"/>
                <w:szCs w:val="22"/>
              </w:rPr>
              <w:t>1.- Revisión, registro y certificación de planos catastrales $ 134.00.</w:t>
            </w:r>
          </w:p>
          <w:p w14:paraId="41D4430B" w14:textId="77777777" w:rsidR="00CC290B" w:rsidRPr="00AD7204" w:rsidRDefault="00CC290B" w:rsidP="00CC290B">
            <w:pPr>
              <w:tabs>
                <w:tab w:val="left" w:pos="2780"/>
              </w:tabs>
              <w:ind w:left="351" w:hanging="351"/>
              <w:jc w:val="both"/>
              <w:rPr>
                <w:rFonts w:ascii="Arial" w:hAnsi="Arial" w:cs="Arial"/>
              </w:rPr>
            </w:pPr>
            <w:r w:rsidRPr="00AD7204">
              <w:rPr>
                <w:rFonts w:ascii="Arial" w:hAnsi="Arial" w:cs="Arial"/>
                <w:sz w:val="22"/>
                <w:szCs w:val="22"/>
              </w:rPr>
              <w:t>2.-Revisión, cálculo y registros sobre planos de fraccionamientos, subdivisión y relotificación $ 39.50 por lote.</w:t>
            </w:r>
          </w:p>
          <w:p w14:paraId="071CD02C" w14:textId="77777777" w:rsidR="00CC290B" w:rsidRPr="00AD7204" w:rsidRDefault="00CC290B" w:rsidP="00CC290B">
            <w:pPr>
              <w:tabs>
                <w:tab w:val="left" w:pos="2780"/>
              </w:tabs>
              <w:ind w:left="351" w:hanging="351"/>
              <w:jc w:val="both"/>
              <w:rPr>
                <w:rFonts w:ascii="Arial" w:hAnsi="Arial" w:cs="Arial"/>
              </w:rPr>
            </w:pPr>
            <w:r w:rsidRPr="00AD7204">
              <w:rPr>
                <w:rFonts w:ascii="Arial" w:hAnsi="Arial" w:cs="Arial"/>
                <w:sz w:val="22"/>
                <w:szCs w:val="22"/>
              </w:rPr>
              <w:t>3.- Certificación unitaria de plano catastral $ 110.00.</w:t>
            </w:r>
          </w:p>
          <w:p w14:paraId="776ACCEC" w14:textId="77777777" w:rsidR="00CC290B" w:rsidRPr="00AD7204" w:rsidRDefault="00CC290B" w:rsidP="00CC290B">
            <w:pPr>
              <w:tabs>
                <w:tab w:val="left" w:pos="2780"/>
              </w:tabs>
              <w:ind w:left="351" w:hanging="351"/>
              <w:jc w:val="both"/>
              <w:rPr>
                <w:rFonts w:ascii="Arial" w:hAnsi="Arial" w:cs="Arial"/>
              </w:rPr>
            </w:pPr>
            <w:r w:rsidRPr="00AD7204">
              <w:rPr>
                <w:rFonts w:ascii="Arial" w:hAnsi="Arial" w:cs="Arial"/>
                <w:sz w:val="22"/>
                <w:szCs w:val="22"/>
              </w:rPr>
              <w:t>4.- Certificación catastral $ 154.00</w:t>
            </w:r>
          </w:p>
          <w:p w14:paraId="574468A1" w14:textId="77777777" w:rsidR="00CC290B" w:rsidRPr="00AD7204" w:rsidRDefault="00CC290B" w:rsidP="00CC290B">
            <w:pPr>
              <w:tabs>
                <w:tab w:val="left" w:pos="2780"/>
              </w:tabs>
              <w:ind w:left="351" w:hanging="351"/>
              <w:jc w:val="both"/>
              <w:rPr>
                <w:rFonts w:ascii="Arial" w:hAnsi="Arial" w:cs="Arial"/>
              </w:rPr>
            </w:pPr>
            <w:r w:rsidRPr="00AD7204">
              <w:rPr>
                <w:rFonts w:ascii="Arial" w:hAnsi="Arial" w:cs="Arial"/>
                <w:sz w:val="22"/>
                <w:szCs w:val="22"/>
              </w:rPr>
              <w:t>5.- Certificado de no propiedad $ 116.00.</w:t>
            </w:r>
          </w:p>
          <w:p w14:paraId="766EBBBB" w14:textId="77777777" w:rsidR="00CC290B" w:rsidRPr="00AD7204" w:rsidRDefault="00CC290B" w:rsidP="00CC290B">
            <w:pPr>
              <w:tabs>
                <w:tab w:val="left" w:pos="2780"/>
              </w:tabs>
              <w:jc w:val="both"/>
              <w:rPr>
                <w:rFonts w:ascii="Arial" w:hAnsi="Arial" w:cs="Arial"/>
              </w:rPr>
            </w:pPr>
          </w:p>
          <w:p w14:paraId="1124ED9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III.- Deslinde de Predios Urbanos:</w:t>
            </w:r>
          </w:p>
          <w:p w14:paraId="50BABE99" w14:textId="77777777" w:rsidR="00CC290B" w:rsidRPr="00AD7204" w:rsidRDefault="00CC290B" w:rsidP="00CC290B">
            <w:pPr>
              <w:tabs>
                <w:tab w:val="left" w:pos="2780"/>
              </w:tabs>
              <w:jc w:val="both"/>
              <w:rPr>
                <w:rFonts w:ascii="Arial" w:hAnsi="Arial" w:cs="Arial"/>
              </w:rPr>
            </w:pPr>
          </w:p>
          <w:p w14:paraId="272ED524" w14:textId="77777777" w:rsidR="00CC290B" w:rsidRPr="00AD7204" w:rsidRDefault="00CC290B" w:rsidP="00CC290B">
            <w:pPr>
              <w:tabs>
                <w:tab w:val="left" w:pos="2780"/>
              </w:tabs>
              <w:ind w:left="351" w:hanging="351"/>
              <w:jc w:val="both"/>
              <w:rPr>
                <w:rFonts w:ascii="Arial" w:hAnsi="Arial" w:cs="Arial"/>
              </w:rPr>
            </w:pPr>
            <w:r w:rsidRPr="00AD7204">
              <w:rPr>
                <w:rFonts w:ascii="Arial" w:hAnsi="Arial" w:cs="Arial"/>
                <w:sz w:val="22"/>
                <w:szCs w:val="22"/>
              </w:rPr>
              <w:t>1.- Deslinde de predios urbanos $1.00 por metro cuadrado, hasta 20,000 m2, lo que exceda a razón $ 0.36 por metro cuadrado.</w:t>
            </w:r>
          </w:p>
          <w:p w14:paraId="4AB38C96" w14:textId="77777777" w:rsidR="00CC290B" w:rsidRPr="00AD7204" w:rsidRDefault="00CC290B" w:rsidP="00CC290B">
            <w:pPr>
              <w:tabs>
                <w:tab w:val="left" w:pos="2780"/>
              </w:tabs>
              <w:jc w:val="both"/>
              <w:rPr>
                <w:rFonts w:ascii="Arial" w:hAnsi="Arial" w:cs="Arial"/>
              </w:rPr>
            </w:pPr>
          </w:p>
          <w:p w14:paraId="65252D68"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Para el numeral anterior cualquiera que sea la superficie del predio, el importe de los derechos no podrá ser inferior a $ 1,040.00.</w:t>
            </w:r>
          </w:p>
          <w:p w14:paraId="5E4BE398" w14:textId="77777777" w:rsidR="00CC290B" w:rsidRPr="00AD7204" w:rsidRDefault="00CC290B" w:rsidP="00CC290B">
            <w:pPr>
              <w:tabs>
                <w:tab w:val="left" w:pos="2780"/>
              </w:tabs>
              <w:jc w:val="both"/>
              <w:rPr>
                <w:rFonts w:ascii="Arial" w:hAnsi="Arial" w:cs="Arial"/>
              </w:rPr>
            </w:pPr>
          </w:p>
          <w:p w14:paraId="20671EE1"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IV.- Deslinde de Prédios Rústicos:</w:t>
            </w:r>
          </w:p>
          <w:p w14:paraId="2F185D5B" w14:textId="77777777" w:rsidR="00CC290B" w:rsidRPr="00AD7204" w:rsidRDefault="00CC290B" w:rsidP="00CC290B">
            <w:pPr>
              <w:tabs>
                <w:tab w:val="left" w:pos="2780"/>
              </w:tabs>
              <w:jc w:val="both"/>
              <w:rPr>
                <w:rFonts w:ascii="Arial" w:hAnsi="Arial" w:cs="Arial"/>
                <w:lang w:val="pt-BR"/>
              </w:rPr>
            </w:pPr>
          </w:p>
          <w:p w14:paraId="54C227B3" w14:textId="77777777" w:rsidR="00CC290B" w:rsidRPr="00AD7204" w:rsidRDefault="00CC290B" w:rsidP="00CC290B">
            <w:pPr>
              <w:tabs>
                <w:tab w:val="left" w:pos="2780"/>
              </w:tabs>
              <w:ind w:left="351" w:hanging="351"/>
              <w:jc w:val="both"/>
              <w:rPr>
                <w:rFonts w:ascii="Arial" w:hAnsi="Arial" w:cs="Arial"/>
              </w:rPr>
            </w:pPr>
            <w:r w:rsidRPr="00AD7204">
              <w:rPr>
                <w:rFonts w:ascii="Arial" w:hAnsi="Arial" w:cs="Arial"/>
                <w:sz w:val="22"/>
                <w:szCs w:val="22"/>
              </w:rPr>
              <w:t>1.- $ 1,218.00 por hectárea, hasta 10 hectáreas, lo que exceda a razón de $ 380.00 por hectárea.</w:t>
            </w:r>
          </w:p>
          <w:p w14:paraId="3779EE58" w14:textId="77777777" w:rsidR="00CC290B" w:rsidRPr="00AD7204" w:rsidRDefault="00CC290B" w:rsidP="00CC290B">
            <w:pPr>
              <w:tabs>
                <w:tab w:val="left" w:pos="2780"/>
              </w:tabs>
              <w:ind w:left="351" w:hanging="351"/>
              <w:jc w:val="both"/>
              <w:rPr>
                <w:rFonts w:ascii="Arial" w:hAnsi="Arial" w:cs="Arial"/>
              </w:rPr>
            </w:pPr>
            <w:r w:rsidRPr="00AD7204">
              <w:rPr>
                <w:rFonts w:ascii="Arial" w:hAnsi="Arial" w:cs="Arial"/>
                <w:sz w:val="22"/>
                <w:szCs w:val="22"/>
              </w:rPr>
              <w:t xml:space="preserve">2.- Colocación de mojoneras $ 1,039.00 6" de diámetro por 90 </w:t>
            </w:r>
            <w:proofErr w:type="spellStart"/>
            <w:r w:rsidRPr="00AD7204">
              <w:rPr>
                <w:rFonts w:ascii="Arial" w:hAnsi="Arial" w:cs="Arial"/>
                <w:sz w:val="22"/>
                <w:szCs w:val="22"/>
              </w:rPr>
              <w:t>cms</w:t>
            </w:r>
            <w:proofErr w:type="spellEnd"/>
            <w:r w:rsidRPr="00AD7204">
              <w:rPr>
                <w:rFonts w:ascii="Arial" w:hAnsi="Arial" w:cs="Arial"/>
                <w:sz w:val="22"/>
                <w:szCs w:val="22"/>
              </w:rPr>
              <w:t xml:space="preserve">. de alto y $ 616.00 4" de diámetro por 40 </w:t>
            </w:r>
            <w:proofErr w:type="spellStart"/>
            <w:r w:rsidRPr="00AD7204">
              <w:rPr>
                <w:rFonts w:ascii="Arial" w:hAnsi="Arial" w:cs="Arial"/>
                <w:sz w:val="22"/>
                <w:szCs w:val="22"/>
              </w:rPr>
              <w:t>cms</w:t>
            </w:r>
            <w:proofErr w:type="spellEnd"/>
            <w:r w:rsidRPr="00AD7204">
              <w:rPr>
                <w:rFonts w:ascii="Arial" w:hAnsi="Arial" w:cs="Arial"/>
                <w:sz w:val="22"/>
                <w:szCs w:val="22"/>
              </w:rPr>
              <w:t>. de alto, por punto vértice.</w:t>
            </w:r>
          </w:p>
          <w:p w14:paraId="5BB98A85" w14:textId="77777777" w:rsidR="00CC290B" w:rsidRPr="00AD7204" w:rsidRDefault="00CC290B" w:rsidP="00CC290B">
            <w:pPr>
              <w:tabs>
                <w:tab w:val="left" w:pos="2780"/>
              </w:tabs>
              <w:jc w:val="both"/>
              <w:rPr>
                <w:rFonts w:ascii="Arial" w:hAnsi="Arial" w:cs="Arial"/>
              </w:rPr>
            </w:pPr>
          </w:p>
          <w:p w14:paraId="7804076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Para los numerales anteriores cualquiera que sea la superficie del predio, el importe de los derechos no podrá ser inferior a $ 1,218.00.</w:t>
            </w:r>
          </w:p>
          <w:p w14:paraId="4D9BDFC4" w14:textId="77777777" w:rsidR="00CC290B" w:rsidRPr="00AD7204" w:rsidRDefault="00CC290B" w:rsidP="00CC290B">
            <w:pPr>
              <w:tabs>
                <w:tab w:val="left" w:pos="2780"/>
              </w:tabs>
              <w:jc w:val="both"/>
              <w:rPr>
                <w:rFonts w:ascii="Arial" w:hAnsi="Arial" w:cs="Arial"/>
              </w:rPr>
            </w:pPr>
          </w:p>
          <w:p w14:paraId="6FE43FA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 Dibujo de Planos Urbanos, escala hasta como 1:500:</w:t>
            </w:r>
          </w:p>
          <w:p w14:paraId="226A3D76" w14:textId="77777777" w:rsidR="00CC290B" w:rsidRPr="00AD7204" w:rsidRDefault="00CC290B" w:rsidP="00CC290B">
            <w:pPr>
              <w:tabs>
                <w:tab w:val="left" w:pos="2780"/>
              </w:tabs>
              <w:jc w:val="both"/>
              <w:rPr>
                <w:rFonts w:ascii="Arial" w:hAnsi="Arial" w:cs="Arial"/>
              </w:rPr>
            </w:pPr>
          </w:p>
          <w:p w14:paraId="60C4AB6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1.- Tamaño del plano hasta de 30 x 30 </w:t>
            </w:r>
            <w:proofErr w:type="spellStart"/>
            <w:r w:rsidRPr="00AD7204">
              <w:rPr>
                <w:rFonts w:ascii="Arial" w:hAnsi="Arial" w:cs="Arial"/>
                <w:sz w:val="22"/>
                <w:szCs w:val="22"/>
              </w:rPr>
              <w:t>cms</w:t>
            </w:r>
            <w:proofErr w:type="spellEnd"/>
            <w:r w:rsidRPr="00AD7204">
              <w:rPr>
                <w:rFonts w:ascii="Arial" w:hAnsi="Arial" w:cs="Arial"/>
                <w:sz w:val="22"/>
                <w:szCs w:val="22"/>
              </w:rPr>
              <w:t xml:space="preserve"> $ 168.50 cada uno.</w:t>
            </w:r>
          </w:p>
          <w:p w14:paraId="73F0C949" w14:textId="77777777" w:rsidR="00CC290B" w:rsidRPr="00AD7204" w:rsidRDefault="00CC290B" w:rsidP="00CC290B">
            <w:pPr>
              <w:tabs>
                <w:tab w:val="left" w:pos="2780"/>
              </w:tabs>
              <w:ind w:left="351" w:hanging="351"/>
              <w:jc w:val="both"/>
              <w:rPr>
                <w:rFonts w:ascii="Arial" w:hAnsi="Arial" w:cs="Arial"/>
              </w:rPr>
            </w:pPr>
            <w:r w:rsidRPr="00AD7204">
              <w:rPr>
                <w:rFonts w:ascii="Arial" w:hAnsi="Arial" w:cs="Arial"/>
                <w:sz w:val="22"/>
                <w:szCs w:val="22"/>
              </w:rPr>
              <w:t>2.- Sobre el excedente del tamaño anterior por decímetro cuadrado o fracción $ 38.00.</w:t>
            </w:r>
          </w:p>
          <w:p w14:paraId="7766F62B" w14:textId="77777777" w:rsidR="00CC290B" w:rsidRPr="00AD7204" w:rsidRDefault="00CC290B" w:rsidP="00CC290B">
            <w:pPr>
              <w:tabs>
                <w:tab w:val="left" w:pos="2780"/>
              </w:tabs>
              <w:jc w:val="both"/>
              <w:rPr>
                <w:rFonts w:ascii="Arial" w:hAnsi="Arial" w:cs="Arial"/>
              </w:rPr>
            </w:pPr>
          </w:p>
          <w:p w14:paraId="43FECB2E"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VI.- Dibujo de Planos Topográficos Urbanos y Rústicos, escala mayor a 1:50:</w:t>
            </w:r>
          </w:p>
          <w:p w14:paraId="20C56B6B" w14:textId="77777777" w:rsidR="00CC290B" w:rsidRPr="00AD7204" w:rsidRDefault="00CC290B" w:rsidP="00CC290B">
            <w:pPr>
              <w:tabs>
                <w:tab w:val="left" w:pos="2780"/>
              </w:tabs>
              <w:jc w:val="both"/>
              <w:rPr>
                <w:rFonts w:ascii="Arial" w:hAnsi="Arial" w:cs="Arial"/>
              </w:rPr>
            </w:pPr>
          </w:p>
          <w:p w14:paraId="50B6BB31" w14:textId="77777777" w:rsidR="00CC290B" w:rsidRPr="00AD7204" w:rsidRDefault="00CC290B" w:rsidP="00CC290B">
            <w:pPr>
              <w:tabs>
                <w:tab w:val="left" w:pos="2780"/>
              </w:tabs>
              <w:ind w:left="351" w:hanging="351"/>
              <w:jc w:val="both"/>
              <w:rPr>
                <w:rFonts w:ascii="Arial" w:hAnsi="Arial" w:cs="Arial"/>
              </w:rPr>
            </w:pPr>
            <w:r w:rsidRPr="00AD7204">
              <w:rPr>
                <w:rFonts w:ascii="Arial" w:hAnsi="Arial" w:cs="Arial"/>
                <w:sz w:val="22"/>
                <w:szCs w:val="22"/>
              </w:rPr>
              <w:t>1.- Polígono de hasta seis vértices $ 307.00 cada uno.</w:t>
            </w:r>
          </w:p>
          <w:p w14:paraId="0D38200B" w14:textId="77777777" w:rsidR="00CC290B" w:rsidRPr="00AD7204" w:rsidRDefault="00CC290B" w:rsidP="00CC290B">
            <w:pPr>
              <w:tabs>
                <w:tab w:val="left" w:pos="2780"/>
              </w:tabs>
              <w:ind w:left="351" w:hanging="351"/>
              <w:jc w:val="both"/>
              <w:rPr>
                <w:rFonts w:ascii="Arial" w:hAnsi="Arial" w:cs="Arial"/>
              </w:rPr>
            </w:pPr>
            <w:r w:rsidRPr="00AD7204">
              <w:rPr>
                <w:rFonts w:ascii="Arial" w:hAnsi="Arial" w:cs="Arial"/>
                <w:sz w:val="22"/>
                <w:szCs w:val="22"/>
              </w:rPr>
              <w:t>2.- Por cada vértice adicional $ 31.00.</w:t>
            </w:r>
          </w:p>
          <w:p w14:paraId="3D320649" w14:textId="77777777" w:rsidR="00CC290B" w:rsidRPr="00AD7204" w:rsidRDefault="00CC290B" w:rsidP="00CC290B">
            <w:pPr>
              <w:tabs>
                <w:tab w:val="left" w:pos="2780"/>
              </w:tabs>
              <w:ind w:left="351" w:hanging="351"/>
              <w:jc w:val="both"/>
              <w:rPr>
                <w:rFonts w:ascii="Arial" w:hAnsi="Arial" w:cs="Arial"/>
              </w:rPr>
            </w:pPr>
            <w:r w:rsidRPr="00AD7204">
              <w:rPr>
                <w:rFonts w:ascii="Arial" w:hAnsi="Arial" w:cs="Arial"/>
                <w:sz w:val="22"/>
                <w:szCs w:val="22"/>
              </w:rPr>
              <w:t xml:space="preserve">3.- Planos que excedan de 50 x 50 </w:t>
            </w:r>
            <w:proofErr w:type="spellStart"/>
            <w:r w:rsidRPr="00AD7204">
              <w:rPr>
                <w:rFonts w:ascii="Arial" w:hAnsi="Arial" w:cs="Arial"/>
                <w:sz w:val="22"/>
                <w:szCs w:val="22"/>
              </w:rPr>
              <w:t>cms</w:t>
            </w:r>
            <w:proofErr w:type="spellEnd"/>
            <w:r w:rsidRPr="00AD7204">
              <w:rPr>
                <w:rFonts w:ascii="Arial" w:hAnsi="Arial" w:cs="Arial"/>
                <w:sz w:val="22"/>
                <w:szCs w:val="22"/>
              </w:rPr>
              <w:t>. sobre los dos numerales anteriores, causarán derechos por cada decímetro cuadrado adicional o fracción de $ 40.50.</w:t>
            </w:r>
          </w:p>
          <w:p w14:paraId="4327F284" w14:textId="77777777" w:rsidR="00CC290B" w:rsidRPr="00AD7204" w:rsidRDefault="00CC290B" w:rsidP="00CC290B">
            <w:pPr>
              <w:tabs>
                <w:tab w:val="left" w:pos="2780"/>
              </w:tabs>
              <w:ind w:left="351" w:hanging="351"/>
              <w:jc w:val="both"/>
              <w:rPr>
                <w:rFonts w:ascii="Arial" w:hAnsi="Arial" w:cs="Arial"/>
              </w:rPr>
            </w:pPr>
            <w:r w:rsidRPr="00AD7204">
              <w:rPr>
                <w:rFonts w:ascii="Arial" w:hAnsi="Arial" w:cs="Arial"/>
                <w:sz w:val="22"/>
                <w:szCs w:val="22"/>
              </w:rPr>
              <w:t>4.- Croquis de localización $40.50.</w:t>
            </w:r>
          </w:p>
          <w:p w14:paraId="6E8F7D2E" w14:textId="77777777" w:rsidR="00CC290B" w:rsidRPr="00AD7204" w:rsidRDefault="00CC290B" w:rsidP="00CC290B">
            <w:pPr>
              <w:tabs>
                <w:tab w:val="left" w:pos="2780"/>
              </w:tabs>
              <w:jc w:val="both"/>
              <w:rPr>
                <w:rFonts w:ascii="Arial" w:hAnsi="Arial" w:cs="Arial"/>
              </w:rPr>
            </w:pPr>
          </w:p>
          <w:p w14:paraId="11C235A4"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VII.- Servicios de Copiado:</w:t>
            </w:r>
          </w:p>
          <w:p w14:paraId="629085A8" w14:textId="77777777" w:rsidR="00CC290B" w:rsidRPr="00AD7204" w:rsidRDefault="00CC290B" w:rsidP="00CC290B">
            <w:pPr>
              <w:tabs>
                <w:tab w:val="left" w:pos="2780"/>
              </w:tabs>
              <w:jc w:val="both"/>
              <w:rPr>
                <w:rFonts w:ascii="Arial" w:hAnsi="Arial" w:cs="Arial"/>
              </w:rPr>
            </w:pPr>
          </w:p>
          <w:p w14:paraId="5D6456E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1.- Copias heliográficas de planos que obren en los archivos del departamento:</w:t>
            </w:r>
          </w:p>
          <w:p w14:paraId="6D66795D" w14:textId="77777777" w:rsidR="00CC290B" w:rsidRPr="00AD7204" w:rsidRDefault="00CC290B" w:rsidP="00CC290B">
            <w:pPr>
              <w:tabs>
                <w:tab w:val="left" w:pos="2780"/>
              </w:tabs>
              <w:jc w:val="both"/>
              <w:rPr>
                <w:rFonts w:ascii="Arial" w:hAnsi="Arial" w:cs="Arial"/>
              </w:rPr>
            </w:pPr>
          </w:p>
          <w:p w14:paraId="0F4ACD6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w:t>
            </w:r>
            <w:proofErr w:type="gramStart"/>
            <w:r w:rsidRPr="00AD7204">
              <w:rPr>
                <w:rFonts w:ascii="Arial" w:hAnsi="Arial" w:cs="Arial"/>
                <w:sz w:val="22"/>
                <w:szCs w:val="22"/>
              </w:rPr>
              <w:t>).-</w:t>
            </w:r>
            <w:proofErr w:type="gramEnd"/>
            <w:r w:rsidRPr="00AD7204">
              <w:rPr>
                <w:rFonts w:ascii="Arial" w:hAnsi="Arial" w:cs="Arial"/>
                <w:sz w:val="22"/>
                <w:szCs w:val="22"/>
              </w:rPr>
              <w:t xml:space="preserve"> Hasta 30 x 30 </w:t>
            </w:r>
            <w:proofErr w:type="spellStart"/>
            <w:r w:rsidRPr="00AD7204">
              <w:rPr>
                <w:rFonts w:ascii="Arial" w:hAnsi="Arial" w:cs="Arial"/>
                <w:sz w:val="22"/>
                <w:szCs w:val="22"/>
              </w:rPr>
              <w:t>cms</w:t>
            </w:r>
            <w:proofErr w:type="spellEnd"/>
            <w:r w:rsidRPr="00AD7204">
              <w:rPr>
                <w:rFonts w:ascii="Arial" w:hAnsi="Arial" w:cs="Arial"/>
                <w:sz w:val="22"/>
                <w:szCs w:val="22"/>
              </w:rPr>
              <w:t>. $32.00.</w:t>
            </w:r>
          </w:p>
          <w:p w14:paraId="43B6185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b</w:t>
            </w:r>
            <w:proofErr w:type="gramStart"/>
            <w:r w:rsidRPr="00AD7204">
              <w:rPr>
                <w:rFonts w:ascii="Arial" w:hAnsi="Arial" w:cs="Arial"/>
                <w:sz w:val="22"/>
                <w:szCs w:val="22"/>
              </w:rPr>
              <w:t>).-</w:t>
            </w:r>
            <w:proofErr w:type="gramEnd"/>
            <w:r w:rsidRPr="00AD7204">
              <w:rPr>
                <w:rFonts w:ascii="Arial" w:hAnsi="Arial" w:cs="Arial"/>
                <w:sz w:val="22"/>
                <w:szCs w:val="22"/>
              </w:rPr>
              <w:t xml:space="preserve"> En tamaños mayores, por cada decímetro cuadrado adicional o fracción $ 7.00.</w:t>
            </w:r>
          </w:p>
          <w:p w14:paraId="3BCFD4F6" w14:textId="77777777" w:rsidR="00CC290B" w:rsidRPr="00AD7204" w:rsidRDefault="00CC290B" w:rsidP="00CC290B">
            <w:pPr>
              <w:tabs>
                <w:tab w:val="left" w:pos="2780"/>
              </w:tabs>
              <w:jc w:val="both"/>
              <w:rPr>
                <w:rFonts w:ascii="Arial" w:hAnsi="Arial" w:cs="Arial"/>
              </w:rPr>
            </w:pPr>
          </w:p>
          <w:p w14:paraId="2F29ACA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2.- Copias fotostáticas de planos o manifiestos que obren en los archivos del Instituto, hasta tamaño oficio $ 22.00 cada uno.</w:t>
            </w:r>
          </w:p>
          <w:p w14:paraId="6CD20B03" w14:textId="77777777" w:rsidR="00CC290B" w:rsidRPr="00AD7204" w:rsidRDefault="00CC290B" w:rsidP="00CC290B">
            <w:pPr>
              <w:tabs>
                <w:tab w:val="left" w:pos="2780"/>
              </w:tabs>
              <w:jc w:val="both"/>
              <w:rPr>
                <w:rFonts w:ascii="Arial" w:hAnsi="Arial" w:cs="Arial"/>
              </w:rPr>
            </w:pPr>
          </w:p>
          <w:p w14:paraId="50FD6BB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3.- Por otros servicios catastrales de copiado no incluido en las otras fracciones $ 83.00.</w:t>
            </w:r>
          </w:p>
          <w:p w14:paraId="25198460" w14:textId="77777777" w:rsidR="00CC290B" w:rsidRPr="00AD7204" w:rsidRDefault="00CC290B" w:rsidP="00CC290B">
            <w:pPr>
              <w:tabs>
                <w:tab w:val="left" w:pos="2780"/>
              </w:tabs>
              <w:jc w:val="both"/>
              <w:rPr>
                <w:rFonts w:ascii="Arial" w:hAnsi="Arial" w:cs="Arial"/>
              </w:rPr>
            </w:pPr>
          </w:p>
          <w:p w14:paraId="5EF8224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VIII.- Revisión, Cálculo y Apertura de Registros por Adquisición de Inmuebles:</w:t>
            </w:r>
          </w:p>
          <w:p w14:paraId="7046E71C" w14:textId="77777777" w:rsidR="00CC290B" w:rsidRPr="00AD7204" w:rsidRDefault="00CC290B" w:rsidP="00CC290B">
            <w:pPr>
              <w:tabs>
                <w:tab w:val="left" w:pos="2780"/>
              </w:tabs>
              <w:jc w:val="both"/>
              <w:rPr>
                <w:rFonts w:ascii="Arial" w:hAnsi="Arial" w:cs="Arial"/>
              </w:rPr>
            </w:pPr>
          </w:p>
          <w:p w14:paraId="6B1D12A8"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1.- Avaluó Catastral previo $ 473.00.</w:t>
            </w:r>
          </w:p>
          <w:p w14:paraId="5561B00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2.- Avalúo definitivo $ 616.00. Por avalúo y con vigencia de 60 días naturales.</w:t>
            </w:r>
          </w:p>
          <w:p w14:paraId="1FAB56F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3.- Revisión y apertura de registros por concepto de adquisición de inmuebles, lo que resulte de aplicar el 1.8 al millar al valor catastral.</w:t>
            </w:r>
          </w:p>
          <w:p w14:paraId="0B33E15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4.- Por aclaración o rectificación en un testimonio $ 473.00.</w:t>
            </w:r>
          </w:p>
          <w:p w14:paraId="60590632" w14:textId="77777777" w:rsidR="00CC290B" w:rsidRPr="00AD7204" w:rsidRDefault="00CC290B" w:rsidP="00CC290B">
            <w:pPr>
              <w:tabs>
                <w:tab w:val="left" w:pos="2780"/>
              </w:tabs>
              <w:jc w:val="both"/>
              <w:rPr>
                <w:rFonts w:ascii="Arial" w:hAnsi="Arial" w:cs="Arial"/>
              </w:rPr>
            </w:pPr>
          </w:p>
          <w:p w14:paraId="524F977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IX.- Servicios de Información:</w:t>
            </w:r>
          </w:p>
          <w:p w14:paraId="527267E7" w14:textId="77777777" w:rsidR="00CC290B" w:rsidRPr="00AD7204" w:rsidRDefault="00CC290B" w:rsidP="00CC290B">
            <w:pPr>
              <w:tabs>
                <w:tab w:val="left" w:pos="2780"/>
              </w:tabs>
              <w:jc w:val="both"/>
              <w:rPr>
                <w:rFonts w:ascii="Arial" w:hAnsi="Arial" w:cs="Arial"/>
              </w:rPr>
            </w:pPr>
          </w:p>
          <w:p w14:paraId="0A08E13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1.-Copias de escritura certificada $266.00.</w:t>
            </w:r>
          </w:p>
          <w:p w14:paraId="11B3A0DE"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2.-Información de traslado de dominio $ 189.00.</w:t>
            </w:r>
          </w:p>
          <w:p w14:paraId="332F217E"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3.-Información de número de cuenta, superficie y clave catastral $ 22.00.</w:t>
            </w:r>
          </w:p>
          <w:p w14:paraId="3224A52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4.-Copia heliográfica de las láminas catastrales $ 189.00.</w:t>
            </w:r>
          </w:p>
          <w:p w14:paraId="42DFD255" w14:textId="77777777" w:rsidR="00CC290B" w:rsidRPr="00AD7204" w:rsidRDefault="00CC290B" w:rsidP="00CC290B">
            <w:pPr>
              <w:tabs>
                <w:tab w:val="left" w:pos="2780"/>
              </w:tabs>
              <w:jc w:val="both"/>
              <w:rPr>
                <w:rFonts w:ascii="Arial" w:hAnsi="Arial" w:cs="Arial"/>
                <w:b/>
              </w:rPr>
            </w:pPr>
          </w:p>
          <w:p w14:paraId="1F94DD93" w14:textId="77777777" w:rsidR="00CC290B" w:rsidRPr="00AD7204" w:rsidRDefault="00CC290B" w:rsidP="00CC290B">
            <w:pPr>
              <w:tabs>
                <w:tab w:val="left" w:pos="2780"/>
              </w:tabs>
              <w:jc w:val="center"/>
              <w:rPr>
                <w:rFonts w:ascii="Arial" w:hAnsi="Arial" w:cs="Arial"/>
                <w:b/>
              </w:rPr>
            </w:pPr>
            <w:r w:rsidRPr="00AD7204">
              <w:rPr>
                <w:rFonts w:ascii="Arial" w:hAnsi="Arial" w:cs="Arial"/>
                <w:b/>
                <w:sz w:val="22"/>
                <w:szCs w:val="22"/>
              </w:rPr>
              <w:t>SECCIÓN VII</w:t>
            </w:r>
          </w:p>
          <w:p w14:paraId="2D0509F3"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SERVICIOS POR CERTIFICACIONES Y LEGALIZACIONES</w:t>
            </w:r>
          </w:p>
          <w:p w14:paraId="355B75F0" w14:textId="77777777" w:rsidR="00CC290B" w:rsidRPr="00AD7204" w:rsidRDefault="00CC290B" w:rsidP="00CC290B">
            <w:pPr>
              <w:tabs>
                <w:tab w:val="left" w:pos="2780"/>
              </w:tabs>
              <w:jc w:val="center"/>
              <w:rPr>
                <w:rFonts w:ascii="Arial" w:hAnsi="Arial" w:cs="Arial"/>
                <w:bCs/>
              </w:rPr>
            </w:pPr>
          </w:p>
          <w:p w14:paraId="10C836AE"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28.-</w:t>
            </w:r>
            <w:r w:rsidRPr="00AD7204">
              <w:rPr>
                <w:rFonts w:ascii="Arial" w:hAnsi="Arial" w:cs="Arial"/>
                <w:bCs/>
                <w:sz w:val="22"/>
                <w:szCs w:val="22"/>
              </w:rPr>
              <w:t xml:space="preserve"> Son objeto de estos derechos, los servicios prestados por la autoridad municipal por concepto de:</w:t>
            </w:r>
          </w:p>
          <w:p w14:paraId="6BE6776B" w14:textId="77777777" w:rsidR="00CC290B" w:rsidRPr="00AD7204" w:rsidRDefault="00CC290B" w:rsidP="00CC290B">
            <w:pPr>
              <w:tabs>
                <w:tab w:val="left" w:pos="2780"/>
              </w:tabs>
              <w:jc w:val="both"/>
              <w:rPr>
                <w:rFonts w:ascii="Arial" w:hAnsi="Arial" w:cs="Arial"/>
                <w:bCs/>
              </w:rPr>
            </w:pPr>
          </w:p>
          <w:p w14:paraId="03802548"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 Legalización de firmas $ 52.00.</w:t>
            </w:r>
          </w:p>
          <w:p w14:paraId="6622F3BA" w14:textId="77777777" w:rsidR="00CC290B" w:rsidRPr="00AD7204" w:rsidRDefault="00CC290B" w:rsidP="00CC290B">
            <w:pPr>
              <w:tabs>
                <w:tab w:val="left" w:pos="2780"/>
              </w:tabs>
              <w:jc w:val="both"/>
              <w:rPr>
                <w:rFonts w:ascii="Arial" w:hAnsi="Arial" w:cs="Arial"/>
              </w:rPr>
            </w:pPr>
          </w:p>
          <w:p w14:paraId="65ED05B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 Certificaciones o copias de documentos existentes en los archivos de las oficinas municipales; así como la expedición de certificados de origen, de residencia, de dependencia económica, de situación fiscal actual o pasada de contribuyentes inscritos en la Tesorería Municipal, de morada conyugal, y demás certificaciones que las disposiciones legales y reglamentarias definan a cargo de los ayuntamientos $ 55.00.</w:t>
            </w:r>
          </w:p>
          <w:p w14:paraId="5101A4A2" w14:textId="77777777" w:rsidR="00CC290B" w:rsidRPr="00AD7204" w:rsidRDefault="00CC290B" w:rsidP="00CC290B">
            <w:pPr>
              <w:tabs>
                <w:tab w:val="left" w:pos="2780"/>
              </w:tabs>
              <w:jc w:val="both"/>
              <w:rPr>
                <w:rFonts w:ascii="Arial" w:hAnsi="Arial" w:cs="Arial"/>
              </w:rPr>
            </w:pPr>
          </w:p>
          <w:p w14:paraId="4715C28D" w14:textId="77777777" w:rsidR="00CC290B" w:rsidRPr="00AD7204" w:rsidRDefault="00CC290B" w:rsidP="00CC290B">
            <w:pPr>
              <w:jc w:val="both"/>
              <w:rPr>
                <w:rFonts w:ascii="Arial" w:hAnsi="Arial" w:cs="Arial"/>
              </w:rPr>
            </w:pPr>
            <w:r w:rsidRPr="00AD7204">
              <w:rPr>
                <w:rFonts w:ascii="Arial" w:hAnsi="Arial" w:cs="Arial"/>
                <w:sz w:val="22"/>
                <w:szCs w:val="22"/>
              </w:rPr>
              <w:t>III.- Por los servicios prestados relativos al derecho de Acceso a la Información Pública, y de acuerdo al artículo 104 de la Ley de Acceso a la Información Pública para el Estado de Coahuila de Zaragoza, por los documentos físicos o que en medios magnéticos les sean solicitados causaran los derechos conforme a la siguiente:</w:t>
            </w:r>
          </w:p>
          <w:p w14:paraId="28D5840D" w14:textId="77777777" w:rsidR="00CC290B" w:rsidRPr="00AD7204" w:rsidRDefault="00CC290B" w:rsidP="00CC290B">
            <w:pPr>
              <w:tabs>
                <w:tab w:val="left" w:pos="2780"/>
              </w:tabs>
              <w:jc w:val="both"/>
              <w:rPr>
                <w:rFonts w:ascii="Arial" w:hAnsi="Arial" w:cs="Arial"/>
              </w:rPr>
            </w:pPr>
          </w:p>
          <w:p w14:paraId="22379E9F" w14:textId="77777777" w:rsidR="00CC290B" w:rsidRPr="00AD7204" w:rsidRDefault="00CC290B" w:rsidP="00CC290B">
            <w:pPr>
              <w:tabs>
                <w:tab w:val="left" w:pos="2780"/>
              </w:tabs>
              <w:jc w:val="both"/>
              <w:rPr>
                <w:rFonts w:ascii="Arial" w:hAnsi="Arial" w:cs="Arial"/>
                <w:b/>
              </w:rPr>
            </w:pPr>
            <w:r w:rsidRPr="00AD7204">
              <w:rPr>
                <w:rFonts w:ascii="Arial" w:hAnsi="Arial" w:cs="Arial"/>
                <w:b/>
                <w:sz w:val="22"/>
                <w:szCs w:val="22"/>
              </w:rPr>
              <w:t>TABLA</w:t>
            </w:r>
          </w:p>
          <w:p w14:paraId="4ACD0092" w14:textId="77777777" w:rsidR="00CC290B" w:rsidRPr="00AD7204" w:rsidRDefault="00CC290B" w:rsidP="00CC290B">
            <w:pPr>
              <w:tabs>
                <w:tab w:val="left" w:pos="2780"/>
              </w:tabs>
              <w:jc w:val="both"/>
              <w:rPr>
                <w:rFonts w:ascii="Arial" w:hAnsi="Arial" w:cs="Arial"/>
              </w:rPr>
            </w:pPr>
          </w:p>
          <w:p w14:paraId="359BAD78" w14:textId="77777777" w:rsidR="00CC290B" w:rsidRPr="00AD7204" w:rsidRDefault="00CC290B" w:rsidP="00CC290B">
            <w:pPr>
              <w:tabs>
                <w:tab w:val="left" w:pos="2780"/>
              </w:tabs>
              <w:ind w:left="492" w:hanging="425"/>
              <w:jc w:val="both"/>
              <w:rPr>
                <w:rFonts w:ascii="Arial" w:hAnsi="Arial" w:cs="Arial"/>
              </w:rPr>
            </w:pPr>
            <w:r w:rsidRPr="00AD7204">
              <w:rPr>
                <w:rFonts w:ascii="Arial" w:hAnsi="Arial" w:cs="Arial"/>
                <w:sz w:val="22"/>
                <w:szCs w:val="22"/>
              </w:rPr>
              <w:t>1. Expedición de copias certificadas de documentos, por cada hoja tamaño carta u oficio $ 20.00.</w:t>
            </w:r>
          </w:p>
          <w:p w14:paraId="305A9290" w14:textId="77777777" w:rsidR="00CC290B" w:rsidRPr="00AD7204" w:rsidRDefault="00CC290B" w:rsidP="00CC290B">
            <w:pPr>
              <w:tabs>
                <w:tab w:val="left" w:pos="2780"/>
              </w:tabs>
              <w:ind w:left="492" w:hanging="425"/>
              <w:jc w:val="both"/>
              <w:rPr>
                <w:rFonts w:ascii="Arial" w:hAnsi="Arial" w:cs="Arial"/>
              </w:rPr>
            </w:pPr>
            <w:r w:rsidRPr="00AD7204">
              <w:rPr>
                <w:rFonts w:ascii="Arial" w:hAnsi="Arial" w:cs="Arial"/>
                <w:sz w:val="22"/>
                <w:szCs w:val="22"/>
              </w:rPr>
              <w:t>2. Por cada disco compacto CD-R $ 12.50.</w:t>
            </w:r>
          </w:p>
          <w:p w14:paraId="1DB55A1C" w14:textId="77777777" w:rsidR="00CC290B" w:rsidRPr="00AD7204" w:rsidRDefault="00CC290B" w:rsidP="00CC290B">
            <w:pPr>
              <w:tabs>
                <w:tab w:val="left" w:pos="2780"/>
              </w:tabs>
              <w:ind w:left="492" w:hanging="425"/>
              <w:jc w:val="both"/>
              <w:rPr>
                <w:rFonts w:ascii="Arial" w:hAnsi="Arial" w:cs="Arial"/>
              </w:rPr>
            </w:pPr>
            <w:r w:rsidRPr="00AD7204">
              <w:rPr>
                <w:rFonts w:ascii="Arial" w:hAnsi="Arial" w:cs="Arial"/>
                <w:sz w:val="22"/>
                <w:szCs w:val="22"/>
              </w:rPr>
              <w:t>3. Expedición de copia a color $ 8.50.</w:t>
            </w:r>
          </w:p>
          <w:p w14:paraId="514E95B3" w14:textId="77777777" w:rsidR="00CC290B" w:rsidRPr="00AD7204" w:rsidRDefault="00CC290B" w:rsidP="00CC290B">
            <w:pPr>
              <w:tabs>
                <w:tab w:val="left" w:pos="2780"/>
              </w:tabs>
              <w:ind w:left="492" w:hanging="425"/>
              <w:jc w:val="both"/>
              <w:rPr>
                <w:rFonts w:ascii="Arial" w:hAnsi="Arial" w:cs="Arial"/>
              </w:rPr>
            </w:pPr>
            <w:r w:rsidRPr="00AD7204">
              <w:rPr>
                <w:rFonts w:ascii="Arial" w:hAnsi="Arial" w:cs="Arial"/>
                <w:sz w:val="22"/>
                <w:szCs w:val="22"/>
              </w:rPr>
              <w:t>4. Por cada copia simple tamaño carta u oficio $ 0.70.</w:t>
            </w:r>
          </w:p>
          <w:p w14:paraId="4ED1D057" w14:textId="77777777" w:rsidR="00CC290B" w:rsidRPr="00AD7204" w:rsidRDefault="00CC290B" w:rsidP="00CC290B">
            <w:pPr>
              <w:tabs>
                <w:tab w:val="left" w:pos="2780"/>
              </w:tabs>
              <w:ind w:left="492" w:hanging="425"/>
              <w:jc w:val="both"/>
              <w:rPr>
                <w:rFonts w:ascii="Arial" w:hAnsi="Arial" w:cs="Arial"/>
              </w:rPr>
            </w:pPr>
            <w:r w:rsidRPr="00AD7204">
              <w:rPr>
                <w:rFonts w:ascii="Arial" w:hAnsi="Arial" w:cs="Arial"/>
                <w:sz w:val="22"/>
                <w:szCs w:val="22"/>
              </w:rPr>
              <w:t>5. Por cada hoja impresa por medio de dispositivo informático, tamaño carta u oficio $ 0.70.</w:t>
            </w:r>
          </w:p>
          <w:p w14:paraId="62326B0D" w14:textId="77777777" w:rsidR="00CC290B" w:rsidRPr="00AD7204" w:rsidRDefault="00CC290B" w:rsidP="00CC290B">
            <w:pPr>
              <w:tabs>
                <w:tab w:val="left" w:pos="2780"/>
              </w:tabs>
              <w:ind w:left="492" w:hanging="425"/>
              <w:jc w:val="both"/>
              <w:rPr>
                <w:rFonts w:ascii="Arial" w:hAnsi="Arial" w:cs="Arial"/>
              </w:rPr>
            </w:pPr>
            <w:r w:rsidRPr="00AD7204">
              <w:rPr>
                <w:rFonts w:ascii="Arial" w:hAnsi="Arial" w:cs="Arial"/>
                <w:sz w:val="22"/>
                <w:szCs w:val="22"/>
              </w:rPr>
              <w:t>6. Expedición de copia simple de planos $ 87.50.</w:t>
            </w:r>
          </w:p>
          <w:p w14:paraId="4341BC92" w14:textId="77777777" w:rsidR="00CC290B" w:rsidRPr="00AD7204" w:rsidRDefault="00CC290B" w:rsidP="00CC290B">
            <w:pPr>
              <w:tabs>
                <w:tab w:val="left" w:pos="2780"/>
              </w:tabs>
              <w:ind w:left="492" w:hanging="425"/>
              <w:jc w:val="both"/>
              <w:rPr>
                <w:rFonts w:ascii="Arial" w:hAnsi="Arial" w:cs="Arial"/>
              </w:rPr>
            </w:pPr>
            <w:r w:rsidRPr="00AD7204">
              <w:rPr>
                <w:rFonts w:ascii="Arial" w:hAnsi="Arial" w:cs="Arial"/>
                <w:sz w:val="22"/>
                <w:szCs w:val="22"/>
              </w:rPr>
              <w:t>7. Expedición de copia certificada de planos, $ 52.50 adicionales a la anterior cuota.</w:t>
            </w:r>
          </w:p>
          <w:p w14:paraId="4BEC07A1" w14:textId="77777777" w:rsidR="00CC290B" w:rsidRPr="00AD7204" w:rsidRDefault="00CC290B" w:rsidP="00CC290B">
            <w:pPr>
              <w:tabs>
                <w:tab w:val="left" w:pos="2780"/>
              </w:tabs>
              <w:jc w:val="center"/>
              <w:rPr>
                <w:rFonts w:ascii="Arial" w:hAnsi="Arial" w:cs="Arial"/>
                <w:b/>
              </w:rPr>
            </w:pPr>
            <w:r w:rsidRPr="00AD7204">
              <w:rPr>
                <w:rFonts w:ascii="Arial" w:hAnsi="Arial" w:cs="Arial"/>
                <w:b/>
                <w:sz w:val="22"/>
                <w:szCs w:val="22"/>
              </w:rPr>
              <w:t>SECCIÓN VIII</w:t>
            </w:r>
          </w:p>
          <w:p w14:paraId="38ED761E"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POR LA EXPEDICIÓN DE LICENCIAS, PERMISOS,</w:t>
            </w:r>
          </w:p>
          <w:p w14:paraId="08D93372"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AUTORIZACIONES Y SERVICIOS DE CONTROL AMBIENTAL</w:t>
            </w:r>
          </w:p>
          <w:p w14:paraId="0F974807" w14:textId="77777777" w:rsidR="00CC290B" w:rsidRPr="00AD7204" w:rsidRDefault="00CC290B" w:rsidP="00CC290B">
            <w:pPr>
              <w:tabs>
                <w:tab w:val="left" w:pos="2780"/>
              </w:tabs>
              <w:jc w:val="both"/>
              <w:rPr>
                <w:rFonts w:ascii="Arial" w:hAnsi="Arial" w:cs="Arial"/>
                <w:bCs/>
              </w:rPr>
            </w:pPr>
          </w:p>
          <w:p w14:paraId="39B2DD14"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29.-</w:t>
            </w:r>
            <w:r w:rsidRPr="00AD7204">
              <w:rPr>
                <w:rFonts w:ascii="Arial" w:hAnsi="Arial" w:cs="Arial"/>
                <w:bCs/>
                <w:sz w:val="22"/>
                <w:szCs w:val="22"/>
              </w:rPr>
              <w:t xml:space="preserve"> Son objeto de estos derechos, los servicios prestados por las autoridades municipales por concepto de:</w:t>
            </w:r>
          </w:p>
          <w:p w14:paraId="1DD82C5F" w14:textId="77777777" w:rsidR="00CC290B" w:rsidRPr="00AD7204" w:rsidRDefault="00CC290B" w:rsidP="00CC290B">
            <w:pPr>
              <w:tabs>
                <w:tab w:val="left" w:pos="2780"/>
              </w:tabs>
              <w:jc w:val="both"/>
              <w:rPr>
                <w:rFonts w:ascii="Arial" w:hAnsi="Arial" w:cs="Arial"/>
                <w:bCs/>
              </w:rPr>
            </w:pPr>
          </w:p>
          <w:p w14:paraId="092B05C4"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I.- Comercios, negocios y prestadores de servicios formalmente establecidos dentro del Municipio, pagarán una cuota por licencia de funcionamiento anual de $ 583.00.</w:t>
            </w:r>
          </w:p>
          <w:p w14:paraId="5288EE18" w14:textId="77777777" w:rsidR="00CC290B" w:rsidRPr="00AD7204" w:rsidRDefault="00CC290B" w:rsidP="00CC290B">
            <w:pPr>
              <w:tabs>
                <w:tab w:val="left" w:pos="2780"/>
              </w:tabs>
              <w:jc w:val="both"/>
              <w:rPr>
                <w:rFonts w:ascii="Arial" w:hAnsi="Arial" w:cs="Arial"/>
                <w:b/>
                <w:bCs/>
              </w:rPr>
            </w:pPr>
          </w:p>
          <w:p w14:paraId="6A22E9E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II.- Por la expedición de Licencia de Funcionamiento de las centrales productoras de energía termoeléctrica, térmica solar, hidroeléctrica, eólica, fotovoltaica, aerogeneradores, o similares, así como de las edificaciones para la extracción del gas de lutitas o gas </w:t>
            </w:r>
            <w:proofErr w:type="spellStart"/>
            <w:r w:rsidRPr="00AD7204">
              <w:rPr>
                <w:rFonts w:ascii="Arial" w:hAnsi="Arial" w:cs="Arial"/>
                <w:sz w:val="22"/>
                <w:szCs w:val="22"/>
              </w:rPr>
              <w:t>shale</w:t>
            </w:r>
            <w:proofErr w:type="spellEnd"/>
            <w:r w:rsidRPr="00AD7204">
              <w:rPr>
                <w:rFonts w:ascii="Arial" w:hAnsi="Arial" w:cs="Arial"/>
                <w:sz w:val="22"/>
                <w:szCs w:val="22"/>
              </w:rPr>
              <w:t>, gas natural y gas no asociado y los pozos para la extracción de cualquier hidrocarburo, se cobrará anualmente la siguiente tarifa:</w:t>
            </w:r>
          </w:p>
          <w:p w14:paraId="5874454B" w14:textId="77777777" w:rsidR="00CC290B" w:rsidRPr="00AD7204" w:rsidRDefault="00CC290B" w:rsidP="00CC290B">
            <w:pPr>
              <w:tabs>
                <w:tab w:val="left" w:pos="2780"/>
              </w:tabs>
              <w:jc w:val="both"/>
              <w:rPr>
                <w:rFonts w:ascii="Arial" w:hAnsi="Arial" w:cs="Arial"/>
              </w:rPr>
            </w:pPr>
          </w:p>
          <w:p w14:paraId="7F932A2E" w14:textId="77777777" w:rsidR="00CC290B" w:rsidRPr="00AD7204" w:rsidRDefault="00CC290B" w:rsidP="00CC290B">
            <w:pPr>
              <w:ind w:left="426" w:hanging="426"/>
              <w:jc w:val="both"/>
              <w:rPr>
                <w:rFonts w:ascii="Arial" w:hAnsi="Arial" w:cs="Arial"/>
              </w:rPr>
            </w:pPr>
            <w:r w:rsidRPr="00AD7204">
              <w:rPr>
                <w:rFonts w:ascii="Arial" w:hAnsi="Arial" w:cs="Arial"/>
                <w:sz w:val="22"/>
                <w:szCs w:val="22"/>
              </w:rPr>
              <w:t xml:space="preserve">1.-Edificación para la extracción de gas de lutitas o gas </w:t>
            </w:r>
            <w:proofErr w:type="spellStart"/>
            <w:r w:rsidRPr="00AD7204">
              <w:rPr>
                <w:rFonts w:ascii="Arial" w:hAnsi="Arial" w:cs="Arial"/>
                <w:sz w:val="22"/>
                <w:szCs w:val="22"/>
              </w:rPr>
              <w:t>shale</w:t>
            </w:r>
            <w:proofErr w:type="spellEnd"/>
            <w:r w:rsidRPr="00AD7204">
              <w:rPr>
                <w:rFonts w:ascii="Arial" w:hAnsi="Arial" w:cs="Arial"/>
                <w:sz w:val="22"/>
                <w:szCs w:val="22"/>
              </w:rPr>
              <w:t xml:space="preserve"> $ 36,500.00 por cada unidad.</w:t>
            </w:r>
          </w:p>
          <w:p w14:paraId="4BC6220B" w14:textId="77777777" w:rsidR="00CC290B" w:rsidRPr="00AD7204" w:rsidRDefault="00CC290B" w:rsidP="00CC290B">
            <w:pPr>
              <w:ind w:left="284" w:hanging="284"/>
              <w:rPr>
                <w:rFonts w:ascii="Arial" w:hAnsi="Arial" w:cs="Arial"/>
              </w:rPr>
            </w:pPr>
            <w:r w:rsidRPr="00AD7204">
              <w:rPr>
                <w:rFonts w:ascii="Arial" w:hAnsi="Arial" w:cs="Arial"/>
                <w:sz w:val="22"/>
                <w:szCs w:val="22"/>
              </w:rPr>
              <w:t>2.-Edificación productora de energía termoeléctrica, térmica solar, hidroeléctrica, eólica, fotovoltaica, aerogeneradores, o similares $ 36,500.00 por cada aerogenerador o unidad.</w:t>
            </w:r>
          </w:p>
          <w:p w14:paraId="0B14D93D" w14:textId="77777777" w:rsidR="00CC290B" w:rsidRPr="00AD7204" w:rsidRDefault="00CC290B" w:rsidP="00CC290B">
            <w:pPr>
              <w:ind w:left="426" w:hanging="426"/>
              <w:jc w:val="both"/>
              <w:rPr>
                <w:rFonts w:ascii="Arial" w:hAnsi="Arial" w:cs="Arial"/>
              </w:rPr>
            </w:pPr>
            <w:r w:rsidRPr="00AD7204">
              <w:rPr>
                <w:rFonts w:ascii="Arial" w:hAnsi="Arial" w:cs="Arial"/>
                <w:sz w:val="22"/>
                <w:szCs w:val="22"/>
              </w:rPr>
              <w:t>3.- Edificación para la extracción de Gas Natural $ 36,500.00 por cada unidad.</w:t>
            </w:r>
          </w:p>
          <w:p w14:paraId="39DEB973" w14:textId="77777777" w:rsidR="00CC290B" w:rsidRPr="00AD7204" w:rsidRDefault="00CC290B" w:rsidP="00CC290B">
            <w:pPr>
              <w:ind w:left="426" w:hanging="426"/>
              <w:jc w:val="both"/>
              <w:rPr>
                <w:rFonts w:ascii="Arial" w:hAnsi="Arial" w:cs="Arial"/>
              </w:rPr>
            </w:pPr>
            <w:r w:rsidRPr="00AD7204">
              <w:rPr>
                <w:rFonts w:ascii="Arial" w:hAnsi="Arial" w:cs="Arial"/>
                <w:sz w:val="22"/>
                <w:szCs w:val="22"/>
              </w:rPr>
              <w:t>4.- Edificación para la extracción de Gas No Asociado $ 36,500.00 por cada unidad.</w:t>
            </w:r>
          </w:p>
          <w:p w14:paraId="307D44C6" w14:textId="77777777" w:rsidR="00CC290B" w:rsidRPr="00AD7204" w:rsidRDefault="00CC290B" w:rsidP="00CC290B">
            <w:pPr>
              <w:ind w:left="284" w:hanging="284"/>
              <w:jc w:val="both"/>
              <w:rPr>
                <w:rFonts w:ascii="Arial" w:hAnsi="Arial" w:cs="Arial"/>
              </w:rPr>
            </w:pPr>
            <w:r w:rsidRPr="00AD7204">
              <w:rPr>
                <w:rFonts w:ascii="Arial" w:hAnsi="Arial" w:cs="Arial"/>
                <w:sz w:val="22"/>
                <w:szCs w:val="22"/>
              </w:rPr>
              <w:t>5.-Por perforación en pozos verticales y direccionales en el área específica a Yacimientos Convencionales (Roca Reservorio) en Trampas Estructurales en el que se encuentre el hidrocarburo $ 36,500.00 por cada pozo.</w:t>
            </w:r>
          </w:p>
          <w:p w14:paraId="50C42B28" w14:textId="77777777" w:rsidR="00CC290B" w:rsidRPr="00AD7204" w:rsidRDefault="00CC290B" w:rsidP="00CC290B">
            <w:pPr>
              <w:ind w:left="426" w:hanging="426"/>
              <w:jc w:val="both"/>
              <w:rPr>
                <w:rFonts w:ascii="Arial" w:hAnsi="Arial" w:cs="Arial"/>
              </w:rPr>
            </w:pPr>
            <w:r w:rsidRPr="00AD7204">
              <w:rPr>
                <w:rFonts w:ascii="Arial" w:hAnsi="Arial" w:cs="Arial"/>
                <w:sz w:val="22"/>
                <w:szCs w:val="22"/>
              </w:rPr>
              <w:t>6.- Por perforación de pozo para la extracción de cualquier hidrocarburo $ 36,500.00 por cada pozo.</w:t>
            </w:r>
          </w:p>
          <w:p w14:paraId="10B88576" w14:textId="77777777" w:rsidR="00CC290B" w:rsidRPr="00AD7204" w:rsidRDefault="00CC290B" w:rsidP="00CC290B">
            <w:pPr>
              <w:ind w:right="36"/>
              <w:jc w:val="both"/>
              <w:rPr>
                <w:rFonts w:ascii="Arial" w:eastAsia="Arial" w:hAnsi="Arial" w:cs="Arial"/>
                <w:b/>
              </w:rPr>
            </w:pPr>
          </w:p>
          <w:p w14:paraId="11E4B0E0" w14:textId="77777777" w:rsidR="00CC290B" w:rsidRPr="00AD7204" w:rsidRDefault="00CC290B" w:rsidP="00CC290B">
            <w:pPr>
              <w:ind w:right="36"/>
              <w:jc w:val="center"/>
              <w:rPr>
                <w:rFonts w:ascii="Arial" w:eastAsia="Arial" w:hAnsi="Arial" w:cs="Arial"/>
                <w:b/>
              </w:rPr>
            </w:pPr>
            <w:r w:rsidRPr="00AD7204">
              <w:rPr>
                <w:rFonts w:ascii="Arial" w:eastAsia="Arial" w:hAnsi="Arial" w:cs="Arial"/>
                <w:b/>
                <w:sz w:val="22"/>
                <w:szCs w:val="22"/>
              </w:rPr>
              <w:t>SECCIÓN IX</w:t>
            </w:r>
          </w:p>
          <w:p w14:paraId="0D622CE9" w14:textId="77777777" w:rsidR="00CC290B" w:rsidRPr="00AD7204" w:rsidRDefault="00CC290B" w:rsidP="00CC290B">
            <w:pPr>
              <w:keepNext/>
              <w:keepLines/>
              <w:jc w:val="center"/>
              <w:outlineLvl w:val="7"/>
              <w:rPr>
                <w:rFonts w:ascii="Arial" w:hAnsi="Arial" w:cs="Arial"/>
                <w:b/>
                <w:lang w:val="es-MX"/>
              </w:rPr>
            </w:pPr>
            <w:r w:rsidRPr="00AD7204">
              <w:rPr>
                <w:rFonts w:ascii="Arial" w:eastAsia="Arial" w:hAnsi="Arial" w:cs="Arial"/>
                <w:b/>
                <w:sz w:val="22"/>
                <w:szCs w:val="22"/>
                <w:lang w:val="es-MX"/>
              </w:rPr>
              <w:t>OTROS SERVICIOS</w:t>
            </w:r>
          </w:p>
          <w:p w14:paraId="0A61AE94" w14:textId="77777777" w:rsidR="00CC290B" w:rsidRPr="00AD7204" w:rsidRDefault="00CC290B" w:rsidP="00CC290B">
            <w:pPr>
              <w:ind w:right="36"/>
              <w:jc w:val="both"/>
              <w:rPr>
                <w:rFonts w:ascii="Arial" w:eastAsia="Arial" w:hAnsi="Arial" w:cs="Arial"/>
              </w:rPr>
            </w:pPr>
          </w:p>
          <w:p w14:paraId="607325A0" w14:textId="77777777" w:rsidR="00CC290B" w:rsidRPr="00AD7204" w:rsidRDefault="00CC290B" w:rsidP="00CC290B">
            <w:pPr>
              <w:ind w:right="36"/>
              <w:jc w:val="both"/>
              <w:rPr>
                <w:rFonts w:ascii="Arial" w:hAnsi="Arial" w:cs="Arial"/>
              </w:rPr>
            </w:pPr>
            <w:r w:rsidRPr="00AD7204">
              <w:rPr>
                <w:rFonts w:ascii="Arial" w:eastAsia="Arial" w:hAnsi="Arial" w:cs="Arial"/>
                <w:b/>
                <w:sz w:val="22"/>
                <w:szCs w:val="22"/>
              </w:rPr>
              <w:t>ARTÍCULO 30.-</w:t>
            </w:r>
            <w:r w:rsidRPr="00AD7204">
              <w:rPr>
                <w:rFonts w:ascii="Arial" w:eastAsia="Arial" w:hAnsi="Arial" w:cs="Arial"/>
                <w:sz w:val="22"/>
                <w:szCs w:val="22"/>
              </w:rPr>
              <w:t xml:space="preserve"> Son objeto de este derecho los servicios no contemplados en otros artículos de esta ley.</w:t>
            </w:r>
          </w:p>
          <w:p w14:paraId="3C775E5E" w14:textId="77777777" w:rsidR="00CC290B" w:rsidRPr="00AD7204" w:rsidRDefault="00CC290B" w:rsidP="00CC290B">
            <w:pPr>
              <w:ind w:right="36"/>
              <w:jc w:val="both"/>
              <w:rPr>
                <w:rFonts w:ascii="Arial" w:hAnsi="Arial" w:cs="Arial"/>
              </w:rPr>
            </w:pPr>
          </w:p>
          <w:p w14:paraId="4A6BFD8F" w14:textId="77777777" w:rsidR="00CC290B" w:rsidRPr="00AD7204" w:rsidRDefault="00CC290B" w:rsidP="00CC290B">
            <w:pPr>
              <w:ind w:right="36"/>
              <w:jc w:val="both"/>
              <w:rPr>
                <w:rFonts w:ascii="Arial" w:hAnsi="Arial" w:cs="Arial"/>
              </w:rPr>
            </w:pPr>
            <w:r w:rsidRPr="00AD7204">
              <w:rPr>
                <w:rFonts w:ascii="Arial" w:eastAsia="Arial" w:hAnsi="Arial" w:cs="Arial"/>
                <w:sz w:val="22"/>
                <w:szCs w:val="22"/>
              </w:rPr>
              <w:t>I.-Por registro en el padrón de proveedores, contratistas y prestadores de servicios del municipio, se cubrirá una cuota anual de $ 618.00.</w:t>
            </w:r>
          </w:p>
          <w:p w14:paraId="2BEB46BE" w14:textId="77777777" w:rsidR="00CC290B" w:rsidRPr="00AD7204" w:rsidRDefault="00CC290B" w:rsidP="00CC290B">
            <w:pPr>
              <w:tabs>
                <w:tab w:val="left" w:pos="2780"/>
              </w:tabs>
              <w:jc w:val="both"/>
              <w:rPr>
                <w:rFonts w:ascii="Arial" w:hAnsi="Arial" w:cs="Arial"/>
                <w:b/>
                <w:bCs/>
              </w:rPr>
            </w:pPr>
          </w:p>
          <w:p w14:paraId="7C05C129"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CAPÍTULO NOVENO</w:t>
            </w:r>
          </w:p>
          <w:p w14:paraId="03D02F72"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DERECHOS POR EL USO O APROVECHAMIENTO</w:t>
            </w:r>
          </w:p>
          <w:p w14:paraId="64B8CB1B"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BIENES DEL DOMINIO PÚBLICO DEL MUNICIPIO</w:t>
            </w:r>
          </w:p>
          <w:p w14:paraId="2054A879" w14:textId="77777777" w:rsidR="00CC290B" w:rsidRPr="00AD7204" w:rsidRDefault="00CC290B" w:rsidP="00CC290B">
            <w:pPr>
              <w:tabs>
                <w:tab w:val="left" w:pos="2780"/>
              </w:tabs>
              <w:jc w:val="center"/>
              <w:rPr>
                <w:rFonts w:ascii="Arial" w:hAnsi="Arial" w:cs="Arial"/>
                <w:b/>
                <w:bCs/>
              </w:rPr>
            </w:pPr>
          </w:p>
          <w:p w14:paraId="6ACFDF61"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w:t>
            </w:r>
          </w:p>
          <w:p w14:paraId="43B979A2"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SERVICIOS DE ARRASTRE Y ALMACENAJE</w:t>
            </w:r>
          </w:p>
          <w:p w14:paraId="3D7C1D2F" w14:textId="77777777" w:rsidR="00CC290B" w:rsidRPr="00AD7204" w:rsidRDefault="00CC290B" w:rsidP="00CC290B">
            <w:pPr>
              <w:tabs>
                <w:tab w:val="left" w:pos="2780"/>
              </w:tabs>
              <w:jc w:val="both"/>
              <w:rPr>
                <w:rFonts w:ascii="Arial" w:hAnsi="Arial" w:cs="Arial"/>
                <w:b/>
              </w:rPr>
            </w:pPr>
          </w:p>
          <w:p w14:paraId="5D786C0A"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31.-</w:t>
            </w:r>
            <w:r w:rsidRPr="00AD7204">
              <w:rPr>
                <w:rFonts w:ascii="Arial" w:hAnsi="Arial" w:cs="Arial"/>
                <w:bCs/>
                <w:sz w:val="22"/>
                <w:szCs w:val="22"/>
              </w:rPr>
              <w:t xml:space="preserve"> Son objeto de estos derechos los servicios de arrastre de vehículos, el depósito de los mismos en corralones, bodegas, locales o predios propiedad del Municipio, y el almacenaje de bienes muebles, ya sea que hayan sido secuestrados por la vía del procedimiento administrativo de ejecución o que por cualquier otro motivo deban ser almacenados, a petición del interesado o por disposición legal o reglamentaria.</w:t>
            </w:r>
          </w:p>
          <w:p w14:paraId="6FD59EE9"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ARTÍCULO 32</w:t>
            </w:r>
            <w:r w:rsidRPr="00AD7204">
              <w:rPr>
                <w:rFonts w:ascii="Arial" w:hAnsi="Arial" w:cs="Arial"/>
                <w:b/>
                <w:sz w:val="22"/>
                <w:szCs w:val="22"/>
              </w:rPr>
              <w:t>.-</w:t>
            </w:r>
            <w:r w:rsidRPr="00AD7204">
              <w:rPr>
                <w:rFonts w:ascii="Arial" w:hAnsi="Arial" w:cs="Arial"/>
                <w:sz w:val="22"/>
                <w:szCs w:val="22"/>
              </w:rPr>
              <w:t xml:space="preserve"> El pago de estos derechos se hará una vez proporcionado el servicio de acuerdo a las siguientes cuotas:</w:t>
            </w:r>
          </w:p>
          <w:p w14:paraId="713E4455" w14:textId="77777777" w:rsidR="00CC290B" w:rsidRPr="00AD7204" w:rsidRDefault="00CC290B" w:rsidP="00CC290B">
            <w:pPr>
              <w:tabs>
                <w:tab w:val="left" w:pos="2780"/>
              </w:tabs>
              <w:jc w:val="both"/>
              <w:rPr>
                <w:rFonts w:ascii="Arial" w:hAnsi="Arial" w:cs="Arial"/>
              </w:rPr>
            </w:pPr>
          </w:p>
          <w:p w14:paraId="7CD05C1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 Por servicios de grúa en perímetro urbano de $ 1,827.00.</w:t>
            </w:r>
          </w:p>
          <w:p w14:paraId="606A2896" w14:textId="77777777" w:rsidR="00CC290B" w:rsidRPr="00AD7204" w:rsidRDefault="00CC290B" w:rsidP="00CC290B">
            <w:pPr>
              <w:tabs>
                <w:tab w:val="left" w:pos="2780"/>
              </w:tabs>
              <w:jc w:val="both"/>
              <w:rPr>
                <w:rFonts w:ascii="Arial" w:hAnsi="Arial" w:cs="Arial"/>
              </w:rPr>
            </w:pPr>
          </w:p>
          <w:p w14:paraId="63A3E5E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 Fuera del perímetro urbano, lo anterior más $ 29.00 por kilómetro adicional.</w:t>
            </w:r>
          </w:p>
          <w:p w14:paraId="21B86A00" w14:textId="77777777" w:rsidR="00CC290B" w:rsidRPr="00AD7204" w:rsidRDefault="00CC290B" w:rsidP="00CC290B">
            <w:pPr>
              <w:tabs>
                <w:tab w:val="left" w:pos="2780"/>
              </w:tabs>
              <w:jc w:val="both"/>
              <w:rPr>
                <w:rFonts w:ascii="Arial" w:hAnsi="Arial" w:cs="Arial"/>
              </w:rPr>
            </w:pPr>
          </w:p>
          <w:p w14:paraId="3AC73E9E"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Estos pagos son independientes a las tarifas que habrá de pagar el afectado por el traslado de su vehículo utilizando grúa particular o municipal.</w:t>
            </w:r>
          </w:p>
          <w:p w14:paraId="08BA0B38" w14:textId="77777777" w:rsidR="00CC290B" w:rsidRPr="00AD7204" w:rsidRDefault="00CC290B" w:rsidP="00CC290B">
            <w:pPr>
              <w:tabs>
                <w:tab w:val="left" w:pos="2780"/>
              </w:tabs>
              <w:jc w:val="both"/>
              <w:rPr>
                <w:rFonts w:ascii="Arial" w:hAnsi="Arial" w:cs="Arial"/>
                <w:b/>
                <w:bCs/>
              </w:rPr>
            </w:pPr>
          </w:p>
          <w:p w14:paraId="644D1252"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II</w:t>
            </w:r>
          </w:p>
          <w:p w14:paraId="7BC4CFB8"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PROVENIENTES DE LA OCUPACIÓN DE LAS VÍAS PÚBLICAS</w:t>
            </w:r>
          </w:p>
          <w:p w14:paraId="4861B051" w14:textId="77777777" w:rsidR="00CC290B" w:rsidRPr="00AD7204" w:rsidRDefault="00CC290B" w:rsidP="00CC290B">
            <w:pPr>
              <w:tabs>
                <w:tab w:val="left" w:pos="2780"/>
              </w:tabs>
              <w:jc w:val="both"/>
              <w:rPr>
                <w:rFonts w:ascii="Arial" w:hAnsi="Arial" w:cs="Arial"/>
                <w:b/>
              </w:rPr>
            </w:pPr>
          </w:p>
          <w:p w14:paraId="66B5F19C"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 xml:space="preserve">ARTÍCULO 33.- </w:t>
            </w:r>
            <w:r w:rsidRPr="00AD7204">
              <w:rPr>
                <w:rFonts w:ascii="Arial" w:hAnsi="Arial" w:cs="Arial"/>
                <w:bCs/>
                <w:sz w:val="22"/>
                <w:szCs w:val="22"/>
              </w:rPr>
              <w:t>Son objeto de estos derechos, la ocupación temporal de la superficie limitada bajo el control del Municipio, para el estacionamiento de vehículos.</w:t>
            </w:r>
          </w:p>
          <w:p w14:paraId="6D02D3DF" w14:textId="77777777" w:rsidR="00CC290B" w:rsidRPr="00AD7204" w:rsidRDefault="00CC290B" w:rsidP="00CC290B">
            <w:pPr>
              <w:tabs>
                <w:tab w:val="left" w:pos="2780"/>
              </w:tabs>
              <w:jc w:val="both"/>
              <w:rPr>
                <w:rFonts w:ascii="Arial" w:hAnsi="Arial" w:cs="Arial"/>
                <w:bCs/>
              </w:rPr>
            </w:pPr>
          </w:p>
          <w:p w14:paraId="208708ED"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Las cuotas correspondientes por ocupación de la vía pública, serán las siguientes:</w:t>
            </w:r>
          </w:p>
          <w:p w14:paraId="776E29C3" w14:textId="77777777" w:rsidR="00CC290B" w:rsidRPr="00AD7204" w:rsidRDefault="00CC290B" w:rsidP="00CC290B">
            <w:pPr>
              <w:tabs>
                <w:tab w:val="left" w:pos="2780"/>
              </w:tabs>
              <w:jc w:val="both"/>
              <w:rPr>
                <w:rFonts w:ascii="Arial" w:hAnsi="Arial" w:cs="Arial"/>
              </w:rPr>
            </w:pPr>
          </w:p>
          <w:p w14:paraId="58450A7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 Por expedición de licencias para la ocupación de la vía pública por vehículos de alquiler que tengan un sitio especial designado para estacionarse, se cobrará de manera anual por vehículo $ 403.00.</w:t>
            </w:r>
          </w:p>
          <w:p w14:paraId="6BB01F92" w14:textId="77777777" w:rsidR="00CC290B" w:rsidRPr="00AD7204" w:rsidRDefault="00CC290B" w:rsidP="00CC290B">
            <w:pPr>
              <w:tabs>
                <w:tab w:val="left" w:pos="2780"/>
              </w:tabs>
              <w:jc w:val="both"/>
              <w:rPr>
                <w:rFonts w:ascii="Arial" w:hAnsi="Arial" w:cs="Arial"/>
              </w:rPr>
            </w:pPr>
          </w:p>
          <w:p w14:paraId="5EB80CC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 Expedición de licencias para ocupación de vía pública a comercios para servicio de carga y descarga de proveedores $ 231.00 anuales por metro lineal.</w:t>
            </w:r>
          </w:p>
          <w:p w14:paraId="55CF78D3" w14:textId="77777777" w:rsidR="00CC290B" w:rsidRPr="00AD7204" w:rsidRDefault="00CC290B" w:rsidP="00CC290B">
            <w:pPr>
              <w:tabs>
                <w:tab w:val="left" w:pos="2780"/>
              </w:tabs>
              <w:jc w:val="both"/>
              <w:rPr>
                <w:rFonts w:ascii="Arial" w:hAnsi="Arial" w:cs="Arial"/>
              </w:rPr>
            </w:pPr>
          </w:p>
          <w:p w14:paraId="135B0F8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III.- Por el uso exclusivo de la vía pública que proporcionen los establecimientos comerciales, industriales o instituciones de crédito a sus clientes $ 190.62 por metro lineal, previa autorización de la dirección de seguridad pública municipal.</w:t>
            </w:r>
          </w:p>
          <w:p w14:paraId="276F2521" w14:textId="77777777" w:rsidR="00CC290B" w:rsidRPr="00AD7204" w:rsidRDefault="00CC290B" w:rsidP="00CC290B">
            <w:pPr>
              <w:tabs>
                <w:tab w:val="left" w:pos="2780"/>
              </w:tabs>
              <w:jc w:val="both"/>
              <w:rPr>
                <w:rFonts w:ascii="Arial" w:hAnsi="Arial" w:cs="Arial"/>
              </w:rPr>
            </w:pPr>
          </w:p>
          <w:p w14:paraId="6DF0253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IV.- Por el uso de banquetas para la instalación de postes de cableado de corriente eléctrica $583.00 por poste nuevo instalado por única vez.</w:t>
            </w:r>
          </w:p>
          <w:p w14:paraId="30D0EB6D" w14:textId="77777777" w:rsidR="00CC290B" w:rsidRPr="00AD7204" w:rsidRDefault="00CC290B" w:rsidP="00CC290B">
            <w:pPr>
              <w:tabs>
                <w:tab w:val="left" w:pos="2780"/>
              </w:tabs>
              <w:jc w:val="both"/>
              <w:rPr>
                <w:rFonts w:ascii="Arial" w:hAnsi="Arial" w:cs="Arial"/>
              </w:rPr>
            </w:pPr>
          </w:p>
          <w:p w14:paraId="59E487D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 Por uso de banquetas para la instalación de postes de vías de comunicación $ 583.00 por poste nuevo instalado por única vez.</w:t>
            </w:r>
          </w:p>
          <w:p w14:paraId="2F3C3BBE" w14:textId="77777777" w:rsidR="00CC290B" w:rsidRPr="00AD7204" w:rsidRDefault="00CC290B" w:rsidP="00CC290B">
            <w:pPr>
              <w:tabs>
                <w:tab w:val="left" w:pos="2780"/>
              </w:tabs>
              <w:jc w:val="both"/>
              <w:rPr>
                <w:rFonts w:ascii="Arial" w:hAnsi="Arial" w:cs="Arial"/>
              </w:rPr>
            </w:pPr>
          </w:p>
          <w:p w14:paraId="34CCAC6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VI.- Por el uso de banquetas para la instalación de postes para anuncios comerciales será de $583.00 por poste nuevo instalado por única vez.</w:t>
            </w:r>
          </w:p>
          <w:p w14:paraId="2AFFF1F2" w14:textId="77777777" w:rsidR="00CC290B" w:rsidRPr="00AD7204" w:rsidRDefault="00CC290B" w:rsidP="00CC290B">
            <w:pPr>
              <w:tabs>
                <w:tab w:val="left" w:pos="2780"/>
              </w:tabs>
              <w:jc w:val="both"/>
              <w:rPr>
                <w:rFonts w:ascii="Arial" w:hAnsi="Arial" w:cs="Arial"/>
                <w:bCs/>
              </w:rPr>
            </w:pPr>
          </w:p>
          <w:p w14:paraId="37F19FAA"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III</w:t>
            </w:r>
          </w:p>
          <w:p w14:paraId="4B8712ED"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PROVENIENTES DEL USO DE LAS PENSIONES MUNICIPALES</w:t>
            </w:r>
          </w:p>
          <w:p w14:paraId="17EDE398" w14:textId="77777777" w:rsidR="00CC290B" w:rsidRPr="00AD7204" w:rsidRDefault="00CC290B" w:rsidP="00CC290B">
            <w:pPr>
              <w:tabs>
                <w:tab w:val="left" w:pos="2780"/>
              </w:tabs>
              <w:jc w:val="both"/>
              <w:rPr>
                <w:rFonts w:ascii="Arial" w:hAnsi="Arial" w:cs="Arial"/>
                <w:bCs/>
              </w:rPr>
            </w:pPr>
          </w:p>
          <w:p w14:paraId="1C40FB5D"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34.-</w:t>
            </w:r>
            <w:r w:rsidRPr="00AD7204">
              <w:rPr>
                <w:rFonts w:ascii="Arial" w:hAnsi="Arial" w:cs="Arial"/>
                <w:bCs/>
                <w:sz w:val="22"/>
                <w:szCs w:val="22"/>
              </w:rPr>
              <w:t xml:space="preserve"> Es objeto de estos derechos, los servicios que presta el Municipio por la ocupación temporal de una superficie limitada en las pensiones municipales.</w:t>
            </w:r>
          </w:p>
          <w:p w14:paraId="03F7DAA8" w14:textId="77777777" w:rsidR="00CC290B" w:rsidRPr="00AD7204" w:rsidRDefault="00CC290B" w:rsidP="00CC290B">
            <w:pPr>
              <w:tabs>
                <w:tab w:val="left" w:pos="2780"/>
              </w:tabs>
              <w:jc w:val="both"/>
              <w:rPr>
                <w:rFonts w:ascii="Arial" w:hAnsi="Arial" w:cs="Arial"/>
                <w:bCs/>
              </w:rPr>
            </w:pPr>
          </w:p>
          <w:p w14:paraId="568C178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Por el depósito en pensión de vehículos abandonados en la vía pública o por cualquier otra causa, pagarán una cuota diaria como sigue:</w:t>
            </w:r>
          </w:p>
          <w:p w14:paraId="576F6E3C" w14:textId="77777777" w:rsidR="00CC290B" w:rsidRPr="00AD7204" w:rsidRDefault="00CC290B" w:rsidP="00CC290B">
            <w:pPr>
              <w:tabs>
                <w:tab w:val="left" w:pos="2780"/>
              </w:tabs>
              <w:jc w:val="both"/>
              <w:rPr>
                <w:rFonts w:ascii="Arial" w:hAnsi="Arial" w:cs="Arial"/>
              </w:rPr>
            </w:pPr>
          </w:p>
          <w:p w14:paraId="68E4C59E"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I.-   Motocicletas y bicicletas. </w:t>
            </w:r>
            <w:r w:rsidRPr="00AD7204">
              <w:rPr>
                <w:rFonts w:ascii="Arial" w:hAnsi="Arial" w:cs="Arial"/>
                <w:sz w:val="22"/>
                <w:szCs w:val="22"/>
              </w:rPr>
              <w:tab/>
              <w:t>$   38.00.</w:t>
            </w:r>
          </w:p>
          <w:p w14:paraId="2B7E25B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II.- Automóviles y camiones.    </w:t>
            </w:r>
            <w:r w:rsidRPr="00AD7204">
              <w:rPr>
                <w:rFonts w:ascii="Arial" w:hAnsi="Arial" w:cs="Arial"/>
                <w:sz w:val="22"/>
                <w:szCs w:val="22"/>
              </w:rPr>
              <w:tab/>
              <w:t>$   97.00.</w:t>
            </w:r>
          </w:p>
          <w:p w14:paraId="217A168E"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III.- Autobuses y camiones.       </w:t>
            </w:r>
            <w:r w:rsidRPr="00AD7204">
              <w:rPr>
                <w:rFonts w:ascii="Arial" w:hAnsi="Arial" w:cs="Arial"/>
                <w:sz w:val="22"/>
                <w:szCs w:val="22"/>
              </w:rPr>
              <w:tab/>
              <w:t>$ 136.00.</w:t>
            </w:r>
          </w:p>
          <w:p w14:paraId="63C0121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IV.- </w:t>
            </w:r>
            <w:proofErr w:type="spellStart"/>
            <w:r w:rsidRPr="00AD7204">
              <w:rPr>
                <w:rFonts w:ascii="Arial" w:hAnsi="Arial" w:cs="Arial"/>
                <w:sz w:val="22"/>
                <w:szCs w:val="22"/>
              </w:rPr>
              <w:t>Trailer</w:t>
            </w:r>
            <w:proofErr w:type="spellEnd"/>
            <w:r w:rsidRPr="00AD7204">
              <w:rPr>
                <w:rFonts w:ascii="Arial" w:hAnsi="Arial" w:cs="Arial"/>
                <w:sz w:val="22"/>
                <w:szCs w:val="22"/>
              </w:rPr>
              <w:t xml:space="preserve"> y equipo pesado.     </w:t>
            </w:r>
            <w:r w:rsidRPr="00AD7204">
              <w:rPr>
                <w:rFonts w:ascii="Arial" w:hAnsi="Arial" w:cs="Arial"/>
                <w:sz w:val="22"/>
                <w:szCs w:val="22"/>
              </w:rPr>
              <w:tab/>
              <w:t>$ 192.00</w:t>
            </w:r>
          </w:p>
          <w:p w14:paraId="5A82C14A" w14:textId="77777777" w:rsidR="00CC290B" w:rsidRPr="00AD7204" w:rsidRDefault="00CC290B" w:rsidP="00CC290B">
            <w:pPr>
              <w:contextualSpacing/>
              <w:jc w:val="both"/>
              <w:rPr>
                <w:rFonts w:ascii="Arial" w:hAnsi="Arial" w:cs="Arial"/>
                <w:bCs/>
              </w:rPr>
            </w:pPr>
          </w:p>
          <w:p w14:paraId="653E11EA"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TÍTULO TERCERO</w:t>
            </w:r>
          </w:p>
          <w:p w14:paraId="19423CA4"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INGRESOS NO TRIBUTARIOS</w:t>
            </w:r>
          </w:p>
          <w:p w14:paraId="1D1D1202" w14:textId="77777777" w:rsidR="00CC290B" w:rsidRPr="00AD7204" w:rsidRDefault="00CC290B" w:rsidP="00CC290B">
            <w:pPr>
              <w:tabs>
                <w:tab w:val="left" w:pos="2780"/>
              </w:tabs>
              <w:jc w:val="center"/>
              <w:rPr>
                <w:rFonts w:ascii="Arial" w:hAnsi="Arial" w:cs="Arial"/>
                <w:b/>
                <w:bCs/>
              </w:rPr>
            </w:pPr>
          </w:p>
          <w:p w14:paraId="7F489391"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CAPÍTULO PRIMERO</w:t>
            </w:r>
          </w:p>
          <w:p w14:paraId="1E520E66"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PRODUCTOS</w:t>
            </w:r>
          </w:p>
          <w:p w14:paraId="4CFF281C" w14:textId="77777777" w:rsidR="00CC290B" w:rsidRPr="00AD7204" w:rsidRDefault="00CC290B" w:rsidP="00CC290B">
            <w:pPr>
              <w:tabs>
                <w:tab w:val="left" w:pos="2780"/>
              </w:tabs>
              <w:jc w:val="center"/>
              <w:rPr>
                <w:rFonts w:ascii="Arial" w:hAnsi="Arial" w:cs="Arial"/>
                <w:b/>
                <w:bCs/>
              </w:rPr>
            </w:pPr>
          </w:p>
          <w:p w14:paraId="73B297D4"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w:t>
            </w:r>
          </w:p>
          <w:p w14:paraId="2577A22B"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DISPOSICIONES GENERALES</w:t>
            </w:r>
          </w:p>
          <w:p w14:paraId="799512BA" w14:textId="77777777" w:rsidR="00CC290B" w:rsidRPr="00AD7204" w:rsidRDefault="00CC290B" w:rsidP="00CC290B">
            <w:pPr>
              <w:tabs>
                <w:tab w:val="left" w:pos="2780"/>
              </w:tabs>
              <w:jc w:val="both"/>
              <w:rPr>
                <w:rFonts w:ascii="Arial" w:hAnsi="Arial" w:cs="Arial"/>
                <w:bCs/>
              </w:rPr>
            </w:pPr>
          </w:p>
          <w:p w14:paraId="66FC51DE"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35.-</w:t>
            </w:r>
            <w:r w:rsidRPr="00AD7204">
              <w:rPr>
                <w:rFonts w:ascii="Arial" w:hAnsi="Arial" w:cs="Arial"/>
                <w:bCs/>
                <w:sz w:val="22"/>
                <w:szCs w:val="22"/>
              </w:rPr>
              <w:t xml:space="preserve"> Los ingresos que deba percibir el Municipio por concepto de enajenación, arrendamiento, uso, aprovechamiento o explotación de sus bienes de dominio privado, se establecerán en los contratos que al efecto se celebren entre las autoridades municipales y las personas físicas o morales interesadas.</w:t>
            </w:r>
          </w:p>
          <w:p w14:paraId="78DDABDA" w14:textId="77777777" w:rsidR="00CC290B" w:rsidRPr="00AD7204" w:rsidRDefault="00CC290B" w:rsidP="00CC290B">
            <w:pPr>
              <w:tabs>
                <w:tab w:val="left" w:pos="2780"/>
              </w:tabs>
              <w:jc w:val="both"/>
              <w:rPr>
                <w:rFonts w:ascii="Arial" w:hAnsi="Arial" w:cs="Arial"/>
                <w:bCs/>
              </w:rPr>
            </w:pPr>
          </w:p>
          <w:p w14:paraId="6B16D436"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II</w:t>
            </w:r>
          </w:p>
          <w:p w14:paraId="65D80BEF"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PROVENIENTES DE LA VENTA O ARRENDAMIENTO</w:t>
            </w:r>
          </w:p>
          <w:p w14:paraId="2C4EB474"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LOTES Y GAVETAS DE LOS PANTEONES MUNICIPALES</w:t>
            </w:r>
          </w:p>
          <w:p w14:paraId="626D9DCE" w14:textId="77777777" w:rsidR="00CC290B" w:rsidRPr="00AD7204" w:rsidRDefault="00CC290B" w:rsidP="00CC290B">
            <w:pPr>
              <w:tabs>
                <w:tab w:val="left" w:pos="2780"/>
              </w:tabs>
              <w:jc w:val="both"/>
              <w:rPr>
                <w:rFonts w:ascii="Arial" w:hAnsi="Arial" w:cs="Arial"/>
                <w:b/>
              </w:rPr>
            </w:pPr>
          </w:p>
          <w:p w14:paraId="224BD59C" w14:textId="77777777" w:rsidR="00CC290B" w:rsidRPr="00AD7204" w:rsidRDefault="00CC290B" w:rsidP="00CC290B">
            <w:pPr>
              <w:tabs>
                <w:tab w:val="left" w:pos="2780"/>
              </w:tabs>
              <w:jc w:val="both"/>
              <w:rPr>
                <w:rFonts w:ascii="Arial" w:hAnsi="Arial" w:cs="Arial"/>
              </w:rPr>
            </w:pPr>
            <w:r w:rsidRPr="00AD7204">
              <w:rPr>
                <w:rFonts w:ascii="Arial" w:hAnsi="Arial" w:cs="Arial"/>
                <w:b/>
                <w:sz w:val="22"/>
                <w:szCs w:val="22"/>
              </w:rPr>
              <w:t>ARTÍCULO 36.-</w:t>
            </w:r>
            <w:r w:rsidRPr="00AD7204">
              <w:rPr>
                <w:rFonts w:ascii="Arial" w:hAnsi="Arial" w:cs="Arial"/>
                <w:bCs/>
                <w:sz w:val="22"/>
                <w:szCs w:val="22"/>
              </w:rPr>
              <w:t xml:space="preserve"> Son objeto de estos productos, la venta o arrendamiento de lotes y gavetas de los panteones municipales</w:t>
            </w:r>
            <w:r w:rsidRPr="00AD7204">
              <w:rPr>
                <w:rFonts w:ascii="Arial" w:hAnsi="Arial" w:cs="Arial"/>
                <w:sz w:val="22"/>
                <w:szCs w:val="22"/>
              </w:rPr>
              <w:t>, de acuerdo a las siguientes tarifas:</w:t>
            </w:r>
          </w:p>
          <w:p w14:paraId="524E791E" w14:textId="77777777" w:rsidR="00CC290B" w:rsidRPr="00AD7204" w:rsidRDefault="00CC290B" w:rsidP="00CC290B">
            <w:pPr>
              <w:tabs>
                <w:tab w:val="left" w:pos="2780"/>
              </w:tabs>
              <w:jc w:val="both"/>
              <w:rPr>
                <w:rFonts w:ascii="Arial" w:hAnsi="Arial" w:cs="Arial"/>
              </w:rPr>
            </w:pPr>
          </w:p>
          <w:p w14:paraId="27895DA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 Por uso de fosas a perpetuidad de $ 560.52 por m2.</w:t>
            </w:r>
          </w:p>
          <w:p w14:paraId="5BD981EA" w14:textId="77777777" w:rsidR="00CC290B" w:rsidRPr="00AD7204" w:rsidRDefault="00CC290B" w:rsidP="00CC290B">
            <w:pPr>
              <w:tabs>
                <w:tab w:val="left" w:pos="2780"/>
              </w:tabs>
              <w:jc w:val="both"/>
              <w:rPr>
                <w:rFonts w:ascii="Arial" w:hAnsi="Arial" w:cs="Arial"/>
              </w:rPr>
            </w:pPr>
          </w:p>
          <w:p w14:paraId="4259D01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El ayuntamiento podrá otorgar en comodato, los lotes y gavetas del panteón municipal, en los casos que justificadamente lo ameriten. El presidente municipal podrá concederlo por una temporalidad, sometiendo su acuerdo al Ayuntamiento para su resolución definitiva.</w:t>
            </w:r>
          </w:p>
          <w:p w14:paraId="0A90D348" w14:textId="77777777" w:rsidR="00CC290B" w:rsidRPr="00AD7204" w:rsidRDefault="00CC290B" w:rsidP="00CC290B">
            <w:pPr>
              <w:tabs>
                <w:tab w:val="left" w:pos="2780"/>
              </w:tabs>
              <w:jc w:val="both"/>
              <w:rPr>
                <w:rFonts w:ascii="Arial" w:hAnsi="Arial" w:cs="Arial"/>
                <w:b/>
                <w:bCs/>
              </w:rPr>
            </w:pPr>
          </w:p>
          <w:p w14:paraId="71062B39"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III</w:t>
            </w:r>
          </w:p>
          <w:p w14:paraId="14B52125"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OTROS PRODUCTOS</w:t>
            </w:r>
          </w:p>
          <w:p w14:paraId="03C5509A" w14:textId="77777777" w:rsidR="00CC290B" w:rsidRPr="00AD7204" w:rsidRDefault="00CC290B" w:rsidP="00CC290B">
            <w:pPr>
              <w:tabs>
                <w:tab w:val="left" w:pos="2780"/>
              </w:tabs>
              <w:jc w:val="both"/>
              <w:rPr>
                <w:rFonts w:ascii="Arial" w:hAnsi="Arial" w:cs="Arial"/>
                <w:b/>
              </w:rPr>
            </w:pPr>
          </w:p>
          <w:p w14:paraId="43B1D459"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37.-</w:t>
            </w:r>
            <w:r w:rsidRPr="00AD7204">
              <w:rPr>
                <w:rFonts w:ascii="Arial" w:hAnsi="Arial" w:cs="Arial"/>
                <w:bCs/>
                <w:sz w:val="22"/>
                <w:szCs w:val="22"/>
              </w:rPr>
              <w:t xml:space="preserve"> El Municipio recibirá ingresos derivados de la enajenación y explotación de sus bienes de dominio privado, así como por la prestación de servicios que no corresponda a funciones de derecho público, de conformidad con lo establecido por la Ley de Ingresos Municipal.</w:t>
            </w:r>
          </w:p>
          <w:p w14:paraId="182C4136" w14:textId="77777777" w:rsidR="00CC290B" w:rsidRPr="00AD7204" w:rsidRDefault="00CC290B" w:rsidP="00CC290B">
            <w:pPr>
              <w:tabs>
                <w:tab w:val="left" w:pos="2780"/>
              </w:tabs>
              <w:jc w:val="both"/>
              <w:rPr>
                <w:rFonts w:ascii="Arial" w:hAnsi="Arial" w:cs="Arial"/>
                <w:bCs/>
              </w:rPr>
            </w:pPr>
          </w:p>
          <w:p w14:paraId="74CE7727" w14:textId="77777777" w:rsidR="00CC290B" w:rsidRPr="00AD7204" w:rsidRDefault="00CC290B" w:rsidP="00CC290B">
            <w:pPr>
              <w:jc w:val="both"/>
              <w:rPr>
                <w:rFonts w:ascii="Arial" w:hAnsi="Arial" w:cs="Arial"/>
              </w:rPr>
            </w:pPr>
            <w:r w:rsidRPr="00AD7204">
              <w:rPr>
                <w:rFonts w:ascii="Arial" w:hAnsi="Arial" w:cs="Arial"/>
                <w:b/>
                <w:sz w:val="22"/>
                <w:szCs w:val="22"/>
              </w:rPr>
              <w:t>ARTÍCULO 38.-</w:t>
            </w:r>
            <w:r w:rsidRPr="00AD7204">
              <w:rPr>
                <w:rFonts w:ascii="Arial" w:hAnsi="Arial" w:cs="Arial"/>
                <w:bCs/>
                <w:sz w:val="22"/>
                <w:szCs w:val="22"/>
              </w:rPr>
              <w:t xml:space="preserve"> </w:t>
            </w:r>
            <w:r w:rsidRPr="00AD7204">
              <w:rPr>
                <w:rFonts w:ascii="Arial" w:hAnsi="Arial" w:cs="Arial"/>
                <w:sz w:val="22"/>
                <w:szCs w:val="22"/>
              </w:rPr>
              <w:t xml:space="preserve">Las cuotas correspondientes por el uso o disfrute de las instalaciones de la alberca </w:t>
            </w:r>
            <w:proofErr w:type="spellStart"/>
            <w:r w:rsidRPr="00AD7204">
              <w:rPr>
                <w:rFonts w:ascii="Arial" w:hAnsi="Arial" w:cs="Arial"/>
                <w:sz w:val="22"/>
                <w:szCs w:val="22"/>
              </w:rPr>
              <w:t>semi-olimpica</w:t>
            </w:r>
            <w:proofErr w:type="spellEnd"/>
            <w:r w:rsidRPr="00AD7204">
              <w:rPr>
                <w:rFonts w:ascii="Arial" w:hAnsi="Arial" w:cs="Arial"/>
                <w:sz w:val="22"/>
                <w:szCs w:val="22"/>
              </w:rPr>
              <w:t xml:space="preserve"> municipal serán las siguientes:</w:t>
            </w:r>
          </w:p>
          <w:p w14:paraId="2FBDF866" w14:textId="77777777" w:rsidR="00CC290B" w:rsidRPr="00AD7204" w:rsidRDefault="00CC290B" w:rsidP="00CC290B">
            <w:pPr>
              <w:jc w:val="both"/>
              <w:rPr>
                <w:rFonts w:ascii="Arial" w:hAnsi="Arial" w:cs="Arial"/>
              </w:rPr>
            </w:pPr>
          </w:p>
          <w:p w14:paraId="25EF23D1" w14:textId="77777777" w:rsidR="00CC290B" w:rsidRPr="00AD7204" w:rsidRDefault="00CC290B" w:rsidP="00CC290B">
            <w:pPr>
              <w:contextualSpacing/>
              <w:jc w:val="both"/>
              <w:rPr>
                <w:rFonts w:ascii="Arial" w:hAnsi="Arial" w:cs="Arial"/>
                <w:bCs/>
              </w:rPr>
            </w:pPr>
            <w:r w:rsidRPr="00AD7204">
              <w:rPr>
                <w:rFonts w:ascii="Arial" w:hAnsi="Arial" w:cs="Arial"/>
                <w:bCs/>
                <w:sz w:val="22"/>
                <w:szCs w:val="22"/>
              </w:rPr>
              <w:t>1.- Diario: $40.00 pesos por persona, por clase.</w:t>
            </w:r>
          </w:p>
          <w:p w14:paraId="623DDCB2" w14:textId="77777777" w:rsidR="00CC290B" w:rsidRPr="00AD7204" w:rsidRDefault="00CC290B" w:rsidP="00CC290B">
            <w:pPr>
              <w:contextualSpacing/>
              <w:jc w:val="both"/>
              <w:rPr>
                <w:rFonts w:ascii="Arial" w:hAnsi="Arial" w:cs="Arial"/>
                <w:bCs/>
              </w:rPr>
            </w:pPr>
            <w:r w:rsidRPr="00AD7204">
              <w:rPr>
                <w:rFonts w:ascii="Arial" w:hAnsi="Arial" w:cs="Arial"/>
                <w:bCs/>
                <w:sz w:val="22"/>
                <w:szCs w:val="22"/>
              </w:rPr>
              <w:t xml:space="preserve">2.- Mensual: </w:t>
            </w:r>
            <w:r w:rsidRPr="00AD7204">
              <w:rPr>
                <w:rFonts w:ascii="Arial" w:hAnsi="Arial" w:cs="Arial"/>
                <w:sz w:val="22"/>
                <w:szCs w:val="22"/>
              </w:rPr>
              <w:t>$ 573.00</w:t>
            </w:r>
            <w:r w:rsidRPr="00AD7204">
              <w:rPr>
                <w:rFonts w:ascii="Arial" w:hAnsi="Arial" w:cs="Arial"/>
                <w:bCs/>
                <w:sz w:val="22"/>
                <w:szCs w:val="22"/>
              </w:rPr>
              <w:t xml:space="preserve"> pesos por persona, (incluyendo 1 hora de clase diaria).</w:t>
            </w:r>
          </w:p>
          <w:p w14:paraId="7A487559" w14:textId="77777777" w:rsidR="00CC290B" w:rsidRPr="00AD7204" w:rsidRDefault="00CC290B" w:rsidP="00CC290B">
            <w:pPr>
              <w:contextualSpacing/>
              <w:jc w:val="both"/>
              <w:rPr>
                <w:rFonts w:ascii="Arial" w:hAnsi="Arial" w:cs="Arial"/>
                <w:bCs/>
              </w:rPr>
            </w:pPr>
          </w:p>
          <w:p w14:paraId="48CACB9F" w14:textId="77777777" w:rsidR="00CC290B" w:rsidRPr="00AD7204" w:rsidRDefault="00CC290B" w:rsidP="00CC290B">
            <w:pPr>
              <w:jc w:val="both"/>
              <w:rPr>
                <w:rFonts w:ascii="Arial" w:hAnsi="Arial" w:cs="Arial"/>
              </w:rPr>
            </w:pPr>
            <w:r w:rsidRPr="00AD7204">
              <w:rPr>
                <w:rFonts w:ascii="Arial" w:hAnsi="Arial" w:cs="Arial"/>
                <w:b/>
                <w:sz w:val="22"/>
                <w:szCs w:val="22"/>
              </w:rPr>
              <w:t>ARTÍCULO 39.-</w:t>
            </w:r>
            <w:r w:rsidRPr="00AD7204">
              <w:rPr>
                <w:rFonts w:ascii="Arial" w:hAnsi="Arial" w:cs="Arial"/>
                <w:bCs/>
                <w:sz w:val="22"/>
                <w:szCs w:val="22"/>
              </w:rPr>
              <w:t xml:space="preserve"> </w:t>
            </w:r>
            <w:r w:rsidRPr="00AD7204">
              <w:rPr>
                <w:rFonts w:ascii="Arial" w:hAnsi="Arial" w:cs="Arial"/>
                <w:sz w:val="22"/>
                <w:szCs w:val="22"/>
              </w:rPr>
              <w:t>Las tarifas aplicables por el uso de baños públicos administrados por el ayuntamiento mediante sistema de máquinas para cobro con monedas, serán las siguientes:</w:t>
            </w:r>
          </w:p>
          <w:p w14:paraId="26F26902" w14:textId="77777777" w:rsidR="00CC290B" w:rsidRPr="00AD7204" w:rsidRDefault="00CC290B" w:rsidP="00CC290B">
            <w:pPr>
              <w:jc w:val="both"/>
              <w:rPr>
                <w:rFonts w:ascii="Arial" w:hAnsi="Arial" w:cs="Arial"/>
              </w:rPr>
            </w:pPr>
          </w:p>
          <w:p w14:paraId="3CB327D3" w14:textId="77777777" w:rsidR="00CC290B" w:rsidRPr="00AD7204" w:rsidRDefault="00CC290B" w:rsidP="00CC290B">
            <w:pPr>
              <w:contextualSpacing/>
              <w:jc w:val="both"/>
              <w:rPr>
                <w:rFonts w:ascii="Arial" w:hAnsi="Arial" w:cs="Arial"/>
                <w:bCs/>
              </w:rPr>
            </w:pPr>
            <w:r w:rsidRPr="00AD7204">
              <w:rPr>
                <w:rFonts w:ascii="Arial" w:hAnsi="Arial" w:cs="Arial"/>
                <w:bCs/>
                <w:sz w:val="22"/>
                <w:szCs w:val="22"/>
              </w:rPr>
              <w:t>1.- Uso de Baños Públicos $ 2.16 pesos.</w:t>
            </w:r>
          </w:p>
          <w:p w14:paraId="400BA909" w14:textId="77777777" w:rsidR="00CC290B" w:rsidRPr="00AD7204" w:rsidRDefault="00CC290B" w:rsidP="00CC290B">
            <w:pPr>
              <w:tabs>
                <w:tab w:val="left" w:pos="2780"/>
              </w:tabs>
              <w:jc w:val="both"/>
              <w:rPr>
                <w:rFonts w:ascii="Arial" w:hAnsi="Arial" w:cs="Arial"/>
                <w:bCs/>
              </w:rPr>
            </w:pPr>
          </w:p>
          <w:p w14:paraId="1A60A0E1" w14:textId="77777777" w:rsidR="00CC290B" w:rsidRPr="00AD7204" w:rsidRDefault="00CC290B" w:rsidP="00CC290B">
            <w:pPr>
              <w:tabs>
                <w:tab w:val="left" w:pos="2780"/>
              </w:tabs>
              <w:jc w:val="center"/>
              <w:rPr>
                <w:rFonts w:ascii="Arial" w:hAnsi="Arial" w:cs="Arial"/>
                <w:b/>
              </w:rPr>
            </w:pPr>
            <w:r w:rsidRPr="00AD7204">
              <w:rPr>
                <w:rFonts w:ascii="Arial" w:hAnsi="Arial" w:cs="Arial"/>
                <w:b/>
                <w:sz w:val="22"/>
                <w:szCs w:val="22"/>
              </w:rPr>
              <w:t>CAPÍTULO SEGUNDO</w:t>
            </w:r>
          </w:p>
          <w:p w14:paraId="08088CB7"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APROVECHAMIENTOS</w:t>
            </w:r>
          </w:p>
          <w:p w14:paraId="4B0B0C11" w14:textId="77777777" w:rsidR="00CC290B" w:rsidRPr="00AD7204" w:rsidRDefault="00CC290B" w:rsidP="00CC290B">
            <w:pPr>
              <w:tabs>
                <w:tab w:val="left" w:pos="2780"/>
              </w:tabs>
              <w:jc w:val="center"/>
              <w:rPr>
                <w:rFonts w:ascii="Arial" w:hAnsi="Arial" w:cs="Arial"/>
                <w:b/>
                <w:bCs/>
              </w:rPr>
            </w:pPr>
          </w:p>
          <w:p w14:paraId="01DABBE0"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w:t>
            </w:r>
          </w:p>
          <w:p w14:paraId="3F662FBB"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DISPOSICIONES GENERALES</w:t>
            </w:r>
          </w:p>
          <w:p w14:paraId="4E41EAFB" w14:textId="77777777" w:rsidR="00CC290B" w:rsidRPr="00AD7204" w:rsidRDefault="00CC290B" w:rsidP="00CC290B">
            <w:pPr>
              <w:tabs>
                <w:tab w:val="left" w:pos="2780"/>
              </w:tabs>
              <w:jc w:val="both"/>
              <w:rPr>
                <w:rFonts w:ascii="Arial" w:hAnsi="Arial" w:cs="Arial"/>
                <w:bCs/>
              </w:rPr>
            </w:pPr>
          </w:p>
          <w:p w14:paraId="51E08C0E"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lastRenderedPageBreak/>
              <w:t>ARTÍCULO 40.-</w:t>
            </w:r>
            <w:r w:rsidRPr="00AD7204">
              <w:rPr>
                <w:rFonts w:ascii="Arial" w:hAnsi="Arial" w:cs="Arial"/>
                <w:bCs/>
                <w:sz w:val="22"/>
                <w:szCs w:val="22"/>
              </w:rPr>
              <w:t xml:space="preserve"> Se clasifican como aprovechamientos los ingresos que perciba el Municipio por los siguientes conceptos:</w:t>
            </w:r>
          </w:p>
          <w:p w14:paraId="2E69CC01" w14:textId="77777777" w:rsidR="00CC290B" w:rsidRPr="00AD7204" w:rsidRDefault="00CC290B" w:rsidP="00CC290B">
            <w:pPr>
              <w:tabs>
                <w:tab w:val="left" w:pos="2780"/>
              </w:tabs>
              <w:jc w:val="both"/>
              <w:rPr>
                <w:rFonts w:ascii="Arial" w:hAnsi="Arial" w:cs="Arial"/>
              </w:rPr>
            </w:pPr>
          </w:p>
          <w:p w14:paraId="2BC410D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 Ingresos por sanciones administrativas.</w:t>
            </w:r>
          </w:p>
          <w:p w14:paraId="1BC5DC39" w14:textId="77777777" w:rsidR="00CC290B" w:rsidRPr="00AD7204" w:rsidRDefault="00CC290B" w:rsidP="00CC290B">
            <w:pPr>
              <w:tabs>
                <w:tab w:val="left" w:pos="2780"/>
              </w:tabs>
              <w:jc w:val="both"/>
              <w:rPr>
                <w:rFonts w:ascii="Arial" w:hAnsi="Arial" w:cs="Arial"/>
              </w:rPr>
            </w:pPr>
          </w:p>
          <w:p w14:paraId="109E365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 La adjudicación a favor del fisco de bienes abandonados.</w:t>
            </w:r>
          </w:p>
          <w:p w14:paraId="2096C9CC" w14:textId="77777777" w:rsidR="00CC290B" w:rsidRPr="00AD7204" w:rsidRDefault="00CC290B" w:rsidP="00CC290B">
            <w:pPr>
              <w:tabs>
                <w:tab w:val="left" w:pos="2780"/>
              </w:tabs>
              <w:jc w:val="both"/>
              <w:rPr>
                <w:rFonts w:ascii="Arial" w:hAnsi="Arial" w:cs="Arial"/>
              </w:rPr>
            </w:pPr>
          </w:p>
          <w:p w14:paraId="53C8611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III. Ingresos por transferencia que perciba el Municipio.</w:t>
            </w:r>
          </w:p>
          <w:p w14:paraId="4940875E" w14:textId="77777777" w:rsidR="00CC290B" w:rsidRPr="00AD7204" w:rsidRDefault="00CC290B" w:rsidP="00CC290B">
            <w:pPr>
              <w:tabs>
                <w:tab w:val="left" w:pos="2780"/>
              </w:tabs>
              <w:jc w:val="both"/>
              <w:rPr>
                <w:rFonts w:ascii="Arial" w:hAnsi="Arial" w:cs="Arial"/>
              </w:rPr>
            </w:pPr>
          </w:p>
          <w:p w14:paraId="4B95F1D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 Cesiones, herencias, legados, o donaciones.</w:t>
            </w:r>
          </w:p>
          <w:p w14:paraId="526BDD5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b). Adjudicaciones en favor del Municipio.</w:t>
            </w:r>
          </w:p>
          <w:p w14:paraId="0F17EFD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c). Aportaciones y subsidios de otro nivel de gobierno u organismos públicos o privados.</w:t>
            </w:r>
          </w:p>
          <w:p w14:paraId="245991CE" w14:textId="77777777" w:rsidR="00CC290B" w:rsidRPr="00AD7204" w:rsidRDefault="00CC290B" w:rsidP="00CC290B">
            <w:pPr>
              <w:tabs>
                <w:tab w:val="left" w:pos="2780"/>
              </w:tabs>
              <w:jc w:val="both"/>
              <w:rPr>
                <w:rFonts w:ascii="Arial" w:hAnsi="Arial" w:cs="Arial"/>
                <w:b/>
                <w:bCs/>
              </w:rPr>
            </w:pPr>
          </w:p>
          <w:p w14:paraId="1B3B5F3C"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II</w:t>
            </w:r>
          </w:p>
          <w:p w14:paraId="4FC13AA4"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INGRESOS POR TRANSFERENCIA</w:t>
            </w:r>
          </w:p>
          <w:p w14:paraId="42F3881C" w14:textId="77777777" w:rsidR="00CC290B" w:rsidRPr="00AD7204" w:rsidRDefault="00CC290B" w:rsidP="00CC290B">
            <w:pPr>
              <w:tabs>
                <w:tab w:val="left" w:pos="2780"/>
              </w:tabs>
              <w:jc w:val="both"/>
              <w:rPr>
                <w:rFonts w:ascii="Arial" w:hAnsi="Arial" w:cs="Arial"/>
                <w:b/>
                <w:bCs/>
              </w:rPr>
            </w:pPr>
          </w:p>
          <w:p w14:paraId="13B96E8B"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41.-</w:t>
            </w:r>
            <w:r w:rsidRPr="00AD7204">
              <w:rPr>
                <w:rFonts w:ascii="Arial" w:hAnsi="Arial" w:cs="Arial"/>
                <w:bCs/>
                <w:sz w:val="22"/>
                <w:szCs w:val="22"/>
              </w:rPr>
              <w:t xml:space="preserve"> Son ingresos por transferencia, los que perciba el Municipio por concepto de cesiones, herencias, legados o donaciones provenientes de personas físicas o morales, instituciones públicas o privadas, o instituciones u organismos internacionales. También se consideran ingresos transferidos al Municipio, los que se originen por adjudicación en la vía judicial o en el desahogo del procedimiento administrativo de ejecución, así como las aportaciones o subsidios de otro nivel de gobierno u organismos públicos o privados en favor del Municipio.</w:t>
            </w:r>
          </w:p>
          <w:p w14:paraId="4BD29234" w14:textId="77777777" w:rsidR="00CC290B" w:rsidRPr="00AD7204" w:rsidRDefault="00CC290B" w:rsidP="00CC290B">
            <w:pPr>
              <w:tabs>
                <w:tab w:val="left" w:pos="2780"/>
              </w:tabs>
              <w:jc w:val="both"/>
              <w:rPr>
                <w:rFonts w:ascii="Arial" w:hAnsi="Arial" w:cs="Arial"/>
                <w:bCs/>
              </w:rPr>
            </w:pPr>
          </w:p>
          <w:p w14:paraId="683FA835"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III</w:t>
            </w:r>
          </w:p>
          <w:p w14:paraId="6D24F8DB"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INGRESOS DERIVADOS DE SANCIONES</w:t>
            </w:r>
          </w:p>
          <w:p w14:paraId="3E6BD036" w14:textId="77777777" w:rsidR="00CC290B" w:rsidRPr="00AD7204" w:rsidRDefault="00CC290B" w:rsidP="00CC290B">
            <w:pPr>
              <w:tabs>
                <w:tab w:val="left" w:pos="2780"/>
              </w:tabs>
              <w:jc w:val="center"/>
              <w:rPr>
                <w:rFonts w:ascii="Arial" w:hAnsi="Arial" w:cs="Arial"/>
                <w:b/>
                <w:bCs/>
              </w:rPr>
            </w:pPr>
          </w:p>
          <w:p w14:paraId="491F7BC3"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42.-</w:t>
            </w:r>
            <w:r w:rsidRPr="00AD7204">
              <w:rPr>
                <w:rFonts w:ascii="Arial" w:hAnsi="Arial" w:cs="Arial"/>
                <w:bCs/>
                <w:sz w:val="22"/>
                <w:szCs w:val="22"/>
              </w:rPr>
              <w:t xml:space="preserve"> Se clasifican en este concepto los ingresos que perciba el Municipio por la aplicación de sanciones pecuniarias por infracciones cometidas por personas físicas o morales en violación a las leyes y reglamentos administrativos.</w:t>
            </w:r>
          </w:p>
          <w:p w14:paraId="57DBC101" w14:textId="77777777" w:rsidR="00CC290B" w:rsidRPr="00AD7204" w:rsidRDefault="00CC290B" w:rsidP="00CC290B">
            <w:pPr>
              <w:tabs>
                <w:tab w:val="left" w:pos="2780"/>
              </w:tabs>
              <w:jc w:val="both"/>
              <w:rPr>
                <w:rFonts w:ascii="Arial" w:hAnsi="Arial" w:cs="Arial"/>
                <w:bCs/>
              </w:rPr>
            </w:pPr>
          </w:p>
          <w:p w14:paraId="2488230C"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lastRenderedPageBreak/>
              <w:t xml:space="preserve">ARTÍCULO 43.- </w:t>
            </w:r>
            <w:r w:rsidRPr="00AD7204">
              <w:rPr>
                <w:rFonts w:ascii="Arial" w:hAnsi="Arial" w:cs="Arial"/>
                <w:sz w:val="22"/>
                <w:szCs w:val="22"/>
              </w:rPr>
              <w:t>La Tesorería Municipal, es la Dependencia del Ayuntamiento facultada para determinar el monto aplicable a cada infracción, correspondiendo a las demás unidades administrativas la vigilancia del cumplimiento de las disposiciones reglamentarias y la determinación de las infracciones cometidas.</w:t>
            </w:r>
          </w:p>
          <w:p w14:paraId="15B55B7A" w14:textId="77777777" w:rsidR="00CC290B" w:rsidRPr="00AD7204" w:rsidRDefault="00CC290B" w:rsidP="00CC290B">
            <w:pPr>
              <w:tabs>
                <w:tab w:val="left" w:pos="2780"/>
              </w:tabs>
              <w:jc w:val="both"/>
              <w:rPr>
                <w:rFonts w:ascii="Arial" w:hAnsi="Arial" w:cs="Arial"/>
                <w:b/>
                <w:bCs/>
              </w:rPr>
            </w:pPr>
          </w:p>
          <w:p w14:paraId="6983222C"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 xml:space="preserve">ARTÍCULO 44.- </w:t>
            </w:r>
            <w:r w:rsidRPr="00AD7204">
              <w:rPr>
                <w:rFonts w:ascii="Arial" w:hAnsi="Arial" w:cs="Arial"/>
                <w:sz w:val="22"/>
                <w:szCs w:val="22"/>
              </w:rPr>
              <w:t>Los montos aplicables por concepto de multas estarán determinados por los reglamentos y demás disposiciones municipales que contemplen las infracciones cometidas.</w:t>
            </w:r>
          </w:p>
          <w:p w14:paraId="66C2DD6E" w14:textId="77777777" w:rsidR="00CC290B" w:rsidRPr="00AD7204" w:rsidRDefault="00CC290B" w:rsidP="00CC290B">
            <w:pPr>
              <w:tabs>
                <w:tab w:val="left" w:pos="2780"/>
              </w:tabs>
              <w:jc w:val="both"/>
              <w:rPr>
                <w:rFonts w:ascii="Arial" w:hAnsi="Arial" w:cs="Arial"/>
              </w:rPr>
            </w:pPr>
          </w:p>
          <w:p w14:paraId="5CB5B0EE"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 xml:space="preserve">ARTÍCULO 45.- </w:t>
            </w:r>
            <w:r w:rsidRPr="00AD7204">
              <w:rPr>
                <w:rFonts w:ascii="Arial" w:hAnsi="Arial" w:cs="Arial"/>
                <w:sz w:val="22"/>
                <w:szCs w:val="22"/>
              </w:rPr>
              <w:t>Los ingresos, que perciba el Municipio por concepto de sanciones administrativas y fiscales, serán los siguientes:</w:t>
            </w:r>
          </w:p>
          <w:p w14:paraId="415190D9" w14:textId="77777777" w:rsidR="00CC290B" w:rsidRPr="00AD7204" w:rsidRDefault="00CC290B" w:rsidP="00CC290B">
            <w:pPr>
              <w:tabs>
                <w:tab w:val="left" w:pos="2780"/>
              </w:tabs>
              <w:jc w:val="both"/>
              <w:rPr>
                <w:rFonts w:ascii="Arial" w:hAnsi="Arial" w:cs="Arial"/>
              </w:rPr>
            </w:pPr>
          </w:p>
          <w:p w14:paraId="712EAE5E"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 xml:space="preserve">I.- </w:t>
            </w:r>
            <w:r w:rsidRPr="00AD7204">
              <w:rPr>
                <w:rFonts w:ascii="Arial" w:hAnsi="Arial" w:cs="Arial"/>
                <w:sz w:val="22"/>
                <w:szCs w:val="22"/>
              </w:rPr>
              <w:t>De 10 a 50 Unidades de Medida y Actualización (UMA); las infracciones siguientes:</w:t>
            </w:r>
          </w:p>
          <w:p w14:paraId="26E44EAD" w14:textId="77777777" w:rsidR="00CC290B" w:rsidRPr="00AD7204" w:rsidRDefault="00CC290B" w:rsidP="00CC290B">
            <w:pPr>
              <w:tabs>
                <w:tab w:val="left" w:pos="2780"/>
              </w:tabs>
              <w:jc w:val="both"/>
              <w:rPr>
                <w:rFonts w:ascii="Arial" w:hAnsi="Arial" w:cs="Arial"/>
              </w:rPr>
            </w:pPr>
          </w:p>
          <w:p w14:paraId="1FAB068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1.- Las cometidas por los sujetos pasivos de una obligación fiscal consistentes en:</w:t>
            </w:r>
          </w:p>
          <w:p w14:paraId="7F2583E3" w14:textId="77777777" w:rsidR="00CC290B" w:rsidRPr="00AD7204" w:rsidRDefault="00CC290B" w:rsidP="00CC290B">
            <w:pPr>
              <w:tabs>
                <w:tab w:val="left" w:pos="2780"/>
              </w:tabs>
              <w:jc w:val="both"/>
              <w:rPr>
                <w:rFonts w:ascii="Arial" w:hAnsi="Arial" w:cs="Arial"/>
              </w:rPr>
            </w:pPr>
          </w:p>
          <w:p w14:paraId="5D41936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w:t>
            </w:r>
            <w:proofErr w:type="gramStart"/>
            <w:r w:rsidRPr="00AD7204">
              <w:rPr>
                <w:rFonts w:ascii="Arial" w:hAnsi="Arial" w:cs="Arial"/>
                <w:sz w:val="22"/>
                <w:szCs w:val="22"/>
              </w:rPr>
              <w:t>).-</w:t>
            </w:r>
            <w:proofErr w:type="gramEnd"/>
            <w:r w:rsidRPr="00AD7204">
              <w:rPr>
                <w:rFonts w:ascii="Arial" w:hAnsi="Arial" w:cs="Arial"/>
                <w:sz w:val="22"/>
                <w:szCs w:val="22"/>
              </w:rPr>
              <w:t xml:space="preserve"> Presentar los avisos, declaraciones, solicitudes, datos, libros, informes, copias o documentos, alterados, falsificados, incompletos o con errores que traigan consigo la evasión de una obligación fiscal.</w:t>
            </w:r>
          </w:p>
          <w:p w14:paraId="37C18F18" w14:textId="77777777" w:rsidR="00CC290B" w:rsidRPr="00AD7204" w:rsidRDefault="00CC290B" w:rsidP="00CC290B">
            <w:pPr>
              <w:tabs>
                <w:tab w:val="left" w:pos="2780"/>
              </w:tabs>
              <w:jc w:val="both"/>
              <w:rPr>
                <w:rFonts w:ascii="Arial" w:hAnsi="Arial" w:cs="Arial"/>
              </w:rPr>
            </w:pPr>
          </w:p>
          <w:p w14:paraId="179B650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b</w:t>
            </w:r>
            <w:proofErr w:type="gramStart"/>
            <w:r w:rsidRPr="00AD7204">
              <w:rPr>
                <w:rFonts w:ascii="Arial" w:hAnsi="Arial" w:cs="Arial"/>
                <w:sz w:val="22"/>
                <w:szCs w:val="22"/>
              </w:rPr>
              <w:t>).-</w:t>
            </w:r>
            <w:proofErr w:type="gramEnd"/>
            <w:r w:rsidRPr="00AD7204">
              <w:rPr>
                <w:rFonts w:ascii="Arial" w:hAnsi="Arial" w:cs="Arial"/>
                <w:sz w:val="22"/>
                <w:szCs w:val="22"/>
              </w:rPr>
              <w:t xml:space="preserve"> No dar aviso de cambio de domicilio y/o comodatario de los establecimientos donde se enajenan  bebidas alcohólicas, así como el cambio del nombre del titular de los derechos de la licencia para el funcionamiento de dichos establecimientos.</w:t>
            </w:r>
          </w:p>
          <w:p w14:paraId="3F7FD187" w14:textId="77777777" w:rsidR="00CC290B" w:rsidRPr="00AD7204" w:rsidRDefault="00CC290B" w:rsidP="00CC290B">
            <w:pPr>
              <w:tabs>
                <w:tab w:val="left" w:pos="2780"/>
              </w:tabs>
              <w:jc w:val="both"/>
              <w:rPr>
                <w:rFonts w:ascii="Arial" w:hAnsi="Arial" w:cs="Arial"/>
              </w:rPr>
            </w:pPr>
          </w:p>
          <w:p w14:paraId="2595F7EB" w14:textId="77777777" w:rsidR="00CC290B" w:rsidRPr="00AD7204" w:rsidRDefault="00CC290B" w:rsidP="00CC290B">
            <w:pPr>
              <w:tabs>
                <w:tab w:val="left" w:pos="2780"/>
              </w:tabs>
              <w:jc w:val="both"/>
              <w:rPr>
                <w:rFonts w:ascii="Arial" w:hAnsi="Arial" w:cs="Arial"/>
              </w:rPr>
            </w:pPr>
            <w:proofErr w:type="gramStart"/>
            <w:r w:rsidRPr="00AD7204">
              <w:rPr>
                <w:rFonts w:ascii="Arial" w:hAnsi="Arial" w:cs="Arial"/>
                <w:sz w:val="22"/>
                <w:szCs w:val="22"/>
              </w:rPr>
              <w:t>c).-</w:t>
            </w:r>
            <w:proofErr w:type="gramEnd"/>
            <w:r w:rsidRPr="00AD7204">
              <w:rPr>
                <w:rFonts w:ascii="Arial" w:hAnsi="Arial" w:cs="Arial"/>
                <w:sz w:val="22"/>
                <w:szCs w:val="22"/>
              </w:rPr>
              <w:t xml:space="preserve"> No cumplir con las obligaciones que señalan las disposiciones fiscales de inscribirse o registrarse  o hacerlo fuera de los plazos legales; no citar su número de registro municipal en las declaraciones, manifestaciones, solicitudes o gestiones que hagan ante cualquier oficina o autoridad.</w:t>
            </w:r>
          </w:p>
          <w:p w14:paraId="0554BDFA" w14:textId="77777777" w:rsidR="00CC290B" w:rsidRPr="00AD7204" w:rsidRDefault="00CC290B" w:rsidP="00CC290B">
            <w:pPr>
              <w:tabs>
                <w:tab w:val="left" w:pos="2780"/>
              </w:tabs>
              <w:jc w:val="both"/>
              <w:rPr>
                <w:rFonts w:ascii="Arial" w:hAnsi="Arial" w:cs="Arial"/>
              </w:rPr>
            </w:pPr>
          </w:p>
          <w:p w14:paraId="1F08DDDD" w14:textId="77777777" w:rsidR="00CC290B" w:rsidRPr="00AD7204" w:rsidRDefault="00CC290B" w:rsidP="00CC290B">
            <w:pPr>
              <w:tabs>
                <w:tab w:val="left" w:pos="2780"/>
              </w:tabs>
              <w:jc w:val="both"/>
              <w:rPr>
                <w:rFonts w:ascii="Arial" w:hAnsi="Arial" w:cs="Arial"/>
              </w:rPr>
            </w:pPr>
            <w:proofErr w:type="gramStart"/>
            <w:r w:rsidRPr="00AD7204">
              <w:rPr>
                <w:rFonts w:ascii="Arial" w:hAnsi="Arial" w:cs="Arial"/>
                <w:sz w:val="22"/>
                <w:szCs w:val="22"/>
              </w:rPr>
              <w:lastRenderedPageBreak/>
              <w:t>d).-</w:t>
            </w:r>
            <w:proofErr w:type="gramEnd"/>
            <w:r w:rsidRPr="00AD7204">
              <w:rPr>
                <w:rFonts w:ascii="Arial" w:hAnsi="Arial" w:cs="Arial"/>
                <w:sz w:val="22"/>
                <w:szCs w:val="22"/>
              </w:rPr>
              <w:t xml:space="preserve"> No presentar, o hacerlo extemporáneamente, los  avisos, declaraciones, solicitudes, datos, informes, copias, libros o documentos que prevengan las disposiciones fiscales o no aclararlos cuando las autoridades fiscales lo soliciten.</w:t>
            </w:r>
          </w:p>
          <w:p w14:paraId="32342A0C" w14:textId="77777777" w:rsidR="00CC290B" w:rsidRPr="00AD7204" w:rsidRDefault="00CC290B" w:rsidP="00CC290B">
            <w:pPr>
              <w:tabs>
                <w:tab w:val="left" w:pos="2780"/>
              </w:tabs>
              <w:jc w:val="both"/>
              <w:rPr>
                <w:rFonts w:ascii="Arial" w:hAnsi="Arial" w:cs="Arial"/>
              </w:rPr>
            </w:pPr>
          </w:p>
          <w:p w14:paraId="163DE22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e</w:t>
            </w:r>
            <w:proofErr w:type="gramStart"/>
            <w:r w:rsidRPr="00AD7204">
              <w:rPr>
                <w:rFonts w:ascii="Arial" w:hAnsi="Arial" w:cs="Arial"/>
                <w:sz w:val="22"/>
                <w:szCs w:val="22"/>
              </w:rPr>
              <w:t>).-</w:t>
            </w:r>
            <w:proofErr w:type="gramEnd"/>
            <w:r w:rsidRPr="00AD7204">
              <w:rPr>
                <w:rFonts w:ascii="Arial" w:hAnsi="Arial" w:cs="Arial"/>
                <w:sz w:val="22"/>
                <w:szCs w:val="22"/>
              </w:rPr>
              <w:t xml:space="preserve"> Faltar a la obligación de extender o exigir recibos, facturas o cualesquiera documentos que señalen las leyes fiscales.</w:t>
            </w:r>
          </w:p>
          <w:p w14:paraId="5F18E8AC" w14:textId="77777777" w:rsidR="00CC290B" w:rsidRPr="00AD7204" w:rsidRDefault="00CC290B" w:rsidP="00CC290B">
            <w:pPr>
              <w:tabs>
                <w:tab w:val="left" w:pos="2780"/>
              </w:tabs>
              <w:jc w:val="both"/>
              <w:rPr>
                <w:rFonts w:ascii="Arial" w:hAnsi="Arial" w:cs="Arial"/>
              </w:rPr>
            </w:pPr>
          </w:p>
          <w:p w14:paraId="59A302C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f</w:t>
            </w:r>
            <w:proofErr w:type="gramStart"/>
            <w:r w:rsidRPr="00AD7204">
              <w:rPr>
                <w:rFonts w:ascii="Arial" w:hAnsi="Arial" w:cs="Arial"/>
                <w:sz w:val="22"/>
                <w:szCs w:val="22"/>
              </w:rPr>
              <w:t>).-</w:t>
            </w:r>
            <w:proofErr w:type="gramEnd"/>
            <w:r w:rsidRPr="00AD7204">
              <w:rPr>
                <w:rFonts w:ascii="Arial" w:hAnsi="Arial" w:cs="Arial"/>
                <w:sz w:val="22"/>
                <w:szCs w:val="22"/>
              </w:rPr>
              <w:t xml:space="preserve"> No pagar los créditos fiscales dentro de los plazos señalados por las Leyes Fiscales.</w:t>
            </w:r>
          </w:p>
          <w:p w14:paraId="5DAE3C2C" w14:textId="77777777" w:rsidR="00CC290B" w:rsidRPr="00AD7204" w:rsidRDefault="00CC290B" w:rsidP="00CC290B">
            <w:pPr>
              <w:tabs>
                <w:tab w:val="left" w:pos="2780"/>
              </w:tabs>
              <w:jc w:val="both"/>
              <w:rPr>
                <w:rFonts w:ascii="Arial" w:hAnsi="Arial" w:cs="Arial"/>
              </w:rPr>
            </w:pPr>
          </w:p>
          <w:p w14:paraId="0047407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2.- Las cometidas por jueces, encargados de los registros públicos, notarios, corredores y en general a los funcionarios que tengan fe pública consistente en:</w:t>
            </w:r>
          </w:p>
          <w:p w14:paraId="488034CC" w14:textId="77777777" w:rsidR="00CC290B" w:rsidRPr="00AD7204" w:rsidRDefault="00CC290B" w:rsidP="00CC290B">
            <w:pPr>
              <w:tabs>
                <w:tab w:val="left" w:pos="2780"/>
              </w:tabs>
              <w:jc w:val="both"/>
              <w:rPr>
                <w:rFonts w:ascii="Arial" w:hAnsi="Arial" w:cs="Arial"/>
              </w:rPr>
            </w:pPr>
          </w:p>
          <w:p w14:paraId="797658B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w:t>
            </w:r>
            <w:proofErr w:type="gramStart"/>
            <w:r w:rsidRPr="00AD7204">
              <w:rPr>
                <w:rFonts w:ascii="Arial" w:hAnsi="Arial" w:cs="Arial"/>
                <w:sz w:val="22"/>
                <w:szCs w:val="22"/>
              </w:rPr>
              <w:t>).-</w:t>
            </w:r>
            <w:proofErr w:type="gramEnd"/>
            <w:r w:rsidRPr="00AD7204">
              <w:rPr>
                <w:rFonts w:ascii="Arial" w:hAnsi="Arial" w:cs="Arial"/>
                <w:sz w:val="22"/>
                <w:szCs w:val="22"/>
              </w:rPr>
              <w:t xml:space="preserve"> Proporcionar los informes, datos o documentos alterados o falsificados.</w:t>
            </w:r>
          </w:p>
          <w:p w14:paraId="4C364E34" w14:textId="77777777" w:rsidR="00CC290B" w:rsidRPr="00AD7204" w:rsidRDefault="00CC290B" w:rsidP="00CC290B">
            <w:pPr>
              <w:tabs>
                <w:tab w:val="left" w:pos="2780"/>
              </w:tabs>
              <w:jc w:val="both"/>
              <w:rPr>
                <w:rFonts w:ascii="Arial" w:hAnsi="Arial" w:cs="Arial"/>
              </w:rPr>
            </w:pPr>
          </w:p>
          <w:p w14:paraId="5A63061E"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b</w:t>
            </w:r>
            <w:proofErr w:type="gramStart"/>
            <w:r w:rsidRPr="00AD7204">
              <w:rPr>
                <w:rFonts w:ascii="Arial" w:hAnsi="Arial" w:cs="Arial"/>
                <w:sz w:val="22"/>
                <w:szCs w:val="22"/>
              </w:rPr>
              <w:t>).-</w:t>
            </w:r>
            <w:proofErr w:type="gramEnd"/>
            <w:r w:rsidRPr="00AD7204">
              <w:rPr>
                <w:rFonts w:ascii="Arial" w:hAnsi="Arial" w:cs="Arial"/>
                <w:sz w:val="22"/>
                <w:szCs w:val="22"/>
              </w:rPr>
              <w:t xml:space="preserve"> Extender constancia de haberse cumplido con las obligaciones fiscales en los actos en que intervengan, cuando no proceda su otorgamiento.</w:t>
            </w:r>
          </w:p>
          <w:p w14:paraId="23EE95F3" w14:textId="77777777" w:rsidR="00CC290B" w:rsidRPr="00AD7204" w:rsidRDefault="00CC290B" w:rsidP="00CC290B">
            <w:pPr>
              <w:tabs>
                <w:tab w:val="left" w:pos="2780"/>
              </w:tabs>
              <w:jc w:val="both"/>
              <w:rPr>
                <w:rFonts w:ascii="Arial" w:hAnsi="Arial" w:cs="Arial"/>
              </w:rPr>
            </w:pPr>
          </w:p>
          <w:p w14:paraId="12FB581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3.- Las cometidas por funcionarios y empleados públicos consistentes en:</w:t>
            </w:r>
          </w:p>
          <w:p w14:paraId="4F6ED813" w14:textId="77777777" w:rsidR="00CC290B" w:rsidRPr="00AD7204" w:rsidRDefault="00CC290B" w:rsidP="00CC290B">
            <w:pPr>
              <w:tabs>
                <w:tab w:val="left" w:pos="2780"/>
              </w:tabs>
              <w:jc w:val="both"/>
              <w:rPr>
                <w:rFonts w:ascii="Arial" w:hAnsi="Arial" w:cs="Arial"/>
              </w:rPr>
            </w:pPr>
          </w:p>
          <w:p w14:paraId="6A641E7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w:t>
            </w:r>
            <w:proofErr w:type="gramStart"/>
            <w:r w:rsidRPr="00AD7204">
              <w:rPr>
                <w:rFonts w:ascii="Arial" w:hAnsi="Arial" w:cs="Arial"/>
                <w:sz w:val="22"/>
                <w:szCs w:val="22"/>
              </w:rPr>
              <w:t>).-</w:t>
            </w:r>
            <w:proofErr w:type="gramEnd"/>
            <w:r w:rsidRPr="00AD7204">
              <w:rPr>
                <w:rFonts w:ascii="Arial" w:hAnsi="Arial" w:cs="Arial"/>
                <w:sz w:val="22"/>
                <w:szCs w:val="22"/>
              </w:rPr>
              <w:t xml:space="preserve"> Alterar documentos fiscales que tengan en su poder.</w:t>
            </w:r>
          </w:p>
          <w:p w14:paraId="1DF121E8" w14:textId="77777777" w:rsidR="00CC290B" w:rsidRPr="00AD7204" w:rsidRDefault="00CC290B" w:rsidP="00CC290B">
            <w:pPr>
              <w:tabs>
                <w:tab w:val="left" w:pos="2780"/>
              </w:tabs>
              <w:jc w:val="both"/>
              <w:rPr>
                <w:rFonts w:ascii="Arial" w:hAnsi="Arial" w:cs="Arial"/>
              </w:rPr>
            </w:pPr>
          </w:p>
          <w:p w14:paraId="46AE8BF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b</w:t>
            </w:r>
            <w:proofErr w:type="gramStart"/>
            <w:r w:rsidRPr="00AD7204">
              <w:rPr>
                <w:rFonts w:ascii="Arial" w:hAnsi="Arial" w:cs="Arial"/>
                <w:sz w:val="22"/>
                <w:szCs w:val="22"/>
              </w:rPr>
              <w:t>).-</w:t>
            </w:r>
            <w:proofErr w:type="gramEnd"/>
            <w:r w:rsidRPr="00AD7204">
              <w:rPr>
                <w:rFonts w:ascii="Arial" w:hAnsi="Arial" w:cs="Arial"/>
                <w:sz w:val="22"/>
                <w:szCs w:val="22"/>
              </w:rPr>
              <w:t xml:space="preserve"> Asentar falsamente que se dio cumplimiento a las disposiciones fiscales o que se practicaron  visitas de auditoría o inspección o incluir datos falsos en las actas relativas.</w:t>
            </w:r>
          </w:p>
          <w:p w14:paraId="313D200F" w14:textId="77777777" w:rsidR="00CC290B" w:rsidRPr="00AD7204" w:rsidRDefault="00CC290B" w:rsidP="00CC290B">
            <w:pPr>
              <w:tabs>
                <w:tab w:val="left" w:pos="2780"/>
              </w:tabs>
              <w:jc w:val="both"/>
              <w:rPr>
                <w:rFonts w:ascii="Arial" w:hAnsi="Arial" w:cs="Arial"/>
              </w:rPr>
            </w:pPr>
          </w:p>
          <w:p w14:paraId="1103AD4E"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4.- Las cometidas por terceros consistentes en:</w:t>
            </w:r>
          </w:p>
          <w:p w14:paraId="551C323F" w14:textId="77777777" w:rsidR="00CC290B" w:rsidRPr="00AD7204" w:rsidRDefault="00CC290B" w:rsidP="00CC290B">
            <w:pPr>
              <w:tabs>
                <w:tab w:val="left" w:pos="2780"/>
              </w:tabs>
              <w:jc w:val="both"/>
              <w:rPr>
                <w:rFonts w:ascii="Arial" w:hAnsi="Arial" w:cs="Arial"/>
              </w:rPr>
            </w:pPr>
          </w:p>
          <w:p w14:paraId="35C07B78"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a</w:t>
            </w:r>
            <w:proofErr w:type="gramStart"/>
            <w:r w:rsidRPr="00AD7204">
              <w:rPr>
                <w:rFonts w:ascii="Arial" w:hAnsi="Arial" w:cs="Arial"/>
                <w:sz w:val="22"/>
                <w:szCs w:val="22"/>
              </w:rPr>
              <w:t>).-</w:t>
            </w:r>
            <w:proofErr w:type="gramEnd"/>
            <w:r w:rsidRPr="00AD7204">
              <w:rPr>
                <w:rFonts w:ascii="Arial" w:hAnsi="Arial" w:cs="Arial"/>
                <w:sz w:val="22"/>
                <w:szCs w:val="22"/>
              </w:rPr>
              <w:t xml:space="preserve"> Consentir o tolerar que se inscriban a su nombre negociaciones ajenas o percibir a nombre propio ingresos gravables que correspondan a otra persona, cuando esto último origine la evasión de impuestos.</w:t>
            </w:r>
          </w:p>
          <w:p w14:paraId="344D899B" w14:textId="77777777" w:rsidR="00CC290B" w:rsidRPr="00AD7204" w:rsidRDefault="00CC290B" w:rsidP="00CC290B">
            <w:pPr>
              <w:tabs>
                <w:tab w:val="left" w:pos="2780"/>
              </w:tabs>
              <w:jc w:val="both"/>
              <w:rPr>
                <w:rFonts w:ascii="Arial" w:hAnsi="Arial" w:cs="Arial"/>
              </w:rPr>
            </w:pPr>
          </w:p>
          <w:p w14:paraId="1DA4BF1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b</w:t>
            </w:r>
            <w:proofErr w:type="gramStart"/>
            <w:r w:rsidRPr="00AD7204">
              <w:rPr>
                <w:rFonts w:ascii="Arial" w:hAnsi="Arial" w:cs="Arial"/>
                <w:sz w:val="22"/>
                <w:szCs w:val="22"/>
              </w:rPr>
              <w:t>).-</w:t>
            </w:r>
            <w:proofErr w:type="gramEnd"/>
            <w:r w:rsidRPr="00AD7204">
              <w:rPr>
                <w:rFonts w:ascii="Arial" w:hAnsi="Arial" w:cs="Arial"/>
                <w:sz w:val="22"/>
                <w:szCs w:val="22"/>
              </w:rPr>
              <w:t xml:space="preserve"> Presentar los avisos, informes, datos o documentos que le sean solicitados alterados, falsificados, incompletos o inexactos.</w:t>
            </w:r>
          </w:p>
          <w:p w14:paraId="5443057B" w14:textId="77777777" w:rsidR="00CC290B" w:rsidRPr="00AD7204" w:rsidRDefault="00CC290B" w:rsidP="00CC290B">
            <w:pPr>
              <w:tabs>
                <w:tab w:val="left" w:pos="2780"/>
              </w:tabs>
              <w:jc w:val="both"/>
              <w:rPr>
                <w:rFonts w:ascii="Arial" w:hAnsi="Arial" w:cs="Arial"/>
              </w:rPr>
            </w:pPr>
          </w:p>
          <w:p w14:paraId="2A3627C3"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 xml:space="preserve">II.- </w:t>
            </w:r>
            <w:r w:rsidRPr="00AD7204">
              <w:rPr>
                <w:rFonts w:ascii="Arial" w:hAnsi="Arial" w:cs="Arial"/>
                <w:sz w:val="22"/>
                <w:szCs w:val="22"/>
              </w:rPr>
              <w:t>De 20 a 100 Unidades de Medida y Actualización (UMA) a las infracciones siguientes:</w:t>
            </w:r>
          </w:p>
          <w:p w14:paraId="7AA022C7" w14:textId="77777777" w:rsidR="00CC290B" w:rsidRPr="00AD7204" w:rsidRDefault="00CC290B" w:rsidP="00CC290B">
            <w:pPr>
              <w:tabs>
                <w:tab w:val="left" w:pos="2780"/>
              </w:tabs>
              <w:jc w:val="both"/>
              <w:rPr>
                <w:rFonts w:ascii="Arial" w:hAnsi="Arial" w:cs="Arial"/>
              </w:rPr>
            </w:pPr>
          </w:p>
          <w:p w14:paraId="6C631C4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1.- Las cometidas por los sujetos pasivos de una obligación fiscal consistentes en:</w:t>
            </w:r>
          </w:p>
          <w:p w14:paraId="3141F1D2" w14:textId="77777777" w:rsidR="00CC290B" w:rsidRPr="00AD7204" w:rsidRDefault="00CC290B" w:rsidP="00CC290B">
            <w:pPr>
              <w:tabs>
                <w:tab w:val="left" w:pos="2780"/>
              </w:tabs>
              <w:jc w:val="both"/>
              <w:rPr>
                <w:rFonts w:ascii="Arial" w:hAnsi="Arial" w:cs="Arial"/>
              </w:rPr>
            </w:pPr>
          </w:p>
          <w:p w14:paraId="49E6C72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 Resistirse por cualquier  medio, a las visitas de auditoría o de inspección; no suministrar los datos e informes que legalmente puedan exigir los auditores o inspectores; no mostrar los registros, documentos, facturas de compra o venta de bienes o mercancías; impedir el acceso a los almacenes, depósitos o bodegas  o cualquier otra dependencia y, en general, negarse a proporcionar los elementos que requieran para comprobar la situación fiscal del visitado en relación con el objeto de la visita.</w:t>
            </w:r>
          </w:p>
          <w:p w14:paraId="3572F00C" w14:textId="77777777" w:rsidR="00CC290B" w:rsidRPr="00AD7204" w:rsidRDefault="00CC290B" w:rsidP="00CC290B">
            <w:pPr>
              <w:tabs>
                <w:tab w:val="left" w:pos="2780"/>
              </w:tabs>
              <w:jc w:val="both"/>
              <w:rPr>
                <w:rFonts w:ascii="Arial" w:hAnsi="Arial" w:cs="Arial"/>
              </w:rPr>
            </w:pPr>
          </w:p>
          <w:p w14:paraId="156FBDC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b</w:t>
            </w:r>
            <w:proofErr w:type="gramStart"/>
            <w:r w:rsidRPr="00AD7204">
              <w:rPr>
                <w:rFonts w:ascii="Arial" w:hAnsi="Arial" w:cs="Arial"/>
                <w:sz w:val="22"/>
                <w:szCs w:val="22"/>
              </w:rPr>
              <w:t>).-</w:t>
            </w:r>
            <w:proofErr w:type="gramEnd"/>
            <w:r w:rsidRPr="00AD7204">
              <w:rPr>
                <w:rFonts w:ascii="Arial" w:hAnsi="Arial" w:cs="Arial"/>
                <w:sz w:val="22"/>
                <w:szCs w:val="22"/>
              </w:rPr>
              <w:t xml:space="preserve"> Utilizar interpósita persona para manifestar negociaciones propias o para percibir ingresos gravables dejando de pagar las contribuciones.</w:t>
            </w:r>
          </w:p>
          <w:p w14:paraId="7AD01E5B" w14:textId="77777777" w:rsidR="00CC290B" w:rsidRPr="00AD7204" w:rsidRDefault="00CC290B" w:rsidP="00CC290B">
            <w:pPr>
              <w:tabs>
                <w:tab w:val="left" w:pos="2780"/>
              </w:tabs>
              <w:jc w:val="both"/>
              <w:rPr>
                <w:rFonts w:ascii="Arial" w:hAnsi="Arial" w:cs="Arial"/>
              </w:rPr>
            </w:pPr>
          </w:p>
          <w:p w14:paraId="1D298990" w14:textId="77777777" w:rsidR="00CC290B" w:rsidRPr="00AD7204" w:rsidRDefault="00CC290B" w:rsidP="00CC290B">
            <w:pPr>
              <w:tabs>
                <w:tab w:val="left" w:pos="2780"/>
              </w:tabs>
              <w:jc w:val="both"/>
              <w:rPr>
                <w:rFonts w:ascii="Arial" w:hAnsi="Arial" w:cs="Arial"/>
              </w:rPr>
            </w:pPr>
            <w:proofErr w:type="gramStart"/>
            <w:r w:rsidRPr="00AD7204">
              <w:rPr>
                <w:rFonts w:ascii="Arial" w:hAnsi="Arial" w:cs="Arial"/>
                <w:sz w:val="22"/>
                <w:szCs w:val="22"/>
              </w:rPr>
              <w:t>c).-</w:t>
            </w:r>
            <w:proofErr w:type="gramEnd"/>
            <w:r w:rsidRPr="00AD7204">
              <w:rPr>
                <w:rFonts w:ascii="Arial" w:hAnsi="Arial" w:cs="Arial"/>
                <w:sz w:val="22"/>
                <w:szCs w:val="22"/>
              </w:rPr>
              <w:t xml:space="preserve"> No contar con la Licencia y la autorización anual correspondiente para la colocación de anuncios publicitarios.</w:t>
            </w:r>
          </w:p>
          <w:p w14:paraId="5D8F2091" w14:textId="77777777" w:rsidR="00CC290B" w:rsidRPr="00AD7204" w:rsidRDefault="00CC290B" w:rsidP="00CC290B">
            <w:pPr>
              <w:tabs>
                <w:tab w:val="left" w:pos="2780"/>
              </w:tabs>
              <w:jc w:val="both"/>
              <w:rPr>
                <w:rFonts w:ascii="Arial" w:hAnsi="Arial" w:cs="Arial"/>
              </w:rPr>
            </w:pPr>
          </w:p>
          <w:p w14:paraId="56E150E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2.- Las cometidas por jueces, encargados de los registros públicos notarios, corredores y en general a los funcionarios que tengan fe pública consistente en:</w:t>
            </w:r>
          </w:p>
          <w:p w14:paraId="1CE9EC9D" w14:textId="77777777" w:rsidR="00CC290B" w:rsidRPr="00AD7204" w:rsidRDefault="00CC290B" w:rsidP="00CC290B">
            <w:pPr>
              <w:tabs>
                <w:tab w:val="left" w:pos="2780"/>
              </w:tabs>
              <w:jc w:val="both"/>
              <w:rPr>
                <w:rFonts w:ascii="Arial" w:hAnsi="Arial" w:cs="Arial"/>
              </w:rPr>
            </w:pPr>
          </w:p>
          <w:p w14:paraId="5527011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a</w:t>
            </w:r>
            <w:proofErr w:type="gramStart"/>
            <w:r w:rsidRPr="00AD7204">
              <w:rPr>
                <w:rFonts w:ascii="Arial" w:hAnsi="Arial" w:cs="Arial"/>
                <w:sz w:val="22"/>
                <w:szCs w:val="22"/>
              </w:rPr>
              <w:t>).-</w:t>
            </w:r>
            <w:proofErr w:type="gramEnd"/>
            <w:r w:rsidRPr="00AD7204">
              <w:rPr>
                <w:rFonts w:ascii="Arial" w:hAnsi="Arial" w:cs="Arial"/>
                <w:sz w:val="22"/>
                <w:szCs w:val="22"/>
              </w:rPr>
              <w:t xml:space="preserve"> Expedir testimonios de escrituras, documentos o minutas cuando no estén pagadas las contribuciones correspondientes.</w:t>
            </w:r>
          </w:p>
          <w:p w14:paraId="54611F07" w14:textId="77777777" w:rsidR="00CC290B" w:rsidRPr="00AD7204" w:rsidRDefault="00CC290B" w:rsidP="00CC290B">
            <w:pPr>
              <w:tabs>
                <w:tab w:val="left" w:pos="2780"/>
              </w:tabs>
              <w:jc w:val="both"/>
              <w:rPr>
                <w:rFonts w:ascii="Arial" w:hAnsi="Arial" w:cs="Arial"/>
              </w:rPr>
            </w:pPr>
          </w:p>
          <w:p w14:paraId="2CF0235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b</w:t>
            </w:r>
            <w:proofErr w:type="gramStart"/>
            <w:r w:rsidRPr="00AD7204">
              <w:rPr>
                <w:rFonts w:ascii="Arial" w:hAnsi="Arial" w:cs="Arial"/>
                <w:sz w:val="22"/>
                <w:szCs w:val="22"/>
              </w:rPr>
              <w:t>).-</w:t>
            </w:r>
            <w:proofErr w:type="gramEnd"/>
            <w:r w:rsidRPr="00AD7204">
              <w:rPr>
                <w:rFonts w:ascii="Arial" w:hAnsi="Arial" w:cs="Arial"/>
                <w:sz w:val="22"/>
                <w:szCs w:val="22"/>
              </w:rPr>
              <w:t xml:space="preserve"> Resistirse por cualquier medio, a las visitas de auditores o inspectores. No suministrar los datos o informes que legalmente puedan exigir los auditores o inspectores. No mostrarles los libros, documentos, registros y en general, los elementos necesarios para la práctica de la visita.</w:t>
            </w:r>
          </w:p>
          <w:p w14:paraId="138790C0" w14:textId="77777777" w:rsidR="00CC290B" w:rsidRPr="00AD7204" w:rsidRDefault="00CC290B" w:rsidP="00CC290B">
            <w:pPr>
              <w:tabs>
                <w:tab w:val="left" w:pos="2780"/>
              </w:tabs>
              <w:jc w:val="both"/>
              <w:rPr>
                <w:rFonts w:ascii="Arial" w:hAnsi="Arial" w:cs="Arial"/>
              </w:rPr>
            </w:pPr>
          </w:p>
          <w:p w14:paraId="52C8E3AD"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3.- Las cometidas por funcionarios y empleados públicos consistentes en:</w:t>
            </w:r>
          </w:p>
          <w:p w14:paraId="7FD33A16" w14:textId="77777777" w:rsidR="00CC290B" w:rsidRPr="00AD7204" w:rsidRDefault="00CC290B" w:rsidP="00CC290B">
            <w:pPr>
              <w:tabs>
                <w:tab w:val="left" w:pos="2780"/>
              </w:tabs>
              <w:jc w:val="both"/>
              <w:rPr>
                <w:rFonts w:ascii="Arial" w:hAnsi="Arial" w:cs="Arial"/>
              </w:rPr>
            </w:pPr>
          </w:p>
          <w:p w14:paraId="656860D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w:t>
            </w:r>
            <w:proofErr w:type="gramStart"/>
            <w:r w:rsidRPr="00AD7204">
              <w:rPr>
                <w:rFonts w:ascii="Arial" w:hAnsi="Arial" w:cs="Arial"/>
                <w:sz w:val="22"/>
                <w:szCs w:val="22"/>
              </w:rPr>
              <w:t>).-</w:t>
            </w:r>
            <w:proofErr w:type="gramEnd"/>
            <w:r w:rsidRPr="00AD7204">
              <w:rPr>
                <w:rFonts w:ascii="Arial" w:hAnsi="Arial" w:cs="Arial"/>
                <w:sz w:val="22"/>
                <w:szCs w:val="22"/>
              </w:rPr>
              <w:t xml:space="preserve"> Faltar a la obligación de guardar secreto respecto de los asuntos que conozca, revelar los datos declarados por los contribuyentes o aprovecharse de ellos.</w:t>
            </w:r>
          </w:p>
          <w:p w14:paraId="70571175" w14:textId="77777777" w:rsidR="00CC290B" w:rsidRPr="00AD7204" w:rsidRDefault="00CC290B" w:rsidP="00CC290B">
            <w:pPr>
              <w:tabs>
                <w:tab w:val="left" w:pos="2780"/>
              </w:tabs>
              <w:jc w:val="both"/>
              <w:rPr>
                <w:rFonts w:ascii="Arial" w:hAnsi="Arial" w:cs="Arial"/>
              </w:rPr>
            </w:pPr>
          </w:p>
          <w:p w14:paraId="5745A60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b</w:t>
            </w:r>
            <w:proofErr w:type="gramStart"/>
            <w:r w:rsidRPr="00AD7204">
              <w:rPr>
                <w:rFonts w:ascii="Arial" w:hAnsi="Arial" w:cs="Arial"/>
                <w:sz w:val="22"/>
                <w:szCs w:val="22"/>
              </w:rPr>
              <w:t>).-</w:t>
            </w:r>
            <w:proofErr w:type="gramEnd"/>
            <w:r w:rsidRPr="00AD7204">
              <w:rPr>
                <w:rFonts w:ascii="Arial" w:hAnsi="Arial" w:cs="Arial"/>
                <w:sz w:val="22"/>
                <w:szCs w:val="22"/>
              </w:rPr>
              <w:t xml:space="preserve"> Facilitar o permitir la alteración de las declaraciones, avisos o cualquier otro documento. Cooperar en cualquier forma para que se eludan las prestaciones fiscales.</w:t>
            </w:r>
          </w:p>
          <w:p w14:paraId="25FFED9B" w14:textId="77777777" w:rsidR="00CC290B" w:rsidRPr="00AD7204" w:rsidRDefault="00CC290B" w:rsidP="00CC290B">
            <w:pPr>
              <w:tabs>
                <w:tab w:val="left" w:pos="2780"/>
              </w:tabs>
              <w:jc w:val="both"/>
              <w:rPr>
                <w:rFonts w:ascii="Arial" w:hAnsi="Arial" w:cs="Arial"/>
                <w:b/>
                <w:bCs/>
              </w:rPr>
            </w:pPr>
          </w:p>
          <w:p w14:paraId="664B2594"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 xml:space="preserve">III.- </w:t>
            </w:r>
            <w:r w:rsidRPr="00AD7204">
              <w:rPr>
                <w:rFonts w:ascii="Arial" w:hAnsi="Arial" w:cs="Arial"/>
                <w:sz w:val="22"/>
                <w:szCs w:val="22"/>
              </w:rPr>
              <w:t>De 100 a 200 Unidades de Medida y Actualización (UMA) a las infracciones siguientes:</w:t>
            </w:r>
          </w:p>
          <w:p w14:paraId="6BED8989" w14:textId="77777777" w:rsidR="00CC290B" w:rsidRPr="00AD7204" w:rsidRDefault="00CC290B" w:rsidP="00CC290B">
            <w:pPr>
              <w:tabs>
                <w:tab w:val="left" w:pos="2780"/>
              </w:tabs>
              <w:jc w:val="both"/>
              <w:rPr>
                <w:rFonts w:ascii="Arial" w:hAnsi="Arial" w:cs="Arial"/>
              </w:rPr>
            </w:pPr>
          </w:p>
          <w:p w14:paraId="12C246C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1.- Las cometidas por los sujetos pasivos de una obligación fiscal consistentes en:</w:t>
            </w:r>
          </w:p>
          <w:p w14:paraId="422128DD" w14:textId="77777777" w:rsidR="00CC290B" w:rsidRPr="00AD7204" w:rsidRDefault="00CC290B" w:rsidP="00CC290B">
            <w:pPr>
              <w:tabs>
                <w:tab w:val="left" w:pos="2780"/>
              </w:tabs>
              <w:jc w:val="both"/>
              <w:rPr>
                <w:rFonts w:ascii="Arial" w:hAnsi="Arial" w:cs="Arial"/>
              </w:rPr>
            </w:pPr>
          </w:p>
          <w:p w14:paraId="0D297C7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w:t>
            </w:r>
            <w:proofErr w:type="gramStart"/>
            <w:r w:rsidRPr="00AD7204">
              <w:rPr>
                <w:rFonts w:ascii="Arial" w:hAnsi="Arial" w:cs="Arial"/>
                <w:sz w:val="22"/>
                <w:szCs w:val="22"/>
              </w:rPr>
              <w:t>).-</w:t>
            </w:r>
            <w:proofErr w:type="gramEnd"/>
            <w:r w:rsidRPr="00AD7204">
              <w:rPr>
                <w:rFonts w:ascii="Arial" w:hAnsi="Arial" w:cs="Arial"/>
                <w:sz w:val="22"/>
                <w:szCs w:val="22"/>
              </w:rPr>
              <w:t xml:space="preserve"> Eludir el pago de créditos fiscales mediante inexactitudes, simulaciones, falsificaciones, omisiones u otras maniobras semejantes.</w:t>
            </w:r>
          </w:p>
          <w:p w14:paraId="0B9843A3" w14:textId="77777777" w:rsidR="00CC290B" w:rsidRPr="00AD7204" w:rsidRDefault="00CC290B" w:rsidP="00CC290B">
            <w:pPr>
              <w:tabs>
                <w:tab w:val="left" w:pos="2780"/>
              </w:tabs>
              <w:jc w:val="both"/>
              <w:rPr>
                <w:rFonts w:ascii="Arial" w:hAnsi="Arial" w:cs="Arial"/>
              </w:rPr>
            </w:pPr>
          </w:p>
          <w:p w14:paraId="6B67815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2.- Las cometidas por los funcionarios y empleados públicos consistentes</w:t>
            </w:r>
          </w:p>
          <w:p w14:paraId="7CDA6249" w14:textId="77777777" w:rsidR="00CC290B" w:rsidRPr="00AD7204" w:rsidRDefault="00CC290B" w:rsidP="00CC290B">
            <w:pPr>
              <w:tabs>
                <w:tab w:val="left" w:pos="2780"/>
              </w:tabs>
              <w:jc w:val="both"/>
              <w:rPr>
                <w:rFonts w:ascii="Arial" w:hAnsi="Arial" w:cs="Arial"/>
              </w:rPr>
            </w:pPr>
          </w:p>
          <w:p w14:paraId="60F98FD1" w14:textId="77777777" w:rsidR="00CC290B" w:rsidRPr="00AD7204" w:rsidRDefault="00CC290B" w:rsidP="00CC290B">
            <w:pPr>
              <w:tabs>
                <w:tab w:val="left" w:pos="2780"/>
              </w:tabs>
              <w:jc w:val="both"/>
              <w:rPr>
                <w:rFonts w:ascii="Arial" w:hAnsi="Arial" w:cs="Arial"/>
                <w:bCs/>
              </w:rPr>
            </w:pPr>
            <w:r w:rsidRPr="00AD7204">
              <w:rPr>
                <w:rFonts w:ascii="Arial" w:hAnsi="Arial" w:cs="Arial"/>
                <w:sz w:val="22"/>
                <w:szCs w:val="22"/>
              </w:rPr>
              <w:t>a</w:t>
            </w:r>
            <w:proofErr w:type="gramStart"/>
            <w:r w:rsidRPr="00AD7204">
              <w:rPr>
                <w:rFonts w:ascii="Arial" w:hAnsi="Arial" w:cs="Arial"/>
                <w:sz w:val="22"/>
                <w:szCs w:val="22"/>
              </w:rPr>
              <w:t>).-</w:t>
            </w:r>
            <w:proofErr w:type="gramEnd"/>
            <w:r w:rsidRPr="00AD7204">
              <w:rPr>
                <w:rFonts w:ascii="Arial" w:hAnsi="Arial" w:cs="Arial"/>
                <w:sz w:val="22"/>
                <w:szCs w:val="22"/>
              </w:rPr>
              <w:t xml:space="preserve"> </w:t>
            </w:r>
            <w:r w:rsidRPr="00AD7204">
              <w:rPr>
                <w:rFonts w:ascii="Arial" w:hAnsi="Arial" w:cs="Arial"/>
                <w:bCs/>
                <w:sz w:val="22"/>
                <w:szCs w:val="22"/>
              </w:rPr>
              <w:t>Practicar visitas domiciliarias de auditoría, inspecciones o verificaciones sin que exista orden emitida por autoridad competente.</w:t>
            </w:r>
          </w:p>
          <w:p w14:paraId="610F2428" w14:textId="77777777" w:rsidR="00CC290B" w:rsidRPr="00AD7204" w:rsidRDefault="00CC290B" w:rsidP="00CC290B">
            <w:pPr>
              <w:tabs>
                <w:tab w:val="left" w:pos="2780"/>
              </w:tabs>
              <w:jc w:val="both"/>
              <w:rPr>
                <w:rFonts w:ascii="Arial" w:hAnsi="Arial" w:cs="Arial"/>
                <w:bCs/>
              </w:rPr>
            </w:pPr>
          </w:p>
          <w:p w14:paraId="1CEB0D91" w14:textId="77777777" w:rsidR="00CC290B" w:rsidRPr="00AD7204" w:rsidRDefault="00CC290B" w:rsidP="00CC290B">
            <w:pPr>
              <w:tabs>
                <w:tab w:val="left" w:pos="2780"/>
              </w:tabs>
              <w:jc w:val="both"/>
              <w:rPr>
                <w:rFonts w:ascii="Arial" w:hAnsi="Arial" w:cs="Arial"/>
              </w:rPr>
            </w:pPr>
            <w:r w:rsidRPr="00AD7204">
              <w:rPr>
                <w:rFonts w:ascii="Arial" w:hAnsi="Arial" w:cs="Arial"/>
                <w:bCs/>
                <w:sz w:val="22"/>
                <w:szCs w:val="22"/>
              </w:rPr>
              <w:t>Las multas señaladas en esta fracción, se impondrá únicamente en el caso de que no pueda precisarse el monto de la prestación fiscal omitida</w:t>
            </w:r>
            <w:r w:rsidRPr="00AD7204">
              <w:rPr>
                <w:rFonts w:ascii="Arial" w:hAnsi="Arial" w:cs="Arial"/>
                <w:sz w:val="22"/>
                <w:szCs w:val="22"/>
              </w:rPr>
              <w:t>, de lo contrario la multa será de uno a tres tantos de la misma.</w:t>
            </w:r>
          </w:p>
          <w:p w14:paraId="007430E5" w14:textId="77777777" w:rsidR="00CC290B" w:rsidRPr="00AD7204" w:rsidRDefault="00CC290B" w:rsidP="00CC290B">
            <w:pPr>
              <w:tabs>
                <w:tab w:val="left" w:pos="2780"/>
              </w:tabs>
              <w:jc w:val="both"/>
              <w:rPr>
                <w:rFonts w:ascii="Arial" w:hAnsi="Arial" w:cs="Arial"/>
                <w:b/>
                <w:bCs/>
              </w:rPr>
            </w:pPr>
          </w:p>
          <w:p w14:paraId="04848408"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 xml:space="preserve">IV.- </w:t>
            </w:r>
            <w:r w:rsidRPr="00AD7204">
              <w:rPr>
                <w:rFonts w:ascii="Arial" w:hAnsi="Arial" w:cs="Arial"/>
                <w:sz w:val="22"/>
                <w:szCs w:val="22"/>
              </w:rPr>
              <w:t>De 100 a 300 Unidades de Medida y Actualización (UMA) a las infracciones siguientes:</w:t>
            </w:r>
          </w:p>
          <w:p w14:paraId="6AC9DB48" w14:textId="77777777" w:rsidR="00CC290B" w:rsidRPr="00AD7204" w:rsidRDefault="00CC290B" w:rsidP="00CC290B">
            <w:pPr>
              <w:tabs>
                <w:tab w:val="left" w:pos="2780"/>
              </w:tabs>
              <w:jc w:val="both"/>
              <w:rPr>
                <w:rFonts w:ascii="Arial" w:hAnsi="Arial" w:cs="Arial"/>
              </w:rPr>
            </w:pPr>
          </w:p>
          <w:p w14:paraId="5CEE3D38"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1.- Las cometidas por los sujetos pasivos de una obligación fiscal consistentes en:</w:t>
            </w:r>
          </w:p>
          <w:p w14:paraId="3AAF62B0" w14:textId="77777777" w:rsidR="00CC290B" w:rsidRPr="00AD7204" w:rsidRDefault="00CC290B" w:rsidP="00CC290B">
            <w:pPr>
              <w:tabs>
                <w:tab w:val="left" w:pos="2780"/>
              </w:tabs>
              <w:jc w:val="both"/>
              <w:rPr>
                <w:rFonts w:ascii="Arial" w:hAnsi="Arial" w:cs="Arial"/>
              </w:rPr>
            </w:pPr>
          </w:p>
          <w:p w14:paraId="7569CF8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w:t>
            </w:r>
            <w:proofErr w:type="gramStart"/>
            <w:r w:rsidRPr="00AD7204">
              <w:rPr>
                <w:rFonts w:ascii="Arial" w:hAnsi="Arial" w:cs="Arial"/>
                <w:sz w:val="22"/>
                <w:szCs w:val="22"/>
              </w:rPr>
              <w:t>).-</w:t>
            </w:r>
            <w:proofErr w:type="gramEnd"/>
            <w:r w:rsidRPr="00AD7204">
              <w:rPr>
                <w:rFonts w:ascii="Arial" w:hAnsi="Arial" w:cs="Arial"/>
                <w:sz w:val="22"/>
                <w:szCs w:val="22"/>
              </w:rPr>
              <w:t xml:space="preserve"> Enajenar bebidas alcohólicas sin contar con la licencia o autorización o su refrendo anual correspondiente.</w:t>
            </w:r>
          </w:p>
          <w:p w14:paraId="774A7255" w14:textId="77777777" w:rsidR="00CC290B" w:rsidRPr="00AD7204" w:rsidRDefault="00CC290B" w:rsidP="00CC290B">
            <w:pPr>
              <w:tabs>
                <w:tab w:val="left" w:pos="2780"/>
              </w:tabs>
              <w:jc w:val="both"/>
              <w:rPr>
                <w:rFonts w:ascii="Arial" w:hAnsi="Arial" w:cs="Arial"/>
              </w:rPr>
            </w:pPr>
          </w:p>
          <w:p w14:paraId="7E112B6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2.- Las cometidas por jueces, encargados de los registros públicos, notarios, corredores y en general a los funcionarios que tengan fe pública consistente en:</w:t>
            </w:r>
          </w:p>
          <w:p w14:paraId="73BBDADF" w14:textId="77777777" w:rsidR="00CC290B" w:rsidRPr="00AD7204" w:rsidRDefault="00CC290B" w:rsidP="00CC290B">
            <w:pPr>
              <w:tabs>
                <w:tab w:val="left" w:pos="2780"/>
              </w:tabs>
              <w:jc w:val="both"/>
              <w:rPr>
                <w:rFonts w:ascii="Arial" w:hAnsi="Arial" w:cs="Arial"/>
              </w:rPr>
            </w:pPr>
          </w:p>
          <w:p w14:paraId="08C89AF8"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w:t>
            </w:r>
            <w:proofErr w:type="gramStart"/>
            <w:r w:rsidRPr="00AD7204">
              <w:rPr>
                <w:rFonts w:ascii="Arial" w:hAnsi="Arial" w:cs="Arial"/>
                <w:sz w:val="22"/>
                <w:szCs w:val="22"/>
              </w:rPr>
              <w:t>).-</w:t>
            </w:r>
            <w:proofErr w:type="gramEnd"/>
            <w:r w:rsidRPr="00AD7204">
              <w:rPr>
                <w:rFonts w:ascii="Arial" w:hAnsi="Arial" w:cs="Arial"/>
                <w:sz w:val="22"/>
                <w:szCs w:val="22"/>
              </w:rPr>
              <w:t xml:space="preserve"> Inscribir o registrar los documentos, instrumentos o libros, sin la constancia de haberse pagado el gravamen correspondiente.</w:t>
            </w:r>
          </w:p>
          <w:p w14:paraId="12EDDC9C" w14:textId="77777777" w:rsidR="00CC290B" w:rsidRPr="00AD7204" w:rsidRDefault="00CC290B" w:rsidP="00CC290B">
            <w:pPr>
              <w:tabs>
                <w:tab w:val="left" w:pos="2780"/>
              </w:tabs>
              <w:jc w:val="both"/>
              <w:rPr>
                <w:rFonts w:ascii="Arial" w:hAnsi="Arial" w:cs="Arial"/>
              </w:rPr>
            </w:pPr>
          </w:p>
          <w:p w14:paraId="4A350F3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b</w:t>
            </w:r>
            <w:proofErr w:type="gramStart"/>
            <w:r w:rsidRPr="00AD7204">
              <w:rPr>
                <w:rFonts w:ascii="Arial" w:hAnsi="Arial" w:cs="Arial"/>
                <w:sz w:val="22"/>
                <w:szCs w:val="22"/>
              </w:rPr>
              <w:t>).-</w:t>
            </w:r>
            <w:proofErr w:type="gramEnd"/>
            <w:r w:rsidRPr="00AD7204">
              <w:rPr>
                <w:rFonts w:ascii="Arial" w:hAnsi="Arial" w:cs="Arial"/>
                <w:sz w:val="22"/>
                <w:szCs w:val="22"/>
              </w:rPr>
              <w:t xml:space="preserve"> No proporcionar informes o datos, no exhibir documentos cuando deban hacerlo  en el los términos que fijen las disposiciones fiscales o cuando lo exijan las autoridades competentes, o presentarlos incompletos o inexactos</w:t>
            </w:r>
          </w:p>
          <w:p w14:paraId="7095497B" w14:textId="77777777" w:rsidR="00CC290B" w:rsidRPr="00AD7204" w:rsidRDefault="00CC290B" w:rsidP="00CC290B">
            <w:pPr>
              <w:tabs>
                <w:tab w:val="left" w:pos="2780"/>
              </w:tabs>
              <w:jc w:val="both"/>
              <w:rPr>
                <w:rFonts w:ascii="Arial" w:hAnsi="Arial" w:cs="Arial"/>
              </w:rPr>
            </w:pPr>
          </w:p>
          <w:p w14:paraId="2A30DCB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3.- Las cometidas por funcionarios y empleados públicos consistentes en:</w:t>
            </w:r>
          </w:p>
          <w:p w14:paraId="2F90E540" w14:textId="77777777" w:rsidR="00CC290B" w:rsidRPr="00AD7204" w:rsidRDefault="00CC290B" w:rsidP="00CC290B">
            <w:pPr>
              <w:tabs>
                <w:tab w:val="left" w:pos="2780"/>
              </w:tabs>
              <w:jc w:val="both"/>
              <w:rPr>
                <w:rFonts w:ascii="Arial" w:hAnsi="Arial" w:cs="Arial"/>
              </w:rPr>
            </w:pPr>
          </w:p>
          <w:p w14:paraId="64B790A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w:t>
            </w:r>
            <w:proofErr w:type="gramStart"/>
            <w:r w:rsidRPr="00AD7204">
              <w:rPr>
                <w:rFonts w:ascii="Arial" w:hAnsi="Arial" w:cs="Arial"/>
                <w:sz w:val="22"/>
                <w:szCs w:val="22"/>
              </w:rPr>
              <w:t>).-</w:t>
            </w:r>
            <w:proofErr w:type="gramEnd"/>
            <w:r w:rsidRPr="00AD7204">
              <w:rPr>
                <w:rFonts w:ascii="Arial" w:hAnsi="Arial" w:cs="Arial"/>
                <w:sz w:val="22"/>
                <w:szCs w:val="22"/>
              </w:rPr>
              <w:t xml:space="preserve"> Extender actas, legalizar firmas, expedir certificados o certificaciones autorizar documentos o inscribirlos o registrarlos, sin estar cubiertos los impuestos o derechos que en cada caso procedan o cuando no se exhiban las constancias respectivas.</w:t>
            </w:r>
          </w:p>
          <w:p w14:paraId="71345C28" w14:textId="77777777" w:rsidR="00CC290B" w:rsidRPr="00AD7204" w:rsidRDefault="00CC290B" w:rsidP="00CC290B">
            <w:pPr>
              <w:tabs>
                <w:tab w:val="left" w:pos="2780"/>
              </w:tabs>
              <w:jc w:val="both"/>
              <w:rPr>
                <w:rFonts w:ascii="Arial" w:hAnsi="Arial" w:cs="Arial"/>
              </w:rPr>
            </w:pPr>
          </w:p>
          <w:p w14:paraId="00C06B6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4.- Las cometidas por terceros consistentes en:</w:t>
            </w:r>
          </w:p>
          <w:p w14:paraId="70E55ECD" w14:textId="77777777" w:rsidR="00CC290B" w:rsidRPr="00AD7204" w:rsidRDefault="00CC290B" w:rsidP="00CC290B">
            <w:pPr>
              <w:tabs>
                <w:tab w:val="left" w:pos="2780"/>
              </w:tabs>
              <w:jc w:val="both"/>
              <w:rPr>
                <w:rFonts w:ascii="Arial" w:hAnsi="Arial" w:cs="Arial"/>
              </w:rPr>
            </w:pPr>
          </w:p>
          <w:p w14:paraId="2A72DF8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w:t>
            </w:r>
            <w:proofErr w:type="gramStart"/>
            <w:r w:rsidRPr="00AD7204">
              <w:rPr>
                <w:rFonts w:ascii="Arial" w:hAnsi="Arial" w:cs="Arial"/>
                <w:sz w:val="22"/>
                <w:szCs w:val="22"/>
              </w:rPr>
              <w:t>).-</w:t>
            </w:r>
            <w:proofErr w:type="gramEnd"/>
            <w:r w:rsidRPr="00AD7204">
              <w:rPr>
                <w:rFonts w:ascii="Arial" w:hAnsi="Arial" w:cs="Arial"/>
                <w:sz w:val="22"/>
                <w:szCs w:val="22"/>
              </w:rPr>
              <w:t xml:space="preserve"> No proporcionar avisos, informes, datos o documentos  o no exhibirlos en los términos fijados por las disposiciones fiscales o cuando las autoridades lo exijan con apoyo a sus facultades legales. No aclararlos cuando las mismas autoridades lo soliciten.</w:t>
            </w:r>
          </w:p>
          <w:p w14:paraId="13F50EA4" w14:textId="77777777" w:rsidR="00CC290B" w:rsidRPr="00AD7204" w:rsidRDefault="00CC290B" w:rsidP="00CC290B">
            <w:pPr>
              <w:tabs>
                <w:tab w:val="left" w:pos="2780"/>
              </w:tabs>
              <w:jc w:val="both"/>
              <w:rPr>
                <w:rFonts w:ascii="Arial" w:hAnsi="Arial" w:cs="Arial"/>
              </w:rPr>
            </w:pPr>
          </w:p>
          <w:p w14:paraId="3B3F549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b</w:t>
            </w:r>
            <w:proofErr w:type="gramStart"/>
            <w:r w:rsidRPr="00AD7204">
              <w:rPr>
                <w:rFonts w:ascii="Arial" w:hAnsi="Arial" w:cs="Arial"/>
                <w:sz w:val="22"/>
                <w:szCs w:val="22"/>
              </w:rPr>
              <w:t>).-</w:t>
            </w:r>
            <w:proofErr w:type="gramEnd"/>
            <w:r w:rsidRPr="00AD7204">
              <w:rPr>
                <w:rFonts w:ascii="Arial" w:hAnsi="Arial" w:cs="Arial"/>
                <w:sz w:val="22"/>
                <w:szCs w:val="22"/>
              </w:rPr>
              <w:t xml:space="preserve"> Resistirse por cualquier medio a las visitas domiciliarias, no suministrar los datos e informes que legalmente puedan exigir los visitadores, no mostrar los libros, documentos, registros, bodegas, depósitos, locales o caja de valores y, en general, negarse a proporcionar los elementos que se requieran para comprobar la situación fiscal de los contribuyentes con que se haya efectuado operaciones, en relación con el objeto de la visita.</w:t>
            </w:r>
          </w:p>
          <w:p w14:paraId="079CE260"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V.-</w:t>
            </w:r>
            <w:r w:rsidRPr="00AD7204">
              <w:rPr>
                <w:rFonts w:ascii="Arial" w:hAnsi="Arial" w:cs="Arial"/>
                <w:sz w:val="22"/>
                <w:szCs w:val="22"/>
              </w:rPr>
              <w:t xml:space="preserve"> Ceder, arrendar, traspasar enajenar o transmitir por cualquier título, las licencias para operación de expendios de bebidas alcohólicas, cantinas, cabarets, clubes nocturnos, discotecas, cafés y establecimientos temporales en ferias o romerías en donde se expendan bebidas alcohólicas, sin autorización de la Autoridad Municipal, de </w:t>
            </w:r>
            <w:smartTag w:uri="urn:schemas-microsoft-com:office:smarttags" w:element="metricconverter">
              <w:smartTagPr>
                <w:attr w:name="ProductID" w:val="60 a"/>
              </w:smartTagPr>
              <w:r w:rsidRPr="00AD7204">
                <w:rPr>
                  <w:rFonts w:ascii="Arial" w:hAnsi="Arial" w:cs="Arial"/>
                  <w:sz w:val="22"/>
                  <w:szCs w:val="22"/>
                </w:rPr>
                <w:t>60 a</w:t>
              </w:r>
            </w:smartTag>
            <w:r w:rsidRPr="00AD7204">
              <w:rPr>
                <w:rFonts w:ascii="Arial" w:hAnsi="Arial" w:cs="Arial"/>
                <w:sz w:val="22"/>
                <w:szCs w:val="22"/>
              </w:rPr>
              <w:t xml:space="preserve"> 270 Unidades de Medida y Actualización (UMA), atendiendo a la gravedad de la infracción, se procederá a la clausura temporal hasta por 15 días o la definitiva del establecimiento.</w:t>
            </w:r>
          </w:p>
          <w:p w14:paraId="28A53539" w14:textId="77777777" w:rsidR="00CC290B" w:rsidRPr="00AD7204" w:rsidRDefault="00CC290B" w:rsidP="00CC290B">
            <w:pPr>
              <w:tabs>
                <w:tab w:val="left" w:pos="2780"/>
              </w:tabs>
              <w:jc w:val="both"/>
              <w:rPr>
                <w:rFonts w:ascii="Arial" w:hAnsi="Arial" w:cs="Arial"/>
              </w:rPr>
            </w:pPr>
          </w:p>
          <w:p w14:paraId="64F795F6"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VI.-</w:t>
            </w:r>
            <w:r w:rsidRPr="00AD7204">
              <w:rPr>
                <w:rFonts w:ascii="Arial" w:hAnsi="Arial" w:cs="Arial"/>
                <w:sz w:val="22"/>
                <w:szCs w:val="22"/>
              </w:rPr>
              <w:t xml:space="preserve"> No solicitar permisos previamente a la celebración de un espectáculo público, exhibiciones, concursos o las instalaciones de aparatos y juegos de </w:t>
            </w:r>
            <w:smartTag w:uri="urn:schemas-microsoft-com:office:smarttags" w:element="metricconverter">
              <w:smartTagPr>
                <w:attr w:name="ProductID" w:val="8 a"/>
              </w:smartTagPr>
              <w:r w:rsidRPr="00AD7204">
                <w:rPr>
                  <w:rFonts w:ascii="Arial" w:hAnsi="Arial" w:cs="Arial"/>
                  <w:sz w:val="22"/>
                  <w:szCs w:val="22"/>
                </w:rPr>
                <w:t>8 a</w:t>
              </w:r>
            </w:smartTag>
            <w:r w:rsidRPr="00AD7204">
              <w:rPr>
                <w:rFonts w:ascii="Arial" w:hAnsi="Arial" w:cs="Arial"/>
                <w:sz w:val="22"/>
                <w:szCs w:val="22"/>
              </w:rPr>
              <w:t xml:space="preserve"> 10 Unidades de Medida y Actualización (UMA).</w:t>
            </w:r>
          </w:p>
          <w:p w14:paraId="0940D86F" w14:textId="77777777" w:rsidR="00CC290B" w:rsidRPr="00AD7204" w:rsidRDefault="00CC290B" w:rsidP="00CC290B">
            <w:pPr>
              <w:tabs>
                <w:tab w:val="left" w:pos="2780"/>
              </w:tabs>
              <w:jc w:val="both"/>
              <w:rPr>
                <w:rFonts w:ascii="Arial" w:hAnsi="Arial" w:cs="Arial"/>
                <w:b/>
                <w:bCs/>
              </w:rPr>
            </w:pPr>
          </w:p>
          <w:p w14:paraId="17BBDA8A"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VII.-</w:t>
            </w:r>
            <w:r w:rsidRPr="00AD7204">
              <w:rPr>
                <w:rFonts w:ascii="Arial" w:hAnsi="Arial" w:cs="Arial"/>
                <w:sz w:val="22"/>
                <w:szCs w:val="22"/>
              </w:rPr>
              <w:t xml:space="preserve"> Sacrificar animales fuera del Rastro Municipal, o de los sitios autorizados, de </w:t>
            </w:r>
            <w:smartTag w:uri="urn:schemas-microsoft-com:office:smarttags" w:element="metricconverter">
              <w:smartTagPr>
                <w:attr w:name="ProductID" w:val="10 a"/>
              </w:smartTagPr>
              <w:r w:rsidRPr="00AD7204">
                <w:rPr>
                  <w:rFonts w:ascii="Arial" w:hAnsi="Arial" w:cs="Arial"/>
                  <w:sz w:val="22"/>
                  <w:szCs w:val="22"/>
                </w:rPr>
                <w:t>10 a</w:t>
              </w:r>
            </w:smartTag>
            <w:r w:rsidRPr="00AD7204">
              <w:rPr>
                <w:rFonts w:ascii="Arial" w:hAnsi="Arial" w:cs="Arial"/>
                <w:sz w:val="22"/>
                <w:szCs w:val="22"/>
              </w:rPr>
              <w:t xml:space="preserve"> 100 Unidades de Medida y Actualización (UMA).</w:t>
            </w:r>
          </w:p>
          <w:p w14:paraId="1CBBAD29" w14:textId="77777777" w:rsidR="00CC290B" w:rsidRPr="00AD7204" w:rsidRDefault="00CC290B" w:rsidP="00CC290B">
            <w:pPr>
              <w:tabs>
                <w:tab w:val="left" w:pos="2780"/>
              </w:tabs>
              <w:jc w:val="both"/>
              <w:rPr>
                <w:rFonts w:ascii="Arial" w:hAnsi="Arial" w:cs="Arial"/>
              </w:rPr>
            </w:pPr>
          </w:p>
          <w:p w14:paraId="66EECD3E"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VIII.-</w:t>
            </w:r>
            <w:r w:rsidRPr="00AD7204">
              <w:rPr>
                <w:rFonts w:ascii="Arial" w:hAnsi="Arial" w:cs="Arial"/>
                <w:sz w:val="22"/>
                <w:szCs w:val="22"/>
              </w:rPr>
              <w:t xml:space="preserve"> Trasladar animales sacrificados en vehículos no autorizados, de </w:t>
            </w:r>
            <w:smartTag w:uri="urn:schemas-microsoft-com:office:smarttags" w:element="metricconverter">
              <w:smartTagPr>
                <w:attr w:name="ProductID" w:val="10 a"/>
              </w:smartTagPr>
              <w:r w:rsidRPr="00AD7204">
                <w:rPr>
                  <w:rFonts w:ascii="Arial" w:hAnsi="Arial" w:cs="Arial"/>
                  <w:sz w:val="22"/>
                  <w:szCs w:val="22"/>
                </w:rPr>
                <w:t>10 a</w:t>
              </w:r>
            </w:smartTag>
            <w:r w:rsidRPr="00AD7204">
              <w:rPr>
                <w:rFonts w:ascii="Arial" w:hAnsi="Arial" w:cs="Arial"/>
                <w:sz w:val="22"/>
                <w:szCs w:val="22"/>
              </w:rPr>
              <w:t xml:space="preserve"> 100 Unidades de Medida y Actualización (UMA).</w:t>
            </w:r>
          </w:p>
          <w:p w14:paraId="7244AB12" w14:textId="77777777" w:rsidR="00CC290B" w:rsidRPr="00AD7204" w:rsidRDefault="00CC290B" w:rsidP="00CC290B">
            <w:pPr>
              <w:tabs>
                <w:tab w:val="left" w:pos="2780"/>
              </w:tabs>
              <w:jc w:val="both"/>
              <w:rPr>
                <w:rFonts w:ascii="Arial" w:hAnsi="Arial" w:cs="Arial"/>
                <w:b/>
                <w:bCs/>
              </w:rPr>
            </w:pPr>
          </w:p>
          <w:p w14:paraId="4F63D2CA"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lastRenderedPageBreak/>
              <w:t>IX.-</w:t>
            </w:r>
            <w:r w:rsidRPr="00AD7204">
              <w:rPr>
                <w:rFonts w:ascii="Arial" w:hAnsi="Arial" w:cs="Arial"/>
                <w:sz w:val="22"/>
                <w:szCs w:val="22"/>
              </w:rPr>
              <w:t xml:space="preserve"> No bardear predios baldíos ubicados dentro del sector urbano de la ciudad, por metro lineal de </w:t>
            </w:r>
            <w:smartTag w:uri="urn:schemas-microsoft-com:office:smarttags" w:element="metricconverter">
              <w:smartTagPr>
                <w:attr w:name="ProductID" w:val="2 a"/>
              </w:smartTagPr>
              <w:r w:rsidRPr="00AD7204">
                <w:rPr>
                  <w:rFonts w:ascii="Arial" w:hAnsi="Arial" w:cs="Arial"/>
                  <w:sz w:val="22"/>
                  <w:szCs w:val="22"/>
                </w:rPr>
                <w:t>2 a</w:t>
              </w:r>
            </w:smartTag>
            <w:r w:rsidRPr="00AD7204">
              <w:rPr>
                <w:rFonts w:ascii="Arial" w:hAnsi="Arial" w:cs="Arial"/>
                <w:sz w:val="22"/>
                <w:szCs w:val="22"/>
              </w:rPr>
              <w:t xml:space="preserve"> 10 Unidades de Medida y Actualización (UMA).</w:t>
            </w:r>
          </w:p>
          <w:p w14:paraId="439A75F6" w14:textId="77777777" w:rsidR="00CC290B" w:rsidRPr="00AD7204" w:rsidRDefault="00CC290B" w:rsidP="00CC290B">
            <w:pPr>
              <w:tabs>
                <w:tab w:val="left" w:pos="2780"/>
              </w:tabs>
              <w:jc w:val="both"/>
              <w:rPr>
                <w:rFonts w:ascii="Arial" w:hAnsi="Arial" w:cs="Arial"/>
                <w:b/>
                <w:bCs/>
              </w:rPr>
            </w:pPr>
          </w:p>
          <w:p w14:paraId="17AC2B65"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X.-</w:t>
            </w:r>
            <w:r w:rsidRPr="00AD7204">
              <w:rPr>
                <w:rFonts w:ascii="Arial" w:hAnsi="Arial" w:cs="Arial"/>
                <w:sz w:val="22"/>
                <w:szCs w:val="22"/>
              </w:rPr>
              <w:t xml:space="preserve"> Por vender artículos no autorizados o violar disposiciones señaladas en el permiso o licencia respectiva de </w:t>
            </w:r>
            <w:smartTag w:uri="urn:schemas-microsoft-com:office:smarttags" w:element="metricconverter">
              <w:smartTagPr>
                <w:attr w:name="ProductID" w:val="10 a"/>
              </w:smartTagPr>
              <w:r w:rsidRPr="00AD7204">
                <w:rPr>
                  <w:rFonts w:ascii="Arial" w:hAnsi="Arial" w:cs="Arial"/>
                  <w:sz w:val="22"/>
                  <w:szCs w:val="22"/>
                </w:rPr>
                <w:t>10 a</w:t>
              </w:r>
            </w:smartTag>
            <w:r w:rsidRPr="00AD7204">
              <w:rPr>
                <w:rFonts w:ascii="Arial" w:hAnsi="Arial" w:cs="Arial"/>
                <w:sz w:val="22"/>
                <w:szCs w:val="22"/>
              </w:rPr>
              <w:t xml:space="preserve"> 50 Unidades de Medida y Actualización (UMA). En caso de reincidencia será causa de revocación del permiso o licencia respectiva, independientemente de las sanciones que le sean aplicadas.</w:t>
            </w:r>
          </w:p>
          <w:p w14:paraId="4309910A" w14:textId="77777777" w:rsidR="00CC290B" w:rsidRPr="00AD7204" w:rsidRDefault="00CC290B" w:rsidP="00CC290B">
            <w:pPr>
              <w:tabs>
                <w:tab w:val="left" w:pos="2780"/>
              </w:tabs>
              <w:jc w:val="both"/>
              <w:rPr>
                <w:rFonts w:ascii="Arial" w:hAnsi="Arial" w:cs="Arial"/>
              </w:rPr>
            </w:pPr>
          </w:p>
          <w:p w14:paraId="610E142F"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XI.-</w:t>
            </w:r>
            <w:r w:rsidRPr="00AD7204">
              <w:rPr>
                <w:rFonts w:ascii="Arial" w:hAnsi="Arial" w:cs="Arial"/>
                <w:sz w:val="22"/>
                <w:szCs w:val="22"/>
              </w:rPr>
              <w:t xml:space="preserve"> No mantener limpia el área ocupada por los establecimientos comerciales, estén o no en funcionamiento de </w:t>
            </w:r>
            <w:smartTag w:uri="urn:schemas-microsoft-com:office:smarttags" w:element="metricconverter">
              <w:smartTagPr>
                <w:attr w:name="ProductID" w:val="2 a"/>
              </w:smartTagPr>
              <w:r w:rsidRPr="00AD7204">
                <w:rPr>
                  <w:rFonts w:ascii="Arial" w:hAnsi="Arial" w:cs="Arial"/>
                  <w:sz w:val="22"/>
                  <w:szCs w:val="22"/>
                </w:rPr>
                <w:t>2 a</w:t>
              </w:r>
            </w:smartTag>
            <w:r w:rsidRPr="00AD7204">
              <w:rPr>
                <w:rFonts w:ascii="Arial" w:hAnsi="Arial" w:cs="Arial"/>
                <w:sz w:val="22"/>
                <w:szCs w:val="22"/>
              </w:rPr>
              <w:t xml:space="preserve"> 20 Unidades de Medida y Actualización (UMA).</w:t>
            </w:r>
          </w:p>
          <w:p w14:paraId="742929F6" w14:textId="77777777" w:rsidR="00CC290B" w:rsidRPr="00AD7204" w:rsidRDefault="00CC290B" w:rsidP="00CC290B">
            <w:pPr>
              <w:tabs>
                <w:tab w:val="left" w:pos="2780"/>
              </w:tabs>
              <w:jc w:val="both"/>
              <w:rPr>
                <w:rFonts w:ascii="Arial" w:hAnsi="Arial" w:cs="Arial"/>
              </w:rPr>
            </w:pPr>
          </w:p>
          <w:p w14:paraId="6A3BA8DE"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XII.-</w:t>
            </w:r>
            <w:r w:rsidRPr="00AD7204">
              <w:rPr>
                <w:rFonts w:ascii="Arial" w:hAnsi="Arial" w:cs="Arial"/>
                <w:sz w:val="22"/>
                <w:szCs w:val="22"/>
              </w:rPr>
              <w:t xml:space="preserve"> Instalar, pintar o exhibir anuncios sin adquirir previamente la autorización respectiva, de </w:t>
            </w:r>
            <w:smartTag w:uri="urn:schemas-microsoft-com:office:smarttags" w:element="metricconverter">
              <w:smartTagPr>
                <w:attr w:name="ProductID" w:val="10 a"/>
              </w:smartTagPr>
              <w:r w:rsidRPr="00AD7204">
                <w:rPr>
                  <w:rFonts w:ascii="Arial" w:hAnsi="Arial" w:cs="Arial"/>
                  <w:sz w:val="22"/>
                  <w:szCs w:val="22"/>
                </w:rPr>
                <w:t>10 a</w:t>
              </w:r>
            </w:smartTag>
            <w:r w:rsidRPr="00AD7204">
              <w:rPr>
                <w:rFonts w:ascii="Arial" w:hAnsi="Arial" w:cs="Arial"/>
                <w:sz w:val="22"/>
                <w:szCs w:val="22"/>
              </w:rPr>
              <w:t xml:space="preserve"> 50 Unidades de Medida y Actualización (UMA).</w:t>
            </w:r>
          </w:p>
          <w:p w14:paraId="0DCA3913" w14:textId="77777777" w:rsidR="00CC290B" w:rsidRPr="00AD7204" w:rsidRDefault="00CC290B" w:rsidP="00CC290B">
            <w:pPr>
              <w:tabs>
                <w:tab w:val="left" w:pos="2780"/>
              </w:tabs>
              <w:jc w:val="both"/>
              <w:rPr>
                <w:rFonts w:ascii="Arial" w:hAnsi="Arial" w:cs="Arial"/>
              </w:rPr>
            </w:pPr>
          </w:p>
          <w:p w14:paraId="21FC3B03"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XIII.-</w:t>
            </w:r>
            <w:r w:rsidRPr="00AD7204">
              <w:rPr>
                <w:rFonts w:ascii="Arial" w:hAnsi="Arial" w:cs="Arial"/>
                <w:sz w:val="22"/>
                <w:szCs w:val="22"/>
              </w:rPr>
              <w:t xml:space="preserve"> Por tirar basura en terrenos baldíos, arroyos, bulevares, carreteras o cualquier lugar donde se prohíbe expresamente hacerlo, o lugar distinto al basurero municipal, de </w:t>
            </w:r>
            <w:smartTag w:uri="urn:schemas-microsoft-com:office:smarttags" w:element="metricconverter">
              <w:smartTagPr>
                <w:attr w:name="ProductID" w:val="5 a"/>
              </w:smartTagPr>
              <w:r w:rsidRPr="00AD7204">
                <w:rPr>
                  <w:rFonts w:ascii="Arial" w:hAnsi="Arial" w:cs="Arial"/>
                  <w:sz w:val="22"/>
                  <w:szCs w:val="22"/>
                </w:rPr>
                <w:t>5 a</w:t>
              </w:r>
            </w:smartTag>
            <w:r w:rsidRPr="00AD7204">
              <w:rPr>
                <w:rFonts w:ascii="Arial" w:hAnsi="Arial" w:cs="Arial"/>
                <w:sz w:val="22"/>
                <w:szCs w:val="22"/>
              </w:rPr>
              <w:t xml:space="preserve"> 50 Unidades de Medida y Actualización (UMA).</w:t>
            </w:r>
          </w:p>
          <w:p w14:paraId="6470A2E7" w14:textId="77777777" w:rsidR="00CC290B" w:rsidRPr="00AD7204" w:rsidRDefault="00CC290B" w:rsidP="00CC290B">
            <w:pPr>
              <w:tabs>
                <w:tab w:val="left" w:pos="2780"/>
              </w:tabs>
              <w:jc w:val="both"/>
              <w:rPr>
                <w:rFonts w:ascii="Arial" w:hAnsi="Arial" w:cs="Arial"/>
                <w:b/>
                <w:bCs/>
              </w:rPr>
            </w:pPr>
          </w:p>
          <w:p w14:paraId="50265654"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XIV.-</w:t>
            </w:r>
            <w:r w:rsidRPr="00AD7204">
              <w:rPr>
                <w:rFonts w:ascii="Arial" w:hAnsi="Arial" w:cs="Arial"/>
                <w:sz w:val="22"/>
                <w:szCs w:val="22"/>
              </w:rPr>
              <w:t xml:space="preserve"> Por tirar agua en banquetas y calles de la ciudad de </w:t>
            </w:r>
            <w:smartTag w:uri="urn:schemas-microsoft-com:office:smarttags" w:element="metricconverter">
              <w:smartTagPr>
                <w:attr w:name="ProductID" w:val="3 a"/>
              </w:smartTagPr>
              <w:r w:rsidRPr="00AD7204">
                <w:rPr>
                  <w:rFonts w:ascii="Arial" w:hAnsi="Arial" w:cs="Arial"/>
                  <w:sz w:val="22"/>
                  <w:szCs w:val="22"/>
                </w:rPr>
                <w:t>3 a</w:t>
              </w:r>
            </w:smartTag>
            <w:r w:rsidRPr="00AD7204">
              <w:rPr>
                <w:rFonts w:ascii="Arial" w:hAnsi="Arial" w:cs="Arial"/>
                <w:sz w:val="22"/>
                <w:szCs w:val="22"/>
              </w:rPr>
              <w:t xml:space="preserve"> 20 Unidades de Medida y Actualización (UMA).</w:t>
            </w:r>
          </w:p>
          <w:p w14:paraId="69CAA942" w14:textId="77777777" w:rsidR="00CC290B" w:rsidRPr="00AD7204" w:rsidRDefault="00CC290B" w:rsidP="00CC290B">
            <w:pPr>
              <w:tabs>
                <w:tab w:val="left" w:pos="2780"/>
              </w:tabs>
              <w:jc w:val="both"/>
              <w:rPr>
                <w:rFonts w:ascii="Arial" w:hAnsi="Arial" w:cs="Arial"/>
                <w:b/>
                <w:bCs/>
              </w:rPr>
            </w:pPr>
          </w:p>
          <w:p w14:paraId="1ECC3387"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XV.-</w:t>
            </w:r>
            <w:r w:rsidRPr="00AD7204">
              <w:rPr>
                <w:rFonts w:ascii="Arial" w:hAnsi="Arial" w:cs="Arial"/>
                <w:sz w:val="22"/>
                <w:szCs w:val="22"/>
              </w:rPr>
              <w:t xml:space="preserve"> Violar o destruir sellos de clausura colocados por la Autoridad Municipal de </w:t>
            </w:r>
            <w:smartTag w:uri="urn:schemas-microsoft-com:office:smarttags" w:element="metricconverter">
              <w:smartTagPr>
                <w:attr w:name="ProductID" w:val="20 a"/>
              </w:smartTagPr>
              <w:r w:rsidRPr="00AD7204">
                <w:rPr>
                  <w:rFonts w:ascii="Arial" w:hAnsi="Arial" w:cs="Arial"/>
                  <w:sz w:val="22"/>
                  <w:szCs w:val="22"/>
                </w:rPr>
                <w:t>20 a</w:t>
              </w:r>
            </w:smartTag>
            <w:r w:rsidRPr="00AD7204">
              <w:rPr>
                <w:rFonts w:ascii="Arial" w:hAnsi="Arial" w:cs="Arial"/>
                <w:sz w:val="22"/>
                <w:szCs w:val="22"/>
              </w:rPr>
              <w:t xml:space="preserve"> 50 Unidades de Medida y Actualización (UMA).</w:t>
            </w:r>
          </w:p>
          <w:p w14:paraId="1AE180C3" w14:textId="77777777" w:rsidR="00CC290B" w:rsidRPr="00AD7204" w:rsidRDefault="00CC290B" w:rsidP="00CC290B">
            <w:pPr>
              <w:tabs>
                <w:tab w:val="left" w:pos="2780"/>
              </w:tabs>
              <w:jc w:val="both"/>
              <w:rPr>
                <w:rFonts w:ascii="Arial" w:hAnsi="Arial" w:cs="Arial"/>
                <w:b/>
                <w:bCs/>
              </w:rPr>
            </w:pPr>
          </w:p>
          <w:p w14:paraId="58156D97"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XVI.-</w:t>
            </w:r>
            <w:r w:rsidRPr="00AD7204">
              <w:rPr>
                <w:rFonts w:ascii="Arial" w:hAnsi="Arial" w:cs="Arial"/>
                <w:sz w:val="22"/>
                <w:szCs w:val="22"/>
              </w:rPr>
              <w:t xml:space="preserve"> Iniciar alguna construcción sin adquirir previamente la licencia respectiva, de </w:t>
            </w:r>
            <w:smartTag w:uri="urn:schemas-microsoft-com:office:smarttags" w:element="metricconverter">
              <w:smartTagPr>
                <w:attr w:name="ProductID" w:val="10 a"/>
              </w:smartTagPr>
              <w:r w:rsidRPr="00AD7204">
                <w:rPr>
                  <w:rFonts w:ascii="Arial" w:hAnsi="Arial" w:cs="Arial"/>
                  <w:sz w:val="22"/>
                  <w:szCs w:val="22"/>
                </w:rPr>
                <w:t>10 a</w:t>
              </w:r>
            </w:smartTag>
            <w:r w:rsidRPr="00AD7204">
              <w:rPr>
                <w:rFonts w:ascii="Arial" w:hAnsi="Arial" w:cs="Arial"/>
                <w:sz w:val="22"/>
                <w:szCs w:val="22"/>
              </w:rPr>
              <w:t xml:space="preserve"> 50 Unidades de Medida y Actualización (UMA).</w:t>
            </w:r>
          </w:p>
          <w:p w14:paraId="491A0EE6" w14:textId="77777777" w:rsidR="00CC290B" w:rsidRPr="00AD7204" w:rsidRDefault="00CC290B" w:rsidP="00CC290B">
            <w:pPr>
              <w:tabs>
                <w:tab w:val="left" w:pos="2780"/>
              </w:tabs>
              <w:jc w:val="both"/>
              <w:rPr>
                <w:rFonts w:ascii="Arial" w:hAnsi="Arial" w:cs="Arial"/>
              </w:rPr>
            </w:pPr>
          </w:p>
          <w:p w14:paraId="07BA6D9E"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XVII.-</w:t>
            </w:r>
            <w:r w:rsidRPr="00AD7204">
              <w:rPr>
                <w:rFonts w:ascii="Arial" w:hAnsi="Arial" w:cs="Arial"/>
                <w:sz w:val="22"/>
                <w:szCs w:val="22"/>
              </w:rPr>
              <w:t xml:space="preserve"> Obstrucción de vías públicas:</w:t>
            </w:r>
          </w:p>
          <w:p w14:paraId="160BF4A2" w14:textId="77777777" w:rsidR="00CC290B" w:rsidRPr="00AD7204" w:rsidRDefault="00CC290B" w:rsidP="00CC290B">
            <w:pPr>
              <w:tabs>
                <w:tab w:val="left" w:pos="2780"/>
              </w:tabs>
              <w:jc w:val="both"/>
              <w:rPr>
                <w:rFonts w:ascii="Arial" w:hAnsi="Arial" w:cs="Arial"/>
              </w:rPr>
            </w:pPr>
          </w:p>
          <w:p w14:paraId="63B4A11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lang w:val="es-MX"/>
              </w:rPr>
              <w:lastRenderedPageBreak/>
              <w:t>a) Ocupar la vía pública con material de construcción, escombro, o cualquier otro material sin adquirir la licencia respectiva de</w:t>
            </w:r>
            <w:r w:rsidRPr="00AD7204">
              <w:rPr>
                <w:rFonts w:ascii="Arial" w:hAnsi="Arial" w:cs="Arial"/>
                <w:sz w:val="22"/>
                <w:szCs w:val="22"/>
              </w:rPr>
              <w:t xml:space="preserve"> 2 a 3 Unidades de Medida y Actualización (UMA).</w:t>
            </w:r>
          </w:p>
          <w:p w14:paraId="23952968" w14:textId="77777777" w:rsidR="00CC290B" w:rsidRPr="00AD7204" w:rsidRDefault="00CC290B" w:rsidP="00CC290B">
            <w:pPr>
              <w:tabs>
                <w:tab w:val="left" w:pos="2780"/>
              </w:tabs>
              <w:jc w:val="both"/>
              <w:rPr>
                <w:rFonts w:ascii="Arial" w:hAnsi="Arial" w:cs="Arial"/>
                <w:b/>
                <w:bCs/>
              </w:rPr>
            </w:pPr>
            <w:r w:rsidRPr="00AD7204">
              <w:rPr>
                <w:rFonts w:ascii="Arial" w:hAnsi="Arial" w:cs="Arial"/>
                <w:sz w:val="22"/>
                <w:szCs w:val="22"/>
              </w:rPr>
              <w:t>b) Bloquear banquetas o calles con vehículos, mercancías, objetos o construcciones que impidan el libre tránsito de los ciudadanos se aplicara una sanción de 13 a 65 Unidades de Medida y Actualización (UMA), por cada obstrucción.</w:t>
            </w:r>
          </w:p>
          <w:p w14:paraId="2C622EC8" w14:textId="77777777" w:rsidR="00CC290B" w:rsidRPr="00AD7204" w:rsidRDefault="00CC290B" w:rsidP="00CC290B">
            <w:pPr>
              <w:tabs>
                <w:tab w:val="left" w:pos="2780"/>
              </w:tabs>
              <w:ind w:left="993"/>
              <w:jc w:val="both"/>
              <w:rPr>
                <w:rFonts w:ascii="Arial" w:hAnsi="Arial" w:cs="Arial"/>
                <w:b/>
                <w:bCs/>
              </w:rPr>
            </w:pPr>
          </w:p>
          <w:p w14:paraId="4DA98ABE"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XVIII.-</w:t>
            </w:r>
            <w:r w:rsidRPr="00AD7204">
              <w:rPr>
                <w:rFonts w:ascii="Arial" w:hAnsi="Arial" w:cs="Arial"/>
                <w:sz w:val="22"/>
                <w:szCs w:val="22"/>
              </w:rPr>
              <w:t xml:space="preserve"> Demoler una construcción sin adquirir previamente la licencia respectiva de 3 a 4 Unidades de Medida y Actualización (UMA).</w:t>
            </w:r>
          </w:p>
          <w:p w14:paraId="7C3C7DED" w14:textId="77777777" w:rsidR="00CC290B" w:rsidRPr="00AD7204" w:rsidRDefault="00CC290B" w:rsidP="00CC290B">
            <w:pPr>
              <w:tabs>
                <w:tab w:val="left" w:pos="2780"/>
              </w:tabs>
              <w:jc w:val="both"/>
              <w:rPr>
                <w:rFonts w:ascii="Arial" w:hAnsi="Arial" w:cs="Arial"/>
              </w:rPr>
            </w:pPr>
          </w:p>
          <w:p w14:paraId="37B7E44F"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XIX.-</w:t>
            </w:r>
            <w:r w:rsidRPr="00AD7204">
              <w:rPr>
                <w:rFonts w:ascii="Arial" w:hAnsi="Arial" w:cs="Arial"/>
                <w:sz w:val="22"/>
                <w:szCs w:val="22"/>
              </w:rPr>
              <w:t xml:space="preserve"> Realizar obras en que se destruya la banqueta o pavimento de la calle sin adquirir la licencia respectiva de 10 a 50 Unidades de Medida y Actualización (UMA).</w:t>
            </w:r>
          </w:p>
          <w:p w14:paraId="24BE843E" w14:textId="77777777" w:rsidR="00CC290B" w:rsidRPr="00AD7204" w:rsidRDefault="00CC290B" w:rsidP="00CC290B">
            <w:pPr>
              <w:tabs>
                <w:tab w:val="left" w:pos="2780"/>
              </w:tabs>
              <w:jc w:val="both"/>
              <w:rPr>
                <w:rFonts w:ascii="Arial" w:hAnsi="Arial" w:cs="Arial"/>
                <w:b/>
                <w:bCs/>
              </w:rPr>
            </w:pPr>
          </w:p>
          <w:p w14:paraId="3BE3F453"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XX.-</w:t>
            </w:r>
            <w:r w:rsidRPr="00AD7204">
              <w:rPr>
                <w:rFonts w:ascii="Arial" w:hAnsi="Arial" w:cs="Arial"/>
                <w:sz w:val="22"/>
                <w:szCs w:val="22"/>
              </w:rPr>
              <w:t xml:space="preserve"> Por venta de bebidas alcohólicas a menores de edad y/o permitir la entrada a establecimientos que expendan bebidas alcohólicas se cobrara se aplicara multa de </w:t>
            </w:r>
            <w:smartTag w:uri="urn:schemas-microsoft-com:office:smarttags" w:element="metricconverter">
              <w:smartTagPr>
                <w:attr w:name="ProductID" w:val="10 a"/>
              </w:smartTagPr>
              <w:r w:rsidRPr="00AD7204">
                <w:rPr>
                  <w:rFonts w:ascii="Arial" w:hAnsi="Arial" w:cs="Arial"/>
                  <w:sz w:val="22"/>
                  <w:szCs w:val="22"/>
                </w:rPr>
                <w:t>10 a</w:t>
              </w:r>
            </w:smartTag>
            <w:r w:rsidRPr="00AD7204">
              <w:rPr>
                <w:rFonts w:ascii="Arial" w:hAnsi="Arial" w:cs="Arial"/>
                <w:sz w:val="22"/>
                <w:szCs w:val="22"/>
              </w:rPr>
              <w:t xml:space="preserve"> 50 Unidades de Medida y Actualización (UMA).</w:t>
            </w:r>
          </w:p>
          <w:p w14:paraId="3320D7AA" w14:textId="77777777" w:rsidR="00CC290B" w:rsidRPr="00AD7204" w:rsidRDefault="00CC290B" w:rsidP="00CC290B">
            <w:pPr>
              <w:tabs>
                <w:tab w:val="left" w:pos="2780"/>
              </w:tabs>
              <w:jc w:val="both"/>
              <w:rPr>
                <w:rFonts w:ascii="Arial" w:hAnsi="Arial" w:cs="Arial"/>
                <w:b/>
                <w:bCs/>
              </w:rPr>
            </w:pPr>
          </w:p>
          <w:p w14:paraId="0DFE617D"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XXI.-</w:t>
            </w:r>
            <w:r w:rsidRPr="00AD7204">
              <w:rPr>
                <w:rFonts w:ascii="Arial" w:hAnsi="Arial" w:cs="Arial"/>
                <w:sz w:val="22"/>
                <w:szCs w:val="22"/>
              </w:rPr>
              <w:t xml:space="preserve"> Por realizar quemas en lotes baldíos de cualquier tipo de materiales, sustancias, residuos, desechos, sólidos o líquidos, peligrosos y no peligrosos; tales como: neumáticos, materiales plásticos, solventes, acumuladores usados, basura doméstica, entre otros; así como la quema de hierba seca y hojarasca, con fines de deshierbe o limpieza de terrenos urbanos; se aplicará multa de </w:t>
            </w:r>
            <w:smartTag w:uri="urn:schemas-microsoft-com:office:smarttags" w:element="metricconverter">
              <w:smartTagPr>
                <w:attr w:name="ProductID" w:val="5 a"/>
              </w:smartTagPr>
              <w:r w:rsidRPr="00AD7204">
                <w:rPr>
                  <w:rFonts w:ascii="Arial" w:hAnsi="Arial" w:cs="Arial"/>
                  <w:sz w:val="22"/>
                  <w:szCs w:val="22"/>
                </w:rPr>
                <w:t>5 a</w:t>
              </w:r>
            </w:smartTag>
            <w:r w:rsidRPr="00AD7204">
              <w:rPr>
                <w:rFonts w:ascii="Arial" w:hAnsi="Arial" w:cs="Arial"/>
                <w:sz w:val="22"/>
                <w:szCs w:val="22"/>
              </w:rPr>
              <w:t xml:space="preserve"> 20 Unidades de Medida y Actualización (UMA).</w:t>
            </w:r>
          </w:p>
          <w:p w14:paraId="72EEABE2" w14:textId="77777777" w:rsidR="00CC290B" w:rsidRPr="00AD7204" w:rsidRDefault="00CC290B" w:rsidP="00CC290B">
            <w:pPr>
              <w:tabs>
                <w:tab w:val="left" w:pos="2780"/>
              </w:tabs>
              <w:jc w:val="both"/>
              <w:rPr>
                <w:rFonts w:ascii="Arial" w:hAnsi="Arial" w:cs="Arial"/>
              </w:rPr>
            </w:pPr>
          </w:p>
          <w:p w14:paraId="4944F523"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 xml:space="preserve">XXII.- </w:t>
            </w:r>
            <w:r w:rsidRPr="00AD7204">
              <w:rPr>
                <w:rFonts w:ascii="Arial" w:hAnsi="Arial" w:cs="Arial"/>
                <w:sz w:val="22"/>
                <w:szCs w:val="22"/>
              </w:rPr>
              <w:t xml:space="preserve">Por derramar en la vía pública líquidos, sustancias o material peligroso se aplicará multa de </w:t>
            </w:r>
            <w:smartTag w:uri="urn:schemas-microsoft-com:office:smarttags" w:element="metricconverter">
              <w:smartTagPr>
                <w:attr w:name="ProductID" w:val="5 a"/>
              </w:smartTagPr>
              <w:r w:rsidRPr="00AD7204">
                <w:rPr>
                  <w:rFonts w:ascii="Arial" w:hAnsi="Arial" w:cs="Arial"/>
                  <w:sz w:val="22"/>
                  <w:szCs w:val="22"/>
                </w:rPr>
                <w:t>5 a</w:t>
              </w:r>
            </w:smartTag>
            <w:r w:rsidRPr="00AD7204">
              <w:rPr>
                <w:rFonts w:ascii="Arial" w:hAnsi="Arial" w:cs="Arial"/>
                <w:sz w:val="22"/>
                <w:szCs w:val="22"/>
              </w:rPr>
              <w:t xml:space="preserve"> 20 Unidades de Medida y Actualización (UMA).</w:t>
            </w:r>
          </w:p>
          <w:p w14:paraId="757D1940" w14:textId="77777777" w:rsidR="00CC290B" w:rsidRPr="00AD7204" w:rsidRDefault="00CC290B" w:rsidP="00CC290B">
            <w:pPr>
              <w:tabs>
                <w:tab w:val="left" w:pos="2780"/>
              </w:tabs>
              <w:jc w:val="both"/>
              <w:rPr>
                <w:rFonts w:ascii="Arial" w:hAnsi="Arial" w:cs="Arial"/>
                <w:b/>
                <w:bCs/>
              </w:rPr>
            </w:pPr>
          </w:p>
          <w:p w14:paraId="5B3EAEC6"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XXIII</w:t>
            </w:r>
            <w:r w:rsidRPr="00AD7204">
              <w:rPr>
                <w:rFonts w:ascii="Arial" w:hAnsi="Arial" w:cs="Arial"/>
                <w:b/>
                <w:sz w:val="22"/>
                <w:szCs w:val="22"/>
              </w:rPr>
              <w:t>.-</w:t>
            </w:r>
            <w:r w:rsidRPr="00AD7204">
              <w:rPr>
                <w:rFonts w:ascii="Arial" w:hAnsi="Arial" w:cs="Arial"/>
                <w:sz w:val="22"/>
                <w:szCs w:val="22"/>
              </w:rPr>
              <w:t xml:space="preserve"> Por destruir, dañar, robar o incendiar los depósitos de basura instalados en la vía pública se aplicará multa de </w:t>
            </w:r>
            <w:smartTag w:uri="urn:schemas-microsoft-com:office:smarttags" w:element="metricconverter">
              <w:smartTagPr>
                <w:attr w:name="ProductID" w:val="3 a"/>
              </w:smartTagPr>
              <w:r w:rsidRPr="00AD7204">
                <w:rPr>
                  <w:rFonts w:ascii="Arial" w:hAnsi="Arial" w:cs="Arial"/>
                  <w:sz w:val="22"/>
                  <w:szCs w:val="22"/>
                </w:rPr>
                <w:t>3 a</w:t>
              </w:r>
            </w:smartTag>
            <w:r w:rsidRPr="00AD7204">
              <w:rPr>
                <w:rFonts w:ascii="Arial" w:hAnsi="Arial" w:cs="Arial"/>
                <w:sz w:val="22"/>
                <w:szCs w:val="22"/>
              </w:rPr>
              <w:t xml:space="preserve"> 30 Unidades de Medida y Actualización (UMA).</w:t>
            </w:r>
          </w:p>
          <w:p w14:paraId="0EC3CBF5" w14:textId="77777777" w:rsidR="00CC290B" w:rsidRPr="00AD7204" w:rsidRDefault="00CC290B" w:rsidP="00CC290B">
            <w:pPr>
              <w:tabs>
                <w:tab w:val="left" w:pos="2780"/>
              </w:tabs>
              <w:jc w:val="both"/>
              <w:rPr>
                <w:rFonts w:ascii="Arial" w:hAnsi="Arial" w:cs="Arial"/>
                <w:b/>
                <w:bCs/>
              </w:rPr>
            </w:pPr>
          </w:p>
          <w:p w14:paraId="08742A4F"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XXIV.-</w:t>
            </w:r>
            <w:r w:rsidRPr="00AD7204">
              <w:rPr>
                <w:rFonts w:ascii="Arial" w:hAnsi="Arial" w:cs="Arial"/>
                <w:sz w:val="22"/>
                <w:szCs w:val="22"/>
              </w:rPr>
              <w:t xml:space="preserve"> Por la tala clandestina de árboles se aplicará multa de </w:t>
            </w:r>
            <w:smartTag w:uri="urn:schemas-microsoft-com:office:smarttags" w:element="metricconverter">
              <w:smartTagPr>
                <w:attr w:name="ProductID" w:val="50 a"/>
              </w:smartTagPr>
              <w:r w:rsidRPr="00AD7204">
                <w:rPr>
                  <w:rFonts w:ascii="Arial" w:hAnsi="Arial" w:cs="Arial"/>
                  <w:sz w:val="22"/>
                  <w:szCs w:val="22"/>
                </w:rPr>
                <w:t>50 a</w:t>
              </w:r>
            </w:smartTag>
            <w:r w:rsidRPr="00AD7204">
              <w:rPr>
                <w:rFonts w:ascii="Arial" w:hAnsi="Arial" w:cs="Arial"/>
                <w:sz w:val="22"/>
                <w:szCs w:val="22"/>
              </w:rPr>
              <w:t xml:space="preserve"> 100 Unidades de Medida y Actualización (UMA).</w:t>
            </w:r>
          </w:p>
          <w:p w14:paraId="6B87C3EE" w14:textId="77777777" w:rsidR="00CC290B" w:rsidRPr="00AD7204" w:rsidRDefault="00CC290B" w:rsidP="00CC290B">
            <w:pPr>
              <w:tabs>
                <w:tab w:val="left" w:pos="2780"/>
              </w:tabs>
              <w:jc w:val="both"/>
              <w:rPr>
                <w:rFonts w:ascii="Arial" w:hAnsi="Arial" w:cs="Arial"/>
                <w:b/>
                <w:bCs/>
              </w:rPr>
            </w:pPr>
          </w:p>
          <w:p w14:paraId="52747A3F"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XXV.-</w:t>
            </w:r>
            <w:r w:rsidRPr="00AD7204">
              <w:rPr>
                <w:rFonts w:ascii="Arial" w:hAnsi="Arial" w:cs="Arial"/>
                <w:sz w:val="22"/>
                <w:szCs w:val="22"/>
              </w:rPr>
              <w:t xml:space="preserve"> Por no cubrir la basura que se transporta en vehículos particulares, a efecto de evitar que se tire basura sobre el pavimento, se aplicara multa de </w:t>
            </w:r>
            <w:smartTag w:uri="urn:schemas-microsoft-com:office:smarttags" w:element="metricconverter">
              <w:smartTagPr>
                <w:attr w:name="ProductID" w:val="5 a"/>
              </w:smartTagPr>
              <w:r w:rsidRPr="00AD7204">
                <w:rPr>
                  <w:rFonts w:ascii="Arial" w:hAnsi="Arial" w:cs="Arial"/>
                  <w:sz w:val="22"/>
                  <w:szCs w:val="22"/>
                </w:rPr>
                <w:t>5 a</w:t>
              </w:r>
            </w:smartTag>
            <w:r w:rsidRPr="00AD7204">
              <w:rPr>
                <w:rFonts w:ascii="Arial" w:hAnsi="Arial" w:cs="Arial"/>
                <w:sz w:val="22"/>
                <w:szCs w:val="22"/>
              </w:rPr>
              <w:t xml:space="preserve"> 20 Unidades de Medida y Actualización (UMA).</w:t>
            </w:r>
          </w:p>
          <w:p w14:paraId="5982953B" w14:textId="77777777" w:rsidR="00CC290B" w:rsidRPr="00AD7204" w:rsidRDefault="00CC290B" w:rsidP="00CC290B">
            <w:pPr>
              <w:tabs>
                <w:tab w:val="left" w:pos="2780"/>
              </w:tabs>
              <w:jc w:val="both"/>
              <w:rPr>
                <w:rFonts w:ascii="Arial" w:hAnsi="Arial" w:cs="Arial"/>
                <w:b/>
                <w:bCs/>
              </w:rPr>
            </w:pPr>
          </w:p>
          <w:p w14:paraId="01A3EA2E"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XXVI.-</w:t>
            </w:r>
            <w:r w:rsidRPr="00AD7204">
              <w:rPr>
                <w:rFonts w:ascii="Arial" w:hAnsi="Arial" w:cs="Arial"/>
                <w:sz w:val="22"/>
                <w:szCs w:val="22"/>
              </w:rPr>
              <w:t xml:space="preserve"> Por operar negocios particulares de compra venta de fierro y metales similares o cualquier otro producto que origine un Estado insalubre o de peligro para la salud, dentro de la zona urbana, de </w:t>
            </w:r>
            <w:smartTag w:uri="urn:schemas-microsoft-com:office:smarttags" w:element="metricconverter">
              <w:smartTagPr>
                <w:attr w:name="ProductID" w:val="50 a"/>
              </w:smartTagPr>
              <w:r w:rsidRPr="00AD7204">
                <w:rPr>
                  <w:rFonts w:ascii="Arial" w:hAnsi="Arial" w:cs="Arial"/>
                  <w:sz w:val="22"/>
                  <w:szCs w:val="22"/>
                </w:rPr>
                <w:t>50 a</w:t>
              </w:r>
            </w:smartTag>
            <w:r w:rsidRPr="00AD7204">
              <w:rPr>
                <w:rFonts w:ascii="Arial" w:hAnsi="Arial" w:cs="Arial"/>
                <w:sz w:val="22"/>
                <w:szCs w:val="22"/>
              </w:rPr>
              <w:t xml:space="preserve"> 100 Unidades de Medida y Actualización (UMA).</w:t>
            </w:r>
          </w:p>
          <w:p w14:paraId="085B8FDA" w14:textId="77777777" w:rsidR="00CC290B" w:rsidRPr="00AD7204" w:rsidRDefault="00CC290B" w:rsidP="00CC290B">
            <w:pPr>
              <w:tabs>
                <w:tab w:val="left" w:pos="2780"/>
              </w:tabs>
              <w:jc w:val="both"/>
              <w:rPr>
                <w:rFonts w:ascii="Arial" w:hAnsi="Arial" w:cs="Arial"/>
              </w:rPr>
            </w:pPr>
          </w:p>
          <w:p w14:paraId="3BAA46F5" w14:textId="77777777" w:rsidR="00CC290B" w:rsidRPr="00AD7204" w:rsidRDefault="00CC290B" w:rsidP="00CC290B">
            <w:pPr>
              <w:tabs>
                <w:tab w:val="left" w:pos="2780"/>
              </w:tabs>
              <w:jc w:val="both"/>
              <w:rPr>
                <w:rFonts w:ascii="Arial" w:hAnsi="Arial" w:cs="Arial"/>
              </w:rPr>
            </w:pPr>
            <w:r w:rsidRPr="00AD7204">
              <w:rPr>
                <w:rFonts w:ascii="Arial" w:hAnsi="Arial" w:cs="Arial"/>
                <w:b/>
                <w:sz w:val="22"/>
                <w:szCs w:val="22"/>
                <w:shd w:val="clear" w:color="auto" w:fill="FFFFFF"/>
              </w:rPr>
              <w:t>XXVII.-</w:t>
            </w:r>
            <w:r w:rsidRPr="00AD7204">
              <w:rPr>
                <w:rFonts w:ascii="Arial" w:hAnsi="Arial" w:cs="Arial"/>
                <w:sz w:val="22"/>
                <w:szCs w:val="22"/>
                <w:shd w:val="clear" w:color="auto" w:fill="FFFFFF"/>
              </w:rPr>
              <w:t xml:space="preserve"> Los propietarios de algún vehículo que se encuentre en la vía pública mostrando abandono, inutilidad o desarme, se hará acreedor de una sanción administrativa de 10 a 30 </w:t>
            </w:r>
            <w:r w:rsidRPr="00AD7204">
              <w:rPr>
                <w:rFonts w:ascii="Arial" w:eastAsia="Arial" w:hAnsi="Arial" w:cs="Arial"/>
                <w:sz w:val="22"/>
                <w:szCs w:val="22"/>
              </w:rPr>
              <w:t xml:space="preserve">Unidades de Medida y Actualización (UMA), </w:t>
            </w:r>
            <w:r w:rsidRPr="00AD7204">
              <w:rPr>
                <w:rFonts w:ascii="Arial" w:hAnsi="Arial" w:cs="Arial"/>
                <w:sz w:val="22"/>
                <w:szCs w:val="22"/>
                <w:shd w:val="clear" w:color="auto" w:fill="FFFFFF"/>
              </w:rPr>
              <w:t>previa notificación exhortando al propietario a removerlo.</w:t>
            </w:r>
          </w:p>
          <w:p w14:paraId="0E710328" w14:textId="77777777" w:rsidR="00CC290B" w:rsidRPr="00AD7204" w:rsidRDefault="00CC290B" w:rsidP="00CC290B">
            <w:pPr>
              <w:tabs>
                <w:tab w:val="left" w:pos="2780"/>
              </w:tabs>
              <w:jc w:val="both"/>
              <w:rPr>
                <w:rFonts w:ascii="Arial" w:hAnsi="Arial" w:cs="Arial"/>
              </w:rPr>
            </w:pPr>
          </w:p>
          <w:p w14:paraId="2092BEBE" w14:textId="77777777" w:rsidR="00CC290B" w:rsidRDefault="00CC290B" w:rsidP="00CC290B">
            <w:pPr>
              <w:tabs>
                <w:tab w:val="left" w:pos="2780"/>
              </w:tabs>
              <w:jc w:val="both"/>
              <w:rPr>
                <w:rFonts w:ascii="Arial" w:eastAsia="Arial" w:hAnsi="Arial" w:cs="Arial"/>
              </w:rPr>
            </w:pPr>
            <w:r w:rsidRPr="00AD7204">
              <w:rPr>
                <w:rFonts w:ascii="Arial" w:hAnsi="Arial" w:cs="Arial"/>
                <w:b/>
                <w:bCs/>
                <w:sz w:val="22"/>
                <w:szCs w:val="22"/>
              </w:rPr>
              <w:t>XXVIII.-</w:t>
            </w:r>
            <w:r w:rsidRPr="00AD7204">
              <w:rPr>
                <w:rFonts w:ascii="Arial" w:hAnsi="Arial" w:cs="Arial"/>
                <w:sz w:val="22"/>
                <w:szCs w:val="22"/>
              </w:rPr>
              <w:t xml:space="preserve"> </w:t>
            </w:r>
            <w:r w:rsidRPr="00AD7204">
              <w:rPr>
                <w:rFonts w:ascii="Arial" w:hAnsi="Arial" w:cs="Arial"/>
                <w:color w:val="000000"/>
                <w:sz w:val="22"/>
                <w:szCs w:val="22"/>
                <w:shd w:val="clear" w:color="auto" w:fill="FFFFFF"/>
              </w:rPr>
              <w:t xml:space="preserve">Los propietarios de animales de granja </w:t>
            </w:r>
            <w:r w:rsidRPr="00AD7204">
              <w:rPr>
                <w:rFonts w:ascii="Arial" w:eastAsia="Arial" w:hAnsi="Arial" w:cs="Arial"/>
                <w:sz w:val="22"/>
                <w:szCs w:val="22"/>
              </w:rPr>
              <w:t xml:space="preserve">(caballos, vacas, cerdos, cabras, ovejas, burros, aves de corral, conejos, etc.), </w:t>
            </w:r>
            <w:r w:rsidRPr="00AD7204">
              <w:rPr>
                <w:rFonts w:ascii="Arial" w:hAnsi="Arial" w:cs="Arial"/>
                <w:color w:val="000000"/>
                <w:sz w:val="22"/>
                <w:szCs w:val="22"/>
                <w:shd w:val="clear" w:color="auto" w:fill="FFFFFF"/>
              </w:rPr>
              <w:t xml:space="preserve">que los mantengan dentro de sus predios urbanos serán acreedores, previa notificación de retirarlos, a una sanción de </w:t>
            </w:r>
            <w:r w:rsidRPr="00AD7204">
              <w:rPr>
                <w:rFonts w:ascii="Arial" w:eastAsia="Arial" w:hAnsi="Arial" w:cs="Arial"/>
                <w:sz w:val="22"/>
                <w:szCs w:val="22"/>
              </w:rPr>
              <w:t>10 a 20 Unidades de Medida y Actualización (UMA) por cada animal.</w:t>
            </w:r>
          </w:p>
          <w:p w14:paraId="38AC551E" w14:textId="77777777" w:rsidR="00CC290B" w:rsidRPr="00AD7204" w:rsidRDefault="00CC290B" w:rsidP="00CC290B">
            <w:pPr>
              <w:tabs>
                <w:tab w:val="left" w:pos="2780"/>
              </w:tabs>
              <w:jc w:val="both"/>
              <w:rPr>
                <w:rFonts w:ascii="Arial" w:hAnsi="Arial" w:cs="Arial"/>
              </w:rPr>
            </w:pPr>
          </w:p>
          <w:p w14:paraId="464A2E6C" w14:textId="77777777" w:rsidR="00CC290B" w:rsidRPr="00AD7204" w:rsidRDefault="00CC290B" w:rsidP="00CC290B">
            <w:pPr>
              <w:tabs>
                <w:tab w:val="left" w:pos="2780"/>
              </w:tabs>
              <w:jc w:val="both"/>
              <w:rPr>
                <w:rFonts w:ascii="Arial" w:eastAsia="Arial" w:hAnsi="Arial" w:cs="Arial"/>
              </w:rPr>
            </w:pPr>
            <w:r w:rsidRPr="00AD7204">
              <w:rPr>
                <w:rFonts w:ascii="Arial" w:hAnsi="Arial" w:cs="Arial"/>
                <w:b/>
                <w:sz w:val="22"/>
                <w:szCs w:val="22"/>
              </w:rPr>
              <w:t>XXIX.-</w:t>
            </w:r>
            <w:r w:rsidRPr="00AD7204">
              <w:rPr>
                <w:rFonts w:ascii="Arial" w:hAnsi="Arial" w:cs="Arial"/>
                <w:sz w:val="22"/>
                <w:szCs w:val="22"/>
              </w:rPr>
              <w:t xml:space="preserve"> Las personas que utilicen aparatos amplificadores de sonido y otros dispositivos similares, que produzcan ruido en la vía pública, comercios o en su casa - habitación, que excedan de un nivel de 75 decibeles, serán acreedores a una sanción de 20 a 30 </w:t>
            </w:r>
            <w:r w:rsidRPr="00AD7204">
              <w:rPr>
                <w:rFonts w:ascii="Arial" w:eastAsia="Arial" w:hAnsi="Arial" w:cs="Arial"/>
                <w:sz w:val="22"/>
                <w:szCs w:val="22"/>
              </w:rPr>
              <w:t>Unidades de Medida y Actualización (UMA).</w:t>
            </w:r>
          </w:p>
          <w:p w14:paraId="26E3CCDD" w14:textId="77777777" w:rsidR="00CC290B" w:rsidRPr="00AD7204" w:rsidRDefault="00CC290B" w:rsidP="00CC290B">
            <w:pPr>
              <w:tabs>
                <w:tab w:val="left" w:pos="2780"/>
              </w:tabs>
              <w:jc w:val="both"/>
              <w:rPr>
                <w:rFonts w:ascii="Arial" w:hAnsi="Arial" w:cs="Arial"/>
              </w:rPr>
            </w:pPr>
          </w:p>
          <w:p w14:paraId="0C36F5C8" w14:textId="77777777" w:rsidR="00CC290B" w:rsidRPr="00AD7204" w:rsidRDefault="00CC290B" w:rsidP="00CC290B">
            <w:pPr>
              <w:tabs>
                <w:tab w:val="left" w:pos="2780"/>
              </w:tabs>
              <w:jc w:val="both"/>
              <w:rPr>
                <w:rFonts w:ascii="Arial" w:hAnsi="Arial" w:cs="Arial"/>
                <w:color w:val="000000"/>
                <w:shd w:val="clear" w:color="auto" w:fill="FFFFFF"/>
              </w:rPr>
            </w:pPr>
            <w:r w:rsidRPr="00AD7204">
              <w:rPr>
                <w:rFonts w:ascii="Arial" w:hAnsi="Arial" w:cs="Arial"/>
                <w:b/>
                <w:color w:val="000000"/>
                <w:sz w:val="22"/>
                <w:szCs w:val="22"/>
                <w:shd w:val="clear" w:color="auto" w:fill="FFFFFF"/>
              </w:rPr>
              <w:t>XXX.-</w:t>
            </w:r>
            <w:r w:rsidRPr="00AD7204">
              <w:rPr>
                <w:rFonts w:ascii="Arial" w:hAnsi="Arial" w:cs="Arial"/>
                <w:color w:val="000000"/>
                <w:sz w:val="22"/>
                <w:szCs w:val="22"/>
                <w:shd w:val="clear" w:color="auto" w:fill="FFFFFF"/>
              </w:rPr>
              <w:t xml:space="preserve"> Las personas que sean sorprendidas tirando basura, desechos o desperdicios de cualquier tipo, del tamaño que fuere, en las </w:t>
            </w:r>
            <w:r w:rsidRPr="00AD7204">
              <w:rPr>
                <w:rFonts w:ascii="Arial" w:hAnsi="Arial" w:cs="Arial"/>
                <w:color w:val="000000"/>
                <w:sz w:val="22"/>
                <w:szCs w:val="22"/>
                <w:shd w:val="clear" w:color="auto" w:fill="FFFFFF"/>
              </w:rPr>
              <w:lastRenderedPageBreak/>
              <w:t xml:space="preserve">inmediaciones u orillas del(los) rio(s), serán acreedores a una sanción de </w:t>
            </w:r>
            <w:r w:rsidRPr="00AD7204">
              <w:rPr>
                <w:rFonts w:ascii="Arial" w:hAnsi="Arial" w:cs="Arial"/>
                <w:sz w:val="22"/>
                <w:szCs w:val="22"/>
              </w:rPr>
              <w:t xml:space="preserve">10 a 20 </w:t>
            </w:r>
            <w:r w:rsidRPr="00AD7204">
              <w:rPr>
                <w:rFonts w:ascii="Arial" w:eastAsia="Arial" w:hAnsi="Arial" w:cs="Arial"/>
                <w:sz w:val="22"/>
                <w:szCs w:val="22"/>
              </w:rPr>
              <w:t>Unidades de Medida y Actualización (UMA).</w:t>
            </w:r>
          </w:p>
          <w:p w14:paraId="337FB5AD" w14:textId="77777777" w:rsidR="00CC290B" w:rsidRPr="00AD7204" w:rsidRDefault="00CC290B" w:rsidP="00CC290B">
            <w:pPr>
              <w:tabs>
                <w:tab w:val="left" w:pos="2780"/>
              </w:tabs>
              <w:jc w:val="both"/>
              <w:rPr>
                <w:rFonts w:ascii="Arial" w:hAnsi="Arial" w:cs="Arial"/>
                <w:color w:val="000000"/>
                <w:shd w:val="clear" w:color="auto" w:fill="FFFFFF"/>
              </w:rPr>
            </w:pPr>
          </w:p>
          <w:p w14:paraId="45697448" w14:textId="77777777" w:rsidR="00CC290B" w:rsidRPr="00AD7204" w:rsidRDefault="00CC290B" w:rsidP="00CC290B">
            <w:pPr>
              <w:tabs>
                <w:tab w:val="left" w:pos="2780"/>
              </w:tabs>
              <w:jc w:val="both"/>
              <w:rPr>
                <w:rFonts w:ascii="Arial" w:hAnsi="Arial" w:cs="Arial"/>
              </w:rPr>
            </w:pPr>
            <w:r w:rsidRPr="00AD7204">
              <w:rPr>
                <w:rFonts w:ascii="Arial" w:hAnsi="Arial" w:cs="Arial"/>
                <w:b/>
                <w:sz w:val="22"/>
                <w:szCs w:val="22"/>
              </w:rPr>
              <w:t>XXXI.-</w:t>
            </w:r>
            <w:r w:rsidRPr="00AD7204">
              <w:rPr>
                <w:rFonts w:ascii="Arial" w:hAnsi="Arial" w:cs="Arial"/>
                <w:sz w:val="22"/>
                <w:szCs w:val="22"/>
              </w:rPr>
              <w:t xml:space="preserve"> Para los negocios establecidos comercialmente que mediante inspección del municipio no cuenten con el permiso por concepto de venta de leña muerta, se aplicará multa de </w:t>
            </w:r>
            <w:smartTag w:uri="urn:schemas-microsoft-com:office:smarttags" w:element="metricconverter">
              <w:smartTagPr>
                <w:attr w:name="ProductID" w:val="5 a"/>
              </w:smartTagPr>
              <w:r w:rsidRPr="00AD7204">
                <w:rPr>
                  <w:rFonts w:ascii="Arial" w:hAnsi="Arial" w:cs="Arial"/>
                  <w:sz w:val="22"/>
                  <w:szCs w:val="22"/>
                </w:rPr>
                <w:t>5 a</w:t>
              </w:r>
            </w:smartTag>
            <w:r w:rsidRPr="00AD7204">
              <w:rPr>
                <w:rFonts w:ascii="Arial" w:hAnsi="Arial" w:cs="Arial"/>
                <w:sz w:val="22"/>
                <w:szCs w:val="22"/>
              </w:rPr>
              <w:t xml:space="preserve"> 20 Unidades de Medida y Actualización (UMA).</w:t>
            </w:r>
          </w:p>
          <w:p w14:paraId="799EBE1A" w14:textId="77777777" w:rsidR="00CC290B" w:rsidRPr="00AD7204" w:rsidRDefault="00CC290B" w:rsidP="00CC290B">
            <w:pPr>
              <w:tabs>
                <w:tab w:val="left" w:pos="2780"/>
              </w:tabs>
              <w:jc w:val="both"/>
              <w:rPr>
                <w:rFonts w:ascii="Arial" w:hAnsi="Arial" w:cs="Arial"/>
              </w:rPr>
            </w:pPr>
          </w:p>
          <w:p w14:paraId="59EFE461"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 xml:space="preserve">XXXII.- </w:t>
            </w:r>
            <w:r w:rsidRPr="00AD7204">
              <w:rPr>
                <w:rFonts w:ascii="Arial" w:hAnsi="Arial" w:cs="Arial"/>
                <w:sz w:val="22"/>
                <w:szCs w:val="22"/>
              </w:rPr>
              <w:t>Se sancionará de 20 a 30 Unidades de Medida y Actualización (UMA), a todo establecimiento comercial o industrial, o bien casa habitación que, dentro del área urbana y previa notificación por parte del departamento de Ecología, no mantenga su predio (baldío y/o habitado) limpio y debidamente delimitado.</w:t>
            </w:r>
          </w:p>
          <w:p w14:paraId="63193DAB" w14:textId="77777777" w:rsidR="00CC290B" w:rsidRPr="00AD7204" w:rsidRDefault="00CC290B" w:rsidP="00CC290B">
            <w:pPr>
              <w:tabs>
                <w:tab w:val="left" w:pos="2780"/>
              </w:tabs>
              <w:jc w:val="both"/>
              <w:rPr>
                <w:rFonts w:ascii="Arial" w:hAnsi="Arial" w:cs="Arial"/>
                <w:b/>
                <w:bCs/>
                <w:color w:val="000000"/>
                <w:shd w:val="clear" w:color="auto" w:fill="FFFFFF"/>
              </w:rPr>
            </w:pPr>
          </w:p>
          <w:p w14:paraId="5A5FC08E" w14:textId="77777777" w:rsidR="00CC290B" w:rsidRPr="00AD7204" w:rsidRDefault="00CC290B" w:rsidP="00CC290B">
            <w:pPr>
              <w:tabs>
                <w:tab w:val="left" w:pos="2780"/>
              </w:tabs>
              <w:jc w:val="both"/>
              <w:rPr>
                <w:rFonts w:ascii="Arial" w:eastAsia="Arial" w:hAnsi="Arial" w:cs="Arial"/>
              </w:rPr>
            </w:pPr>
            <w:r w:rsidRPr="00AD7204">
              <w:rPr>
                <w:rFonts w:ascii="Arial" w:eastAsia="Arial" w:hAnsi="Arial" w:cs="Arial"/>
                <w:b/>
                <w:sz w:val="22"/>
                <w:szCs w:val="22"/>
              </w:rPr>
              <w:t>XXXIII.-</w:t>
            </w:r>
            <w:r w:rsidRPr="00AD7204">
              <w:rPr>
                <w:rFonts w:ascii="Arial" w:eastAsia="Arial" w:hAnsi="Arial" w:cs="Arial"/>
                <w:sz w:val="22"/>
                <w:szCs w:val="22"/>
              </w:rPr>
              <w:t xml:space="preserve"> La contravención a las disposiciones de la ley y este reglamento se sancionará en Unidades de Medida y Actualización (UMA) conforme a lo establecido en el siguiente:</w:t>
            </w:r>
          </w:p>
          <w:p w14:paraId="266AF5F5" w14:textId="77777777" w:rsidR="00CC290B" w:rsidRPr="00AD7204" w:rsidRDefault="00CC290B" w:rsidP="00CC290B">
            <w:pPr>
              <w:tabs>
                <w:tab w:val="left" w:pos="2780"/>
              </w:tabs>
              <w:jc w:val="both"/>
              <w:rPr>
                <w:rFonts w:ascii="Arial" w:eastAsia="Arial" w:hAnsi="Arial" w:cs="Arial"/>
              </w:rPr>
            </w:pPr>
          </w:p>
          <w:p w14:paraId="706A80D5" w14:textId="77777777" w:rsidR="00CC290B" w:rsidRPr="00AD7204" w:rsidRDefault="00CC290B" w:rsidP="00CC290B">
            <w:pPr>
              <w:tabs>
                <w:tab w:val="left" w:pos="2780"/>
              </w:tabs>
              <w:jc w:val="both"/>
              <w:rPr>
                <w:rFonts w:ascii="Arial" w:hAnsi="Arial" w:cs="Arial"/>
                <w:b/>
                <w:bCs/>
              </w:rPr>
            </w:pPr>
            <w:r w:rsidRPr="00AD7204">
              <w:rPr>
                <w:rFonts w:ascii="Arial" w:hAnsi="Arial" w:cs="Arial"/>
                <w:b/>
                <w:sz w:val="22"/>
                <w:szCs w:val="22"/>
              </w:rPr>
              <w:t xml:space="preserve">TABULADOR CONCEPTO DE INFRACCIÓN       </w:t>
            </w:r>
            <w:r w:rsidRPr="00AD7204">
              <w:rPr>
                <w:rFonts w:ascii="Arial" w:hAnsi="Arial" w:cs="Arial"/>
                <w:b/>
                <w:sz w:val="22"/>
                <w:szCs w:val="22"/>
              </w:rPr>
              <w:tab/>
            </w:r>
            <w:r w:rsidRPr="00AD7204">
              <w:rPr>
                <w:rFonts w:ascii="Arial" w:hAnsi="Arial" w:cs="Arial"/>
                <w:b/>
                <w:sz w:val="22"/>
                <w:szCs w:val="22"/>
              </w:rPr>
              <w:tab/>
            </w:r>
            <w:r w:rsidRPr="00AD7204">
              <w:rPr>
                <w:rFonts w:ascii="Arial" w:hAnsi="Arial" w:cs="Arial"/>
                <w:b/>
                <w:sz w:val="22"/>
                <w:szCs w:val="22"/>
              </w:rPr>
              <w:tab/>
            </w:r>
            <w:r w:rsidRPr="00AD7204">
              <w:rPr>
                <w:rFonts w:ascii="Arial" w:hAnsi="Arial" w:cs="Arial"/>
                <w:b/>
                <w:sz w:val="22"/>
                <w:szCs w:val="22"/>
              </w:rPr>
              <w:tab/>
            </w:r>
            <w:r w:rsidRPr="00AD7204">
              <w:rPr>
                <w:rFonts w:ascii="Arial" w:hAnsi="Arial" w:cs="Arial"/>
                <w:b/>
                <w:sz w:val="22"/>
                <w:szCs w:val="22"/>
              </w:rPr>
              <w:tab/>
              <w:t xml:space="preserve">      SANCIÓN (UMA)</w:t>
            </w:r>
          </w:p>
          <w:p w14:paraId="40DD5A7F" w14:textId="77777777" w:rsidR="00CC290B" w:rsidRPr="00AD7204" w:rsidRDefault="00CC290B" w:rsidP="00CC290B">
            <w:pPr>
              <w:jc w:val="both"/>
              <w:rPr>
                <w:rFonts w:ascii="Arial" w:hAnsi="Arial"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024"/>
              <w:gridCol w:w="572"/>
              <w:gridCol w:w="604"/>
            </w:tblGrid>
            <w:tr w:rsidR="00CC290B" w:rsidRPr="00AD7204" w14:paraId="052D3AA7" w14:textId="77777777" w:rsidTr="00CC290B">
              <w:tc>
                <w:tcPr>
                  <w:tcW w:w="414" w:type="pct"/>
                  <w:tcBorders>
                    <w:top w:val="single" w:sz="4" w:space="0" w:color="auto"/>
                    <w:left w:val="single" w:sz="4" w:space="0" w:color="auto"/>
                    <w:bottom w:val="single" w:sz="4" w:space="0" w:color="auto"/>
                    <w:right w:val="single" w:sz="4" w:space="0" w:color="auto"/>
                  </w:tcBorders>
                </w:tcPr>
                <w:p w14:paraId="06E5A25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bCs/>
                    </w:rPr>
                  </w:pPr>
                </w:p>
                <w:p w14:paraId="329296A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hAnsi="Arial" w:cs="Arial"/>
                      <w:b/>
                      <w:sz w:val="22"/>
                      <w:szCs w:val="22"/>
                    </w:rPr>
                    <w:t>I.-</w:t>
                  </w:r>
                </w:p>
              </w:tc>
              <w:tc>
                <w:tcPr>
                  <w:tcW w:w="4586" w:type="pct"/>
                  <w:gridSpan w:val="3"/>
                  <w:tcBorders>
                    <w:top w:val="single" w:sz="4" w:space="0" w:color="auto"/>
                    <w:left w:val="single" w:sz="4" w:space="0" w:color="auto"/>
                    <w:bottom w:val="single" w:sz="4" w:space="0" w:color="auto"/>
                    <w:right w:val="single" w:sz="4" w:space="0" w:color="auto"/>
                  </w:tcBorders>
                </w:tcPr>
                <w:p w14:paraId="3CAAB92C" w14:textId="77777777" w:rsidR="00CC290B" w:rsidRPr="00AD7204" w:rsidRDefault="00CC290B" w:rsidP="0066233C">
                  <w:pPr>
                    <w:framePr w:hSpace="141" w:wrap="around" w:vAnchor="text" w:hAnchor="text" w:y="1"/>
                    <w:ind w:right="36"/>
                    <w:suppressOverlap/>
                    <w:jc w:val="both"/>
                    <w:rPr>
                      <w:rFonts w:ascii="Arial" w:hAnsi="Arial" w:cs="Arial"/>
                      <w:b/>
                    </w:rPr>
                  </w:pPr>
                </w:p>
                <w:p w14:paraId="7C8E9669" w14:textId="77777777" w:rsidR="00CC290B" w:rsidRPr="00AD7204" w:rsidRDefault="00CC290B" w:rsidP="0066233C">
                  <w:pPr>
                    <w:framePr w:hSpace="141" w:wrap="around" w:vAnchor="text" w:hAnchor="text" w:y="1"/>
                    <w:ind w:right="36"/>
                    <w:suppressOverlap/>
                    <w:jc w:val="both"/>
                    <w:rPr>
                      <w:rFonts w:ascii="Arial" w:hAnsi="Arial" w:cs="Arial"/>
                      <w:b/>
                    </w:rPr>
                  </w:pPr>
                  <w:r w:rsidRPr="00AD7204">
                    <w:rPr>
                      <w:rFonts w:ascii="Arial" w:hAnsi="Arial" w:cs="Arial"/>
                      <w:b/>
                      <w:sz w:val="22"/>
                      <w:szCs w:val="22"/>
                    </w:rPr>
                    <w:t>ACCIDENTES</w:t>
                  </w:r>
                </w:p>
              </w:tc>
            </w:tr>
            <w:tr w:rsidR="00CC290B" w:rsidRPr="00AD7204" w14:paraId="48CC3865" w14:textId="77777777" w:rsidTr="00CC290B">
              <w:tc>
                <w:tcPr>
                  <w:tcW w:w="414" w:type="pct"/>
                  <w:tcBorders>
                    <w:top w:val="single" w:sz="4" w:space="0" w:color="auto"/>
                    <w:left w:val="single" w:sz="4" w:space="0" w:color="auto"/>
                    <w:bottom w:val="single" w:sz="4" w:space="0" w:color="auto"/>
                    <w:right w:val="single" w:sz="4" w:space="0" w:color="auto"/>
                  </w:tcBorders>
                </w:tcPr>
                <w:p w14:paraId="332FB99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bCs/>
                    </w:rPr>
                  </w:pPr>
                </w:p>
              </w:tc>
              <w:tc>
                <w:tcPr>
                  <w:tcW w:w="3716" w:type="pct"/>
                  <w:tcBorders>
                    <w:top w:val="single" w:sz="4" w:space="0" w:color="auto"/>
                    <w:left w:val="single" w:sz="4" w:space="0" w:color="auto"/>
                    <w:bottom w:val="single" w:sz="4" w:space="0" w:color="auto"/>
                    <w:right w:val="single" w:sz="4" w:space="0" w:color="auto"/>
                  </w:tcBorders>
                </w:tcPr>
                <w:p w14:paraId="48EE993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eastAsia="Batang" w:hAnsi="Arial" w:cs="Arial"/>
                      <w:b/>
                      <w:bCs/>
                      <w:color w:val="000000"/>
                      <w:sz w:val="22"/>
                      <w:szCs w:val="22"/>
                    </w:rPr>
                    <w:t>INFRACCIÓN</w:t>
                  </w:r>
                </w:p>
              </w:tc>
              <w:tc>
                <w:tcPr>
                  <w:tcW w:w="423" w:type="pct"/>
                  <w:tcBorders>
                    <w:top w:val="single" w:sz="4" w:space="0" w:color="auto"/>
                    <w:left w:val="single" w:sz="4" w:space="0" w:color="auto"/>
                    <w:bottom w:val="single" w:sz="4" w:space="0" w:color="auto"/>
                    <w:right w:val="single" w:sz="4" w:space="0" w:color="auto"/>
                  </w:tcBorders>
                </w:tcPr>
                <w:p w14:paraId="0477920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7A2A6E0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MÁX</w:t>
                  </w:r>
                </w:p>
              </w:tc>
            </w:tr>
            <w:tr w:rsidR="00CC290B" w:rsidRPr="00AD7204" w14:paraId="75B4BC35" w14:textId="77777777" w:rsidTr="00CC290B">
              <w:tc>
                <w:tcPr>
                  <w:tcW w:w="414" w:type="pct"/>
                  <w:tcBorders>
                    <w:top w:val="single" w:sz="4" w:space="0" w:color="auto"/>
                    <w:left w:val="single" w:sz="4" w:space="0" w:color="auto"/>
                    <w:bottom w:val="single" w:sz="4" w:space="0" w:color="auto"/>
                    <w:right w:val="single" w:sz="4" w:space="0" w:color="auto"/>
                  </w:tcBorders>
                </w:tcPr>
                <w:p w14:paraId="5D9C4E8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507DC16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Abandono de vehículo en accidente de transito</w:t>
                  </w:r>
                </w:p>
              </w:tc>
              <w:tc>
                <w:tcPr>
                  <w:tcW w:w="423" w:type="pct"/>
                  <w:tcBorders>
                    <w:top w:val="single" w:sz="4" w:space="0" w:color="auto"/>
                    <w:left w:val="single" w:sz="4" w:space="0" w:color="auto"/>
                    <w:bottom w:val="single" w:sz="4" w:space="0" w:color="auto"/>
                    <w:right w:val="single" w:sz="4" w:space="0" w:color="auto"/>
                  </w:tcBorders>
                </w:tcPr>
                <w:p w14:paraId="03723C6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5084120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57651574" w14:textId="77777777" w:rsidTr="00CC290B">
              <w:tc>
                <w:tcPr>
                  <w:tcW w:w="414" w:type="pct"/>
                  <w:tcBorders>
                    <w:top w:val="single" w:sz="4" w:space="0" w:color="auto"/>
                    <w:left w:val="single" w:sz="4" w:space="0" w:color="auto"/>
                    <w:bottom w:val="single" w:sz="4" w:space="0" w:color="auto"/>
                    <w:right w:val="single" w:sz="4" w:space="0" w:color="auto"/>
                  </w:tcBorders>
                </w:tcPr>
                <w:p w14:paraId="31A52E6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28F1BD5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Abandono de victimas</w:t>
                  </w:r>
                </w:p>
              </w:tc>
              <w:tc>
                <w:tcPr>
                  <w:tcW w:w="423" w:type="pct"/>
                  <w:tcBorders>
                    <w:top w:val="single" w:sz="4" w:space="0" w:color="auto"/>
                    <w:left w:val="single" w:sz="4" w:space="0" w:color="auto"/>
                    <w:bottom w:val="single" w:sz="4" w:space="0" w:color="auto"/>
                    <w:right w:val="single" w:sz="4" w:space="0" w:color="auto"/>
                  </w:tcBorders>
                </w:tcPr>
                <w:p w14:paraId="5CF8CA7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4F7BB1E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5A380ED7" w14:textId="77777777" w:rsidTr="00CC290B">
              <w:tc>
                <w:tcPr>
                  <w:tcW w:w="414" w:type="pct"/>
                  <w:tcBorders>
                    <w:top w:val="single" w:sz="4" w:space="0" w:color="auto"/>
                    <w:left w:val="single" w:sz="4" w:space="0" w:color="auto"/>
                    <w:bottom w:val="single" w:sz="4" w:space="0" w:color="auto"/>
                    <w:right w:val="single" w:sz="4" w:space="0" w:color="auto"/>
                  </w:tcBorders>
                </w:tcPr>
                <w:p w14:paraId="5BF4ECD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5E2FBF7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Atropellar a peatón</w:t>
                  </w:r>
                </w:p>
              </w:tc>
              <w:tc>
                <w:tcPr>
                  <w:tcW w:w="423" w:type="pct"/>
                  <w:tcBorders>
                    <w:top w:val="single" w:sz="4" w:space="0" w:color="auto"/>
                    <w:left w:val="single" w:sz="4" w:space="0" w:color="auto"/>
                    <w:bottom w:val="single" w:sz="4" w:space="0" w:color="auto"/>
                    <w:right w:val="single" w:sz="4" w:space="0" w:color="auto"/>
                  </w:tcBorders>
                </w:tcPr>
                <w:p w14:paraId="68D00DC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0AD0F7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25</w:t>
                  </w:r>
                </w:p>
              </w:tc>
            </w:tr>
            <w:tr w:rsidR="00CC290B" w:rsidRPr="00AD7204" w14:paraId="47F19805" w14:textId="77777777" w:rsidTr="00CC290B">
              <w:tc>
                <w:tcPr>
                  <w:tcW w:w="414" w:type="pct"/>
                  <w:tcBorders>
                    <w:top w:val="single" w:sz="4" w:space="0" w:color="auto"/>
                    <w:left w:val="single" w:sz="4" w:space="0" w:color="auto"/>
                    <w:bottom w:val="single" w:sz="4" w:space="0" w:color="auto"/>
                    <w:right w:val="single" w:sz="4" w:space="0" w:color="auto"/>
                  </w:tcBorders>
                </w:tcPr>
                <w:p w14:paraId="339E458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59DEAD8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Dañar vías públicas o señales de transito</w:t>
                  </w:r>
                </w:p>
              </w:tc>
              <w:tc>
                <w:tcPr>
                  <w:tcW w:w="423" w:type="pct"/>
                  <w:tcBorders>
                    <w:top w:val="single" w:sz="4" w:space="0" w:color="auto"/>
                    <w:left w:val="single" w:sz="4" w:space="0" w:color="auto"/>
                    <w:bottom w:val="single" w:sz="4" w:space="0" w:color="auto"/>
                    <w:right w:val="single" w:sz="4" w:space="0" w:color="auto"/>
                  </w:tcBorders>
                </w:tcPr>
                <w:p w14:paraId="4EB2F6B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c>
                <w:tcPr>
                  <w:tcW w:w="446" w:type="pct"/>
                  <w:tcBorders>
                    <w:top w:val="single" w:sz="4" w:space="0" w:color="auto"/>
                    <w:left w:val="single" w:sz="4" w:space="0" w:color="auto"/>
                    <w:bottom w:val="single" w:sz="4" w:space="0" w:color="auto"/>
                    <w:right w:val="single" w:sz="4" w:space="0" w:color="auto"/>
                  </w:tcBorders>
                </w:tcPr>
                <w:p w14:paraId="42AED36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15</w:t>
                  </w:r>
                </w:p>
              </w:tc>
            </w:tr>
            <w:tr w:rsidR="00CC290B" w:rsidRPr="00AD7204" w14:paraId="2D1A05C7" w14:textId="77777777" w:rsidTr="00CC290B">
              <w:tc>
                <w:tcPr>
                  <w:tcW w:w="414" w:type="pct"/>
                  <w:tcBorders>
                    <w:top w:val="single" w:sz="4" w:space="0" w:color="auto"/>
                    <w:left w:val="single" w:sz="4" w:space="0" w:color="auto"/>
                    <w:bottom w:val="single" w:sz="4" w:space="0" w:color="auto"/>
                    <w:right w:val="single" w:sz="4" w:space="0" w:color="auto"/>
                  </w:tcBorders>
                </w:tcPr>
                <w:p w14:paraId="1A61E41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38780BE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No colaborar en auxilio de lesionados</w:t>
                  </w:r>
                </w:p>
              </w:tc>
              <w:tc>
                <w:tcPr>
                  <w:tcW w:w="423" w:type="pct"/>
                  <w:tcBorders>
                    <w:top w:val="single" w:sz="4" w:space="0" w:color="auto"/>
                    <w:left w:val="single" w:sz="4" w:space="0" w:color="auto"/>
                    <w:bottom w:val="single" w:sz="4" w:space="0" w:color="auto"/>
                    <w:right w:val="single" w:sz="4" w:space="0" w:color="auto"/>
                  </w:tcBorders>
                </w:tcPr>
                <w:p w14:paraId="706CF2E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EAEA5C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8</w:t>
                  </w:r>
                </w:p>
              </w:tc>
            </w:tr>
            <w:tr w:rsidR="00CC290B" w:rsidRPr="00AD7204" w14:paraId="52987678" w14:textId="77777777" w:rsidTr="00CC290B">
              <w:tc>
                <w:tcPr>
                  <w:tcW w:w="414" w:type="pct"/>
                  <w:tcBorders>
                    <w:top w:val="single" w:sz="4" w:space="0" w:color="auto"/>
                    <w:left w:val="single" w:sz="4" w:space="0" w:color="auto"/>
                    <w:bottom w:val="single" w:sz="4" w:space="0" w:color="auto"/>
                    <w:right w:val="single" w:sz="4" w:space="0" w:color="auto"/>
                  </w:tcBorders>
                </w:tcPr>
                <w:p w14:paraId="5A5C784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287E7B6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No colaborar con las autoridades de transito</w:t>
                  </w:r>
                </w:p>
              </w:tc>
              <w:tc>
                <w:tcPr>
                  <w:tcW w:w="423" w:type="pct"/>
                  <w:tcBorders>
                    <w:top w:val="single" w:sz="4" w:space="0" w:color="auto"/>
                    <w:left w:val="single" w:sz="4" w:space="0" w:color="auto"/>
                    <w:bottom w:val="single" w:sz="4" w:space="0" w:color="auto"/>
                    <w:right w:val="single" w:sz="4" w:space="0" w:color="auto"/>
                  </w:tcBorders>
                </w:tcPr>
                <w:p w14:paraId="175203A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063E01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8</w:t>
                  </w:r>
                </w:p>
              </w:tc>
            </w:tr>
            <w:tr w:rsidR="00CC290B" w:rsidRPr="00AD7204" w14:paraId="68BD933F" w14:textId="77777777" w:rsidTr="00CC290B">
              <w:tc>
                <w:tcPr>
                  <w:tcW w:w="414" w:type="pct"/>
                  <w:tcBorders>
                    <w:top w:val="single" w:sz="4" w:space="0" w:color="auto"/>
                    <w:left w:val="single" w:sz="4" w:space="0" w:color="auto"/>
                    <w:bottom w:val="single" w:sz="4" w:space="0" w:color="auto"/>
                    <w:right w:val="single" w:sz="4" w:space="0" w:color="auto"/>
                  </w:tcBorders>
                </w:tcPr>
                <w:p w14:paraId="3E05C89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7EEC168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Provocar accidente</w:t>
                  </w:r>
                </w:p>
              </w:tc>
              <w:tc>
                <w:tcPr>
                  <w:tcW w:w="423" w:type="pct"/>
                  <w:tcBorders>
                    <w:top w:val="single" w:sz="4" w:space="0" w:color="auto"/>
                    <w:left w:val="single" w:sz="4" w:space="0" w:color="auto"/>
                    <w:bottom w:val="single" w:sz="4" w:space="0" w:color="auto"/>
                    <w:right w:val="single" w:sz="4" w:space="0" w:color="auto"/>
                  </w:tcBorders>
                </w:tcPr>
                <w:p w14:paraId="4229073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B05CE0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8</w:t>
                  </w:r>
                </w:p>
              </w:tc>
            </w:tr>
            <w:tr w:rsidR="00CC290B" w:rsidRPr="00AD7204" w14:paraId="54A9D818" w14:textId="77777777" w:rsidTr="00CC290B">
              <w:tc>
                <w:tcPr>
                  <w:tcW w:w="414" w:type="pct"/>
                  <w:tcBorders>
                    <w:top w:val="single" w:sz="4" w:space="0" w:color="auto"/>
                    <w:left w:val="single" w:sz="4" w:space="0" w:color="auto"/>
                    <w:bottom w:val="single" w:sz="4" w:space="0" w:color="auto"/>
                    <w:right w:val="single" w:sz="4" w:space="0" w:color="auto"/>
                  </w:tcBorders>
                </w:tcPr>
                <w:p w14:paraId="4BC6B44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rPr>
                  </w:pPr>
                </w:p>
                <w:p w14:paraId="20FEB9D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hAnsi="Arial" w:cs="Arial"/>
                      <w:b/>
                      <w:sz w:val="22"/>
                      <w:szCs w:val="22"/>
                    </w:rPr>
                    <w:t>II.-</w:t>
                  </w:r>
                </w:p>
              </w:tc>
              <w:tc>
                <w:tcPr>
                  <w:tcW w:w="4586" w:type="pct"/>
                  <w:gridSpan w:val="3"/>
                  <w:tcBorders>
                    <w:top w:val="single" w:sz="4" w:space="0" w:color="auto"/>
                    <w:left w:val="single" w:sz="4" w:space="0" w:color="auto"/>
                    <w:bottom w:val="single" w:sz="4" w:space="0" w:color="auto"/>
                    <w:right w:val="single" w:sz="4" w:space="0" w:color="auto"/>
                  </w:tcBorders>
                </w:tcPr>
                <w:p w14:paraId="672C7A32" w14:textId="77777777" w:rsidR="00CC290B" w:rsidRPr="00AD7204" w:rsidRDefault="00CC290B" w:rsidP="0066233C">
                  <w:pPr>
                    <w:framePr w:hSpace="141" w:wrap="around" w:vAnchor="text" w:hAnchor="text" w:y="1"/>
                    <w:ind w:right="36"/>
                    <w:suppressOverlap/>
                    <w:jc w:val="both"/>
                    <w:rPr>
                      <w:rFonts w:ascii="Arial" w:hAnsi="Arial" w:cs="Arial"/>
                      <w:b/>
                    </w:rPr>
                  </w:pPr>
                </w:p>
                <w:p w14:paraId="3058AB21" w14:textId="77777777" w:rsidR="00CC290B" w:rsidRPr="00AD7204" w:rsidRDefault="00CC290B" w:rsidP="0066233C">
                  <w:pPr>
                    <w:framePr w:hSpace="141" w:wrap="around" w:vAnchor="text" w:hAnchor="text" w:y="1"/>
                    <w:ind w:right="36"/>
                    <w:suppressOverlap/>
                    <w:jc w:val="both"/>
                    <w:rPr>
                      <w:rFonts w:ascii="Arial" w:hAnsi="Arial" w:cs="Arial"/>
                      <w:b/>
                    </w:rPr>
                  </w:pPr>
                  <w:r w:rsidRPr="00AD7204">
                    <w:rPr>
                      <w:rFonts w:ascii="Arial" w:hAnsi="Arial" w:cs="Arial"/>
                      <w:b/>
                      <w:sz w:val="22"/>
                      <w:szCs w:val="22"/>
                    </w:rPr>
                    <w:t>ADELANTAR VEHÍCULO O REBASAR</w:t>
                  </w:r>
                </w:p>
              </w:tc>
            </w:tr>
            <w:tr w:rsidR="00CC290B" w:rsidRPr="00AD7204" w14:paraId="4358B4A9" w14:textId="77777777" w:rsidTr="00CC290B">
              <w:tc>
                <w:tcPr>
                  <w:tcW w:w="414" w:type="pct"/>
                  <w:tcBorders>
                    <w:top w:val="single" w:sz="4" w:space="0" w:color="auto"/>
                    <w:left w:val="single" w:sz="4" w:space="0" w:color="auto"/>
                    <w:bottom w:val="single" w:sz="4" w:space="0" w:color="auto"/>
                    <w:right w:val="single" w:sz="4" w:space="0" w:color="auto"/>
                  </w:tcBorders>
                </w:tcPr>
                <w:p w14:paraId="12D3F90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690508A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012A1F0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47F5FF8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MÁX</w:t>
                  </w:r>
                </w:p>
              </w:tc>
            </w:tr>
            <w:tr w:rsidR="00CC290B" w:rsidRPr="00AD7204" w14:paraId="0817A3CA" w14:textId="77777777" w:rsidTr="00CC290B">
              <w:tc>
                <w:tcPr>
                  <w:tcW w:w="414" w:type="pct"/>
                  <w:tcBorders>
                    <w:top w:val="single" w:sz="4" w:space="0" w:color="auto"/>
                    <w:left w:val="single" w:sz="4" w:space="0" w:color="auto"/>
                    <w:bottom w:val="single" w:sz="4" w:space="0" w:color="auto"/>
                    <w:right w:val="single" w:sz="4" w:space="0" w:color="auto"/>
                  </w:tcBorders>
                </w:tcPr>
                <w:p w14:paraId="3D179BC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4DC0CA3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Adelantar vehículos inapropiadamente</w:t>
                  </w:r>
                </w:p>
              </w:tc>
              <w:tc>
                <w:tcPr>
                  <w:tcW w:w="423" w:type="pct"/>
                  <w:tcBorders>
                    <w:top w:val="single" w:sz="4" w:space="0" w:color="auto"/>
                    <w:left w:val="single" w:sz="4" w:space="0" w:color="auto"/>
                    <w:bottom w:val="single" w:sz="4" w:space="0" w:color="auto"/>
                    <w:right w:val="single" w:sz="4" w:space="0" w:color="auto"/>
                  </w:tcBorders>
                </w:tcPr>
                <w:p w14:paraId="781B339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6961E5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0FE5C0EA" w14:textId="77777777" w:rsidTr="00CC290B">
              <w:tc>
                <w:tcPr>
                  <w:tcW w:w="414" w:type="pct"/>
                  <w:tcBorders>
                    <w:top w:val="single" w:sz="4" w:space="0" w:color="auto"/>
                    <w:left w:val="single" w:sz="4" w:space="0" w:color="auto"/>
                    <w:bottom w:val="single" w:sz="4" w:space="0" w:color="auto"/>
                    <w:right w:val="single" w:sz="4" w:space="0" w:color="auto"/>
                  </w:tcBorders>
                </w:tcPr>
                <w:p w14:paraId="0DF3333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460136C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Adelantar vehículo en zona de peatones</w:t>
                  </w:r>
                </w:p>
              </w:tc>
              <w:tc>
                <w:tcPr>
                  <w:tcW w:w="423" w:type="pct"/>
                  <w:tcBorders>
                    <w:top w:val="single" w:sz="4" w:space="0" w:color="auto"/>
                    <w:left w:val="single" w:sz="4" w:space="0" w:color="auto"/>
                    <w:bottom w:val="single" w:sz="4" w:space="0" w:color="auto"/>
                    <w:right w:val="single" w:sz="4" w:space="0" w:color="auto"/>
                  </w:tcBorders>
                </w:tcPr>
                <w:p w14:paraId="379F29B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00F240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7BEDF824" w14:textId="77777777" w:rsidTr="00CC290B">
              <w:tc>
                <w:tcPr>
                  <w:tcW w:w="414" w:type="pct"/>
                  <w:tcBorders>
                    <w:top w:val="single" w:sz="4" w:space="0" w:color="auto"/>
                    <w:left w:val="single" w:sz="4" w:space="0" w:color="auto"/>
                    <w:bottom w:val="single" w:sz="4" w:space="0" w:color="auto"/>
                    <w:right w:val="single" w:sz="4" w:space="0" w:color="auto"/>
                  </w:tcBorders>
                </w:tcPr>
                <w:p w14:paraId="7C26967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6F673BA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No dejar espacio para ser rebasado</w:t>
                  </w:r>
                </w:p>
              </w:tc>
              <w:tc>
                <w:tcPr>
                  <w:tcW w:w="423" w:type="pct"/>
                  <w:tcBorders>
                    <w:top w:val="single" w:sz="4" w:space="0" w:color="auto"/>
                    <w:left w:val="single" w:sz="4" w:space="0" w:color="auto"/>
                    <w:bottom w:val="single" w:sz="4" w:space="0" w:color="auto"/>
                    <w:right w:val="single" w:sz="4" w:space="0" w:color="auto"/>
                  </w:tcBorders>
                </w:tcPr>
                <w:p w14:paraId="6669642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433A28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0402DA28" w14:textId="77777777" w:rsidTr="00CC290B">
              <w:tc>
                <w:tcPr>
                  <w:tcW w:w="414" w:type="pct"/>
                  <w:tcBorders>
                    <w:top w:val="single" w:sz="4" w:space="0" w:color="auto"/>
                    <w:left w:val="single" w:sz="4" w:space="0" w:color="auto"/>
                    <w:bottom w:val="single" w:sz="4" w:space="0" w:color="auto"/>
                    <w:right w:val="single" w:sz="4" w:space="0" w:color="auto"/>
                  </w:tcBorders>
                </w:tcPr>
                <w:p w14:paraId="73556FC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2FAE9C2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Rebasar rayas longitudinales dobles</w:t>
                  </w:r>
                </w:p>
              </w:tc>
              <w:tc>
                <w:tcPr>
                  <w:tcW w:w="423" w:type="pct"/>
                  <w:tcBorders>
                    <w:top w:val="single" w:sz="4" w:space="0" w:color="auto"/>
                    <w:left w:val="single" w:sz="4" w:space="0" w:color="auto"/>
                    <w:bottom w:val="single" w:sz="4" w:space="0" w:color="auto"/>
                    <w:right w:val="single" w:sz="4" w:space="0" w:color="auto"/>
                  </w:tcBorders>
                </w:tcPr>
                <w:p w14:paraId="58AA7E0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FB1D34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3C7E77DF" w14:textId="77777777" w:rsidTr="00CC290B">
              <w:tc>
                <w:tcPr>
                  <w:tcW w:w="414" w:type="pct"/>
                  <w:tcBorders>
                    <w:top w:val="single" w:sz="4" w:space="0" w:color="auto"/>
                    <w:left w:val="single" w:sz="4" w:space="0" w:color="auto"/>
                    <w:bottom w:val="single" w:sz="4" w:space="0" w:color="auto"/>
                    <w:right w:val="single" w:sz="4" w:space="0" w:color="auto"/>
                  </w:tcBorders>
                </w:tcPr>
                <w:p w14:paraId="7C77ED1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1FCEC2C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Rebasar rayas transversales en zona de peatones</w:t>
                  </w:r>
                </w:p>
              </w:tc>
              <w:tc>
                <w:tcPr>
                  <w:tcW w:w="423" w:type="pct"/>
                  <w:tcBorders>
                    <w:top w:val="single" w:sz="4" w:space="0" w:color="auto"/>
                    <w:left w:val="single" w:sz="4" w:space="0" w:color="auto"/>
                    <w:bottom w:val="single" w:sz="4" w:space="0" w:color="auto"/>
                    <w:right w:val="single" w:sz="4" w:space="0" w:color="auto"/>
                  </w:tcBorders>
                </w:tcPr>
                <w:p w14:paraId="5A12194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361080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2198EBD8" w14:textId="77777777" w:rsidTr="00CC290B">
              <w:tc>
                <w:tcPr>
                  <w:tcW w:w="414" w:type="pct"/>
                  <w:tcBorders>
                    <w:top w:val="single" w:sz="4" w:space="0" w:color="auto"/>
                    <w:left w:val="single" w:sz="4" w:space="0" w:color="auto"/>
                    <w:bottom w:val="single" w:sz="4" w:space="0" w:color="auto"/>
                    <w:right w:val="single" w:sz="4" w:space="0" w:color="auto"/>
                  </w:tcBorders>
                </w:tcPr>
                <w:p w14:paraId="5AC972B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7D43967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Rebasar rayas delimitadoras de carriles</w:t>
                  </w:r>
                </w:p>
              </w:tc>
              <w:tc>
                <w:tcPr>
                  <w:tcW w:w="423" w:type="pct"/>
                  <w:tcBorders>
                    <w:top w:val="single" w:sz="4" w:space="0" w:color="auto"/>
                    <w:left w:val="single" w:sz="4" w:space="0" w:color="auto"/>
                    <w:bottom w:val="single" w:sz="4" w:space="0" w:color="auto"/>
                    <w:right w:val="single" w:sz="4" w:space="0" w:color="auto"/>
                  </w:tcBorders>
                </w:tcPr>
                <w:p w14:paraId="24F17E2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F82378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08A46389" w14:textId="77777777" w:rsidTr="00CC290B">
              <w:tc>
                <w:tcPr>
                  <w:tcW w:w="414" w:type="pct"/>
                  <w:tcBorders>
                    <w:top w:val="single" w:sz="4" w:space="0" w:color="auto"/>
                    <w:left w:val="single" w:sz="4" w:space="0" w:color="auto"/>
                    <w:bottom w:val="single" w:sz="4" w:space="0" w:color="auto"/>
                    <w:right w:val="single" w:sz="4" w:space="0" w:color="auto"/>
                  </w:tcBorders>
                </w:tcPr>
                <w:p w14:paraId="029C80F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rPr>
                  </w:pPr>
                </w:p>
                <w:p w14:paraId="490CE9E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hAnsi="Arial" w:cs="Arial"/>
                      <w:b/>
                      <w:sz w:val="22"/>
                      <w:szCs w:val="22"/>
                    </w:rPr>
                    <w:t>III-</w:t>
                  </w:r>
                </w:p>
              </w:tc>
              <w:tc>
                <w:tcPr>
                  <w:tcW w:w="4586" w:type="pct"/>
                  <w:gridSpan w:val="3"/>
                  <w:tcBorders>
                    <w:top w:val="single" w:sz="4" w:space="0" w:color="auto"/>
                    <w:left w:val="single" w:sz="4" w:space="0" w:color="auto"/>
                    <w:bottom w:val="single" w:sz="4" w:space="0" w:color="auto"/>
                    <w:right w:val="single" w:sz="4" w:space="0" w:color="auto"/>
                  </w:tcBorders>
                </w:tcPr>
                <w:p w14:paraId="0F76697D" w14:textId="77777777" w:rsidR="00CC290B" w:rsidRPr="00AD7204" w:rsidRDefault="00CC290B" w:rsidP="0066233C">
                  <w:pPr>
                    <w:framePr w:hSpace="141" w:wrap="around" w:vAnchor="text" w:hAnchor="text" w:y="1"/>
                    <w:ind w:right="36"/>
                    <w:suppressOverlap/>
                    <w:jc w:val="both"/>
                    <w:rPr>
                      <w:rFonts w:ascii="Arial" w:hAnsi="Arial" w:cs="Arial"/>
                      <w:b/>
                    </w:rPr>
                  </w:pPr>
                </w:p>
                <w:p w14:paraId="4CB9A2B9" w14:textId="77777777" w:rsidR="00CC290B" w:rsidRPr="00AD7204" w:rsidRDefault="00CC290B" w:rsidP="0066233C">
                  <w:pPr>
                    <w:framePr w:hSpace="141" w:wrap="around" w:vAnchor="text" w:hAnchor="text" w:y="1"/>
                    <w:ind w:right="36"/>
                    <w:suppressOverlap/>
                    <w:jc w:val="both"/>
                    <w:rPr>
                      <w:rFonts w:ascii="Arial" w:hAnsi="Arial" w:cs="Arial"/>
                      <w:b/>
                    </w:rPr>
                  </w:pPr>
                  <w:r w:rsidRPr="00AD7204">
                    <w:rPr>
                      <w:rFonts w:ascii="Arial" w:hAnsi="Arial" w:cs="Arial"/>
                      <w:b/>
                      <w:sz w:val="22"/>
                      <w:szCs w:val="22"/>
                    </w:rPr>
                    <w:t>BICICLETAS Y MOTOCICLETAS</w:t>
                  </w:r>
                </w:p>
              </w:tc>
            </w:tr>
            <w:tr w:rsidR="00CC290B" w:rsidRPr="00AD7204" w14:paraId="5D1687FF" w14:textId="77777777" w:rsidTr="00CC290B">
              <w:tc>
                <w:tcPr>
                  <w:tcW w:w="414" w:type="pct"/>
                  <w:tcBorders>
                    <w:top w:val="single" w:sz="4" w:space="0" w:color="auto"/>
                    <w:left w:val="single" w:sz="4" w:space="0" w:color="auto"/>
                    <w:bottom w:val="single" w:sz="4" w:space="0" w:color="auto"/>
                    <w:right w:val="single" w:sz="4" w:space="0" w:color="auto"/>
                  </w:tcBorders>
                </w:tcPr>
                <w:p w14:paraId="258B277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66757F2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449CF31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542651A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MÁX</w:t>
                  </w:r>
                </w:p>
              </w:tc>
            </w:tr>
            <w:tr w:rsidR="00CC290B" w:rsidRPr="00AD7204" w14:paraId="5C3D57FB" w14:textId="77777777" w:rsidTr="00CC290B">
              <w:tc>
                <w:tcPr>
                  <w:tcW w:w="414" w:type="pct"/>
                  <w:tcBorders>
                    <w:top w:val="single" w:sz="4" w:space="0" w:color="auto"/>
                    <w:left w:val="single" w:sz="4" w:space="0" w:color="auto"/>
                    <w:bottom w:val="single" w:sz="4" w:space="0" w:color="auto"/>
                    <w:right w:val="single" w:sz="4" w:space="0" w:color="auto"/>
                  </w:tcBorders>
                </w:tcPr>
                <w:p w14:paraId="446C1AC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024D0A2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Circular con pasajero(s) en bicicleta</w:t>
                  </w:r>
                </w:p>
              </w:tc>
              <w:tc>
                <w:tcPr>
                  <w:tcW w:w="423" w:type="pct"/>
                  <w:tcBorders>
                    <w:top w:val="single" w:sz="4" w:space="0" w:color="auto"/>
                    <w:left w:val="single" w:sz="4" w:space="0" w:color="auto"/>
                    <w:bottom w:val="single" w:sz="4" w:space="0" w:color="auto"/>
                    <w:right w:val="single" w:sz="4" w:space="0" w:color="auto"/>
                  </w:tcBorders>
                </w:tcPr>
                <w:p w14:paraId="608B78A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1A0432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4ADE3B52" w14:textId="77777777" w:rsidTr="00CC290B">
              <w:tc>
                <w:tcPr>
                  <w:tcW w:w="414" w:type="pct"/>
                  <w:tcBorders>
                    <w:top w:val="single" w:sz="4" w:space="0" w:color="auto"/>
                    <w:left w:val="single" w:sz="4" w:space="0" w:color="auto"/>
                    <w:bottom w:val="single" w:sz="4" w:space="0" w:color="auto"/>
                    <w:right w:val="single" w:sz="4" w:space="0" w:color="auto"/>
                  </w:tcBorders>
                </w:tcPr>
                <w:p w14:paraId="38651B1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19CD123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Circular Por la izquierda o en sentido contrario</w:t>
                  </w:r>
                </w:p>
              </w:tc>
              <w:tc>
                <w:tcPr>
                  <w:tcW w:w="423" w:type="pct"/>
                  <w:tcBorders>
                    <w:top w:val="single" w:sz="4" w:space="0" w:color="auto"/>
                    <w:left w:val="single" w:sz="4" w:space="0" w:color="auto"/>
                    <w:bottom w:val="single" w:sz="4" w:space="0" w:color="auto"/>
                    <w:right w:val="single" w:sz="4" w:space="0" w:color="auto"/>
                  </w:tcBorders>
                </w:tcPr>
                <w:p w14:paraId="6B402E5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83F2E4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16379A0A" w14:textId="77777777" w:rsidTr="00CC290B">
              <w:tc>
                <w:tcPr>
                  <w:tcW w:w="414" w:type="pct"/>
                  <w:tcBorders>
                    <w:top w:val="single" w:sz="4" w:space="0" w:color="auto"/>
                    <w:left w:val="single" w:sz="4" w:space="0" w:color="auto"/>
                    <w:bottom w:val="single" w:sz="4" w:space="0" w:color="auto"/>
                    <w:right w:val="single" w:sz="4" w:space="0" w:color="auto"/>
                  </w:tcBorders>
                </w:tcPr>
                <w:p w14:paraId="4A968C1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0C89E76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Conducir bicicleta en vías públicas de alta velocidad sin permiso</w:t>
                  </w:r>
                </w:p>
              </w:tc>
              <w:tc>
                <w:tcPr>
                  <w:tcW w:w="423" w:type="pct"/>
                  <w:tcBorders>
                    <w:top w:val="single" w:sz="4" w:space="0" w:color="auto"/>
                    <w:left w:val="single" w:sz="4" w:space="0" w:color="auto"/>
                    <w:bottom w:val="single" w:sz="4" w:space="0" w:color="auto"/>
                    <w:right w:val="single" w:sz="4" w:space="0" w:color="auto"/>
                  </w:tcBorders>
                </w:tcPr>
                <w:p w14:paraId="217F8DC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56F9F1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4C3BBB94" w14:textId="77777777" w:rsidTr="00CC290B">
              <w:tc>
                <w:tcPr>
                  <w:tcW w:w="414" w:type="pct"/>
                  <w:tcBorders>
                    <w:top w:val="single" w:sz="4" w:space="0" w:color="auto"/>
                    <w:left w:val="single" w:sz="4" w:space="0" w:color="auto"/>
                    <w:bottom w:val="single" w:sz="4" w:space="0" w:color="auto"/>
                    <w:right w:val="single" w:sz="4" w:space="0" w:color="auto"/>
                  </w:tcBorders>
                </w:tcPr>
                <w:p w14:paraId="6E1D333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7141DC8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Llevar carga que dificulte la visibilidad</w:t>
                  </w:r>
                </w:p>
              </w:tc>
              <w:tc>
                <w:tcPr>
                  <w:tcW w:w="423" w:type="pct"/>
                  <w:tcBorders>
                    <w:top w:val="single" w:sz="4" w:space="0" w:color="auto"/>
                    <w:left w:val="single" w:sz="4" w:space="0" w:color="auto"/>
                    <w:bottom w:val="single" w:sz="4" w:space="0" w:color="auto"/>
                    <w:right w:val="single" w:sz="4" w:space="0" w:color="auto"/>
                  </w:tcBorders>
                </w:tcPr>
                <w:p w14:paraId="06B61F7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3E17B1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503456BA" w14:textId="77777777" w:rsidTr="00CC290B">
              <w:tc>
                <w:tcPr>
                  <w:tcW w:w="414" w:type="pct"/>
                  <w:tcBorders>
                    <w:top w:val="single" w:sz="4" w:space="0" w:color="auto"/>
                    <w:left w:val="single" w:sz="4" w:space="0" w:color="auto"/>
                    <w:bottom w:val="single" w:sz="4" w:space="0" w:color="auto"/>
                    <w:right w:val="single" w:sz="4" w:space="0" w:color="auto"/>
                  </w:tcBorders>
                </w:tcPr>
                <w:p w14:paraId="2A980CA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262983F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No usar casco y anteojos protectores en motocicleta (conductor y en su caso, el acompañante)</w:t>
                  </w:r>
                </w:p>
              </w:tc>
              <w:tc>
                <w:tcPr>
                  <w:tcW w:w="423" w:type="pct"/>
                  <w:tcBorders>
                    <w:top w:val="single" w:sz="4" w:space="0" w:color="auto"/>
                    <w:left w:val="single" w:sz="4" w:space="0" w:color="auto"/>
                    <w:bottom w:val="single" w:sz="4" w:space="0" w:color="auto"/>
                    <w:right w:val="single" w:sz="4" w:space="0" w:color="auto"/>
                  </w:tcBorders>
                </w:tcPr>
                <w:p w14:paraId="21B8376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333403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15</w:t>
                  </w:r>
                </w:p>
              </w:tc>
            </w:tr>
            <w:tr w:rsidR="00CC290B" w:rsidRPr="00AD7204" w14:paraId="7686126D" w14:textId="77777777" w:rsidTr="00CC290B">
              <w:tc>
                <w:tcPr>
                  <w:tcW w:w="414" w:type="pct"/>
                  <w:tcBorders>
                    <w:top w:val="single" w:sz="4" w:space="0" w:color="auto"/>
                    <w:left w:val="single" w:sz="4" w:space="0" w:color="auto"/>
                    <w:bottom w:val="single" w:sz="4" w:space="0" w:color="auto"/>
                    <w:right w:val="single" w:sz="4" w:space="0" w:color="auto"/>
                  </w:tcBorders>
                </w:tcPr>
                <w:p w14:paraId="02EFED0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4963BAC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Transitar en aceras o áreas peatonales</w:t>
                  </w:r>
                </w:p>
              </w:tc>
              <w:tc>
                <w:tcPr>
                  <w:tcW w:w="423" w:type="pct"/>
                  <w:tcBorders>
                    <w:top w:val="single" w:sz="4" w:space="0" w:color="auto"/>
                    <w:left w:val="single" w:sz="4" w:space="0" w:color="auto"/>
                    <w:bottom w:val="single" w:sz="4" w:space="0" w:color="auto"/>
                    <w:right w:val="single" w:sz="4" w:space="0" w:color="auto"/>
                  </w:tcBorders>
                </w:tcPr>
                <w:p w14:paraId="1201D48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B42A37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54EB0BDA" w14:textId="77777777" w:rsidTr="00CC290B">
              <w:tc>
                <w:tcPr>
                  <w:tcW w:w="414" w:type="pct"/>
                  <w:tcBorders>
                    <w:top w:val="single" w:sz="4" w:space="0" w:color="auto"/>
                    <w:left w:val="single" w:sz="4" w:space="0" w:color="auto"/>
                    <w:bottom w:val="single" w:sz="4" w:space="0" w:color="auto"/>
                    <w:right w:val="single" w:sz="4" w:space="0" w:color="auto"/>
                  </w:tcBorders>
                </w:tcPr>
                <w:p w14:paraId="107DC5B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44173A3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Circular con más de dos pasajeros en motocicleta</w:t>
                  </w:r>
                </w:p>
              </w:tc>
              <w:tc>
                <w:tcPr>
                  <w:tcW w:w="423" w:type="pct"/>
                  <w:tcBorders>
                    <w:top w:val="single" w:sz="4" w:space="0" w:color="auto"/>
                    <w:left w:val="single" w:sz="4" w:space="0" w:color="auto"/>
                    <w:bottom w:val="single" w:sz="4" w:space="0" w:color="auto"/>
                    <w:right w:val="single" w:sz="4" w:space="0" w:color="auto"/>
                  </w:tcBorders>
                </w:tcPr>
                <w:p w14:paraId="4A218BC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3FB25F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6E984420" w14:textId="77777777" w:rsidTr="00CC290B">
              <w:tc>
                <w:tcPr>
                  <w:tcW w:w="414" w:type="pct"/>
                  <w:tcBorders>
                    <w:top w:val="single" w:sz="4" w:space="0" w:color="auto"/>
                    <w:left w:val="single" w:sz="4" w:space="0" w:color="auto"/>
                    <w:bottom w:val="single" w:sz="4" w:space="0" w:color="auto"/>
                    <w:right w:val="single" w:sz="4" w:space="0" w:color="auto"/>
                  </w:tcBorders>
                </w:tcPr>
                <w:p w14:paraId="583295B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27A6806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Conducir sin licencia y/o sin tarjeta de circulación en motocicleta</w:t>
                  </w:r>
                </w:p>
              </w:tc>
              <w:tc>
                <w:tcPr>
                  <w:tcW w:w="423" w:type="pct"/>
                  <w:tcBorders>
                    <w:top w:val="single" w:sz="4" w:space="0" w:color="auto"/>
                    <w:left w:val="single" w:sz="4" w:space="0" w:color="auto"/>
                    <w:bottom w:val="single" w:sz="4" w:space="0" w:color="auto"/>
                    <w:right w:val="single" w:sz="4" w:space="0" w:color="auto"/>
                  </w:tcBorders>
                </w:tcPr>
                <w:p w14:paraId="39997B2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015C7A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068A45AD" w14:textId="77777777" w:rsidTr="00CC290B">
              <w:tc>
                <w:tcPr>
                  <w:tcW w:w="414" w:type="pct"/>
                  <w:tcBorders>
                    <w:top w:val="single" w:sz="4" w:space="0" w:color="auto"/>
                    <w:left w:val="single" w:sz="4" w:space="0" w:color="auto"/>
                    <w:bottom w:val="single" w:sz="4" w:space="0" w:color="auto"/>
                    <w:right w:val="single" w:sz="4" w:space="0" w:color="auto"/>
                  </w:tcBorders>
                </w:tcPr>
                <w:p w14:paraId="627A7B4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0FD761B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Conducir con exceso de velocidad</w:t>
                  </w:r>
                </w:p>
              </w:tc>
              <w:tc>
                <w:tcPr>
                  <w:tcW w:w="423" w:type="pct"/>
                  <w:tcBorders>
                    <w:top w:val="single" w:sz="4" w:space="0" w:color="auto"/>
                    <w:left w:val="single" w:sz="4" w:space="0" w:color="auto"/>
                    <w:bottom w:val="single" w:sz="4" w:space="0" w:color="auto"/>
                    <w:right w:val="single" w:sz="4" w:space="0" w:color="auto"/>
                  </w:tcBorders>
                </w:tcPr>
                <w:p w14:paraId="54CCF2B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589122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38027E00" w14:textId="77777777" w:rsidTr="00CC290B">
              <w:tc>
                <w:tcPr>
                  <w:tcW w:w="414" w:type="pct"/>
                  <w:tcBorders>
                    <w:top w:val="single" w:sz="4" w:space="0" w:color="auto"/>
                    <w:left w:val="single" w:sz="4" w:space="0" w:color="auto"/>
                    <w:bottom w:val="single" w:sz="4" w:space="0" w:color="auto"/>
                    <w:right w:val="single" w:sz="4" w:space="0" w:color="auto"/>
                  </w:tcBorders>
                </w:tcPr>
                <w:p w14:paraId="019FB9B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rPr>
                  </w:pPr>
                </w:p>
                <w:p w14:paraId="67A4805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hAnsi="Arial" w:cs="Arial"/>
                      <w:b/>
                      <w:sz w:val="22"/>
                      <w:szCs w:val="22"/>
                    </w:rPr>
                    <w:t>IV.-</w:t>
                  </w:r>
                </w:p>
              </w:tc>
              <w:tc>
                <w:tcPr>
                  <w:tcW w:w="4586" w:type="pct"/>
                  <w:gridSpan w:val="3"/>
                  <w:tcBorders>
                    <w:top w:val="single" w:sz="4" w:space="0" w:color="auto"/>
                    <w:left w:val="single" w:sz="4" w:space="0" w:color="auto"/>
                    <w:bottom w:val="single" w:sz="4" w:space="0" w:color="auto"/>
                    <w:right w:val="single" w:sz="4" w:space="0" w:color="auto"/>
                  </w:tcBorders>
                </w:tcPr>
                <w:p w14:paraId="2CDC61CC" w14:textId="77777777" w:rsidR="00CC290B" w:rsidRPr="00AD7204" w:rsidRDefault="00CC290B" w:rsidP="0066233C">
                  <w:pPr>
                    <w:framePr w:hSpace="141" w:wrap="around" w:vAnchor="text" w:hAnchor="text" w:y="1"/>
                    <w:ind w:right="36"/>
                    <w:suppressOverlap/>
                    <w:jc w:val="both"/>
                    <w:rPr>
                      <w:rFonts w:ascii="Arial" w:hAnsi="Arial" w:cs="Arial"/>
                      <w:b/>
                    </w:rPr>
                  </w:pPr>
                </w:p>
                <w:p w14:paraId="1DA0AC66" w14:textId="77777777" w:rsidR="00CC290B" w:rsidRPr="00AD7204" w:rsidRDefault="00CC290B" w:rsidP="0066233C">
                  <w:pPr>
                    <w:framePr w:hSpace="141" w:wrap="around" w:vAnchor="text" w:hAnchor="text" w:y="1"/>
                    <w:ind w:left="360" w:right="36" w:hanging="360"/>
                    <w:suppressOverlap/>
                    <w:jc w:val="both"/>
                    <w:rPr>
                      <w:rFonts w:ascii="Arial" w:hAnsi="Arial" w:cs="Arial"/>
                      <w:b/>
                    </w:rPr>
                  </w:pPr>
                  <w:r w:rsidRPr="00AD7204">
                    <w:rPr>
                      <w:rFonts w:ascii="Arial" w:hAnsi="Arial" w:cs="Arial"/>
                      <w:b/>
                      <w:sz w:val="22"/>
                      <w:szCs w:val="22"/>
                    </w:rPr>
                    <w:t>CEDER EL PASO</w:t>
                  </w:r>
                </w:p>
              </w:tc>
            </w:tr>
            <w:tr w:rsidR="00CC290B" w:rsidRPr="00AD7204" w14:paraId="21C27F15" w14:textId="77777777" w:rsidTr="00CC290B">
              <w:tc>
                <w:tcPr>
                  <w:tcW w:w="414" w:type="pct"/>
                  <w:tcBorders>
                    <w:top w:val="single" w:sz="4" w:space="0" w:color="auto"/>
                    <w:left w:val="single" w:sz="4" w:space="0" w:color="auto"/>
                    <w:bottom w:val="single" w:sz="4" w:space="0" w:color="auto"/>
                    <w:right w:val="single" w:sz="4" w:space="0" w:color="auto"/>
                  </w:tcBorders>
                </w:tcPr>
                <w:p w14:paraId="52A8A1A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2A4DC9A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053EB51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51B4D7A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MÁX</w:t>
                  </w:r>
                </w:p>
              </w:tc>
            </w:tr>
            <w:tr w:rsidR="00CC290B" w:rsidRPr="00AD7204" w14:paraId="24743411" w14:textId="77777777" w:rsidTr="00CC290B">
              <w:tc>
                <w:tcPr>
                  <w:tcW w:w="414" w:type="pct"/>
                  <w:tcBorders>
                    <w:top w:val="single" w:sz="4" w:space="0" w:color="auto"/>
                    <w:left w:val="single" w:sz="4" w:space="0" w:color="auto"/>
                    <w:bottom w:val="single" w:sz="4" w:space="0" w:color="auto"/>
                    <w:right w:val="single" w:sz="4" w:space="0" w:color="auto"/>
                  </w:tcBorders>
                </w:tcPr>
                <w:p w14:paraId="3D9218C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28CE57F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No ceder el paso a peatones</w:t>
                  </w:r>
                </w:p>
              </w:tc>
              <w:tc>
                <w:tcPr>
                  <w:tcW w:w="423" w:type="pct"/>
                  <w:tcBorders>
                    <w:top w:val="single" w:sz="4" w:space="0" w:color="auto"/>
                    <w:left w:val="single" w:sz="4" w:space="0" w:color="auto"/>
                    <w:bottom w:val="single" w:sz="4" w:space="0" w:color="auto"/>
                    <w:right w:val="single" w:sz="4" w:space="0" w:color="auto"/>
                  </w:tcBorders>
                </w:tcPr>
                <w:p w14:paraId="0F10D93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4693DC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7E593FCF" w14:textId="77777777" w:rsidTr="00CC290B">
              <w:tc>
                <w:tcPr>
                  <w:tcW w:w="414" w:type="pct"/>
                  <w:tcBorders>
                    <w:top w:val="single" w:sz="4" w:space="0" w:color="auto"/>
                    <w:left w:val="single" w:sz="4" w:space="0" w:color="auto"/>
                    <w:bottom w:val="single" w:sz="4" w:space="0" w:color="auto"/>
                    <w:right w:val="single" w:sz="4" w:space="0" w:color="auto"/>
                  </w:tcBorders>
                </w:tcPr>
                <w:p w14:paraId="18FE472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6DFD120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No ceder el paso en vías principales</w:t>
                  </w:r>
                </w:p>
              </w:tc>
              <w:tc>
                <w:tcPr>
                  <w:tcW w:w="423" w:type="pct"/>
                  <w:tcBorders>
                    <w:top w:val="single" w:sz="4" w:space="0" w:color="auto"/>
                    <w:left w:val="single" w:sz="4" w:space="0" w:color="auto"/>
                    <w:bottom w:val="single" w:sz="4" w:space="0" w:color="auto"/>
                    <w:right w:val="single" w:sz="4" w:space="0" w:color="auto"/>
                  </w:tcBorders>
                </w:tcPr>
                <w:p w14:paraId="20A9E62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0EFE60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1F278EEC" w14:textId="77777777" w:rsidTr="00CC290B">
              <w:tc>
                <w:tcPr>
                  <w:tcW w:w="414" w:type="pct"/>
                  <w:tcBorders>
                    <w:top w:val="single" w:sz="4" w:space="0" w:color="auto"/>
                    <w:left w:val="single" w:sz="4" w:space="0" w:color="auto"/>
                    <w:bottom w:val="single" w:sz="4" w:space="0" w:color="auto"/>
                    <w:right w:val="single" w:sz="4" w:space="0" w:color="auto"/>
                  </w:tcBorders>
                </w:tcPr>
                <w:p w14:paraId="40F1E62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lastRenderedPageBreak/>
                    <w:t>3.</w:t>
                  </w:r>
                </w:p>
              </w:tc>
              <w:tc>
                <w:tcPr>
                  <w:tcW w:w="3716" w:type="pct"/>
                  <w:tcBorders>
                    <w:top w:val="single" w:sz="4" w:space="0" w:color="auto"/>
                    <w:left w:val="single" w:sz="4" w:space="0" w:color="auto"/>
                    <w:bottom w:val="single" w:sz="4" w:space="0" w:color="auto"/>
                    <w:right w:val="single" w:sz="4" w:space="0" w:color="auto"/>
                  </w:tcBorders>
                </w:tcPr>
                <w:p w14:paraId="1B174D0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No ceder el paso a vehículos en al dar vuelta izquierda</w:t>
                  </w:r>
                </w:p>
              </w:tc>
              <w:tc>
                <w:tcPr>
                  <w:tcW w:w="423" w:type="pct"/>
                  <w:tcBorders>
                    <w:top w:val="single" w:sz="4" w:space="0" w:color="auto"/>
                    <w:left w:val="single" w:sz="4" w:space="0" w:color="auto"/>
                    <w:bottom w:val="single" w:sz="4" w:space="0" w:color="auto"/>
                    <w:right w:val="single" w:sz="4" w:space="0" w:color="auto"/>
                  </w:tcBorders>
                </w:tcPr>
                <w:p w14:paraId="67F387E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4B1416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6</w:t>
                  </w:r>
                </w:p>
              </w:tc>
            </w:tr>
            <w:tr w:rsidR="00CC290B" w:rsidRPr="00AD7204" w14:paraId="2381E682" w14:textId="77777777" w:rsidTr="00CC290B">
              <w:tc>
                <w:tcPr>
                  <w:tcW w:w="414" w:type="pct"/>
                  <w:tcBorders>
                    <w:top w:val="single" w:sz="4" w:space="0" w:color="auto"/>
                    <w:left w:val="single" w:sz="4" w:space="0" w:color="auto"/>
                    <w:bottom w:val="single" w:sz="4" w:space="0" w:color="auto"/>
                    <w:right w:val="single" w:sz="4" w:space="0" w:color="auto"/>
                  </w:tcBorders>
                </w:tcPr>
                <w:p w14:paraId="4BA2C08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3DC1289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No ceder paso a vehículos de emergencia</w:t>
                  </w:r>
                </w:p>
              </w:tc>
              <w:tc>
                <w:tcPr>
                  <w:tcW w:w="423" w:type="pct"/>
                  <w:tcBorders>
                    <w:top w:val="single" w:sz="4" w:space="0" w:color="auto"/>
                    <w:left w:val="single" w:sz="4" w:space="0" w:color="auto"/>
                    <w:bottom w:val="single" w:sz="4" w:space="0" w:color="auto"/>
                    <w:right w:val="single" w:sz="4" w:space="0" w:color="auto"/>
                  </w:tcBorders>
                </w:tcPr>
                <w:p w14:paraId="363E835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740943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15</w:t>
                  </w:r>
                </w:p>
              </w:tc>
            </w:tr>
            <w:tr w:rsidR="00CC290B" w:rsidRPr="00AD7204" w14:paraId="25D802BC" w14:textId="77777777" w:rsidTr="00CC290B">
              <w:tc>
                <w:tcPr>
                  <w:tcW w:w="414" w:type="pct"/>
                  <w:tcBorders>
                    <w:top w:val="single" w:sz="4" w:space="0" w:color="auto"/>
                    <w:left w:val="single" w:sz="4" w:space="0" w:color="auto"/>
                    <w:bottom w:val="single" w:sz="4" w:space="0" w:color="auto"/>
                    <w:right w:val="single" w:sz="4" w:space="0" w:color="auto"/>
                  </w:tcBorders>
                </w:tcPr>
                <w:p w14:paraId="4974C06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1F04F0B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No ceder el paso a vehículos de la derecha en intersección</w:t>
                  </w:r>
                </w:p>
              </w:tc>
              <w:tc>
                <w:tcPr>
                  <w:tcW w:w="423" w:type="pct"/>
                  <w:tcBorders>
                    <w:top w:val="single" w:sz="4" w:space="0" w:color="auto"/>
                    <w:left w:val="single" w:sz="4" w:space="0" w:color="auto"/>
                    <w:bottom w:val="single" w:sz="4" w:space="0" w:color="auto"/>
                    <w:right w:val="single" w:sz="4" w:space="0" w:color="auto"/>
                  </w:tcBorders>
                </w:tcPr>
                <w:p w14:paraId="1B93DED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2D8E50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4C844FCB" w14:textId="77777777" w:rsidTr="00CC290B">
              <w:tc>
                <w:tcPr>
                  <w:tcW w:w="414" w:type="pct"/>
                  <w:tcBorders>
                    <w:top w:val="single" w:sz="4" w:space="0" w:color="auto"/>
                    <w:left w:val="single" w:sz="4" w:space="0" w:color="auto"/>
                    <w:bottom w:val="single" w:sz="4" w:space="0" w:color="auto"/>
                    <w:right w:val="single" w:sz="4" w:space="0" w:color="auto"/>
                  </w:tcBorders>
                </w:tcPr>
                <w:p w14:paraId="6AEDA60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3A087D6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No ceder el paso a vehículos en intersección</w:t>
                  </w:r>
                </w:p>
              </w:tc>
              <w:tc>
                <w:tcPr>
                  <w:tcW w:w="423" w:type="pct"/>
                  <w:tcBorders>
                    <w:top w:val="single" w:sz="4" w:space="0" w:color="auto"/>
                    <w:left w:val="single" w:sz="4" w:space="0" w:color="auto"/>
                    <w:bottom w:val="single" w:sz="4" w:space="0" w:color="auto"/>
                    <w:right w:val="single" w:sz="4" w:space="0" w:color="auto"/>
                  </w:tcBorders>
                </w:tcPr>
                <w:p w14:paraId="72BF4D8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00F0D7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1D2CD7FC" w14:textId="77777777" w:rsidTr="00CC290B">
              <w:tc>
                <w:tcPr>
                  <w:tcW w:w="414" w:type="pct"/>
                  <w:tcBorders>
                    <w:top w:val="single" w:sz="4" w:space="0" w:color="auto"/>
                    <w:left w:val="single" w:sz="4" w:space="0" w:color="auto"/>
                    <w:bottom w:val="single" w:sz="4" w:space="0" w:color="auto"/>
                    <w:right w:val="single" w:sz="4" w:space="0" w:color="auto"/>
                  </w:tcBorders>
                </w:tcPr>
                <w:p w14:paraId="0AF5F61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18EF886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No ceder el paso al salir de calle privada, cochera o estacionamiento</w:t>
                  </w:r>
                </w:p>
              </w:tc>
              <w:tc>
                <w:tcPr>
                  <w:tcW w:w="423" w:type="pct"/>
                  <w:tcBorders>
                    <w:top w:val="single" w:sz="4" w:space="0" w:color="auto"/>
                    <w:left w:val="single" w:sz="4" w:space="0" w:color="auto"/>
                    <w:bottom w:val="single" w:sz="4" w:space="0" w:color="auto"/>
                    <w:right w:val="single" w:sz="4" w:space="0" w:color="auto"/>
                  </w:tcBorders>
                </w:tcPr>
                <w:p w14:paraId="3851D24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5FBEFD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796E6A3A" w14:textId="77777777" w:rsidTr="00CC290B">
              <w:tc>
                <w:tcPr>
                  <w:tcW w:w="414" w:type="pct"/>
                  <w:tcBorders>
                    <w:top w:val="single" w:sz="4" w:space="0" w:color="auto"/>
                    <w:left w:val="single" w:sz="4" w:space="0" w:color="auto"/>
                    <w:bottom w:val="single" w:sz="4" w:space="0" w:color="auto"/>
                    <w:right w:val="single" w:sz="4" w:space="0" w:color="auto"/>
                  </w:tcBorders>
                </w:tcPr>
                <w:p w14:paraId="5C669FF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681369C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No detenerse para ceder el paso en ascenso y descenso de menores al transporte escolar</w:t>
                  </w:r>
                </w:p>
              </w:tc>
              <w:tc>
                <w:tcPr>
                  <w:tcW w:w="423" w:type="pct"/>
                  <w:tcBorders>
                    <w:top w:val="single" w:sz="4" w:space="0" w:color="auto"/>
                    <w:left w:val="single" w:sz="4" w:space="0" w:color="auto"/>
                    <w:bottom w:val="single" w:sz="4" w:space="0" w:color="auto"/>
                    <w:right w:val="single" w:sz="4" w:space="0" w:color="auto"/>
                  </w:tcBorders>
                </w:tcPr>
                <w:p w14:paraId="4BCE913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EA70B6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615BC208" w14:textId="77777777" w:rsidTr="00CC290B">
              <w:tc>
                <w:tcPr>
                  <w:tcW w:w="414" w:type="pct"/>
                  <w:tcBorders>
                    <w:top w:val="single" w:sz="4" w:space="0" w:color="auto"/>
                    <w:left w:val="single" w:sz="4" w:space="0" w:color="auto"/>
                    <w:bottom w:val="single" w:sz="4" w:space="0" w:color="auto"/>
                    <w:right w:val="single" w:sz="4" w:space="0" w:color="auto"/>
                  </w:tcBorders>
                </w:tcPr>
                <w:p w14:paraId="1BEE292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p w14:paraId="1AADC79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hAnsi="Arial" w:cs="Arial"/>
                      <w:b/>
                      <w:sz w:val="22"/>
                      <w:szCs w:val="22"/>
                    </w:rPr>
                    <w:t>V.-</w:t>
                  </w:r>
                </w:p>
              </w:tc>
              <w:tc>
                <w:tcPr>
                  <w:tcW w:w="4586" w:type="pct"/>
                  <w:gridSpan w:val="3"/>
                  <w:tcBorders>
                    <w:top w:val="single" w:sz="4" w:space="0" w:color="auto"/>
                    <w:left w:val="single" w:sz="4" w:space="0" w:color="auto"/>
                    <w:bottom w:val="single" w:sz="4" w:space="0" w:color="auto"/>
                    <w:right w:val="single" w:sz="4" w:space="0" w:color="auto"/>
                  </w:tcBorders>
                </w:tcPr>
                <w:p w14:paraId="17CDA59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p w14:paraId="4756A098" w14:textId="77777777" w:rsidR="00CC290B" w:rsidRPr="00AD7204" w:rsidRDefault="00CC290B" w:rsidP="0066233C">
                  <w:pPr>
                    <w:framePr w:hSpace="141" w:wrap="around" w:vAnchor="text" w:hAnchor="text" w:y="1"/>
                    <w:ind w:right="36"/>
                    <w:suppressOverlap/>
                    <w:jc w:val="both"/>
                    <w:rPr>
                      <w:rFonts w:ascii="Arial" w:hAnsi="Arial" w:cs="Arial"/>
                      <w:b/>
                    </w:rPr>
                  </w:pPr>
                  <w:r w:rsidRPr="00AD7204">
                    <w:rPr>
                      <w:rFonts w:ascii="Arial" w:hAnsi="Arial" w:cs="Arial"/>
                      <w:b/>
                      <w:sz w:val="22"/>
                      <w:szCs w:val="22"/>
                    </w:rPr>
                    <w:t>CIRCULACION</w:t>
                  </w:r>
                </w:p>
              </w:tc>
            </w:tr>
            <w:tr w:rsidR="00CC290B" w:rsidRPr="00AD7204" w14:paraId="157AF98C" w14:textId="77777777" w:rsidTr="00CC290B">
              <w:tc>
                <w:tcPr>
                  <w:tcW w:w="414" w:type="pct"/>
                  <w:tcBorders>
                    <w:top w:val="single" w:sz="4" w:space="0" w:color="auto"/>
                    <w:left w:val="single" w:sz="4" w:space="0" w:color="auto"/>
                    <w:bottom w:val="single" w:sz="4" w:space="0" w:color="auto"/>
                    <w:right w:val="single" w:sz="4" w:space="0" w:color="auto"/>
                  </w:tcBorders>
                </w:tcPr>
                <w:p w14:paraId="182F8C7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732B953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6A08CB8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6E74E4D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MÁX</w:t>
                  </w:r>
                </w:p>
              </w:tc>
            </w:tr>
            <w:tr w:rsidR="00CC290B" w:rsidRPr="00AD7204" w14:paraId="361EFC39" w14:textId="77777777" w:rsidTr="00CC290B">
              <w:tc>
                <w:tcPr>
                  <w:tcW w:w="414" w:type="pct"/>
                  <w:tcBorders>
                    <w:top w:val="single" w:sz="4" w:space="0" w:color="auto"/>
                    <w:left w:val="single" w:sz="4" w:space="0" w:color="auto"/>
                    <w:bottom w:val="single" w:sz="4" w:space="0" w:color="auto"/>
                    <w:right w:val="single" w:sz="4" w:space="0" w:color="auto"/>
                  </w:tcBorders>
                </w:tcPr>
                <w:p w14:paraId="29C43E9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68A2BCD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Abandonar vehículo en vía pública por más de 36 horas</w:t>
                  </w:r>
                </w:p>
              </w:tc>
              <w:tc>
                <w:tcPr>
                  <w:tcW w:w="423" w:type="pct"/>
                  <w:tcBorders>
                    <w:top w:val="single" w:sz="4" w:space="0" w:color="auto"/>
                    <w:left w:val="single" w:sz="4" w:space="0" w:color="auto"/>
                    <w:bottom w:val="single" w:sz="4" w:space="0" w:color="auto"/>
                    <w:right w:val="single" w:sz="4" w:space="0" w:color="auto"/>
                  </w:tcBorders>
                </w:tcPr>
                <w:p w14:paraId="4633599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c>
                <w:tcPr>
                  <w:tcW w:w="446" w:type="pct"/>
                  <w:tcBorders>
                    <w:top w:val="single" w:sz="4" w:space="0" w:color="auto"/>
                    <w:left w:val="single" w:sz="4" w:space="0" w:color="auto"/>
                    <w:bottom w:val="single" w:sz="4" w:space="0" w:color="auto"/>
                    <w:right w:val="single" w:sz="4" w:space="0" w:color="auto"/>
                  </w:tcBorders>
                </w:tcPr>
                <w:p w14:paraId="3B01261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7</w:t>
                  </w:r>
                </w:p>
              </w:tc>
            </w:tr>
            <w:tr w:rsidR="00CC290B" w:rsidRPr="00AD7204" w14:paraId="2F9779B9" w14:textId="77777777" w:rsidTr="00CC290B">
              <w:tc>
                <w:tcPr>
                  <w:tcW w:w="414" w:type="pct"/>
                  <w:tcBorders>
                    <w:top w:val="single" w:sz="4" w:space="0" w:color="auto"/>
                    <w:left w:val="single" w:sz="4" w:space="0" w:color="auto"/>
                    <w:bottom w:val="single" w:sz="4" w:space="0" w:color="auto"/>
                    <w:right w:val="single" w:sz="4" w:space="0" w:color="auto"/>
                  </w:tcBorders>
                </w:tcPr>
                <w:p w14:paraId="5DBEF59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01DF93D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Abrir portezuela entorpeciendo circulación</w:t>
                  </w:r>
                </w:p>
              </w:tc>
              <w:tc>
                <w:tcPr>
                  <w:tcW w:w="423" w:type="pct"/>
                  <w:tcBorders>
                    <w:top w:val="single" w:sz="4" w:space="0" w:color="auto"/>
                    <w:left w:val="single" w:sz="4" w:space="0" w:color="auto"/>
                    <w:bottom w:val="single" w:sz="4" w:space="0" w:color="auto"/>
                    <w:right w:val="single" w:sz="4" w:space="0" w:color="auto"/>
                  </w:tcBorders>
                </w:tcPr>
                <w:p w14:paraId="79387D7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7324BE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735F68E7" w14:textId="77777777" w:rsidTr="00CC290B">
              <w:tc>
                <w:tcPr>
                  <w:tcW w:w="414" w:type="pct"/>
                  <w:tcBorders>
                    <w:top w:val="single" w:sz="4" w:space="0" w:color="auto"/>
                    <w:left w:val="single" w:sz="4" w:space="0" w:color="auto"/>
                    <w:bottom w:val="single" w:sz="4" w:space="0" w:color="auto"/>
                    <w:right w:val="single" w:sz="4" w:space="0" w:color="auto"/>
                  </w:tcBorders>
                </w:tcPr>
                <w:p w14:paraId="612571A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74858CB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Anunciar maniobras que no se ejecutan</w:t>
                  </w:r>
                </w:p>
              </w:tc>
              <w:tc>
                <w:tcPr>
                  <w:tcW w:w="423" w:type="pct"/>
                  <w:tcBorders>
                    <w:top w:val="single" w:sz="4" w:space="0" w:color="auto"/>
                    <w:left w:val="single" w:sz="4" w:space="0" w:color="auto"/>
                    <w:bottom w:val="single" w:sz="4" w:space="0" w:color="auto"/>
                    <w:right w:val="single" w:sz="4" w:space="0" w:color="auto"/>
                  </w:tcBorders>
                </w:tcPr>
                <w:p w14:paraId="42738CF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5F4975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0B7AE0E7" w14:textId="77777777" w:rsidTr="00CC290B">
              <w:tc>
                <w:tcPr>
                  <w:tcW w:w="414" w:type="pct"/>
                  <w:tcBorders>
                    <w:top w:val="single" w:sz="4" w:space="0" w:color="auto"/>
                    <w:left w:val="single" w:sz="4" w:space="0" w:color="auto"/>
                    <w:bottom w:val="single" w:sz="4" w:space="0" w:color="auto"/>
                    <w:right w:val="single" w:sz="4" w:space="0" w:color="auto"/>
                  </w:tcBorders>
                </w:tcPr>
                <w:p w14:paraId="2E4866D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2A9F43B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Cambiar de carril sin previo aviso</w:t>
                  </w:r>
                </w:p>
              </w:tc>
              <w:tc>
                <w:tcPr>
                  <w:tcW w:w="423" w:type="pct"/>
                  <w:tcBorders>
                    <w:top w:val="single" w:sz="4" w:space="0" w:color="auto"/>
                    <w:left w:val="single" w:sz="4" w:space="0" w:color="auto"/>
                    <w:bottom w:val="single" w:sz="4" w:space="0" w:color="auto"/>
                    <w:right w:val="single" w:sz="4" w:space="0" w:color="auto"/>
                  </w:tcBorders>
                </w:tcPr>
                <w:p w14:paraId="3AF5A0F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C2DFE1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31E42B1B" w14:textId="77777777" w:rsidTr="00CC290B">
              <w:tc>
                <w:tcPr>
                  <w:tcW w:w="414" w:type="pct"/>
                  <w:tcBorders>
                    <w:top w:val="single" w:sz="4" w:space="0" w:color="auto"/>
                    <w:left w:val="single" w:sz="4" w:space="0" w:color="auto"/>
                    <w:bottom w:val="single" w:sz="4" w:space="0" w:color="auto"/>
                    <w:right w:val="single" w:sz="4" w:space="0" w:color="auto"/>
                  </w:tcBorders>
                </w:tcPr>
                <w:p w14:paraId="0412B84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5D34B57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Cambiar intempestivamente de carril</w:t>
                  </w:r>
                </w:p>
              </w:tc>
              <w:tc>
                <w:tcPr>
                  <w:tcW w:w="423" w:type="pct"/>
                  <w:tcBorders>
                    <w:top w:val="single" w:sz="4" w:space="0" w:color="auto"/>
                    <w:left w:val="single" w:sz="4" w:space="0" w:color="auto"/>
                    <w:bottom w:val="single" w:sz="4" w:space="0" w:color="auto"/>
                    <w:right w:val="single" w:sz="4" w:space="0" w:color="auto"/>
                  </w:tcBorders>
                </w:tcPr>
                <w:p w14:paraId="4A22741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6CD6D3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4FA766BB" w14:textId="77777777" w:rsidTr="00CC290B">
              <w:tc>
                <w:tcPr>
                  <w:tcW w:w="414" w:type="pct"/>
                  <w:tcBorders>
                    <w:top w:val="single" w:sz="4" w:space="0" w:color="auto"/>
                    <w:left w:val="single" w:sz="4" w:space="0" w:color="auto"/>
                    <w:bottom w:val="single" w:sz="4" w:space="0" w:color="auto"/>
                    <w:right w:val="single" w:sz="4" w:space="0" w:color="auto"/>
                  </w:tcBorders>
                </w:tcPr>
                <w:p w14:paraId="195666E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22B6795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 xml:space="preserve">Cargar combustible con motor en </w:t>
                  </w:r>
                  <w:proofErr w:type="spellStart"/>
                  <w:proofErr w:type="gramStart"/>
                  <w:r w:rsidRPr="00AD7204">
                    <w:rPr>
                      <w:rFonts w:ascii="Arial" w:hAnsi="Arial" w:cs="Arial"/>
                      <w:sz w:val="22"/>
                      <w:szCs w:val="22"/>
                    </w:rPr>
                    <w:t>marcha,personas</w:t>
                  </w:r>
                  <w:proofErr w:type="spellEnd"/>
                  <w:proofErr w:type="gramEnd"/>
                  <w:r w:rsidRPr="00AD7204">
                    <w:rPr>
                      <w:rFonts w:ascii="Arial" w:hAnsi="Arial" w:cs="Arial"/>
                      <w:sz w:val="22"/>
                      <w:szCs w:val="22"/>
                    </w:rPr>
                    <w:t xml:space="preserve"> fumando o fuego encendido cerca </w:t>
                  </w:r>
                  <w:proofErr w:type="spellStart"/>
                  <w:r w:rsidRPr="00AD7204">
                    <w:rPr>
                      <w:rFonts w:ascii="Arial" w:hAnsi="Arial" w:cs="Arial"/>
                      <w:sz w:val="22"/>
                      <w:szCs w:val="22"/>
                    </w:rPr>
                    <w:t>delpropio</w:t>
                  </w:r>
                  <w:proofErr w:type="spellEnd"/>
                  <w:r w:rsidRPr="00AD7204">
                    <w:rPr>
                      <w:rFonts w:ascii="Arial" w:hAnsi="Arial" w:cs="Arial"/>
                      <w:sz w:val="22"/>
                      <w:szCs w:val="22"/>
                    </w:rPr>
                    <w:t xml:space="preserve"> motor</w:t>
                  </w:r>
                </w:p>
              </w:tc>
              <w:tc>
                <w:tcPr>
                  <w:tcW w:w="423" w:type="pct"/>
                  <w:tcBorders>
                    <w:top w:val="single" w:sz="4" w:space="0" w:color="auto"/>
                    <w:left w:val="single" w:sz="4" w:space="0" w:color="auto"/>
                    <w:bottom w:val="single" w:sz="4" w:space="0" w:color="auto"/>
                    <w:right w:val="single" w:sz="4" w:space="0" w:color="auto"/>
                  </w:tcBorders>
                </w:tcPr>
                <w:p w14:paraId="4D590A9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BF9225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7</w:t>
                  </w:r>
                </w:p>
              </w:tc>
            </w:tr>
            <w:tr w:rsidR="00CC290B" w:rsidRPr="00AD7204" w14:paraId="03273FBC" w14:textId="77777777" w:rsidTr="00CC290B">
              <w:tc>
                <w:tcPr>
                  <w:tcW w:w="414" w:type="pct"/>
                  <w:tcBorders>
                    <w:top w:val="single" w:sz="4" w:space="0" w:color="auto"/>
                    <w:left w:val="single" w:sz="4" w:space="0" w:color="auto"/>
                    <w:bottom w:val="single" w:sz="4" w:space="0" w:color="auto"/>
                    <w:right w:val="single" w:sz="4" w:space="0" w:color="auto"/>
                  </w:tcBorders>
                </w:tcPr>
                <w:p w14:paraId="641CE8F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44229EE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Circular a más de 30 kilómetros en zonas escolares, parques infantiles y hospitales</w:t>
                  </w:r>
                </w:p>
              </w:tc>
              <w:tc>
                <w:tcPr>
                  <w:tcW w:w="423" w:type="pct"/>
                  <w:tcBorders>
                    <w:top w:val="single" w:sz="4" w:space="0" w:color="auto"/>
                    <w:left w:val="single" w:sz="4" w:space="0" w:color="auto"/>
                    <w:bottom w:val="single" w:sz="4" w:space="0" w:color="auto"/>
                    <w:right w:val="single" w:sz="4" w:space="0" w:color="auto"/>
                  </w:tcBorders>
                </w:tcPr>
                <w:p w14:paraId="7F35F25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539E837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26EEBC3C" w14:textId="77777777" w:rsidTr="00CC290B">
              <w:tc>
                <w:tcPr>
                  <w:tcW w:w="414" w:type="pct"/>
                  <w:tcBorders>
                    <w:top w:val="single" w:sz="4" w:space="0" w:color="auto"/>
                    <w:left w:val="single" w:sz="4" w:space="0" w:color="auto"/>
                    <w:bottom w:val="single" w:sz="4" w:space="0" w:color="auto"/>
                    <w:right w:val="single" w:sz="4" w:space="0" w:color="auto"/>
                  </w:tcBorders>
                </w:tcPr>
                <w:p w14:paraId="13C4C34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7E8516B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Circular a mayor velocidad de la permitida</w:t>
                  </w:r>
                </w:p>
              </w:tc>
              <w:tc>
                <w:tcPr>
                  <w:tcW w:w="423" w:type="pct"/>
                  <w:tcBorders>
                    <w:top w:val="single" w:sz="4" w:space="0" w:color="auto"/>
                    <w:left w:val="single" w:sz="4" w:space="0" w:color="auto"/>
                    <w:bottom w:val="single" w:sz="4" w:space="0" w:color="auto"/>
                    <w:right w:val="single" w:sz="4" w:space="0" w:color="auto"/>
                  </w:tcBorders>
                </w:tcPr>
                <w:p w14:paraId="52C4A49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CEA634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7</w:t>
                  </w:r>
                </w:p>
              </w:tc>
            </w:tr>
            <w:tr w:rsidR="00CC290B" w:rsidRPr="00AD7204" w14:paraId="2BBCB63B" w14:textId="77777777" w:rsidTr="00CC290B">
              <w:tc>
                <w:tcPr>
                  <w:tcW w:w="414" w:type="pct"/>
                  <w:tcBorders>
                    <w:top w:val="single" w:sz="4" w:space="0" w:color="auto"/>
                    <w:left w:val="single" w:sz="4" w:space="0" w:color="auto"/>
                    <w:bottom w:val="single" w:sz="4" w:space="0" w:color="auto"/>
                    <w:right w:val="single" w:sz="4" w:space="0" w:color="auto"/>
                  </w:tcBorders>
                </w:tcPr>
                <w:p w14:paraId="2FB81AC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44E8C52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Circular a velocidad tan baja que se entorpezca el transito</w:t>
                  </w:r>
                </w:p>
              </w:tc>
              <w:tc>
                <w:tcPr>
                  <w:tcW w:w="423" w:type="pct"/>
                  <w:tcBorders>
                    <w:top w:val="single" w:sz="4" w:space="0" w:color="auto"/>
                    <w:left w:val="single" w:sz="4" w:space="0" w:color="auto"/>
                    <w:bottom w:val="single" w:sz="4" w:space="0" w:color="auto"/>
                    <w:right w:val="single" w:sz="4" w:space="0" w:color="auto"/>
                  </w:tcBorders>
                </w:tcPr>
                <w:p w14:paraId="30E00FC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EC94DD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57DA7F5A" w14:textId="77777777" w:rsidTr="00CC290B">
              <w:tc>
                <w:tcPr>
                  <w:tcW w:w="414" w:type="pct"/>
                  <w:tcBorders>
                    <w:top w:val="single" w:sz="4" w:space="0" w:color="auto"/>
                    <w:left w:val="single" w:sz="4" w:space="0" w:color="auto"/>
                    <w:bottom w:val="single" w:sz="4" w:space="0" w:color="auto"/>
                    <w:right w:val="single" w:sz="4" w:space="0" w:color="auto"/>
                  </w:tcBorders>
                </w:tcPr>
                <w:p w14:paraId="01A7CFF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1DE160F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Circular en isleta, banqueta o sus zonas de aproximación</w:t>
                  </w:r>
                </w:p>
              </w:tc>
              <w:tc>
                <w:tcPr>
                  <w:tcW w:w="423" w:type="pct"/>
                  <w:tcBorders>
                    <w:top w:val="single" w:sz="4" w:space="0" w:color="auto"/>
                    <w:left w:val="single" w:sz="4" w:space="0" w:color="auto"/>
                    <w:bottom w:val="single" w:sz="4" w:space="0" w:color="auto"/>
                    <w:right w:val="single" w:sz="4" w:space="0" w:color="auto"/>
                  </w:tcBorders>
                </w:tcPr>
                <w:p w14:paraId="6A50B1D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4C3D54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8</w:t>
                  </w:r>
                </w:p>
              </w:tc>
            </w:tr>
            <w:tr w:rsidR="00CC290B" w:rsidRPr="00AD7204" w14:paraId="230D773B" w14:textId="77777777" w:rsidTr="00CC290B">
              <w:tc>
                <w:tcPr>
                  <w:tcW w:w="414" w:type="pct"/>
                  <w:tcBorders>
                    <w:top w:val="single" w:sz="4" w:space="0" w:color="auto"/>
                    <w:left w:val="single" w:sz="4" w:space="0" w:color="auto"/>
                    <w:bottom w:val="single" w:sz="4" w:space="0" w:color="auto"/>
                    <w:right w:val="single" w:sz="4" w:space="0" w:color="auto"/>
                  </w:tcBorders>
                </w:tcPr>
                <w:p w14:paraId="7454891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6A1D338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Circular en reversa en vía de acceso controlado, interfiriendo el tránsito o por más de 20 metros</w:t>
                  </w:r>
                </w:p>
              </w:tc>
              <w:tc>
                <w:tcPr>
                  <w:tcW w:w="423" w:type="pct"/>
                  <w:tcBorders>
                    <w:top w:val="single" w:sz="4" w:space="0" w:color="auto"/>
                    <w:left w:val="single" w:sz="4" w:space="0" w:color="auto"/>
                    <w:bottom w:val="single" w:sz="4" w:space="0" w:color="auto"/>
                    <w:right w:val="single" w:sz="4" w:space="0" w:color="auto"/>
                  </w:tcBorders>
                </w:tcPr>
                <w:p w14:paraId="7D4F27D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0B88D3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4DAC071D" w14:textId="77777777" w:rsidTr="00CC290B">
              <w:tc>
                <w:tcPr>
                  <w:tcW w:w="414" w:type="pct"/>
                  <w:tcBorders>
                    <w:top w:val="single" w:sz="4" w:space="0" w:color="auto"/>
                    <w:left w:val="single" w:sz="4" w:space="0" w:color="auto"/>
                    <w:bottom w:val="single" w:sz="4" w:space="0" w:color="auto"/>
                    <w:right w:val="single" w:sz="4" w:space="0" w:color="auto"/>
                  </w:tcBorders>
                </w:tcPr>
                <w:p w14:paraId="56A3D18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65A9D94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Circular con las puertas abiertas</w:t>
                  </w:r>
                </w:p>
              </w:tc>
              <w:tc>
                <w:tcPr>
                  <w:tcW w:w="423" w:type="pct"/>
                  <w:tcBorders>
                    <w:top w:val="single" w:sz="4" w:space="0" w:color="auto"/>
                    <w:left w:val="single" w:sz="4" w:space="0" w:color="auto"/>
                    <w:bottom w:val="single" w:sz="4" w:space="0" w:color="auto"/>
                    <w:right w:val="single" w:sz="4" w:space="0" w:color="auto"/>
                  </w:tcBorders>
                </w:tcPr>
                <w:p w14:paraId="400112D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43DB09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r>
            <w:tr w:rsidR="00CC290B" w:rsidRPr="00AD7204" w14:paraId="40701D22" w14:textId="77777777" w:rsidTr="00CC290B">
              <w:tc>
                <w:tcPr>
                  <w:tcW w:w="414" w:type="pct"/>
                  <w:tcBorders>
                    <w:top w:val="single" w:sz="4" w:space="0" w:color="auto"/>
                    <w:left w:val="single" w:sz="4" w:space="0" w:color="auto"/>
                    <w:bottom w:val="single" w:sz="4" w:space="0" w:color="auto"/>
                    <w:right w:val="single" w:sz="4" w:space="0" w:color="auto"/>
                  </w:tcBorders>
                </w:tcPr>
                <w:p w14:paraId="5B99CC3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lastRenderedPageBreak/>
                    <w:t>13.</w:t>
                  </w:r>
                </w:p>
              </w:tc>
              <w:tc>
                <w:tcPr>
                  <w:tcW w:w="3716" w:type="pct"/>
                  <w:tcBorders>
                    <w:top w:val="single" w:sz="4" w:space="0" w:color="auto"/>
                    <w:left w:val="single" w:sz="4" w:space="0" w:color="auto"/>
                    <w:bottom w:val="single" w:sz="4" w:space="0" w:color="auto"/>
                    <w:right w:val="single" w:sz="4" w:space="0" w:color="auto"/>
                  </w:tcBorders>
                </w:tcPr>
                <w:p w14:paraId="363C03F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Circular con más personas del número autorizado en la tarjeta de circulación</w:t>
                  </w:r>
                </w:p>
              </w:tc>
              <w:tc>
                <w:tcPr>
                  <w:tcW w:w="423" w:type="pct"/>
                  <w:tcBorders>
                    <w:top w:val="single" w:sz="4" w:space="0" w:color="auto"/>
                    <w:left w:val="single" w:sz="4" w:space="0" w:color="auto"/>
                    <w:bottom w:val="single" w:sz="4" w:space="0" w:color="auto"/>
                    <w:right w:val="single" w:sz="4" w:space="0" w:color="auto"/>
                  </w:tcBorders>
                </w:tcPr>
                <w:p w14:paraId="3770039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F46F69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77C0F2C1" w14:textId="77777777" w:rsidTr="00CC290B">
              <w:tc>
                <w:tcPr>
                  <w:tcW w:w="414" w:type="pct"/>
                  <w:tcBorders>
                    <w:top w:val="single" w:sz="4" w:space="0" w:color="auto"/>
                    <w:left w:val="single" w:sz="4" w:space="0" w:color="auto"/>
                    <w:bottom w:val="single" w:sz="4" w:space="0" w:color="auto"/>
                    <w:right w:val="single" w:sz="4" w:space="0" w:color="auto"/>
                  </w:tcBorders>
                </w:tcPr>
                <w:p w14:paraId="281A865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1CA1253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Circular con placas demostradoras fuera de radio</w:t>
                  </w:r>
                </w:p>
              </w:tc>
              <w:tc>
                <w:tcPr>
                  <w:tcW w:w="423" w:type="pct"/>
                  <w:tcBorders>
                    <w:top w:val="single" w:sz="4" w:space="0" w:color="auto"/>
                    <w:left w:val="single" w:sz="4" w:space="0" w:color="auto"/>
                    <w:bottom w:val="single" w:sz="4" w:space="0" w:color="auto"/>
                    <w:right w:val="single" w:sz="4" w:space="0" w:color="auto"/>
                  </w:tcBorders>
                </w:tcPr>
                <w:p w14:paraId="6D1D150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FBD99C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r>
            <w:tr w:rsidR="00CC290B" w:rsidRPr="00AD7204" w14:paraId="3C60D96B" w14:textId="77777777" w:rsidTr="00CC290B">
              <w:tc>
                <w:tcPr>
                  <w:tcW w:w="414" w:type="pct"/>
                  <w:tcBorders>
                    <w:top w:val="single" w:sz="4" w:space="0" w:color="auto"/>
                    <w:left w:val="single" w:sz="4" w:space="0" w:color="auto"/>
                    <w:bottom w:val="single" w:sz="4" w:space="0" w:color="auto"/>
                    <w:right w:val="single" w:sz="4" w:space="0" w:color="auto"/>
                  </w:tcBorders>
                </w:tcPr>
                <w:p w14:paraId="402DCE4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385020F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Circular con placas decorativas</w:t>
                  </w:r>
                </w:p>
              </w:tc>
              <w:tc>
                <w:tcPr>
                  <w:tcW w:w="423" w:type="pct"/>
                  <w:tcBorders>
                    <w:top w:val="single" w:sz="4" w:space="0" w:color="auto"/>
                    <w:left w:val="single" w:sz="4" w:space="0" w:color="auto"/>
                    <w:bottom w:val="single" w:sz="4" w:space="0" w:color="auto"/>
                    <w:right w:val="single" w:sz="4" w:space="0" w:color="auto"/>
                  </w:tcBorders>
                </w:tcPr>
                <w:p w14:paraId="750C5D2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65F2D7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0923B5C9" w14:textId="77777777" w:rsidTr="00CC290B">
              <w:tc>
                <w:tcPr>
                  <w:tcW w:w="414" w:type="pct"/>
                  <w:tcBorders>
                    <w:top w:val="single" w:sz="4" w:space="0" w:color="auto"/>
                    <w:left w:val="single" w:sz="4" w:space="0" w:color="auto"/>
                    <w:bottom w:val="single" w:sz="4" w:space="0" w:color="auto"/>
                    <w:right w:val="single" w:sz="4" w:space="0" w:color="auto"/>
                  </w:tcBorders>
                </w:tcPr>
                <w:p w14:paraId="6A81C2F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0F20BF6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Circular con placas mal colocadas o ilegibles</w:t>
                  </w:r>
                </w:p>
              </w:tc>
              <w:tc>
                <w:tcPr>
                  <w:tcW w:w="423" w:type="pct"/>
                  <w:tcBorders>
                    <w:top w:val="single" w:sz="4" w:space="0" w:color="auto"/>
                    <w:left w:val="single" w:sz="4" w:space="0" w:color="auto"/>
                    <w:bottom w:val="single" w:sz="4" w:space="0" w:color="auto"/>
                    <w:right w:val="single" w:sz="4" w:space="0" w:color="auto"/>
                  </w:tcBorders>
                </w:tcPr>
                <w:p w14:paraId="765B345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3F5009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7B716DAA" w14:textId="77777777" w:rsidTr="00CC290B">
              <w:tc>
                <w:tcPr>
                  <w:tcW w:w="414" w:type="pct"/>
                  <w:tcBorders>
                    <w:top w:val="single" w:sz="4" w:space="0" w:color="auto"/>
                    <w:left w:val="single" w:sz="4" w:space="0" w:color="auto"/>
                    <w:bottom w:val="single" w:sz="4" w:space="0" w:color="auto"/>
                    <w:right w:val="single" w:sz="4" w:space="0" w:color="auto"/>
                  </w:tcBorders>
                </w:tcPr>
                <w:p w14:paraId="3A01A43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6C0543F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Circular con vehículo de tracción animal en zona no autorizada</w:t>
                  </w:r>
                </w:p>
              </w:tc>
              <w:tc>
                <w:tcPr>
                  <w:tcW w:w="423" w:type="pct"/>
                  <w:tcBorders>
                    <w:top w:val="single" w:sz="4" w:space="0" w:color="auto"/>
                    <w:left w:val="single" w:sz="4" w:space="0" w:color="auto"/>
                    <w:bottom w:val="single" w:sz="4" w:space="0" w:color="auto"/>
                    <w:right w:val="single" w:sz="4" w:space="0" w:color="auto"/>
                  </w:tcBorders>
                </w:tcPr>
                <w:p w14:paraId="210D5C3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897324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r>
            <w:tr w:rsidR="00CC290B" w:rsidRPr="00AD7204" w14:paraId="6CEF2FE8" w14:textId="77777777" w:rsidTr="00CC290B">
              <w:tc>
                <w:tcPr>
                  <w:tcW w:w="414" w:type="pct"/>
                  <w:tcBorders>
                    <w:top w:val="single" w:sz="4" w:space="0" w:color="auto"/>
                    <w:left w:val="single" w:sz="4" w:space="0" w:color="auto"/>
                    <w:bottom w:val="single" w:sz="4" w:space="0" w:color="auto"/>
                    <w:right w:val="single" w:sz="4" w:space="0" w:color="auto"/>
                  </w:tcBorders>
                </w:tcPr>
                <w:p w14:paraId="49890DB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14:paraId="29E0022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Circular con vehículos cuyo tránsito dañe el pavimento</w:t>
                  </w:r>
                </w:p>
              </w:tc>
              <w:tc>
                <w:tcPr>
                  <w:tcW w:w="423" w:type="pct"/>
                  <w:tcBorders>
                    <w:top w:val="single" w:sz="4" w:space="0" w:color="auto"/>
                    <w:left w:val="single" w:sz="4" w:space="0" w:color="auto"/>
                    <w:bottom w:val="single" w:sz="4" w:space="0" w:color="auto"/>
                    <w:right w:val="single" w:sz="4" w:space="0" w:color="auto"/>
                  </w:tcBorders>
                </w:tcPr>
                <w:p w14:paraId="11BFF98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0CD5461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15EFF385" w14:textId="77777777" w:rsidTr="00CC290B">
              <w:trPr>
                <w:trHeight w:val="64"/>
              </w:trPr>
              <w:tc>
                <w:tcPr>
                  <w:tcW w:w="414" w:type="pct"/>
                  <w:tcBorders>
                    <w:top w:val="single" w:sz="4" w:space="0" w:color="auto"/>
                    <w:left w:val="single" w:sz="4" w:space="0" w:color="auto"/>
                    <w:bottom w:val="single" w:sz="4" w:space="0" w:color="auto"/>
                    <w:right w:val="single" w:sz="4" w:space="0" w:color="auto"/>
                  </w:tcBorders>
                </w:tcPr>
                <w:p w14:paraId="2F0DB6A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14:paraId="3C257A7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Circular sin luz en la noche o sin visibilidad</w:t>
                  </w:r>
                </w:p>
              </w:tc>
              <w:tc>
                <w:tcPr>
                  <w:tcW w:w="423" w:type="pct"/>
                  <w:tcBorders>
                    <w:top w:val="single" w:sz="4" w:space="0" w:color="auto"/>
                    <w:left w:val="single" w:sz="4" w:space="0" w:color="auto"/>
                    <w:bottom w:val="single" w:sz="4" w:space="0" w:color="auto"/>
                    <w:right w:val="single" w:sz="4" w:space="0" w:color="auto"/>
                  </w:tcBorders>
                </w:tcPr>
                <w:p w14:paraId="04D6FCF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6B4821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7</w:t>
                  </w:r>
                </w:p>
              </w:tc>
            </w:tr>
            <w:tr w:rsidR="00CC290B" w:rsidRPr="00AD7204" w14:paraId="197619AA" w14:textId="77777777" w:rsidTr="00CC290B">
              <w:tc>
                <w:tcPr>
                  <w:tcW w:w="414" w:type="pct"/>
                  <w:tcBorders>
                    <w:top w:val="single" w:sz="4" w:space="0" w:color="auto"/>
                    <w:left w:val="single" w:sz="4" w:space="0" w:color="auto"/>
                    <w:bottom w:val="single" w:sz="4" w:space="0" w:color="auto"/>
                    <w:right w:val="single" w:sz="4" w:space="0" w:color="auto"/>
                  </w:tcBorders>
                </w:tcPr>
                <w:p w14:paraId="315DE12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20.</w:t>
                  </w:r>
                </w:p>
              </w:tc>
              <w:tc>
                <w:tcPr>
                  <w:tcW w:w="3716" w:type="pct"/>
                  <w:tcBorders>
                    <w:top w:val="single" w:sz="4" w:space="0" w:color="auto"/>
                    <w:left w:val="single" w:sz="4" w:space="0" w:color="auto"/>
                    <w:bottom w:val="single" w:sz="4" w:space="0" w:color="auto"/>
                    <w:right w:val="single" w:sz="4" w:space="0" w:color="auto"/>
                  </w:tcBorders>
                </w:tcPr>
                <w:p w14:paraId="7993529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Circular sin placas o con una sola placa</w:t>
                  </w:r>
                </w:p>
              </w:tc>
              <w:tc>
                <w:tcPr>
                  <w:tcW w:w="423" w:type="pct"/>
                  <w:tcBorders>
                    <w:top w:val="single" w:sz="4" w:space="0" w:color="auto"/>
                    <w:left w:val="single" w:sz="4" w:space="0" w:color="auto"/>
                    <w:bottom w:val="single" w:sz="4" w:space="0" w:color="auto"/>
                    <w:right w:val="single" w:sz="4" w:space="0" w:color="auto"/>
                  </w:tcBorders>
                </w:tcPr>
                <w:p w14:paraId="23D5026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3DCA6AF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08AEAF55" w14:textId="77777777" w:rsidTr="00CC290B">
              <w:tc>
                <w:tcPr>
                  <w:tcW w:w="414" w:type="pct"/>
                  <w:tcBorders>
                    <w:top w:val="single" w:sz="4" w:space="0" w:color="auto"/>
                    <w:left w:val="single" w:sz="4" w:space="0" w:color="auto"/>
                    <w:bottom w:val="single" w:sz="4" w:space="0" w:color="auto"/>
                    <w:right w:val="single" w:sz="4" w:space="0" w:color="auto"/>
                  </w:tcBorders>
                </w:tcPr>
                <w:p w14:paraId="62C34E5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21.</w:t>
                  </w:r>
                </w:p>
              </w:tc>
              <w:tc>
                <w:tcPr>
                  <w:tcW w:w="3716" w:type="pct"/>
                  <w:tcBorders>
                    <w:top w:val="single" w:sz="4" w:space="0" w:color="auto"/>
                    <w:left w:val="single" w:sz="4" w:space="0" w:color="auto"/>
                    <w:bottom w:val="single" w:sz="4" w:space="0" w:color="auto"/>
                    <w:right w:val="single" w:sz="4" w:space="0" w:color="auto"/>
                  </w:tcBorders>
                </w:tcPr>
                <w:p w14:paraId="79A2748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Circular sobre espacio divisorio de vía</w:t>
                  </w:r>
                </w:p>
              </w:tc>
              <w:tc>
                <w:tcPr>
                  <w:tcW w:w="423" w:type="pct"/>
                  <w:tcBorders>
                    <w:top w:val="single" w:sz="4" w:space="0" w:color="auto"/>
                    <w:left w:val="single" w:sz="4" w:space="0" w:color="auto"/>
                    <w:bottom w:val="single" w:sz="4" w:space="0" w:color="auto"/>
                    <w:right w:val="single" w:sz="4" w:space="0" w:color="auto"/>
                  </w:tcBorders>
                </w:tcPr>
                <w:p w14:paraId="685CDC4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D7B27B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r>
            <w:tr w:rsidR="00CC290B" w:rsidRPr="00AD7204" w14:paraId="6489714B" w14:textId="77777777" w:rsidTr="00CC290B">
              <w:tc>
                <w:tcPr>
                  <w:tcW w:w="414" w:type="pct"/>
                  <w:tcBorders>
                    <w:top w:val="single" w:sz="4" w:space="0" w:color="auto"/>
                    <w:left w:val="single" w:sz="4" w:space="0" w:color="auto"/>
                    <w:bottom w:val="single" w:sz="4" w:space="0" w:color="auto"/>
                    <w:right w:val="single" w:sz="4" w:space="0" w:color="auto"/>
                  </w:tcBorders>
                </w:tcPr>
                <w:p w14:paraId="3089174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22.</w:t>
                  </w:r>
                </w:p>
              </w:tc>
              <w:tc>
                <w:tcPr>
                  <w:tcW w:w="3716" w:type="pct"/>
                  <w:tcBorders>
                    <w:top w:val="single" w:sz="4" w:space="0" w:color="auto"/>
                    <w:left w:val="single" w:sz="4" w:space="0" w:color="auto"/>
                    <w:bottom w:val="single" w:sz="4" w:space="0" w:color="auto"/>
                    <w:right w:val="single" w:sz="4" w:space="0" w:color="auto"/>
                  </w:tcBorders>
                </w:tcPr>
                <w:p w14:paraId="164F295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Circular sobre las rayas longitudinales</w:t>
                  </w:r>
                </w:p>
              </w:tc>
              <w:tc>
                <w:tcPr>
                  <w:tcW w:w="423" w:type="pct"/>
                  <w:tcBorders>
                    <w:top w:val="single" w:sz="4" w:space="0" w:color="auto"/>
                    <w:left w:val="single" w:sz="4" w:space="0" w:color="auto"/>
                    <w:bottom w:val="single" w:sz="4" w:space="0" w:color="auto"/>
                    <w:right w:val="single" w:sz="4" w:space="0" w:color="auto"/>
                  </w:tcBorders>
                </w:tcPr>
                <w:p w14:paraId="75F1653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8C5BA5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r>
            <w:tr w:rsidR="00CC290B" w:rsidRPr="00AD7204" w14:paraId="7A5AFC61" w14:textId="77777777" w:rsidTr="00CC290B">
              <w:tc>
                <w:tcPr>
                  <w:tcW w:w="414" w:type="pct"/>
                  <w:tcBorders>
                    <w:top w:val="single" w:sz="4" w:space="0" w:color="auto"/>
                    <w:left w:val="single" w:sz="4" w:space="0" w:color="auto"/>
                    <w:bottom w:val="single" w:sz="4" w:space="0" w:color="auto"/>
                    <w:right w:val="single" w:sz="4" w:space="0" w:color="auto"/>
                  </w:tcBorders>
                </w:tcPr>
                <w:p w14:paraId="07CC291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23.</w:t>
                  </w:r>
                </w:p>
              </w:tc>
              <w:tc>
                <w:tcPr>
                  <w:tcW w:w="3716" w:type="pct"/>
                  <w:tcBorders>
                    <w:top w:val="single" w:sz="4" w:space="0" w:color="auto"/>
                    <w:left w:val="single" w:sz="4" w:space="0" w:color="auto"/>
                    <w:bottom w:val="single" w:sz="4" w:space="0" w:color="auto"/>
                    <w:right w:val="single" w:sz="4" w:space="0" w:color="auto"/>
                  </w:tcBorders>
                </w:tcPr>
                <w:p w14:paraId="3E51C90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Circular por la izquierda, cuando conforme a este reglamento, no esté permitido</w:t>
                  </w:r>
                </w:p>
              </w:tc>
              <w:tc>
                <w:tcPr>
                  <w:tcW w:w="423" w:type="pct"/>
                  <w:tcBorders>
                    <w:top w:val="single" w:sz="4" w:space="0" w:color="auto"/>
                    <w:left w:val="single" w:sz="4" w:space="0" w:color="auto"/>
                    <w:bottom w:val="single" w:sz="4" w:space="0" w:color="auto"/>
                    <w:right w:val="single" w:sz="4" w:space="0" w:color="auto"/>
                  </w:tcBorders>
                </w:tcPr>
                <w:p w14:paraId="6298D6D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C761D9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r>
            <w:tr w:rsidR="00CC290B" w:rsidRPr="00AD7204" w14:paraId="1B7DD77A" w14:textId="77777777" w:rsidTr="00CC290B">
              <w:tc>
                <w:tcPr>
                  <w:tcW w:w="414" w:type="pct"/>
                  <w:tcBorders>
                    <w:top w:val="single" w:sz="4" w:space="0" w:color="auto"/>
                    <w:left w:val="single" w:sz="4" w:space="0" w:color="auto"/>
                    <w:bottom w:val="single" w:sz="4" w:space="0" w:color="auto"/>
                    <w:right w:val="single" w:sz="4" w:space="0" w:color="auto"/>
                  </w:tcBorders>
                </w:tcPr>
                <w:p w14:paraId="0F91081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24.</w:t>
                  </w:r>
                </w:p>
              </w:tc>
              <w:tc>
                <w:tcPr>
                  <w:tcW w:w="3716" w:type="pct"/>
                  <w:tcBorders>
                    <w:top w:val="single" w:sz="4" w:space="0" w:color="auto"/>
                    <w:left w:val="single" w:sz="4" w:space="0" w:color="auto"/>
                    <w:bottom w:val="single" w:sz="4" w:space="0" w:color="auto"/>
                    <w:right w:val="single" w:sz="4" w:space="0" w:color="auto"/>
                  </w:tcBorders>
                </w:tcPr>
                <w:p w14:paraId="49F0B8D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Conducir en zona de seguridad de peatones</w:t>
                  </w:r>
                </w:p>
              </w:tc>
              <w:tc>
                <w:tcPr>
                  <w:tcW w:w="423" w:type="pct"/>
                  <w:tcBorders>
                    <w:top w:val="single" w:sz="4" w:space="0" w:color="auto"/>
                    <w:left w:val="single" w:sz="4" w:space="0" w:color="auto"/>
                    <w:bottom w:val="single" w:sz="4" w:space="0" w:color="auto"/>
                    <w:right w:val="single" w:sz="4" w:space="0" w:color="auto"/>
                  </w:tcBorders>
                </w:tcPr>
                <w:p w14:paraId="32EF0EE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81C949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3FD77DE6" w14:textId="77777777" w:rsidTr="00CC290B">
              <w:tc>
                <w:tcPr>
                  <w:tcW w:w="414" w:type="pct"/>
                  <w:tcBorders>
                    <w:top w:val="single" w:sz="4" w:space="0" w:color="auto"/>
                    <w:left w:val="single" w:sz="4" w:space="0" w:color="auto"/>
                    <w:bottom w:val="single" w:sz="4" w:space="0" w:color="auto"/>
                    <w:right w:val="single" w:sz="4" w:space="0" w:color="auto"/>
                  </w:tcBorders>
                </w:tcPr>
                <w:p w14:paraId="45C01CA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25.</w:t>
                  </w:r>
                </w:p>
              </w:tc>
              <w:tc>
                <w:tcPr>
                  <w:tcW w:w="3716" w:type="pct"/>
                  <w:tcBorders>
                    <w:top w:val="single" w:sz="4" w:space="0" w:color="auto"/>
                    <w:left w:val="single" w:sz="4" w:space="0" w:color="auto"/>
                    <w:bottom w:val="single" w:sz="4" w:space="0" w:color="auto"/>
                    <w:right w:val="single" w:sz="4" w:space="0" w:color="auto"/>
                  </w:tcBorders>
                </w:tcPr>
                <w:p w14:paraId="761797B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Emplear incorrectamente las luces</w:t>
                  </w:r>
                </w:p>
              </w:tc>
              <w:tc>
                <w:tcPr>
                  <w:tcW w:w="423" w:type="pct"/>
                  <w:tcBorders>
                    <w:top w:val="single" w:sz="4" w:space="0" w:color="auto"/>
                    <w:left w:val="single" w:sz="4" w:space="0" w:color="auto"/>
                    <w:bottom w:val="single" w:sz="4" w:space="0" w:color="auto"/>
                    <w:right w:val="single" w:sz="4" w:space="0" w:color="auto"/>
                  </w:tcBorders>
                </w:tcPr>
                <w:p w14:paraId="0223528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0217D7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r>
            <w:tr w:rsidR="00CC290B" w:rsidRPr="00AD7204" w14:paraId="252BA98C" w14:textId="77777777" w:rsidTr="00CC290B">
              <w:tc>
                <w:tcPr>
                  <w:tcW w:w="414" w:type="pct"/>
                  <w:tcBorders>
                    <w:top w:val="single" w:sz="4" w:space="0" w:color="auto"/>
                    <w:left w:val="single" w:sz="4" w:space="0" w:color="auto"/>
                    <w:bottom w:val="single" w:sz="4" w:space="0" w:color="auto"/>
                    <w:right w:val="single" w:sz="4" w:space="0" w:color="auto"/>
                  </w:tcBorders>
                </w:tcPr>
                <w:p w14:paraId="4905C37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26.</w:t>
                  </w:r>
                </w:p>
              </w:tc>
              <w:tc>
                <w:tcPr>
                  <w:tcW w:w="3716" w:type="pct"/>
                  <w:tcBorders>
                    <w:top w:val="single" w:sz="4" w:space="0" w:color="auto"/>
                    <w:left w:val="single" w:sz="4" w:space="0" w:color="auto"/>
                    <w:bottom w:val="single" w:sz="4" w:space="0" w:color="auto"/>
                    <w:right w:val="single" w:sz="4" w:space="0" w:color="auto"/>
                  </w:tcBorders>
                </w:tcPr>
                <w:p w14:paraId="7D2856B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Entablar competencia de velocidad</w:t>
                  </w:r>
                </w:p>
              </w:tc>
              <w:tc>
                <w:tcPr>
                  <w:tcW w:w="423" w:type="pct"/>
                  <w:tcBorders>
                    <w:top w:val="single" w:sz="4" w:space="0" w:color="auto"/>
                    <w:left w:val="single" w:sz="4" w:space="0" w:color="auto"/>
                    <w:bottom w:val="single" w:sz="4" w:space="0" w:color="auto"/>
                    <w:right w:val="single" w:sz="4" w:space="0" w:color="auto"/>
                  </w:tcBorders>
                </w:tcPr>
                <w:p w14:paraId="0F9383F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14:paraId="2939B04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8</w:t>
                  </w:r>
                </w:p>
              </w:tc>
            </w:tr>
            <w:tr w:rsidR="00CC290B" w:rsidRPr="00AD7204" w14:paraId="70BD55B2" w14:textId="77777777" w:rsidTr="00CC290B">
              <w:tc>
                <w:tcPr>
                  <w:tcW w:w="414" w:type="pct"/>
                  <w:tcBorders>
                    <w:top w:val="single" w:sz="4" w:space="0" w:color="auto"/>
                    <w:left w:val="single" w:sz="4" w:space="0" w:color="auto"/>
                    <w:bottom w:val="single" w:sz="4" w:space="0" w:color="auto"/>
                    <w:right w:val="single" w:sz="4" w:space="0" w:color="auto"/>
                  </w:tcBorders>
                </w:tcPr>
                <w:p w14:paraId="171423F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27.</w:t>
                  </w:r>
                </w:p>
              </w:tc>
              <w:tc>
                <w:tcPr>
                  <w:tcW w:w="3716" w:type="pct"/>
                  <w:tcBorders>
                    <w:top w:val="single" w:sz="4" w:space="0" w:color="auto"/>
                    <w:left w:val="single" w:sz="4" w:space="0" w:color="auto"/>
                    <w:bottom w:val="single" w:sz="4" w:space="0" w:color="auto"/>
                    <w:right w:val="single" w:sz="4" w:space="0" w:color="auto"/>
                  </w:tcBorders>
                </w:tcPr>
                <w:p w14:paraId="7AB4BF3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Ingerir bebidas embriagantes al conducir</w:t>
                  </w:r>
                </w:p>
              </w:tc>
              <w:tc>
                <w:tcPr>
                  <w:tcW w:w="423" w:type="pct"/>
                  <w:tcBorders>
                    <w:top w:val="single" w:sz="4" w:space="0" w:color="auto"/>
                    <w:left w:val="single" w:sz="4" w:space="0" w:color="auto"/>
                    <w:bottom w:val="single" w:sz="4" w:space="0" w:color="auto"/>
                    <w:right w:val="single" w:sz="4" w:space="0" w:color="auto"/>
                  </w:tcBorders>
                </w:tcPr>
                <w:p w14:paraId="03180D2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4CBC595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602B2DA5" w14:textId="77777777" w:rsidTr="00CC290B">
              <w:tc>
                <w:tcPr>
                  <w:tcW w:w="414" w:type="pct"/>
                  <w:tcBorders>
                    <w:top w:val="single" w:sz="4" w:space="0" w:color="auto"/>
                    <w:left w:val="single" w:sz="4" w:space="0" w:color="auto"/>
                    <w:bottom w:val="single" w:sz="4" w:space="0" w:color="auto"/>
                    <w:right w:val="single" w:sz="4" w:space="0" w:color="auto"/>
                  </w:tcBorders>
                </w:tcPr>
                <w:p w14:paraId="2A8D89B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28.</w:t>
                  </w:r>
                </w:p>
              </w:tc>
              <w:tc>
                <w:tcPr>
                  <w:tcW w:w="3716" w:type="pct"/>
                  <w:tcBorders>
                    <w:top w:val="single" w:sz="4" w:space="0" w:color="auto"/>
                    <w:left w:val="single" w:sz="4" w:space="0" w:color="auto"/>
                    <w:bottom w:val="single" w:sz="4" w:space="0" w:color="auto"/>
                    <w:right w:val="single" w:sz="4" w:space="0" w:color="auto"/>
                  </w:tcBorders>
                </w:tcPr>
                <w:p w14:paraId="12EA367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Invadir u obstruir vías publicas</w:t>
                  </w:r>
                </w:p>
              </w:tc>
              <w:tc>
                <w:tcPr>
                  <w:tcW w:w="423" w:type="pct"/>
                  <w:tcBorders>
                    <w:top w:val="single" w:sz="4" w:space="0" w:color="auto"/>
                    <w:left w:val="single" w:sz="4" w:space="0" w:color="auto"/>
                    <w:bottom w:val="single" w:sz="4" w:space="0" w:color="auto"/>
                    <w:right w:val="single" w:sz="4" w:space="0" w:color="auto"/>
                  </w:tcBorders>
                </w:tcPr>
                <w:p w14:paraId="3E37163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25B35C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6</w:t>
                  </w:r>
                </w:p>
              </w:tc>
            </w:tr>
            <w:tr w:rsidR="00CC290B" w:rsidRPr="00AD7204" w14:paraId="16D666B7" w14:textId="77777777" w:rsidTr="00CC290B">
              <w:tc>
                <w:tcPr>
                  <w:tcW w:w="414" w:type="pct"/>
                  <w:tcBorders>
                    <w:top w:val="single" w:sz="4" w:space="0" w:color="auto"/>
                    <w:left w:val="single" w:sz="4" w:space="0" w:color="auto"/>
                    <w:bottom w:val="single" w:sz="4" w:space="0" w:color="auto"/>
                    <w:right w:val="single" w:sz="4" w:space="0" w:color="auto"/>
                  </w:tcBorders>
                </w:tcPr>
                <w:p w14:paraId="7382F3A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29.</w:t>
                  </w:r>
                </w:p>
              </w:tc>
              <w:tc>
                <w:tcPr>
                  <w:tcW w:w="3716" w:type="pct"/>
                  <w:tcBorders>
                    <w:top w:val="single" w:sz="4" w:space="0" w:color="auto"/>
                    <w:left w:val="single" w:sz="4" w:space="0" w:color="auto"/>
                    <w:bottom w:val="single" w:sz="4" w:space="0" w:color="auto"/>
                    <w:right w:val="single" w:sz="4" w:space="0" w:color="auto"/>
                  </w:tcBorders>
                </w:tcPr>
                <w:p w14:paraId="01CAFA6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No colocar dispositivo reflejante en caso de accidente o descompostura</w:t>
                  </w:r>
                </w:p>
              </w:tc>
              <w:tc>
                <w:tcPr>
                  <w:tcW w:w="423" w:type="pct"/>
                  <w:tcBorders>
                    <w:top w:val="single" w:sz="4" w:space="0" w:color="auto"/>
                    <w:left w:val="single" w:sz="4" w:space="0" w:color="auto"/>
                    <w:bottom w:val="single" w:sz="4" w:space="0" w:color="auto"/>
                    <w:right w:val="single" w:sz="4" w:space="0" w:color="auto"/>
                  </w:tcBorders>
                </w:tcPr>
                <w:p w14:paraId="62F62BF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1902ADE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67F9C431" w14:textId="77777777" w:rsidTr="00CC290B">
              <w:tc>
                <w:tcPr>
                  <w:tcW w:w="414" w:type="pct"/>
                  <w:tcBorders>
                    <w:top w:val="single" w:sz="4" w:space="0" w:color="auto"/>
                    <w:left w:val="single" w:sz="4" w:space="0" w:color="auto"/>
                    <w:bottom w:val="single" w:sz="4" w:space="0" w:color="auto"/>
                    <w:right w:val="single" w:sz="4" w:space="0" w:color="auto"/>
                  </w:tcBorders>
                </w:tcPr>
                <w:p w14:paraId="3A2F2E4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30.</w:t>
                  </w:r>
                </w:p>
              </w:tc>
              <w:tc>
                <w:tcPr>
                  <w:tcW w:w="3716" w:type="pct"/>
                  <w:tcBorders>
                    <w:top w:val="single" w:sz="4" w:space="0" w:color="auto"/>
                    <w:left w:val="single" w:sz="4" w:space="0" w:color="auto"/>
                    <w:bottom w:val="single" w:sz="4" w:space="0" w:color="auto"/>
                    <w:right w:val="single" w:sz="4" w:space="0" w:color="auto"/>
                  </w:tcBorders>
                </w:tcPr>
                <w:p w14:paraId="3F0E612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No hacer alto con tren a 500 metros</w:t>
                  </w:r>
                </w:p>
              </w:tc>
              <w:tc>
                <w:tcPr>
                  <w:tcW w:w="423" w:type="pct"/>
                  <w:tcBorders>
                    <w:top w:val="single" w:sz="4" w:space="0" w:color="auto"/>
                    <w:left w:val="single" w:sz="4" w:space="0" w:color="auto"/>
                    <w:bottom w:val="single" w:sz="4" w:space="0" w:color="auto"/>
                    <w:right w:val="single" w:sz="4" w:space="0" w:color="auto"/>
                  </w:tcBorders>
                </w:tcPr>
                <w:p w14:paraId="25B22AC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F20CA3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6</w:t>
                  </w:r>
                </w:p>
              </w:tc>
            </w:tr>
            <w:tr w:rsidR="00CC290B" w:rsidRPr="00AD7204" w14:paraId="166DD91A" w14:textId="77777777" w:rsidTr="00CC290B">
              <w:tc>
                <w:tcPr>
                  <w:tcW w:w="414" w:type="pct"/>
                  <w:tcBorders>
                    <w:top w:val="single" w:sz="4" w:space="0" w:color="auto"/>
                    <w:left w:val="single" w:sz="4" w:space="0" w:color="auto"/>
                    <w:bottom w:val="single" w:sz="4" w:space="0" w:color="auto"/>
                    <w:right w:val="single" w:sz="4" w:space="0" w:color="auto"/>
                  </w:tcBorders>
                </w:tcPr>
                <w:p w14:paraId="73E8787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31.</w:t>
                  </w:r>
                </w:p>
              </w:tc>
              <w:tc>
                <w:tcPr>
                  <w:tcW w:w="3716" w:type="pct"/>
                  <w:tcBorders>
                    <w:top w:val="single" w:sz="4" w:space="0" w:color="auto"/>
                    <w:left w:val="single" w:sz="4" w:space="0" w:color="auto"/>
                    <w:bottom w:val="single" w:sz="4" w:space="0" w:color="auto"/>
                    <w:right w:val="single" w:sz="4" w:space="0" w:color="auto"/>
                  </w:tcBorders>
                </w:tcPr>
                <w:p w14:paraId="386195C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No hacer alto en cruce de vía férrea</w:t>
                  </w:r>
                </w:p>
              </w:tc>
              <w:tc>
                <w:tcPr>
                  <w:tcW w:w="423" w:type="pct"/>
                  <w:tcBorders>
                    <w:top w:val="single" w:sz="4" w:space="0" w:color="auto"/>
                    <w:left w:val="single" w:sz="4" w:space="0" w:color="auto"/>
                    <w:bottom w:val="single" w:sz="4" w:space="0" w:color="auto"/>
                    <w:right w:val="single" w:sz="4" w:space="0" w:color="auto"/>
                  </w:tcBorders>
                </w:tcPr>
                <w:p w14:paraId="12BC414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B20DA9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6</w:t>
                  </w:r>
                </w:p>
              </w:tc>
            </w:tr>
            <w:tr w:rsidR="00CC290B" w:rsidRPr="00AD7204" w14:paraId="538E94FF" w14:textId="77777777" w:rsidTr="00CC290B">
              <w:tc>
                <w:tcPr>
                  <w:tcW w:w="414" w:type="pct"/>
                  <w:tcBorders>
                    <w:top w:val="single" w:sz="4" w:space="0" w:color="auto"/>
                    <w:left w:val="single" w:sz="4" w:space="0" w:color="auto"/>
                    <w:bottom w:val="single" w:sz="4" w:space="0" w:color="auto"/>
                    <w:right w:val="single" w:sz="4" w:space="0" w:color="auto"/>
                  </w:tcBorders>
                </w:tcPr>
                <w:p w14:paraId="0F2E678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32.</w:t>
                  </w:r>
                </w:p>
              </w:tc>
              <w:tc>
                <w:tcPr>
                  <w:tcW w:w="3716" w:type="pct"/>
                  <w:tcBorders>
                    <w:top w:val="single" w:sz="4" w:space="0" w:color="auto"/>
                    <w:left w:val="single" w:sz="4" w:space="0" w:color="auto"/>
                    <w:bottom w:val="single" w:sz="4" w:space="0" w:color="auto"/>
                    <w:right w:val="single" w:sz="4" w:space="0" w:color="auto"/>
                  </w:tcBorders>
                </w:tcPr>
                <w:p w14:paraId="0247736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Obstruir una intersección por avance imprudente</w:t>
                  </w:r>
                </w:p>
              </w:tc>
              <w:tc>
                <w:tcPr>
                  <w:tcW w:w="423" w:type="pct"/>
                  <w:tcBorders>
                    <w:top w:val="single" w:sz="4" w:space="0" w:color="auto"/>
                    <w:left w:val="single" w:sz="4" w:space="0" w:color="auto"/>
                    <w:bottom w:val="single" w:sz="4" w:space="0" w:color="auto"/>
                    <w:right w:val="single" w:sz="4" w:space="0" w:color="auto"/>
                  </w:tcBorders>
                </w:tcPr>
                <w:p w14:paraId="0A22EE7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9231FF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04F13706" w14:textId="77777777" w:rsidTr="00CC290B">
              <w:tc>
                <w:tcPr>
                  <w:tcW w:w="414" w:type="pct"/>
                  <w:tcBorders>
                    <w:top w:val="single" w:sz="4" w:space="0" w:color="auto"/>
                    <w:left w:val="single" w:sz="4" w:space="0" w:color="auto"/>
                    <w:bottom w:val="single" w:sz="4" w:space="0" w:color="auto"/>
                    <w:right w:val="single" w:sz="4" w:space="0" w:color="auto"/>
                  </w:tcBorders>
                </w:tcPr>
                <w:p w14:paraId="1FF6EDC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33.</w:t>
                  </w:r>
                </w:p>
              </w:tc>
              <w:tc>
                <w:tcPr>
                  <w:tcW w:w="3716" w:type="pct"/>
                  <w:tcBorders>
                    <w:top w:val="single" w:sz="4" w:space="0" w:color="auto"/>
                    <w:left w:val="single" w:sz="4" w:space="0" w:color="auto"/>
                    <w:bottom w:val="single" w:sz="4" w:space="0" w:color="auto"/>
                    <w:right w:val="single" w:sz="4" w:space="0" w:color="auto"/>
                  </w:tcBorders>
                </w:tcPr>
                <w:p w14:paraId="5F0DB24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Usar indebidamente las bocinas</w:t>
                  </w:r>
                </w:p>
              </w:tc>
              <w:tc>
                <w:tcPr>
                  <w:tcW w:w="423" w:type="pct"/>
                  <w:tcBorders>
                    <w:top w:val="single" w:sz="4" w:space="0" w:color="auto"/>
                    <w:left w:val="single" w:sz="4" w:space="0" w:color="auto"/>
                    <w:bottom w:val="single" w:sz="4" w:space="0" w:color="auto"/>
                    <w:right w:val="single" w:sz="4" w:space="0" w:color="auto"/>
                  </w:tcBorders>
                </w:tcPr>
                <w:p w14:paraId="2B7D41B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F4E968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r>
            <w:tr w:rsidR="00CC290B" w:rsidRPr="00AD7204" w14:paraId="5D62343F" w14:textId="77777777" w:rsidTr="00CC290B">
              <w:tc>
                <w:tcPr>
                  <w:tcW w:w="414" w:type="pct"/>
                  <w:tcBorders>
                    <w:top w:val="single" w:sz="4" w:space="0" w:color="auto"/>
                    <w:left w:val="single" w:sz="4" w:space="0" w:color="auto"/>
                    <w:bottom w:val="single" w:sz="4" w:space="0" w:color="auto"/>
                    <w:right w:val="single" w:sz="4" w:space="0" w:color="auto"/>
                  </w:tcBorders>
                </w:tcPr>
                <w:p w14:paraId="34D8986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34.</w:t>
                  </w:r>
                </w:p>
              </w:tc>
              <w:tc>
                <w:tcPr>
                  <w:tcW w:w="3716" w:type="pct"/>
                  <w:tcBorders>
                    <w:top w:val="single" w:sz="4" w:space="0" w:color="auto"/>
                    <w:left w:val="single" w:sz="4" w:space="0" w:color="auto"/>
                    <w:bottom w:val="single" w:sz="4" w:space="0" w:color="auto"/>
                    <w:right w:val="single" w:sz="4" w:space="0" w:color="auto"/>
                  </w:tcBorders>
                </w:tcPr>
                <w:p w14:paraId="745B7C3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Conducir a velocidad inmoderada</w:t>
                  </w:r>
                </w:p>
              </w:tc>
              <w:tc>
                <w:tcPr>
                  <w:tcW w:w="423" w:type="pct"/>
                  <w:tcBorders>
                    <w:top w:val="single" w:sz="4" w:space="0" w:color="auto"/>
                    <w:left w:val="single" w:sz="4" w:space="0" w:color="auto"/>
                    <w:bottom w:val="single" w:sz="4" w:space="0" w:color="auto"/>
                    <w:right w:val="single" w:sz="4" w:space="0" w:color="auto"/>
                  </w:tcBorders>
                </w:tcPr>
                <w:p w14:paraId="74B9FB4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14:paraId="1DEB0D1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21C39D9E" w14:textId="77777777" w:rsidTr="00CC290B">
              <w:tc>
                <w:tcPr>
                  <w:tcW w:w="414" w:type="pct"/>
                  <w:tcBorders>
                    <w:top w:val="single" w:sz="4" w:space="0" w:color="auto"/>
                    <w:left w:val="single" w:sz="4" w:space="0" w:color="auto"/>
                    <w:bottom w:val="single" w:sz="4" w:space="0" w:color="auto"/>
                    <w:right w:val="single" w:sz="4" w:space="0" w:color="auto"/>
                  </w:tcBorders>
                </w:tcPr>
                <w:p w14:paraId="1B7B4F9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35.</w:t>
                  </w:r>
                </w:p>
              </w:tc>
              <w:tc>
                <w:tcPr>
                  <w:tcW w:w="3716" w:type="pct"/>
                  <w:tcBorders>
                    <w:top w:val="single" w:sz="4" w:space="0" w:color="auto"/>
                    <w:left w:val="single" w:sz="4" w:space="0" w:color="auto"/>
                    <w:bottom w:val="single" w:sz="4" w:space="0" w:color="auto"/>
                    <w:right w:val="single" w:sz="4" w:space="0" w:color="auto"/>
                  </w:tcBorders>
                </w:tcPr>
                <w:p w14:paraId="64AA4E7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Circular en sentido contrario</w:t>
                  </w:r>
                </w:p>
              </w:tc>
              <w:tc>
                <w:tcPr>
                  <w:tcW w:w="423" w:type="pct"/>
                  <w:tcBorders>
                    <w:top w:val="single" w:sz="4" w:space="0" w:color="auto"/>
                    <w:left w:val="single" w:sz="4" w:space="0" w:color="auto"/>
                    <w:bottom w:val="single" w:sz="4" w:space="0" w:color="auto"/>
                    <w:right w:val="single" w:sz="4" w:space="0" w:color="auto"/>
                  </w:tcBorders>
                </w:tcPr>
                <w:p w14:paraId="749124E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7F41FE3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0176346D" w14:textId="77777777" w:rsidTr="00CC290B">
              <w:tc>
                <w:tcPr>
                  <w:tcW w:w="414" w:type="pct"/>
                  <w:tcBorders>
                    <w:top w:val="single" w:sz="4" w:space="0" w:color="auto"/>
                    <w:left w:val="single" w:sz="4" w:space="0" w:color="auto"/>
                    <w:bottom w:val="single" w:sz="4" w:space="0" w:color="auto"/>
                    <w:right w:val="single" w:sz="4" w:space="0" w:color="auto"/>
                  </w:tcBorders>
                </w:tcPr>
                <w:p w14:paraId="68826B1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p w14:paraId="6E5285F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hAnsi="Arial" w:cs="Arial"/>
                      <w:b/>
                      <w:sz w:val="22"/>
                      <w:szCs w:val="22"/>
                    </w:rPr>
                    <w:t>VI.-</w:t>
                  </w:r>
                </w:p>
              </w:tc>
              <w:tc>
                <w:tcPr>
                  <w:tcW w:w="4586" w:type="pct"/>
                  <w:gridSpan w:val="3"/>
                  <w:tcBorders>
                    <w:top w:val="single" w:sz="4" w:space="0" w:color="auto"/>
                    <w:left w:val="single" w:sz="4" w:space="0" w:color="auto"/>
                    <w:bottom w:val="single" w:sz="4" w:space="0" w:color="auto"/>
                    <w:right w:val="single" w:sz="4" w:space="0" w:color="auto"/>
                  </w:tcBorders>
                </w:tcPr>
                <w:p w14:paraId="6EEAABF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rPr>
                  </w:pPr>
                </w:p>
                <w:p w14:paraId="3BD5504B" w14:textId="77777777" w:rsidR="00CC290B" w:rsidRPr="00AD7204" w:rsidRDefault="00CC290B" w:rsidP="0066233C">
                  <w:pPr>
                    <w:framePr w:hSpace="141" w:wrap="around" w:vAnchor="text" w:hAnchor="text" w:y="1"/>
                    <w:ind w:right="36"/>
                    <w:suppressOverlap/>
                    <w:jc w:val="both"/>
                    <w:rPr>
                      <w:rFonts w:ascii="Arial" w:hAnsi="Arial" w:cs="Arial"/>
                      <w:b/>
                    </w:rPr>
                  </w:pPr>
                  <w:r w:rsidRPr="00AD7204">
                    <w:rPr>
                      <w:rFonts w:ascii="Arial" w:hAnsi="Arial" w:cs="Arial"/>
                      <w:b/>
                      <w:sz w:val="22"/>
                      <w:szCs w:val="22"/>
                    </w:rPr>
                    <w:t>CONDUCCION</w:t>
                  </w:r>
                </w:p>
              </w:tc>
            </w:tr>
            <w:tr w:rsidR="00CC290B" w:rsidRPr="00AD7204" w14:paraId="19BABFE0" w14:textId="77777777" w:rsidTr="00CC290B">
              <w:tc>
                <w:tcPr>
                  <w:tcW w:w="414" w:type="pct"/>
                  <w:tcBorders>
                    <w:top w:val="single" w:sz="4" w:space="0" w:color="auto"/>
                    <w:left w:val="single" w:sz="4" w:space="0" w:color="auto"/>
                    <w:bottom w:val="single" w:sz="4" w:space="0" w:color="auto"/>
                    <w:right w:val="single" w:sz="4" w:space="0" w:color="auto"/>
                  </w:tcBorders>
                </w:tcPr>
                <w:p w14:paraId="2EC5F1A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7AD41BA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3636FEA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76D30D8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MÁX</w:t>
                  </w:r>
                </w:p>
              </w:tc>
            </w:tr>
            <w:tr w:rsidR="00CC290B" w:rsidRPr="00AD7204" w14:paraId="4D6A8799" w14:textId="77777777" w:rsidTr="00CC290B">
              <w:tc>
                <w:tcPr>
                  <w:tcW w:w="414" w:type="pct"/>
                  <w:tcBorders>
                    <w:top w:val="single" w:sz="4" w:space="0" w:color="auto"/>
                    <w:left w:val="single" w:sz="4" w:space="0" w:color="auto"/>
                    <w:bottom w:val="single" w:sz="4" w:space="0" w:color="auto"/>
                    <w:right w:val="single" w:sz="4" w:space="0" w:color="auto"/>
                  </w:tcBorders>
                </w:tcPr>
                <w:p w14:paraId="2C5FA0F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lastRenderedPageBreak/>
                    <w:t>1.</w:t>
                  </w:r>
                </w:p>
              </w:tc>
              <w:tc>
                <w:tcPr>
                  <w:tcW w:w="3716" w:type="pct"/>
                  <w:tcBorders>
                    <w:top w:val="single" w:sz="4" w:space="0" w:color="auto"/>
                    <w:left w:val="single" w:sz="4" w:space="0" w:color="auto"/>
                    <w:bottom w:val="single" w:sz="4" w:space="0" w:color="auto"/>
                    <w:right w:val="single" w:sz="4" w:space="0" w:color="auto"/>
                  </w:tcBorders>
                </w:tcPr>
                <w:p w14:paraId="6BAEB3C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Conducir acompañado por menor de 2 años sin asiento especial en la parte trasera.</w:t>
                  </w:r>
                </w:p>
              </w:tc>
              <w:tc>
                <w:tcPr>
                  <w:tcW w:w="423" w:type="pct"/>
                  <w:tcBorders>
                    <w:top w:val="single" w:sz="4" w:space="0" w:color="auto"/>
                    <w:left w:val="single" w:sz="4" w:space="0" w:color="auto"/>
                    <w:bottom w:val="single" w:sz="4" w:space="0" w:color="auto"/>
                    <w:right w:val="single" w:sz="4" w:space="0" w:color="auto"/>
                  </w:tcBorders>
                </w:tcPr>
                <w:p w14:paraId="28333B1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06F004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8</w:t>
                  </w:r>
                </w:p>
              </w:tc>
            </w:tr>
            <w:tr w:rsidR="00CC290B" w:rsidRPr="00AD7204" w14:paraId="6074DE68" w14:textId="77777777" w:rsidTr="00CC290B">
              <w:tc>
                <w:tcPr>
                  <w:tcW w:w="414" w:type="pct"/>
                  <w:tcBorders>
                    <w:top w:val="single" w:sz="4" w:space="0" w:color="auto"/>
                    <w:left w:val="single" w:sz="4" w:space="0" w:color="auto"/>
                    <w:bottom w:val="single" w:sz="4" w:space="0" w:color="auto"/>
                    <w:right w:val="single" w:sz="4" w:space="0" w:color="auto"/>
                  </w:tcBorders>
                </w:tcPr>
                <w:p w14:paraId="0AE0D05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6DA4CE8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Conducir en estado de ebriedad o bajo el influjo de drogas o enervantes</w:t>
                  </w:r>
                </w:p>
              </w:tc>
              <w:tc>
                <w:tcPr>
                  <w:tcW w:w="423" w:type="pct"/>
                  <w:tcBorders>
                    <w:top w:val="single" w:sz="4" w:space="0" w:color="auto"/>
                    <w:left w:val="single" w:sz="4" w:space="0" w:color="auto"/>
                    <w:bottom w:val="single" w:sz="4" w:space="0" w:color="auto"/>
                    <w:right w:val="single" w:sz="4" w:space="0" w:color="auto"/>
                  </w:tcBorders>
                </w:tcPr>
                <w:p w14:paraId="6693EAB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25</w:t>
                  </w:r>
                </w:p>
              </w:tc>
              <w:tc>
                <w:tcPr>
                  <w:tcW w:w="446" w:type="pct"/>
                  <w:tcBorders>
                    <w:top w:val="single" w:sz="4" w:space="0" w:color="auto"/>
                    <w:left w:val="single" w:sz="4" w:space="0" w:color="auto"/>
                    <w:bottom w:val="single" w:sz="4" w:space="0" w:color="auto"/>
                    <w:right w:val="single" w:sz="4" w:space="0" w:color="auto"/>
                  </w:tcBorders>
                </w:tcPr>
                <w:p w14:paraId="53A0F21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30</w:t>
                  </w:r>
                </w:p>
              </w:tc>
            </w:tr>
            <w:tr w:rsidR="00CC290B" w:rsidRPr="00AD7204" w14:paraId="4E106A2F" w14:textId="77777777" w:rsidTr="00CC290B">
              <w:tc>
                <w:tcPr>
                  <w:tcW w:w="414" w:type="pct"/>
                  <w:tcBorders>
                    <w:top w:val="single" w:sz="4" w:space="0" w:color="auto"/>
                    <w:left w:val="single" w:sz="4" w:space="0" w:color="auto"/>
                    <w:bottom w:val="single" w:sz="4" w:space="0" w:color="auto"/>
                    <w:right w:val="single" w:sz="4" w:space="0" w:color="auto"/>
                  </w:tcBorders>
                </w:tcPr>
                <w:p w14:paraId="7E852B7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55E2A0A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Conducir con objetos que obstruyan la visibilidad</w:t>
                  </w:r>
                </w:p>
              </w:tc>
              <w:tc>
                <w:tcPr>
                  <w:tcW w:w="423" w:type="pct"/>
                  <w:tcBorders>
                    <w:top w:val="single" w:sz="4" w:space="0" w:color="auto"/>
                    <w:left w:val="single" w:sz="4" w:space="0" w:color="auto"/>
                    <w:bottom w:val="single" w:sz="4" w:space="0" w:color="auto"/>
                    <w:right w:val="single" w:sz="4" w:space="0" w:color="auto"/>
                  </w:tcBorders>
                </w:tcPr>
                <w:p w14:paraId="723AB1E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0C91AA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13A665CB" w14:textId="77777777" w:rsidTr="00CC290B">
              <w:tc>
                <w:tcPr>
                  <w:tcW w:w="414" w:type="pct"/>
                  <w:tcBorders>
                    <w:top w:val="single" w:sz="4" w:space="0" w:color="auto"/>
                    <w:left w:val="single" w:sz="4" w:space="0" w:color="auto"/>
                    <w:bottom w:val="single" w:sz="4" w:space="0" w:color="auto"/>
                    <w:right w:val="single" w:sz="4" w:space="0" w:color="auto"/>
                  </w:tcBorders>
                </w:tcPr>
                <w:p w14:paraId="66C66E0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6578046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Conducir con personas o bultos entre los brazos</w:t>
                  </w:r>
                </w:p>
              </w:tc>
              <w:tc>
                <w:tcPr>
                  <w:tcW w:w="423" w:type="pct"/>
                  <w:tcBorders>
                    <w:top w:val="single" w:sz="4" w:space="0" w:color="auto"/>
                    <w:left w:val="single" w:sz="4" w:space="0" w:color="auto"/>
                    <w:bottom w:val="single" w:sz="4" w:space="0" w:color="auto"/>
                    <w:right w:val="single" w:sz="4" w:space="0" w:color="auto"/>
                  </w:tcBorders>
                </w:tcPr>
                <w:p w14:paraId="484D683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CA3D16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2E386619" w14:textId="77777777" w:rsidTr="00CC290B">
              <w:tc>
                <w:tcPr>
                  <w:tcW w:w="414" w:type="pct"/>
                  <w:tcBorders>
                    <w:top w:val="single" w:sz="4" w:space="0" w:color="auto"/>
                    <w:left w:val="single" w:sz="4" w:space="0" w:color="auto"/>
                    <w:bottom w:val="single" w:sz="4" w:space="0" w:color="auto"/>
                    <w:right w:val="single" w:sz="4" w:space="0" w:color="auto"/>
                  </w:tcBorders>
                </w:tcPr>
                <w:p w14:paraId="719BE7B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051683C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Conducir sin cinturón de seguridad</w:t>
                  </w:r>
                </w:p>
              </w:tc>
              <w:tc>
                <w:tcPr>
                  <w:tcW w:w="423" w:type="pct"/>
                  <w:tcBorders>
                    <w:top w:val="single" w:sz="4" w:space="0" w:color="auto"/>
                    <w:left w:val="single" w:sz="4" w:space="0" w:color="auto"/>
                    <w:bottom w:val="single" w:sz="4" w:space="0" w:color="auto"/>
                    <w:right w:val="single" w:sz="4" w:space="0" w:color="auto"/>
                  </w:tcBorders>
                </w:tcPr>
                <w:p w14:paraId="4BCA004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1F7A346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74A66586" w14:textId="77777777" w:rsidTr="00CC290B">
              <w:tc>
                <w:tcPr>
                  <w:tcW w:w="414" w:type="pct"/>
                  <w:tcBorders>
                    <w:top w:val="single" w:sz="4" w:space="0" w:color="auto"/>
                    <w:left w:val="single" w:sz="4" w:space="0" w:color="auto"/>
                    <w:bottom w:val="single" w:sz="4" w:space="0" w:color="auto"/>
                    <w:right w:val="single" w:sz="4" w:space="0" w:color="auto"/>
                  </w:tcBorders>
                </w:tcPr>
                <w:p w14:paraId="44B1A66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6E495E4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Conducir sin licencia</w:t>
                  </w:r>
                </w:p>
              </w:tc>
              <w:tc>
                <w:tcPr>
                  <w:tcW w:w="423" w:type="pct"/>
                  <w:tcBorders>
                    <w:top w:val="single" w:sz="4" w:space="0" w:color="auto"/>
                    <w:left w:val="single" w:sz="4" w:space="0" w:color="auto"/>
                    <w:bottom w:val="single" w:sz="4" w:space="0" w:color="auto"/>
                    <w:right w:val="single" w:sz="4" w:space="0" w:color="auto"/>
                  </w:tcBorders>
                </w:tcPr>
                <w:p w14:paraId="0FB3F2F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057BACF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1B902F19" w14:textId="77777777" w:rsidTr="00CC290B">
              <w:tc>
                <w:tcPr>
                  <w:tcW w:w="414" w:type="pct"/>
                  <w:tcBorders>
                    <w:top w:val="single" w:sz="4" w:space="0" w:color="auto"/>
                    <w:left w:val="single" w:sz="4" w:space="0" w:color="auto"/>
                    <w:bottom w:val="single" w:sz="4" w:space="0" w:color="auto"/>
                    <w:right w:val="single" w:sz="4" w:space="0" w:color="auto"/>
                  </w:tcBorders>
                </w:tcPr>
                <w:p w14:paraId="2E91CCE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2A6F74B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Conducir sin tarjeta de circulación</w:t>
                  </w:r>
                </w:p>
              </w:tc>
              <w:tc>
                <w:tcPr>
                  <w:tcW w:w="423" w:type="pct"/>
                  <w:tcBorders>
                    <w:top w:val="single" w:sz="4" w:space="0" w:color="auto"/>
                    <w:left w:val="single" w:sz="4" w:space="0" w:color="auto"/>
                    <w:bottom w:val="single" w:sz="4" w:space="0" w:color="auto"/>
                    <w:right w:val="single" w:sz="4" w:space="0" w:color="auto"/>
                  </w:tcBorders>
                </w:tcPr>
                <w:p w14:paraId="10DC86E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773085F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0553CD41" w14:textId="77777777" w:rsidTr="00CC290B">
              <w:tc>
                <w:tcPr>
                  <w:tcW w:w="414" w:type="pct"/>
                  <w:tcBorders>
                    <w:top w:val="single" w:sz="4" w:space="0" w:color="auto"/>
                    <w:left w:val="single" w:sz="4" w:space="0" w:color="auto"/>
                    <w:bottom w:val="single" w:sz="4" w:space="0" w:color="auto"/>
                    <w:right w:val="single" w:sz="4" w:space="0" w:color="auto"/>
                  </w:tcBorders>
                </w:tcPr>
                <w:p w14:paraId="056B87F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094B8C7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Permitir el control de la dirección del vehículo a otro pasajero</w:t>
                  </w:r>
                </w:p>
              </w:tc>
              <w:tc>
                <w:tcPr>
                  <w:tcW w:w="423" w:type="pct"/>
                  <w:tcBorders>
                    <w:top w:val="single" w:sz="4" w:space="0" w:color="auto"/>
                    <w:left w:val="single" w:sz="4" w:space="0" w:color="auto"/>
                    <w:bottom w:val="single" w:sz="4" w:space="0" w:color="auto"/>
                    <w:right w:val="single" w:sz="4" w:space="0" w:color="auto"/>
                  </w:tcBorders>
                </w:tcPr>
                <w:p w14:paraId="325939A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40595E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54106C9A" w14:textId="77777777" w:rsidTr="00CC290B">
              <w:tc>
                <w:tcPr>
                  <w:tcW w:w="414" w:type="pct"/>
                  <w:tcBorders>
                    <w:top w:val="single" w:sz="4" w:space="0" w:color="auto"/>
                    <w:left w:val="single" w:sz="4" w:space="0" w:color="auto"/>
                    <w:bottom w:val="single" w:sz="4" w:space="0" w:color="auto"/>
                    <w:right w:val="single" w:sz="4" w:space="0" w:color="auto"/>
                  </w:tcBorders>
                </w:tcPr>
                <w:p w14:paraId="7AF5FB6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49BA482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Permitir la conducción de vehículos a personas con impedimentos físicos-mentales para ello</w:t>
                  </w:r>
                </w:p>
              </w:tc>
              <w:tc>
                <w:tcPr>
                  <w:tcW w:w="423" w:type="pct"/>
                  <w:tcBorders>
                    <w:top w:val="single" w:sz="4" w:space="0" w:color="auto"/>
                    <w:left w:val="single" w:sz="4" w:space="0" w:color="auto"/>
                    <w:bottom w:val="single" w:sz="4" w:space="0" w:color="auto"/>
                    <w:right w:val="single" w:sz="4" w:space="0" w:color="auto"/>
                  </w:tcBorders>
                </w:tcPr>
                <w:p w14:paraId="0A6EE0C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AB104C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6</w:t>
                  </w:r>
                </w:p>
              </w:tc>
            </w:tr>
            <w:tr w:rsidR="00CC290B" w:rsidRPr="00AD7204" w14:paraId="20D178A7" w14:textId="77777777" w:rsidTr="00CC290B">
              <w:tc>
                <w:tcPr>
                  <w:tcW w:w="414" w:type="pct"/>
                  <w:tcBorders>
                    <w:top w:val="single" w:sz="4" w:space="0" w:color="auto"/>
                    <w:left w:val="single" w:sz="4" w:space="0" w:color="auto"/>
                    <w:bottom w:val="single" w:sz="4" w:space="0" w:color="auto"/>
                    <w:right w:val="single" w:sz="4" w:space="0" w:color="auto"/>
                  </w:tcBorders>
                </w:tcPr>
                <w:p w14:paraId="15233FE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0456CF8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Permitir la conducción de vehículos a menores de edad</w:t>
                  </w:r>
                </w:p>
              </w:tc>
              <w:tc>
                <w:tcPr>
                  <w:tcW w:w="423" w:type="pct"/>
                  <w:tcBorders>
                    <w:top w:val="single" w:sz="4" w:space="0" w:color="auto"/>
                    <w:left w:val="single" w:sz="4" w:space="0" w:color="auto"/>
                    <w:bottom w:val="single" w:sz="4" w:space="0" w:color="auto"/>
                    <w:right w:val="single" w:sz="4" w:space="0" w:color="auto"/>
                  </w:tcBorders>
                </w:tcPr>
                <w:p w14:paraId="1164C67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621D805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16C4B412" w14:textId="77777777" w:rsidTr="00CC290B">
              <w:tc>
                <w:tcPr>
                  <w:tcW w:w="414" w:type="pct"/>
                  <w:tcBorders>
                    <w:top w:val="single" w:sz="4" w:space="0" w:color="auto"/>
                    <w:left w:val="single" w:sz="4" w:space="0" w:color="auto"/>
                    <w:bottom w:val="single" w:sz="4" w:space="0" w:color="auto"/>
                    <w:right w:val="single" w:sz="4" w:space="0" w:color="auto"/>
                  </w:tcBorders>
                </w:tcPr>
                <w:p w14:paraId="1F0E597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p w14:paraId="048BDA7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hAnsi="Arial" w:cs="Arial"/>
                      <w:b/>
                      <w:sz w:val="22"/>
                      <w:szCs w:val="22"/>
                    </w:rPr>
                    <w:t>VII.-</w:t>
                  </w:r>
                </w:p>
              </w:tc>
              <w:tc>
                <w:tcPr>
                  <w:tcW w:w="4586" w:type="pct"/>
                  <w:gridSpan w:val="3"/>
                  <w:tcBorders>
                    <w:top w:val="single" w:sz="4" w:space="0" w:color="auto"/>
                    <w:left w:val="single" w:sz="4" w:space="0" w:color="auto"/>
                    <w:bottom w:val="single" w:sz="4" w:space="0" w:color="auto"/>
                    <w:right w:val="single" w:sz="4" w:space="0" w:color="auto"/>
                  </w:tcBorders>
                </w:tcPr>
                <w:p w14:paraId="0447E63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rPr>
                  </w:pPr>
                </w:p>
                <w:p w14:paraId="55577231" w14:textId="77777777" w:rsidR="00CC290B" w:rsidRPr="00AD7204" w:rsidRDefault="00CC290B" w:rsidP="0066233C">
                  <w:pPr>
                    <w:framePr w:hSpace="141" w:wrap="around" w:vAnchor="text" w:hAnchor="text" w:y="1"/>
                    <w:ind w:right="36"/>
                    <w:suppressOverlap/>
                    <w:jc w:val="both"/>
                    <w:rPr>
                      <w:rFonts w:ascii="Arial" w:hAnsi="Arial" w:cs="Arial"/>
                      <w:b/>
                    </w:rPr>
                  </w:pPr>
                  <w:r w:rsidRPr="00AD7204">
                    <w:rPr>
                      <w:rFonts w:ascii="Arial" w:hAnsi="Arial" w:cs="Arial"/>
                      <w:b/>
                      <w:sz w:val="22"/>
                      <w:szCs w:val="22"/>
                    </w:rPr>
                    <w:t>EQUIPAMENTO DEL VEHICULO</w:t>
                  </w:r>
                </w:p>
              </w:tc>
            </w:tr>
            <w:tr w:rsidR="00CC290B" w:rsidRPr="00AD7204" w14:paraId="735DAF54" w14:textId="77777777" w:rsidTr="00CC290B">
              <w:tc>
                <w:tcPr>
                  <w:tcW w:w="414" w:type="pct"/>
                  <w:tcBorders>
                    <w:top w:val="single" w:sz="4" w:space="0" w:color="auto"/>
                    <w:left w:val="single" w:sz="4" w:space="0" w:color="auto"/>
                    <w:bottom w:val="single" w:sz="4" w:space="0" w:color="auto"/>
                    <w:right w:val="single" w:sz="4" w:space="0" w:color="auto"/>
                  </w:tcBorders>
                </w:tcPr>
                <w:p w14:paraId="133CCA1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1E21ACF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0CF687E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68C89DE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MÁX</w:t>
                  </w:r>
                </w:p>
              </w:tc>
            </w:tr>
            <w:tr w:rsidR="00CC290B" w:rsidRPr="00AD7204" w14:paraId="5559DF32" w14:textId="77777777" w:rsidTr="00CC290B">
              <w:tc>
                <w:tcPr>
                  <w:tcW w:w="414" w:type="pct"/>
                  <w:tcBorders>
                    <w:top w:val="single" w:sz="4" w:space="0" w:color="auto"/>
                    <w:left w:val="single" w:sz="4" w:space="0" w:color="auto"/>
                    <w:bottom w:val="single" w:sz="4" w:space="0" w:color="auto"/>
                    <w:right w:val="single" w:sz="4" w:space="0" w:color="auto"/>
                  </w:tcBorders>
                </w:tcPr>
                <w:p w14:paraId="6C1C2D9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100EC2D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Falta de uso de cinturón de seguridad</w:t>
                  </w:r>
                </w:p>
              </w:tc>
              <w:tc>
                <w:tcPr>
                  <w:tcW w:w="423" w:type="pct"/>
                  <w:tcBorders>
                    <w:top w:val="single" w:sz="4" w:space="0" w:color="auto"/>
                    <w:left w:val="single" w:sz="4" w:space="0" w:color="auto"/>
                    <w:bottom w:val="single" w:sz="4" w:space="0" w:color="auto"/>
                    <w:right w:val="single" w:sz="4" w:space="0" w:color="auto"/>
                  </w:tcBorders>
                </w:tcPr>
                <w:p w14:paraId="2156889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FC3608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57E478DA" w14:textId="77777777" w:rsidTr="00CC290B">
              <w:tc>
                <w:tcPr>
                  <w:tcW w:w="414" w:type="pct"/>
                  <w:tcBorders>
                    <w:top w:val="single" w:sz="4" w:space="0" w:color="auto"/>
                    <w:left w:val="single" w:sz="4" w:space="0" w:color="auto"/>
                    <w:bottom w:val="single" w:sz="4" w:space="0" w:color="auto"/>
                    <w:right w:val="single" w:sz="4" w:space="0" w:color="auto"/>
                  </w:tcBorders>
                </w:tcPr>
                <w:p w14:paraId="73D4730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384EBD8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Falta de dispositivo de advertencia o reflejantes</w:t>
                  </w:r>
                </w:p>
              </w:tc>
              <w:tc>
                <w:tcPr>
                  <w:tcW w:w="423" w:type="pct"/>
                  <w:tcBorders>
                    <w:top w:val="single" w:sz="4" w:space="0" w:color="auto"/>
                    <w:left w:val="single" w:sz="4" w:space="0" w:color="auto"/>
                    <w:bottom w:val="single" w:sz="4" w:space="0" w:color="auto"/>
                    <w:right w:val="single" w:sz="4" w:space="0" w:color="auto"/>
                  </w:tcBorders>
                </w:tcPr>
                <w:p w14:paraId="3FC984A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0F23B9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6596B787" w14:textId="77777777" w:rsidTr="00CC290B">
              <w:tc>
                <w:tcPr>
                  <w:tcW w:w="414" w:type="pct"/>
                  <w:tcBorders>
                    <w:top w:val="single" w:sz="4" w:space="0" w:color="auto"/>
                    <w:left w:val="single" w:sz="4" w:space="0" w:color="auto"/>
                    <w:bottom w:val="single" w:sz="4" w:space="0" w:color="auto"/>
                    <w:right w:val="single" w:sz="4" w:space="0" w:color="auto"/>
                  </w:tcBorders>
                </w:tcPr>
                <w:p w14:paraId="72FD261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74AB844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Falta de dispositivo limpiador</w:t>
                  </w:r>
                </w:p>
              </w:tc>
              <w:tc>
                <w:tcPr>
                  <w:tcW w:w="423" w:type="pct"/>
                  <w:tcBorders>
                    <w:top w:val="single" w:sz="4" w:space="0" w:color="auto"/>
                    <w:left w:val="single" w:sz="4" w:space="0" w:color="auto"/>
                    <w:bottom w:val="single" w:sz="4" w:space="0" w:color="auto"/>
                    <w:right w:val="single" w:sz="4" w:space="0" w:color="auto"/>
                  </w:tcBorders>
                </w:tcPr>
                <w:p w14:paraId="72FF0AC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D4D9D4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r>
            <w:tr w:rsidR="00CC290B" w:rsidRPr="00AD7204" w14:paraId="25842F95" w14:textId="77777777" w:rsidTr="00CC290B">
              <w:tc>
                <w:tcPr>
                  <w:tcW w:w="414" w:type="pct"/>
                  <w:tcBorders>
                    <w:top w:val="single" w:sz="4" w:space="0" w:color="auto"/>
                    <w:left w:val="single" w:sz="4" w:space="0" w:color="auto"/>
                    <w:bottom w:val="single" w:sz="4" w:space="0" w:color="auto"/>
                    <w:right w:val="single" w:sz="4" w:space="0" w:color="auto"/>
                  </w:tcBorders>
                </w:tcPr>
                <w:p w14:paraId="620BABF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74D1924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Falta de espejo retrovisor</w:t>
                  </w:r>
                </w:p>
              </w:tc>
              <w:tc>
                <w:tcPr>
                  <w:tcW w:w="423" w:type="pct"/>
                  <w:tcBorders>
                    <w:top w:val="single" w:sz="4" w:space="0" w:color="auto"/>
                    <w:left w:val="single" w:sz="4" w:space="0" w:color="auto"/>
                    <w:bottom w:val="single" w:sz="4" w:space="0" w:color="auto"/>
                    <w:right w:val="single" w:sz="4" w:space="0" w:color="auto"/>
                  </w:tcBorders>
                </w:tcPr>
                <w:p w14:paraId="26E57C5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CDF170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5C604C4E" w14:textId="77777777" w:rsidTr="00CC290B">
              <w:tc>
                <w:tcPr>
                  <w:tcW w:w="414" w:type="pct"/>
                  <w:tcBorders>
                    <w:top w:val="single" w:sz="4" w:space="0" w:color="auto"/>
                    <w:left w:val="single" w:sz="4" w:space="0" w:color="auto"/>
                    <w:bottom w:val="single" w:sz="4" w:space="0" w:color="auto"/>
                    <w:right w:val="single" w:sz="4" w:space="0" w:color="auto"/>
                  </w:tcBorders>
                </w:tcPr>
                <w:p w14:paraId="5B22232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47AB2F3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Falta de faros delanteros</w:t>
                  </w:r>
                </w:p>
              </w:tc>
              <w:tc>
                <w:tcPr>
                  <w:tcW w:w="423" w:type="pct"/>
                  <w:tcBorders>
                    <w:top w:val="single" w:sz="4" w:space="0" w:color="auto"/>
                    <w:left w:val="single" w:sz="4" w:space="0" w:color="auto"/>
                    <w:bottom w:val="single" w:sz="4" w:space="0" w:color="auto"/>
                    <w:right w:val="single" w:sz="4" w:space="0" w:color="auto"/>
                  </w:tcBorders>
                </w:tcPr>
                <w:p w14:paraId="0D40071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C5D8FB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07FF1FCD" w14:textId="77777777" w:rsidTr="00CC290B">
              <w:tc>
                <w:tcPr>
                  <w:tcW w:w="414" w:type="pct"/>
                  <w:tcBorders>
                    <w:top w:val="single" w:sz="4" w:space="0" w:color="auto"/>
                    <w:left w:val="single" w:sz="4" w:space="0" w:color="auto"/>
                    <w:bottom w:val="single" w:sz="4" w:space="0" w:color="auto"/>
                    <w:right w:val="single" w:sz="4" w:space="0" w:color="auto"/>
                  </w:tcBorders>
                </w:tcPr>
                <w:p w14:paraId="755C35E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6D8D02D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Falta de frenos de emergencia</w:t>
                  </w:r>
                </w:p>
              </w:tc>
              <w:tc>
                <w:tcPr>
                  <w:tcW w:w="423" w:type="pct"/>
                  <w:tcBorders>
                    <w:top w:val="single" w:sz="4" w:space="0" w:color="auto"/>
                    <w:left w:val="single" w:sz="4" w:space="0" w:color="auto"/>
                    <w:bottom w:val="single" w:sz="4" w:space="0" w:color="auto"/>
                    <w:right w:val="single" w:sz="4" w:space="0" w:color="auto"/>
                  </w:tcBorders>
                </w:tcPr>
                <w:p w14:paraId="55B39C3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67DED2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62D92CA3" w14:textId="77777777" w:rsidTr="00CC290B">
              <w:tc>
                <w:tcPr>
                  <w:tcW w:w="414" w:type="pct"/>
                  <w:tcBorders>
                    <w:top w:val="single" w:sz="4" w:space="0" w:color="auto"/>
                    <w:left w:val="single" w:sz="4" w:space="0" w:color="auto"/>
                    <w:bottom w:val="single" w:sz="4" w:space="0" w:color="auto"/>
                    <w:right w:val="single" w:sz="4" w:space="0" w:color="auto"/>
                  </w:tcBorders>
                </w:tcPr>
                <w:p w14:paraId="6173A4E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2C8A434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Falta de indicador de luces</w:t>
                  </w:r>
                </w:p>
              </w:tc>
              <w:tc>
                <w:tcPr>
                  <w:tcW w:w="423" w:type="pct"/>
                  <w:tcBorders>
                    <w:top w:val="single" w:sz="4" w:space="0" w:color="auto"/>
                    <w:left w:val="single" w:sz="4" w:space="0" w:color="auto"/>
                    <w:bottom w:val="single" w:sz="4" w:space="0" w:color="auto"/>
                    <w:right w:val="single" w:sz="4" w:space="0" w:color="auto"/>
                  </w:tcBorders>
                </w:tcPr>
                <w:p w14:paraId="4F43E35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A74832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0ABFD8FF" w14:textId="77777777" w:rsidTr="00CC290B">
              <w:tc>
                <w:tcPr>
                  <w:tcW w:w="414" w:type="pct"/>
                  <w:tcBorders>
                    <w:top w:val="single" w:sz="4" w:space="0" w:color="auto"/>
                    <w:left w:val="single" w:sz="4" w:space="0" w:color="auto"/>
                    <w:bottom w:val="single" w:sz="4" w:space="0" w:color="auto"/>
                    <w:right w:val="single" w:sz="4" w:space="0" w:color="auto"/>
                  </w:tcBorders>
                </w:tcPr>
                <w:p w14:paraId="40925A9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49A9D92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Falta de lámparas de identificación</w:t>
                  </w:r>
                </w:p>
              </w:tc>
              <w:tc>
                <w:tcPr>
                  <w:tcW w:w="423" w:type="pct"/>
                  <w:tcBorders>
                    <w:top w:val="single" w:sz="4" w:space="0" w:color="auto"/>
                    <w:left w:val="single" w:sz="4" w:space="0" w:color="auto"/>
                    <w:bottom w:val="single" w:sz="4" w:space="0" w:color="auto"/>
                    <w:right w:val="single" w:sz="4" w:space="0" w:color="auto"/>
                  </w:tcBorders>
                </w:tcPr>
                <w:p w14:paraId="13FC6A8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58FDA8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415299AE" w14:textId="77777777" w:rsidTr="00CC290B">
              <w:tc>
                <w:tcPr>
                  <w:tcW w:w="414" w:type="pct"/>
                  <w:tcBorders>
                    <w:top w:val="single" w:sz="4" w:space="0" w:color="auto"/>
                    <w:left w:val="single" w:sz="4" w:space="0" w:color="auto"/>
                    <w:bottom w:val="single" w:sz="4" w:space="0" w:color="auto"/>
                    <w:right w:val="single" w:sz="4" w:space="0" w:color="auto"/>
                  </w:tcBorders>
                </w:tcPr>
                <w:p w14:paraId="7CF4619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4650A51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Falta de lámparas direccionales</w:t>
                  </w:r>
                </w:p>
              </w:tc>
              <w:tc>
                <w:tcPr>
                  <w:tcW w:w="423" w:type="pct"/>
                  <w:tcBorders>
                    <w:top w:val="single" w:sz="4" w:space="0" w:color="auto"/>
                    <w:left w:val="single" w:sz="4" w:space="0" w:color="auto"/>
                    <w:bottom w:val="single" w:sz="4" w:space="0" w:color="auto"/>
                    <w:right w:val="single" w:sz="4" w:space="0" w:color="auto"/>
                  </w:tcBorders>
                </w:tcPr>
                <w:p w14:paraId="1EDB197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66D7C9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5DBF8A81" w14:textId="77777777" w:rsidTr="00CC290B">
              <w:tc>
                <w:tcPr>
                  <w:tcW w:w="414" w:type="pct"/>
                  <w:tcBorders>
                    <w:top w:val="single" w:sz="4" w:space="0" w:color="auto"/>
                    <w:left w:val="single" w:sz="4" w:space="0" w:color="auto"/>
                    <w:bottom w:val="single" w:sz="4" w:space="0" w:color="auto"/>
                    <w:right w:val="single" w:sz="4" w:space="0" w:color="auto"/>
                  </w:tcBorders>
                </w:tcPr>
                <w:p w14:paraId="18DE91B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2D88C35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Falta de lámparas rojas posteriores o amarillas delanteras</w:t>
                  </w:r>
                </w:p>
              </w:tc>
              <w:tc>
                <w:tcPr>
                  <w:tcW w:w="423" w:type="pct"/>
                  <w:tcBorders>
                    <w:top w:val="single" w:sz="4" w:space="0" w:color="auto"/>
                    <w:left w:val="single" w:sz="4" w:space="0" w:color="auto"/>
                    <w:bottom w:val="single" w:sz="4" w:space="0" w:color="auto"/>
                    <w:right w:val="single" w:sz="4" w:space="0" w:color="auto"/>
                  </w:tcBorders>
                </w:tcPr>
                <w:p w14:paraId="72BBB53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624683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0422BF5F" w14:textId="77777777" w:rsidTr="00CC290B">
              <w:tc>
                <w:tcPr>
                  <w:tcW w:w="414" w:type="pct"/>
                  <w:tcBorders>
                    <w:top w:val="single" w:sz="4" w:space="0" w:color="auto"/>
                    <w:left w:val="single" w:sz="4" w:space="0" w:color="auto"/>
                    <w:bottom w:val="single" w:sz="4" w:space="0" w:color="auto"/>
                    <w:right w:val="single" w:sz="4" w:space="0" w:color="auto"/>
                  </w:tcBorders>
                </w:tcPr>
                <w:p w14:paraId="1831665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3A3095B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Falta de luz intermitente</w:t>
                  </w:r>
                </w:p>
              </w:tc>
              <w:tc>
                <w:tcPr>
                  <w:tcW w:w="423" w:type="pct"/>
                  <w:tcBorders>
                    <w:top w:val="single" w:sz="4" w:space="0" w:color="auto"/>
                    <w:left w:val="single" w:sz="4" w:space="0" w:color="auto"/>
                    <w:bottom w:val="single" w:sz="4" w:space="0" w:color="auto"/>
                    <w:right w:val="single" w:sz="4" w:space="0" w:color="auto"/>
                  </w:tcBorders>
                </w:tcPr>
                <w:p w14:paraId="74EB589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3B2F9B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1C61B4F2" w14:textId="77777777" w:rsidTr="00CC290B">
              <w:tc>
                <w:tcPr>
                  <w:tcW w:w="414" w:type="pct"/>
                  <w:tcBorders>
                    <w:top w:val="single" w:sz="4" w:space="0" w:color="auto"/>
                    <w:left w:val="single" w:sz="4" w:space="0" w:color="auto"/>
                    <w:bottom w:val="single" w:sz="4" w:space="0" w:color="auto"/>
                    <w:right w:val="single" w:sz="4" w:space="0" w:color="auto"/>
                  </w:tcBorders>
                </w:tcPr>
                <w:p w14:paraId="4414437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586D805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 xml:space="preserve">Falta de luz roja indicadora de </w:t>
                  </w:r>
                  <w:proofErr w:type="spellStart"/>
                  <w:r w:rsidRPr="00AD7204">
                    <w:rPr>
                      <w:rFonts w:ascii="Arial" w:hAnsi="Arial" w:cs="Arial"/>
                      <w:sz w:val="22"/>
                      <w:szCs w:val="22"/>
                    </w:rPr>
                    <w:t>frenaje</w:t>
                  </w:r>
                  <w:proofErr w:type="spellEnd"/>
                </w:p>
              </w:tc>
              <w:tc>
                <w:tcPr>
                  <w:tcW w:w="423" w:type="pct"/>
                  <w:tcBorders>
                    <w:top w:val="single" w:sz="4" w:space="0" w:color="auto"/>
                    <w:left w:val="single" w:sz="4" w:space="0" w:color="auto"/>
                    <w:bottom w:val="single" w:sz="4" w:space="0" w:color="auto"/>
                    <w:right w:val="single" w:sz="4" w:space="0" w:color="auto"/>
                  </w:tcBorders>
                </w:tcPr>
                <w:p w14:paraId="7BE1DF2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33AA89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58E54878" w14:textId="77777777" w:rsidTr="00CC290B">
              <w:tc>
                <w:tcPr>
                  <w:tcW w:w="414" w:type="pct"/>
                  <w:tcBorders>
                    <w:top w:val="single" w:sz="4" w:space="0" w:color="auto"/>
                    <w:left w:val="single" w:sz="4" w:space="0" w:color="auto"/>
                    <w:bottom w:val="single" w:sz="4" w:space="0" w:color="auto"/>
                    <w:right w:val="single" w:sz="4" w:space="0" w:color="auto"/>
                  </w:tcBorders>
                </w:tcPr>
                <w:p w14:paraId="6B675B7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772CBCD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Falta de silenciador de escape</w:t>
                  </w:r>
                </w:p>
              </w:tc>
              <w:tc>
                <w:tcPr>
                  <w:tcW w:w="423" w:type="pct"/>
                  <w:tcBorders>
                    <w:top w:val="single" w:sz="4" w:space="0" w:color="auto"/>
                    <w:left w:val="single" w:sz="4" w:space="0" w:color="auto"/>
                    <w:bottom w:val="single" w:sz="4" w:space="0" w:color="auto"/>
                    <w:right w:val="single" w:sz="4" w:space="0" w:color="auto"/>
                  </w:tcBorders>
                </w:tcPr>
                <w:p w14:paraId="0A568C5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55354B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24258E0F" w14:textId="77777777" w:rsidTr="00CC290B">
              <w:tc>
                <w:tcPr>
                  <w:tcW w:w="414" w:type="pct"/>
                  <w:tcBorders>
                    <w:top w:val="single" w:sz="4" w:space="0" w:color="auto"/>
                    <w:left w:val="single" w:sz="4" w:space="0" w:color="auto"/>
                    <w:bottom w:val="single" w:sz="4" w:space="0" w:color="auto"/>
                    <w:right w:val="single" w:sz="4" w:space="0" w:color="auto"/>
                  </w:tcBorders>
                </w:tcPr>
                <w:p w14:paraId="6F19FD9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lastRenderedPageBreak/>
                    <w:t>14.</w:t>
                  </w:r>
                </w:p>
              </w:tc>
              <w:tc>
                <w:tcPr>
                  <w:tcW w:w="3716" w:type="pct"/>
                  <w:tcBorders>
                    <w:top w:val="single" w:sz="4" w:space="0" w:color="auto"/>
                    <w:left w:val="single" w:sz="4" w:space="0" w:color="auto"/>
                    <w:bottom w:val="single" w:sz="4" w:space="0" w:color="auto"/>
                    <w:right w:val="single" w:sz="4" w:space="0" w:color="auto"/>
                  </w:tcBorders>
                </w:tcPr>
                <w:p w14:paraId="53221CB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Falta de torreta en vehículos de emergencia</w:t>
                  </w:r>
                </w:p>
              </w:tc>
              <w:tc>
                <w:tcPr>
                  <w:tcW w:w="423" w:type="pct"/>
                  <w:tcBorders>
                    <w:top w:val="single" w:sz="4" w:space="0" w:color="auto"/>
                    <w:left w:val="single" w:sz="4" w:space="0" w:color="auto"/>
                    <w:bottom w:val="single" w:sz="4" w:space="0" w:color="auto"/>
                    <w:right w:val="single" w:sz="4" w:space="0" w:color="auto"/>
                  </w:tcBorders>
                </w:tcPr>
                <w:p w14:paraId="5EB54FC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CC3872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58A66C58" w14:textId="77777777" w:rsidTr="00CC290B">
              <w:tc>
                <w:tcPr>
                  <w:tcW w:w="414" w:type="pct"/>
                  <w:tcBorders>
                    <w:top w:val="single" w:sz="4" w:space="0" w:color="auto"/>
                    <w:left w:val="single" w:sz="4" w:space="0" w:color="auto"/>
                    <w:bottom w:val="single" w:sz="4" w:space="0" w:color="auto"/>
                    <w:right w:val="single" w:sz="4" w:space="0" w:color="auto"/>
                  </w:tcBorders>
                </w:tcPr>
                <w:p w14:paraId="4FC79EA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381E584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Mal funcionamiento de equipamiento</w:t>
                  </w:r>
                </w:p>
              </w:tc>
              <w:tc>
                <w:tcPr>
                  <w:tcW w:w="423" w:type="pct"/>
                  <w:tcBorders>
                    <w:top w:val="single" w:sz="4" w:space="0" w:color="auto"/>
                    <w:left w:val="single" w:sz="4" w:space="0" w:color="auto"/>
                    <w:bottom w:val="single" w:sz="4" w:space="0" w:color="auto"/>
                    <w:right w:val="single" w:sz="4" w:space="0" w:color="auto"/>
                  </w:tcBorders>
                </w:tcPr>
                <w:p w14:paraId="7F2CFC3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BD5EB0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2B32E773" w14:textId="77777777" w:rsidTr="00CC290B">
              <w:tc>
                <w:tcPr>
                  <w:tcW w:w="414" w:type="pct"/>
                  <w:tcBorders>
                    <w:top w:val="single" w:sz="4" w:space="0" w:color="auto"/>
                    <w:left w:val="single" w:sz="4" w:space="0" w:color="auto"/>
                    <w:bottom w:val="single" w:sz="4" w:space="0" w:color="auto"/>
                    <w:right w:val="single" w:sz="4" w:space="0" w:color="auto"/>
                  </w:tcBorders>
                </w:tcPr>
                <w:p w14:paraId="03974F1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5EC257D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Mala colocación de faros principales</w:t>
                  </w:r>
                </w:p>
              </w:tc>
              <w:tc>
                <w:tcPr>
                  <w:tcW w:w="423" w:type="pct"/>
                  <w:tcBorders>
                    <w:top w:val="single" w:sz="4" w:space="0" w:color="auto"/>
                    <w:left w:val="single" w:sz="4" w:space="0" w:color="auto"/>
                    <w:bottom w:val="single" w:sz="4" w:space="0" w:color="auto"/>
                    <w:right w:val="single" w:sz="4" w:space="0" w:color="auto"/>
                  </w:tcBorders>
                </w:tcPr>
                <w:p w14:paraId="60B079D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D3F29C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17AB3513" w14:textId="77777777" w:rsidTr="00CC290B">
              <w:tc>
                <w:tcPr>
                  <w:tcW w:w="414" w:type="pct"/>
                  <w:tcBorders>
                    <w:top w:val="single" w:sz="4" w:space="0" w:color="auto"/>
                    <w:left w:val="single" w:sz="4" w:space="0" w:color="auto"/>
                    <w:bottom w:val="single" w:sz="4" w:space="0" w:color="auto"/>
                    <w:right w:val="single" w:sz="4" w:space="0" w:color="auto"/>
                  </w:tcBorders>
                </w:tcPr>
                <w:p w14:paraId="5AE6021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44EBFC7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Circulación de vehículos equipados con parabrisas y/o cristales oscurecidos, polarizados con micas, tintes especiales o cualquier otro aditamento que impida total o parcialmente la visibilidad.</w:t>
                  </w:r>
                </w:p>
              </w:tc>
              <w:tc>
                <w:tcPr>
                  <w:tcW w:w="423" w:type="pct"/>
                  <w:tcBorders>
                    <w:top w:val="single" w:sz="4" w:space="0" w:color="auto"/>
                    <w:left w:val="single" w:sz="4" w:space="0" w:color="auto"/>
                    <w:bottom w:val="single" w:sz="4" w:space="0" w:color="auto"/>
                    <w:right w:val="single" w:sz="4" w:space="0" w:color="auto"/>
                  </w:tcBorders>
                </w:tcPr>
                <w:p w14:paraId="2C41F4B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20</w:t>
                  </w:r>
                </w:p>
              </w:tc>
              <w:tc>
                <w:tcPr>
                  <w:tcW w:w="446" w:type="pct"/>
                  <w:tcBorders>
                    <w:top w:val="single" w:sz="4" w:space="0" w:color="auto"/>
                    <w:left w:val="single" w:sz="4" w:space="0" w:color="auto"/>
                    <w:bottom w:val="single" w:sz="4" w:space="0" w:color="auto"/>
                    <w:right w:val="single" w:sz="4" w:space="0" w:color="auto"/>
                  </w:tcBorders>
                </w:tcPr>
                <w:p w14:paraId="7956F2B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30</w:t>
                  </w:r>
                </w:p>
              </w:tc>
            </w:tr>
            <w:tr w:rsidR="00CC290B" w:rsidRPr="00AD7204" w14:paraId="1FE142B4" w14:textId="77777777" w:rsidTr="00CC290B">
              <w:tc>
                <w:tcPr>
                  <w:tcW w:w="414" w:type="pct"/>
                  <w:tcBorders>
                    <w:top w:val="single" w:sz="4" w:space="0" w:color="auto"/>
                    <w:left w:val="single" w:sz="4" w:space="0" w:color="auto"/>
                    <w:bottom w:val="single" w:sz="4" w:space="0" w:color="auto"/>
                    <w:right w:val="single" w:sz="4" w:space="0" w:color="auto"/>
                  </w:tcBorders>
                </w:tcPr>
                <w:p w14:paraId="1E1FC97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p w14:paraId="44815AA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hAnsi="Arial" w:cs="Arial"/>
                      <w:b/>
                      <w:sz w:val="22"/>
                      <w:szCs w:val="22"/>
                    </w:rPr>
                    <w:t>VIII.-</w:t>
                  </w:r>
                </w:p>
              </w:tc>
              <w:tc>
                <w:tcPr>
                  <w:tcW w:w="4586" w:type="pct"/>
                  <w:gridSpan w:val="3"/>
                  <w:tcBorders>
                    <w:top w:val="single" w:sz="4" w:space="0" w:color="auto"/>
                    <w:left w:val="single" w:sz="4" w:space="0" w:color="auto"/>
                    <w:bottom w:val="single" w:sz="4" w:space="0" w:color="auto"/>
                    <w:right w:val="single" w:sz="4" w:space="0" w:color="auto"/>
                  </w:tcBorders>
                </w:tcPr>
                <w:p w14:paraId="317EE8B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rPr>
                  </w:pPr>
                </w:p>
                <w:p w14:paraId="6CB2BBF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hAnsi="Arial" w:cs="Arial"/>
                      <w:b/>
                      <w:sz w:val="22"/>
                      <w:szCs w:val="22"/>
                    </w:rPr>
                    <w:t>MAL ESTACIONAMIENTO</w:t>
                  </w:r>
                </w:p>
              </w:tc>
            </w:tr>
            <w:tr w:rsidR="00CC290B" w:rsidRPr="00AD7204" w14:paraId="7880638E" w14:textId="77777777" w:rsidTr="00CC290B">
              <w:tc>
                <w:tcPr>
                  <w:tcW w:w="414" w:type="pct"/>
                  <w:tcBorders>
                    <w:top w:val="single" w:sz="4" w:space="0" w:color="auto"/>
                    <w:left w:val="single" w:sz="4" w:space="0" w:color="auto"/>
                    <w:bottom w:val="single" w:sz="4" w:space="0" w:color="auto"/>
                    <w:right w:val="single" w:sz="4" w:space="0" w:color="auto"/>
                  </w:tcBorders>
                </w:tcPr>
                <w:p w14:paraId="1FC8BCB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72FDBE8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0B843F4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6B7B693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MÁX</w:t>
                  </w:r>
                </w:p>
              </w:tc>
            </w:tr>
            <w:tr w:rsidR="00CC290B" w:rsidRPr="00AD7204" w14:paraId="69925424" w14:textId="77777777" w:rsidTr="00CC290B">
              <w:tc>
                <w:tcPr>
                  <w:tcW w:w="414" w:type="pct"/>
                  <w:tcBorders>
                    <w:top w:val="single" w:sz="4" w:space="0" w:color="auto"/>
                    <w:left w:val="single" w:sz="4" w:space="0" w:color="auto"/>
                    <w:bottom w:val="single" w:sz="4" w:space="0" w:color="auto"/>
                    <w:right w:val="single" w:sz="4" w:space="0" w:color="auto"/>
                  </w:tcBorders>
                </w:tcPr>
                <w:p w14:paraId="7078331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4E4D314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Estacionar vehículo escolar sin dispositivos especiales</w:t>
                  </w:r>
                </w:p>
              </w:tc>
              <w:tc>
                <w:tcPr>
                  <w:tcW w:w="423" w:type="pct"/>
                  <w:tcBorders>
                    <w:top w:val="single" w:sz="4" w:space="0" w:color="auto"/>
                    <w:left w:val="single" w:sz="4" w:space="0" w:color="auto"/>
                    <w:bottom w:val="single" w:sz="4" w:space="0" w:color="auto"/>
                    <w:right w:val="single" w:sz="4" w:space="0" w:color="auto"/>
                  </w:tcBorders>
                </w:tcPr>
                <w:p w14:paraId="0269547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DDAAFA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3EA92C26" w14:textId="77777777" w:rsidTr="00CC290B">
              <w:tc>
                <w:tcPr>
                  <w:tcW w:w="414" w:type="pct"/>
                  <w:tcBorders>
                    <w:top w:val="single" w:sz="4" w:space="0" w:color="auto"/>
                    <w:left w:val="single" w:sz="4" w:space="0" w:color="auto"/>
                    <w:bottom w:val="single" w:sz="4" w:space="0" w:color="auto"/>
                    <w:right w:val="single" w:sz="4" w:space="0" w:color="auto"/>
                  </w:tcBorders>
                </w:tcPr>
                <w:p w14:paraId="2DB2E72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435BC47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Estacionarse a más de 30 centímetros de la acera</w:t>
                  </w:r>
                </w:p>
              </w:tc>
              <w:tc>
                <w:tcPr>
                  <w:tcW w:w="423" w:type="pct"/>
                  <w:tcBorders>
                    <w:top w:val="single" w:sz="4" w:space="0" w:color="auto"/>
                    <w:left w:val="single" w:sz="4" w:space="0" w:color="auto"/>
                    <w:bottom w:val="single" w:sz="4" w:space="0" w:color="auto"/>
                    <w:right w:val="single" w:sz="4" w:space="0" w:color="auto"/>
                  </w:tcBorders>
                </w:tcPr>
                <w:p w14:paraId="328C497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AEB445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3F510969" w14:textId="77777777" w:rsidTr="00CC290B">
              <w:tc>
                <w:tcPr>
                  <w:tcW w:w="414" w:type="pct"/>
                  <w:tcBorders>
                    <w:top w:val="single" w:sz="4" w:space="0" w:color="auto"/>
                    <w:left w:val="single" w:sz="4" w:space="0" w:color="auto"/>
                    <w:bottom w:val="single" w:sz="4" w:space="0" w:color="auto"/>
                    <w:right w:val="single" w:sz="4" w:space="0" w:color="auto"/>
                  </w:tcBorders>
                </w:tcPr>
                <w:p w14:paraId="7B0F7B4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1BF94BF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Estacionarse a menos de 10 metros de cruce ferroviario</w:t>
                  </w:r>
                </w:p>
              </w:tc>
              <w:tc>
                <w:tcPr>
                  <w:tcW w:w="423" w:type="pct"/>
                  <w:tcBorders>
                    <w:top w:val="single" w:sz="4" w:space="0" w:color="auto"/>
                    <w:left w:val="single" w:sz="4" w:space="0" w:color="auto"/>
                    <w:bottom w:val="single" w:sz="4" w:space="0" w:color="auto"/>
                    <w:right w:val="single" w:sz="4" w:space="0" w:color="auto"/>
                  </w:tcBorders>
                </w:tcPr>
                <w:p w14:paraId="45E39E8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845F83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78796AB8" w14:textId="77777777" w:rsidTr="00CC290B">
              <w:tc>
                <w:tcPr>
                  <w:tcW w:w="414" w:type="pct"/>
                  <w:tcBorders>
                    <w:top w:val="single" w:sz="4" w:space="0" w:color="auto"/>
                    <w:left w:val="single" w:sz="4" w:space="0" w:color="auto"/>
                    <w:bottom w:val="single" w:sz="4" w:space="0" w:color="auto"/>
                    <w:right w:val="single" w:sz="4" w:space="0" w:color="auto"/>
                  </w:tcBorders>
                </w:tcPr>
                <w:p w14:paraId="22E2E56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7587553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 xml:space="preserve">Estacionarse a menos de 5 </w:t>
                  </w:r>
                  <w:proofErr w:type="spellStart"/>
                  <w:r w:rsidRPr="00AD7204">
                    <w:rPr>
                      <w:rFonts w:ascii="Arial" w:hAnsi="Arial" w:cs="Arial"/>
                      <w:sz w:val="22"/>
                      <w:szCs w:val="22"/>
                    </w:rPr>
                    <w:t>mts</w:t>
                  </w:r>
                  <w:proofErr w:type="spellEnd"/>
                  <w:r w:rsidRPr="00AD7204">
                    <w:rPr>
                      <w:rFonts w:ascii="Arial" w:hAnsi="Arial" w:cs="Arial"/>
                      <w:sz w:val="22"/>
                      <w:szCs w:val="22"/>
                    </w:rPr>
                    <w:t>. de estación de bomberos</w:t>
                  </w:r>
                </w:p>
              </w:tc>
              <w:tc>
                <w:tcPr>
                  <w:tcW w:w="423" w:type="pct"/>
                  <w:tcBorders>
                    <w:top w:val="single" w:sz="4" w:space="0" w:color="auto"/>
                    <w:left w:val="single" w:sz="4" w:space="0" w:color="auto"/>
                    <w:bottom w:val="single" w:sz="4" w:space="0" w:color="auto"/>
                    <w:right w:val="single" w:sz="4" w:space="0" w:color="auto"/>
                  </w:tcBorders>
                </w:tcPr>
                <w:p w14:paraId="63DE078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7D3EEB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26613802" w14:textId="77777777" w:rsidTr="00CC290B">
              <w:tc>
                <w:tcPr>
                  <w:tcW w:w="414" w:type="pct"/>
                  <w:tcBorders>
                    <w:top w:val="single" w:sz="4" w:space="0" w:color="auto"/>
                    <w:left w:val="single" w:sz="4" w:space="0" w:color="auto"/>
                    <w:bottom w:val="single" w:sz="4" w:space="0" w:color="auto"/>
                    <w:right w:val="single" w:sz="4" w:space="0" w:color="auto"/>
                  </w:tcBorders>
                </w:tcPr>
                <w:p w14:paraId="6500144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4F17806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Estacionarse cerca de vehículo en lado opuesto</w:t>
                  </w:r>
                </w:p>
              </w:tc>
              <w:tc>
                <w:tcPr>
                  <w:tcW w:w="423" w:type="pct"/>
                  <w:tcBorders>
                    <w:top w:val="single" w:sz="4" w:space="0" w:color="auto"/>
                    <w:left w:val="single" w:sz="4" w:space="0" w:color="auto"/>
                    <w:bottom w:val="single" w:sz="4" w:space="0" w:color="auto"/>
                    <w:right w:val="single" w:sz="4" w:space="0" w:color="auto"/>
                  </w:tcBorders>
                </w:tcPr>
                <w:p w14:paraId="53A5AC4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5CE4CB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19F2A495" w14:textId="77777777" w:rsidTr="00CC290B">
              <w:tc>
                <w:tcPr>
                  <w:tcW w:w="414" w:type="pct"/>
                  <w:tcBorders>
                    <w:top w:val="single" w:sz="4" w:space="0" w:color="auto"/>
                    <w:left w:val="single" w:sz="4" w:space="0" w:color="auto"/>
                    <w:bottom w:val="single" w:sz="4" w:space="0" w:color="auto"/>
                    <w:right w:val="single" w:sz="4" w:space="0" w:color="auto"/>
                  </w:tcBorders>
                </w:tcPr>
                <w:p w14:paraId="7AAE7B6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12C197C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Estacionarse en cruce de peatones, aceras, andadores o camellones</w:t>
                  </w:r>
                </w:p>
              </w:tc>
              <w:tc>
                <w:tcPr>
                  <w:tcW w:w="423" w:type="pct"/>
                  <w:tcBorders>
                    <w:top w:val="single" w:sz="4" w:space="0" w:color="auto"/>
                    <w:left w:val="single" w:sz="4" w:space="0" w:color="auto"/>
                    <w:bottom w:val="single" w:sz="4" w:space="0" w:color="auto"/>
                    <w:right w:val="single" w:sz="4" w:space="0" w:color="auto"/>
                  </w:tcBorders>
                </w:tcPr>
                <w:p w14:paraId="27E89A5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174D3E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7463AD95" w14:textId="77777777" w:rsidTr="00CC290B">
              <w:tc>
                <w:tcPr>
                  <w:tcW w:w="414" w:type="pct"/>
                  <w:tcBorders>
                    <w:top w:val="single" w:sz="4" w:space="0" w:color="auto"/>
                    <w:left w:val="single" w:sz="4" w:space="0" w:color="auto"/>
                    <w:bottom w:val="single" w:sz="4" w:space="0" w:color="auto"/>
                    <w:right w:val="single" w:sz="4" w:space="0" w:color="auto"/>
                  </w:tcBorders>
                </w:tcPr>
                <w:p w14:paraId="0CA0A32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09A0ADE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Estacionarse en curva o cima</w:t>
                  </w:r>
                </w:p>
              </w:tc>
              <w:tc>
                <w:tcPr>
                  <w:tcW w:w="423" w:type="pct"/>
                  <w:tcBorders>
                    <w:top w:val="single" w:sz="4" w:space="0" w:color="auto"/>
                    <w:left w:val="single" w:sz="4" w:space="0" w:color="auto"/>
                    <w:bottom w:val="single" w:sz="4" w:space="0" w:color="auto"/>
                    <w:right w:val="single" w:sz="4" w:space="0" w:color="auto"/>
                  </w:tcBorders>
                </w:tcPr>
                <w:p w14:paraId="743CEF8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0BE021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09F54649" w14:textId="77777777" w:rsidTr="00CC290B">
              <w:tc>
                <w:tcPr>
                  <w:tcW w:w="414" w:type="pct"/>
                  <w:tcBorders>
                    <w:top w:val="single" w:sz="4" w:space="0" w:color="auto"/>
                    <w:left w:val="single" w:sz="4" w:space="0" w:color="auto"/>
                    <w:bottom w:val="single" w:sz="4" w:space="0" w:color="auto"/>
                    <w:right w:val="single" w:sz="4" w:space="0" w:color="auto"/>
                  </w:tcBorders>
                </w:tcPr>
                <w:p w14:paraId="2F071CE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3EED63E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Estacionarse en doble fila</w:t>
                  </w:r>
                </w:p>
              </w:tc>
              <w:tc>
                <w:tcPr>
                  <w:tcW w:w="423" w:type="pct"/>
                  <w:tcBorders>
                    <w:top w:val="single" w:sz="4" w:space="0" w:color="auto"/>
                    <w:left w:val="single" w:sz="4" w:space="0" w:color="auto"/>
                    <w:bottom w:val="single" w:sz="4" w:space="0" w:color="auto"/>
                    <w:right w:val="single" w:sz="4" w:space="0" w:color="auto"/>
                  </w:tcBorders>
                </w:tcPr>
                <w:p w14:paraId="341D4F8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381E9D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19E90311" w14:textId="77777777" w:rsidTr="00CC290B">
              <w:tc>
                <w:tcPr>
                  <w:tcW w:w="414" w:type="pct"/>
                  <w:tcBorders>
                    <w:top w:val="single" w:sz="4" w:space="0" w:color="auto"/>
                    <w:left w:val="single" w:sz="4" w:space="0" w:color="auto"/>
                    <w:bottom w:val="single" w:sz="4" w:space="0" w:color="auto"/>
                    <w:right w:val="single" w:sz="4" w:space="0" w:color="auto"/>
                  </w:tcBorders>
                </w:tcPr>
                <w:p w14:paraId="21961C3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16C423B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Estacionarse en intersección</w:t>
                  </w:r>
                </w:p>
              </w:tc>
              <w:tc>
                <w:tcPr>
                  <w:tcW w:w="423" w:type="pct"/>
                  <w:tcBorders>
                    <w:top w:val="single" w:sz="4" w:space="0" w:color="auto"/>
                    <w:left w:val="single" w:sz="4" w:space="0" w:color="auto"/>
                    <w:bottom w:val="single" w:sz="4" w:space="0" w:color="auto"/>
                    <w:right w:val="single" w:sz="4" w:space="0" w:color="auto"/>
                  </w:tcBorders>
                </w:tcPr>
                <w:p w14:paraId="7D9B323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5E2692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480E26D8" w14:textId="77777777" w:rsidTr="00CC290B">
              <w:tc>
                <w:tcPr>
                  <w:tcW w:w="414" w:type="pct"/>
                  <w:tcBorders>
                    <w:top w:val="single" w:sz="4" w:space="0" w:color="auto"/>
                    <w:left w:val="single" w:sz="4" w:space="0" w:color="auto"/>
                    <w:bottom w:val="single" w:sz="4" w:space="0" w:color="auto"/>
                    <w:right w:val="single" w:sz="4" w:space="0" w:color="auto"/>
                  </w:tcBorders>
                </w:tcPr>
                <w:p w14:paraId="1B276D5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529B0F2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Estacionarse en la confluencia de dos calles</w:t>
                  </w:r>
                </w:p>
              </w:tc>
              <w:tc>
                <w:tcPr>
                  <w:tcW w:w="423" w:type="pct"/>
                  <w:tcBorders>
                    <w:top w:val="single" w:sz="4" w:space="0" w:color="auto"/>
                    <w:left w:val="single" w:sz="4" w:space="0" w:color="auto"/>
                    <w:bottom w:val="single" w:sz="4" w:space="0" w:color="auto"/>
                    <w:right w:val="single" w:sz="4" w:space="0" w:color="auto"/>
                  </w:tcBorders>
                </w:tcPr>
                <w:p w14:paraId="21A135D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09C524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225AD045" w14:textId="77777777" w:rsidTr="00CC290B">
              <w:tc>
                <w:tcPr>
                  <w:tcW w:w="414" w:type="pct"/>
                  <w:tcBorders>
                    <w:top w:val="single" w:sz="4" w:space="0" w:color="auto"/>
                    <w:left w:val="single" w:sz="4" w:space="0" w:color="auto"/>
                    <w:bottom w:val="single" w:sz="4" w:space="0" w:color="auto"/>
                    <w:right w:val="single" w:sz="4" w:space="0" w:color="auto"/>
                  </w:tcBorders>
                </w:tcPr>
                <w:p w14:paraId="61F5024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0F649D5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Estacionarse en lugares designados a carga y descarga</w:t>
                  </w:r>
                </w:p>
              </w:tc>
              <w:tc>
                <w:tcPr>
                  <w:tcW w:w="423" w:type="pct"/>
                  <w:tcBorders>
                    <w:top w:val="single" w:sz="4" w:space="0" w:color="auto"/>
                    <w:left w:val="single" w:sz="4" w:space="0" w:color="auto"/>
                    <w:bottom w:val="single" w:sz="4" w:space="0" w:color="auto"/>
                    <w:right w:val="single" w:sz="4" w:space="0" w:color="auto"/>
                  </w:tcBorders>
                </w:tcPr>
                <w:p w14:paraId="21F57DC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1E8283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05C92FA8" w14:textId="77777777" w:rsidTr="00CC290B">
              <w:tc>
                <w:tcPr>
                  <w:tcW w:w="414" w:type="pct"/>
                  <w:tcBorders>
                    <w:top w:val="single" w:sz="4" w:space="0" w:color="auto"/>
                    <w:left w:val="single" w:sz="4" w:space="0" w:color="auto"/>
                    <w:bottom w:val="single" w:sz="4" w:space="0" w:color="auto"/>
                    <w:right w:val="single" w:sz="4" w:space="0" w:color="auto"/>
                  </w:tcBorders>
                </w:tcPr>
                <w:p w14:paraId="10F4B33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168B4D9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Estacionarse en parada de servicio público de pasajeros</w:t>
                  </w:r>
                </w:p>
              </w:tc>
              <w:tc>
                <w:tcPr>
                  <w:tcW w:w="423" w:type="pct"/>
                  <w:tcBorders>
                    <w:top w:val="single" w:sz="4" w:space="0" w:color="auto"/>
                    <w:left w:val="single" w:sz="4" w:space="0" w:color="auto"/>
                    <w:bottom w:val="single" w:sz="4" w:space="0" w:color="auto"/>
                    <w:right w:val="single" w:sz="4" w:space="0" w:color="auto"/>
                  </w:tcBorders>
                </w:tcPr>
                <w:p w14:paraId="792D990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554EB0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0E695DDE" w14:textId="77777777" w:rsidTr="00CC290B">
              <w:tc>
                <w:tcPr>
                  <w:tcW w:w="414" w:type="pct"/>
                  <w:tcBorders>
                    <w:top w:val="single" w:sz="4" w:space="0" w:color="auto"/>
                    <w:left w:val="single" w:sz="4" w:space="0" w:color="auto"/>
                    <w:bottom w:val="single" w:sz="4" w:space="0" w:color="auto"/>
                    <w:right w:val="single" w:sz="4" w:space="0" w:color="auto"/>
                  </w:tcBorders>
                </w:tcPr>
                <w:p w14:paraId="1235F7C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3B6F6C8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Estacionarse en sentido contrario</w:t>
                  </w:r>
                </w:p>
              </w:tc>
              <w:tc>
                <w:tcPr>
                  <w:tcW w:w="423" w:type="pct"/>
                  <w:tcBorders>
                    <w:top w:val="single" w:sz="4" w:space="0" w:color="auto"/>
                    <w:left w:val="single" w:sz="4" w:space="0" w:color="auto"/>
                    <w:bottom w:val="single" w:sz="4" w:space="0" w:color="auto"/>
                    <w:right w:val="single" w:sz="4" w:space="0" w:color="auto"/>
                  </w:tcBorders>
                </w:tcPr>
                <w:p w14:paraId="3CA34BB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F9C68B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7D9EC607" w14:textId="77777777" w:rsidTr="00CC290B">
              <w:tc>
                <w:tcPr>
                  <w:tcW w:w="414" w:type="pct"/>
                  <w:tcBorders>
                    <w:top w:val="single" w:sz="4" w:space="0" w:color="auto"/>
                    <w:left w:val="single" w:sz="4" w:space="0" w:color="auto"/>
                    <w:bottom w:val="single" w:sz="4" w:space="0" w:color="auto"/>
                    <w:right w:val="single" w:sz="4" w:space="0" w:color="auto"/>
                  </w:tcBorders>
                </w:tcPr>
                <w:p w14:paraId="7B42C20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4B1A38B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Estacionarse en superficie de rodamiento</w:t>
                  </w:r>
                </w:p>
              </w:tc>
              <w:tc>
                <w:tcPr>
                  <w:tcW w:w="423" w:type="pct"/>
                  <w:tcBorders>
                    <w:top w:val="single" w:sz="4" w:space="0" w:color="auto"/>
                    <w:left w:val="single" w:sz="4" w:space="0" w:color="auto"/>
                    <w:bottom w:val="single" w:sz="4" w:space="0" w:color="auto"/>
                    <w:right w:val="single" w:sz="4" w:space="0" w:color="auto"/>
                  </w:tcBorders>
                </w:tcPr>
                <w:p w14:paraId="47FFC5D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A55836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092E90DB" w14:textId="77777777" w:rsidTr="00CC290B">
              <w:tc>
                <w:tcPr>
                  <w:tcW w:w="414" w:type="pct"/>
                  <w:tcBorders>
                    <w:top w:val="single" w:sz="4" w:space="0" w:color="auto"/>
                    <w:left w:val="single" w:sz="4" w:space="0" w:color="auto"/>
                    <w:bottom w:val="single" w:sz="4" w:space="0" w:color="auto"/>
                    <w:right w:val="single" w:sz="4" w:space="0" w:color="auto"/>
                  </w:tcBorders>
                </w:tcPr>
                <w:p w14:paraId="4F2002E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lastRenderedPageBreak/>
                    <w:t>15</w:t>
                  </w:r>
                </w:p>
              </w:tc>
              <w:tc>
                <w:tcPr>
                  <w:tcW w:w="3716" w:type="pct"/>
                  <w:tcBorders>
                    <w:top w:val="single" w:sz="4" w:space="0" w:color="auto"/>
                    <w:left w:val="single" w:sz="4" w:space="0" w:color="auto"/>
                    <w:bottom w:val="single" w:sz="4" w:space="0" w:color="auto"/>
                    <w:right w:val="single" w:sz="4" w:space="0" w:color="auto"/>
                  </w:tcBorders>
                </w:tcPr>
                <w:p w14:paraId="1A1C94F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Estacionarse en Zona de seguridad</w:t>
                  </w:r>
                </w:p>
              </w:tc>
              <w:tc>
                <w:tcPr>
                  <w:tcW w:w="423" w:type="pct"/>
                  <w:tcBorders>
                    <w:top w:val="single" w:sz="4" w:space="0" w:color="auto"/>
                    <w:left w:val="single" w:sz="4" w:space="0" w:color="auto"/>
                    <w:bottom w:val="single" w:sz="4" w:space="0" w:color="auto"/>
                    <w:right w:val="single" w:sz="4" w:space="0" w:color="auto"/>
                  </w:tcBorders>
                </w:tcPr>
                <w:p w14:paraId="558B85E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49D7F6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6EA83BC1" w14:textId="77777777" w:rsidTr="00CC290B">
              <w:tc>
                <w:tcPr>
                  <w:tcW w:w="414" w:type="pct"/>
                  <w:tcBorders>
                    <w:top w:val="single" w:sz="4" w:space="0" w:color="auto"/>
                    <w:left w:val="single" w:sz="4" w:space="0" w:color="auto"/>
                    <w:bottom w:val="single" w:sz="4" w:space="0" w:color="auto"/>
                    <w:right w:val="single" w:sz="4" w:space="0" w:color="auto"/>
                  </w:tcBorders>
                </w:tcPr>
                <w:p w14:paraId="5A77D8A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42BE85B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Estacionarse en guarniciones rojas</w:t>
                  </w:r>
                </w:p>
              </w:tc>
              <w:tc>
                <w:tcPr>
                  <w:tcW w:w="423" w:type="pct"/>
                  <w:tcBorders>
                    <w:top w:val="single" w:sz="4" w:space="0" w:color="auto"/>
                    <w:left w:val="single" w:sz="4" w:space="0" w:color="auto"/>
                    <w:bottom w:val="single" w:sz="4" w:space="0" w:color="auto"/>
                    <w:right w:val="single" w:sz="4" w:space="0" w:color="auto"/>
                  </w:tcBorders>
                </w:tcPr>
                <w:p w14:paraId="221D50B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9AD768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3010A94C" w14:textId="77777777" w:rsidTr="00CC290B">
              <w:tc>
                <w:tcPr>
                  <w:tcW w:w="414" w:type="pct"/>
                  <w:tcBorders>
                    <w:top w:val="single" w:sz="4" w:space="0" w:color="auto"/>
                    <w:left w:val="single" w:sz="4" w:space="0" w:color="auto"/>
                    <w:bottom w:val="single" w:sz="4" w:space="0" w:color="auto"/>
                    <w:right w:val="single" w:sz="4" w:space="0" w:color="auto"/>
                  </w:tcBorders>
                </w:tcPr>
                <w:p w14:paraId="470955D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4C2F2DB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Estacionarse frente a hidrante</w:t>
                  </w:r>
                </w:p>
              </w:tc>
              <w:tc>
                <w:tcPr>
                  <w:tcW w:w="423" w:type="pct"/>
                  <w:tcBorders>
                    <w:top w:val="single" w:sz="4" w:space="0" w:color="auto"/>
                    <w:left w:val="single" w:sz="4" w:space="0" w:color="auto"/>
                    <w:bottom w:val="single" w:sz="4" w:space="0" w:color="auto"/>
                    <w:right w:val="single" w:sz="4" w:space="0" w:color="auto"/>
                  </w:tcBorders>
                </w:tcPr>
                <w:p w14:paraId="48F89A3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440412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552F801E" w14:textId="77777777" w:rsidTr="00CC290B">
              <w:tc>
                <w:tcPr>
                  <w:tcW w:w="414" w:type="pct"/>
                  <w:tcBorders>
                    <w:top w:val="single" w:sz="4" w:space="0" w:color="auto"/>
                    <w:left w:val="single" w:sz="4" w:space="0" w:color="auto"/>
                    <w:bottom w:val="single" w:sz="4" w:space="0" w:color="auto"/>
                    <w:right w:val="single" w:sz="4" w:space="0" w:color="auto"/>
                  </w:tcBorders>
                </w:tcPr>
                <w:p w14:paraId="0A3B959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14:paraId="2AE57DB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Estacionarse frente a vía de acceso</w:t>
                  </w:r>
                </w:p>
              </w:tc>
              <w:tc>
                <w:tcPr>
                  <w:tcW w:w="423" w:type="pct"/>
                  <w:tcBorders>
                    <w:top w:val="single" w:sz="4" w:space="0" w:color="auto"/>
                    <w:left w:val="single" w:sz="4" w:space="0" w:color="auto"/>
                    <w:bottom w:val="single" w:sz="4" w:space="0" w:color="auto"/>
                    <w:right w:val="single" w:sz="4" w:space="0" w:color="auto"/>
                  </w:tcBorders>
                </w:tcPr>
                <w:p w14:paraId="4113DAF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1C45CF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6A348D0E" w14:textId="77777777" w:rsidTr="00CC290B">
              <w:tc>
                <w:tcPr>
                  <w:tcW w:w="414" w:type="pct"/>
                  <w:tcBorders>
                    <w:top w:val="single" w:sz="4" w:space="0" w:color="auto"/>
                    <w:left w:val="single" w:sz="4" w:space="0" w:color="auto"/>
                    <w:bottom w:val="single" w:sz="4" w:space="0" w:color="auto"/>
                    <w:right w:val="single" w:sz="4" w:space="0" w:color="auto"/>
                  </w:tcBorders>
                </w:tcPr>
                <w:p w14:paraId="1A52D99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14:paraId="77713AE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Estacionarse en pendiente sin tomar las medidas adecuadas</w:t>
                  </w:r>
                </w:p>
              </w:tc>
              <w:tc>
                <w:tcPr>
                  <w:tcW w:w="423" w:type="pct"/>
                  <w:tcBorders>
                    <w:top w:val="single" w:sz="4" w:space="0" w:color="auto"/>
                    <w:left w:val="single" w:sz="4" w:space="0" w:color="auto"/>
                    <w:bottom w:val="single" w:sz="4" w:space="0" w:color="auto"/>
                    <w:right w:val="single" w:sz="4" w:space="0" w:color="auto"/>
                  </w:tcBorders>
                </w:tcPr>
                <w:p w14:paraId="4DEDCF1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72D918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36932A57" w14:textId="77777777" w:rsidTr="00CC290B">
              <w:tc>
                <w:tcPr>
                  <w:tcW w:w="414" w:type="pct"/>
                  <w:tcBorders>
                    <w:top w:val="single" w:sz="4" w:space="0" w:color="auto"/>
                    <w:left w:val="single" w:sz="4" w:space="0" w:color="auto"/>
                    <w:bottom w:val="single" w:sz="4" w:space="0" w:color="auto"/>
                    <w:right w:val="single" w:sz="4" w:space="0" w:color="auto"/>
                  </w:tcBorders>
                </w:tcPr>
                <w:p w14:paraId="7D1447F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20.</w:t>
                  </w:r>
                </w:p>
              </w:tc>
              <w:tc>
                <w:tcPr>
                  <w:tcW w:w="3716" w:type="pct"/>
                  <w:tcBorders>
                    <w:top w:val="single" w:sz="4" w:space="0" w:color="auto"/>
                    <w:left w:val="single" w:sz="4" w:space="0" w:color="auto"/>
                    <w:bottom w:val="single" w:sz="4" w:space="0" w:color="auto"/>
                    <w:right w:val="single" w:sz="4" w:space="0" w:color="auto"/>
                  </w:tcBorders>
                </w:tcPr>
                <w:p w14:paraId="0E19046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Estacionarse más del tiempo señalado sin efectuar el pago correspondiente en el parquímetro</w:t>
                  </w:r>
                </w:p>
              </w:tc>
              <w:tc>
                <w:tcPr>
                  <w:tcW w:w="423" w:type="pct"/>
                  <w:tcBorders>
                    <w:top w:val="single" w:sz="4" w:space="0" w:color="auto"/>
                    <w:left w:val="single" w:sz="4" w:space="0" w:color="auto"/>
                    <w:bottom w:val="single" w:sz="4" w:space="0" w:color="auto"/>
                    <w:right w:val="single" w:sz="4" w:space="0" w:color="auto"/>
                  </w:tcBorders>
                </w:tcPr>
                <w:p w14:paraId="70CAB61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BB76B1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48E4BF17" w14:textId="77777777" w:rsidTr="00CC290B">
              <w:tc>
                <w:tcPr>
                  <w:tcW w:w="414" w:type="pct"/>
                  <w:tcBorders>
                    <w:top w:val="single" w:sz="4" w:space="0" w:color="auto"/>
                    <w:left w:val="single" w:sz="4" w:space="0" w:color="auto"/>
                    <w:bottom w:val="single" w:sz="4" w:space="0" w:color="auto"/>
                    <w:right w:val="single" w:sz="4" w:space="0" w:color="auto"/>
                  </w:tcBorders>
                </w:tcPr>
                <w:p w14:paraId="46CC2A2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21</w:t>
                  </w:r>
                </w:p>
              </w:tc>
              <w:tc>
                <w:tcPr>
                  <w:tcW w:w="3716" w:type="pct"/>
                  <w:tcBorders>
                    <w:top w:val="single" w:sz="4" w:space="0" w:color="auto"/>
                    <w:left w:val="single" w:sz="4" w:space="0" w:color="auto"/>
                    <w:bottom w:val="single" w:sz="4" w:space="0" w:color="auto"/>
                    <w:right w:val="single" w:sz="4" w:space="0" w:color="auto"/>
                  </w:tcBorders>
                </w:tcPr>
                <w:p w14:paraId="217A6FF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Estacionarse obstruyendo señales</w:t>
                  </w:r>
                </w:p>
              </w:tc>
              <w:tc>
                <w:tcPr>
                  <w:tcW w:w="423" w:type="pct"/>
                  <w:tcBorders>
                    <w:top w:val="single" w:sz="4" w:space="0" w:color="auto"/>
                    <w:left w:val="single" w:sz="4" w:space="0" w:color="auto"/>
                    <w:bottom w:val="single" w:sz="4" w:space="0" w:color="auto"/>
                    <w:right w:val="single" w:sz="4" w:space="0" w:color="auto"/>
                  </w:tcBorders>
                </w:tcPr>
                <w:p w14:paraId="71252C7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A28C39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24EBE233" w14:textId="77777777" w:rsidTr="00CC290B">
              <w:tc>
                <w:tcPr>
                  <w:tcW w:w="414" w:type="pct"/>
                  <w:tcBorders>
                    <w:top w:val="single" w:sz="4" w:space="0" w:color="auto"/>
                    <w:left w:val="single" w:sz="4" w:space="0" w:color="auto"/>
                    <w:bottom w:val="single" w:sz="4" w:space="0" w:color="auto"/>
                    <w:right w:val="single" w:sz="4" w:space="0" w:color="auto"/>
                  </w:tcBorders>
                </w:tcPr>
                <w:p w14:paraId="0A83AE8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22</w:t>
                  </w:r>
                </w:p>
              </w:tc>
              <w:tc>
                <w:tcPr>
                  <w:tcW w:w="3716" w:type="pct"/>
                  <w:tcBorders>
                    <w:top w:val="single" w:sz="4" w:space="0" w:color="auto"/>
                    <w:left w:val="single" w:sz="4" w:space="0" w:color="auto"/>
                    <w:bottom w:val="single" w:sz="4" w:space="0" w:color="auto"/>
                    <w:right w:val="single" w:sz="4" w:space="0" w:color="auto"/>
                  </w:tcBorders>
                </w:tcPr>
                <w:p w14:paraId="78CB03F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Estacionarse sin dispositivo de advertencia</w:t>
                  </w:r>
                </w:p>
              </w:tc>
              <w:tc>
                <w:tcPr>
                  <w:tcW w:w="423" w:type="pct"/>
                  <w:tcBorders>
                    <w:top w:val="single" w:sz="4" w:space="0" w:color="auto"/>
                    <w:left w:val="single" w:sz="4" w:space="0" w:color="auto"/>
                    <w:bottom w:val="single" w:sz="4" w:space="0" w:color="auto"/>
                    <w:right w:val="single" w:sz="4" w:space="0" w:color="auto"/>
                  </w:tcBorders>
                </w:tcPr>
                <w:p w14:paraId="1F654C1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C25E5C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4C5C5FD0" w14:textId="77777777" w:rsidTr="00CC290B">
              <w:tc>
                <w:tcPr>
                  <w:tcW w:w="414" w:type="pct"/>
                  <w:tcBorders>
                    <w:top w:val="single" w:sz="4" w:space="0" w:color="auto"/>
                    <w:left w:val="single" w:sz="4" w:space="0" w:color="auto"/>
                    <w:bottom w:val="single" w:sz="4" w:space="0" w:color="auto"/>
                    <w:right w:val="single" w:sz="4" w:space="0" w:color="auto"/>
                  </w:tcBorders>
                </w:tcPr>
                <w:p w14:paraId="0851842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23</w:t>
                  </w:r>
                </w:p>
              </w:tc>
              <w:tc>
                <w:tcPr>
                  <w:tcW w:w="3716" w:type="pct"/>
                  <w:tcBorders>
                    <w:top w:val="single" w:sz="4" w:space="0" w:color="auto"/>
                    <w:left w:val="single" w:sz="4" w:space="0" w:color="auto"/>
                    <w:bottom w:val="single" w:sz="4" w:space="0" w:color="auto"/>
                    <w:right w:val="single" w:sz="4" w:space="0" w:color="auto"/>
                  </w:tcBorders>
                </w:tcPr>
                <w:p w14:paraId="3A4702B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Estacionarse sin usar freno de estacionamiento</w:t>
                  </w:r>
                </w:p>
              </w:tc>
              <w:tc>
                <w:tcPr>
                  <w:tcW w:w="423" w:type="pct"/>
                  <w:tcBorders>
                    <w:top w:val="single" w:sz="4" w:space="0" w:color="auto"/>
                    <w:left w:val="single" w:sz="4" w:space="0" w:color="auto"/>
                    <w:bottom w:val="single" w:sz="4" w:space="0" w:color="auto"/>
                    <w:right w:val="single" w:sz="4" w:space="0" w:color="auto"/>
                  </w:tcBorders>
                </w:tcPr>
                <w:p w14:paraId="5140E63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1CC0EB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1F25E237" w14:textId="77777777" w:rsidTr="00CC290B">
              <w:tc>
                <w:tcPr>
                  <w:tcW w:w="414" w:type="pct"/>
                  <w:tcBorders>
                    <w:top w:val="single" w:sz="4" w:space="0" w:color="auto"/>
                    <w:left w:val="single" w:sz="4" w:space="0" w:color="auto"/>
                    <w:bottom w:val="single" w:sz="4" w:space="0" w:color="auto"/>
                    <w:right w:val="single" w:sz="4" w:space="0" w:color="auto"/>
                  </w:tcBorders>
                </w:tcPr>
                <w:p w14:paraId="0ED47B4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24</w:t>
                  </w:r>
                </w:p>
              </w:tc>
              <w:tc>
                <w:tcPr>
                  <w:tcW w:w="3716" w:type="pct"/>
                  <w:tcBorders>
                    <w:top w:val="single" w:sz="4" w:space="0" w:color="auto"/>
                    <w:left w:val="single" w:sz="4" w:space="0" w:color="auto"/>
                    <w:bottom w:val="single" w:sz="4" w:space="0" w:color="auto"/>
                    <w:right w:val="single" w:sz="4" w:space="0" w:color="auto"/>
                  </w:tcBorders>
                </w:tcPr>
                <w:p w14:paraId="088A9FB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Estacionarse sobre vía férrea</w:t>
                  </w:r>
                </w:p>
              </w:tc>
              <w:tc>
                <w:tcPr>
                  <w:tcW w:w="423" w:type="pct"/>
                  <w:tcBorders>
                    <w:top w:val="single" w:sz="4" w:space="0" w:color="auto"/>
                    <w:left w:val="single" w:sz="4" w:space="0" w:color="auto"/>
                    <w:bottom w:val="single" w:sz="4" w:space="0" w:color="auto"/>
                    <w:right w:val="single" w:sz="4" w:space="0" w:color="auto"/>
                  </w:tcBorders>
                </w:tcPr>
                <w:p w14:paraId="491E4DE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A9E8A2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324E4FC6" w14:textId="77777777" w:rsidTr="00CC290B">
              <w:tc>
                <w:tcPr>
                  <w:tcW w:w="414" w:type="pct"/>
                  <w:tcBorders>
                    <w:top w:val="single" w:sz="4" w:space="0" w:color="auto"/>
                    <w:left w:val="single" w:sz="4" w:space="0" w:color="auto"/>
                    <w:bottom w:val="single" w:sz="4" w:space="0" w:color="auto"/>
                    <w:right w:val="single" w:sz="4" w:space="0" w:color="auto"/>
                  </w:tcBorders>
                </w:tcPr>
                <w:p w14:paraId="0B6423B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25</w:t>
                  </w:r>
                </w:p>
              </w:tc>
              <w:tc>
                <w:tcPr>
                  <w:tcW w:w="3716" w:type="pct"/>
                  <w:tcBorders>
                    <w:top w:val="single" w:sz="4" w:space="0" w:color="auto"/>
                    <w:left w:val="single" w:sz="4" w:space="0" w:color="auto"/>
                    <w:bottom w:val="single" w:sz="4" w:space="0" w:color="auto"/>
                    <w:right w:val="single" w:sz="4" w:space="0" w:color="auto"/>
                  </w:tcBorders>
                </w:tcPr>
                <w:p w14:paraId="1BBBAF4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Estacionarse en túnel o sobre puente</w:t>
                  </w:r>
                </w:p>
              </w:tc>
              <w:tc>
                <w:tcPr>
                  <w:tcW w:w="423" w:type="pct"/>
                  <w:tcBorders>
                    <w:top w:val="single" w:sz="4" w:space="0" w:color="auto"/>
                    <w:left w:val="single" w:sz="4" w:space="0" w:color="auto"/>
                    <w:bottom w:val="single" w:sz="4" w:space="0" w:color="auto"/>
                    <w:right w:val="single" w:sz="4" w:space="0" w:color="auto"/>
                  </w:tcBorders>
                </w:tcPr>
                <w:p w14:paraId="0A3FF15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2195E9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2B746AFD" w14:textId="77777777" w:rsidTr="00CC290B">
              <w:tc>
                <w:tcPr>
                  <w:tcW w:w="414" w:type="pct"/>
                  <w:tcBorders>
                    <w:top w:val="single" w:sz="4" w:space="0" w:color="auto"/>
                    <w:left w:val="single" w:sz="4" w:space="0" w:color="auto"/>
                    <w:bottom w:val="single" w:sz="4" w:space="0" w:color="auto"/>
                    <w:right w:val="single" w:sz="4" w:space="0" w:color="auto"/>
                  </w:tcBorders>
                </w:tcPr>
                <w:p w14:paraId="01572A0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26</w:t>
                  </w:r>
                </w:p>
              </w:tc>
              <w:tc>
                <w:tcPr>
                  <w:tcW w:w="3716" w:type="pct"/>
                  <w:tcBorders>
                    <w:top w:val="single" w:sz="4" w:space="0" w:color="auto"/>
                    <w:left w:val="single" w:sz="4" w:space="0" w:color="auto"/>
                    <w:bottom w:val="single" w:sz="4" w:space="0" w:color="auto"/>
                    <w:right w:val="single" w:sz="4" w:space="0" w:color="auto"/>
                  </w:tcBorders>
                </w:tcPr>
                <w:p w14:paraId="07F368B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No calzar con cuñas vehículos pesados</w:t>
                  </w:r>
                </w:p>
              </w:tc>
              <w:tc>
                <w:tcPr>
                  <w:tcW w:w="423" w:type="pct"/>
                  <w:tcBorders>
                    <w:top w:val="single" w:sz="4" w:space="0" w:color="auto"/>
                    <w:left w:val="single" w:sz="4" w:space="0" w:color="auto"/>
                    <w:bottom w:val="single" w:sz="4" w:space="0" w:color="auto"/>
                    <w:right w:val="single" w:sz="4" w:space="0" w:color="auto"/>
                  </w:tcBorders>
                </w:tcPr>
                <w:p w14:paraId="2005141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DE0930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38BE4E9B" w14:textId="77777777" w:rsidTr="00CC290B">
              <w:tc>
                <w:tcPr>
                  <w:tcW w:w="414" w:type="pct"/>
                  <w:tcBorders>
                    <w:top w:val="single" w:sz="4" w:space="0" w:color="auto"/>
                    <w:left w:val="single" w:sz="4" w:space="0" w:color="auto"/>
                    <w:bottom w:val="single" w:sz="4" w:space="0" w:color="auto"/>
                    <w:right w:val="single" w:sz="4" w:space="0" w:color="auto"/>
                  </w:tcBorders>
                </w:tcPr>
                <w:p w14:paraId="2C39311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27</w:t>
                  </w:r>
                </w:p>
              </w:tc>
              <w:tc>
                <w:tcPr>
                  <w:tcW w:w="3716" w:type="pct"/>
                  <w:tcBorders>
                    <w:top w:val="single" w:sz="4" w:space="0" w:color="auto"/>
                    <w:left w:val="single" w:sz="4" w:space="0" w:color="auto"/>
                    <w:bottom w:val="single" w:sz="4" w:space="0" w:color="auto"/>
                    <w:right w:val="single" w:sz="4" w:space="0" w:color="auto"/>
                  </w:tcBorders>
                </w:tcPr>
                <w:p w14:paraId="291C4C1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Obstaculizar estacionamiento</w:t>
                  </w:r>
                </w:p>
              </w:tc>
              <w:tc>
                <w:tcPr>
                  <w:tcW w:w="423" w:type="pct"/>
                  <w:tcBorders>
                    <w:top w:val="single" w:sz="4" w:space="0" w:color="auto"/>
                    <w:left w:val="single" w:sz="4" w:space="0" w:color="auto"/>
                    <w:bottom w:val="single" w:sz="4" w:space="0" w:color="auto"/>
                    <w:right w:val="single" w:sz="4" w:space="0" w:color="auto"/>
                  </w:tcBorders>
                </w:tcPr>
                <w:p w14:paraId="3DA0E6C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0C3206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1C0D5A1B" w14:textId="77777777" w:rsidTr="00CC290B">
              <w:tc>
                <w:tcPr>
                  <w:tcW w:w="414" w:type="pct"/>
                  <w:tcBorders>
                    <w:top w:val="single" w:sz="4" w:space="0" w:color="auto"/>
                    <w:left w:val="single" w:sz="4" w:space="0" w:color="auto"/>
                    <w:bottom w:val="single" w:sz="4" w:space="0" w:color="auto"/>
                    <w:right w:val="single" w:sz="4" w:space="0" w:color="auto"/>
                  </w:tcBorders>
                </w:tcPr>
                <w:p w14:paraId="77DA6593" w14:textId="77777777" w:rsidR="00CC290B" w:rsidRPr="00AD7204" w:rsidRDefault="00CC290B" w:rsidP="0066233C">
                  <w:pPr>
                    <w:framePr w:hSpace="141" w:wrap="around" w:vAnchor="text" w:hAnchor="text" w:y="1"/>
                    <w:ind w:right="36"/>
                    <w:suppressOverlap/>
                    <w:jc w:val="both"/>
                    <w:rPr>
                      <w:rFonts w:ascii="Arial" w:hAnsi="Arial" w:cs="Arial"/>
                      <w:b/>
                    </w:rPr>
                  </w:pPr>
                </w:p>
                <w:p w14:paraId="1077AD5E" w14:textId="77777777" w:rsidR="00CC290B" w:rsidRPr="00AD7204" w:rsidRDefault="00CC290B" w:rsidP="0066233C">
                  <w:pPr>
                    <w:framePr w:hSpace="141" w:wrap="around" w:vAnchor="text" w:hAnchor="text" w:y="1"/>
                    <w:ind w:right="36"/>
                    <w:suppressOverlap/>
                    <w:jc w:val="both"/>
                    <w:rPr>
                      <w:rFonts w:ascii="Arial" w:hAnsi="Arial" w:cs="Arial"/>
                      <w:b/>
                    </w:rPr>
                  </w:pPr>
                  <w:r w:rsidRPr="00AD7204">
                    <w:rPr>
                      <w:rFonts w:ascii="Arial" w:hAnsi="Arial" w:cs="Arial"/>
                      <w:b/>
                      <w:sz w:val="22"/>
                      <w:szCs w:val="22"/>
                    </w:rPr>
                    <w:t>IX.-</w:t>
                  </w:r>
                </w:p>
              </w:tc>
              <w:tc>
                <w:tcPr>
                  <w:tcW w:w="4586" w:type="pct"/>
                  <w:gridSpan w:val="3"/>
                  <w:tcBorders>
                    <w:top w:val="single" w:sz="4" w:space="0" w:color="auto"/>
                    <w:left w:val="single" w:sz="4" w:space="0" w:color="auto"/>
                    <w:bottom w:val="single" w:sz="4" w:space="0" w:color="auto"/>
                    <w:right w:val="single" w:sz="4" w:space="0" w:color="auto"/>
                  </w:tcBorders>
                </w:tcPr>
                <w:p w14:paraId="5A42B77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rPr>
                  </w:pPr>
                </w:p>
                <w:p w14:paraId="4C84C1D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hAnsi="Arial" w:cs="Arial"/>
                      <w:b/>
                      <w:sz w:val="22"/>
                      <w:szCs w:val="22"/>
                    </w:rPr>
                    <w:t>MEDIO AMBIENTE</w:t>
                  </w:r>
                </w:p>
              </w:tc>
            </w:tr>
            <w:tr w:rsidR="00CC290B" w:rsidRPr="00AD7204" w14:paraId="449CAD27" w14:textId="77777777" w:rsidTr="00CC290B">
              <w:tc>
                <w:tcPr>
                  <w:tcW w:w="414" w:type="pct"/>
                  <w:tcBorders>
                    <w:top w:val="single" w:sz="4" w:space="0" w:color="auto"/>
                    <w:left w:val="single" w:sz="4" w:space="0" w:color="auto"/>
                    <w:bottom w:val="single" w:sz="4" w:space="0" w:color="auto"/>
                    <w:right w:val="single" w:sz="4" w:space="0" w:color="auto"/>
                  </w:tcBorders>
                </w:tcPr>
                <w:p w14:paraId="4746811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76D353E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2446AB1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461F94C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MÁX</w:t>
                  </w:r>
                </w:p>
              </w:tc>
            </w:tr>
            <w:tr w:rsidR="00CC290B" w:rsidRPr="00AD7204" w14:paraId="72D385A1" w14:textId="77777777" w:rsidTr="00CC290B">
              <w:tc>
                <w:tcPr>
                  <w:tcW w:w="414" w:type="pct"/>
                  <w:tcBorders>
                    <w:top w:val="single" w:sz="4" w:space="0" w:color="auto"/>
                    <w:left w:val="single" w:sz="4" w:space="0" w:color="auto"/>
                    <w:bottom w:val="single" w:sz="4" w:space="0" w:color="auto"/>
                    <w:right w:val="single" w:sz="4" w:space="0" w:color="auto"/>
                  </w:tcBorders>
                </w:tcPr>
                <w:p w14:paraId="49AB96D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56C6C8F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Arrojar basura en la vía pública</w:t>
                  </w:r>
                </w:p>
              </w:tc>
              <w:tc>
                <w:tcPr>
                  <w:tcW w:w="423" w:type="pct"/>
                  <w:tcBorders>
                    <w:top w:val="single" w:sz="4" w:space="0" w:color="auto"/>
                    <w:left w:val="single" w:sz="4" w:space="0" w:color="auto"/>
                    <w:bottom w:val="single" w:sz="4" w:space="0" w:color="auto"/>
                    <w:right w:val="single" w:sz="4" w:space="0" w:color="auto"/>
                  </w:tcBorders>
                </w:tcPr>
                <w:p w14:paraId="2318862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EE002A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5995BF56" w14:textId="77777777" w:rsidTr="00CC290B">
              <w:tc>
                <w:tcPr>
                  <w:tcW w:w="414" w:type="pct"/>
                  <w:tcBorders>
                    <w:top w:val="single" w:sz="4" w:space="0" w:color="auto"/>
                    <w:left w:val="single" w:sz="4" w:space="0" w:color="auto"/>
                    <w:bottom w:val="single" w:sz="4" w:space="0" w:color="auto"/>
                    <w:right w:val="single" w:sz="4" w:space="0" w:color="auto"/>
                  </w:tcBorders>
                </w:tcPr>
                <w:p w14:paraId="37BA692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0560B3C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Circular sin engomado de verificación</w:t>
                  </w:r>
                </w:p>
              </w:tc>
              <w:tc>
                <w:tcPr>
                  <w:tcW w:w="423" w:type="pct"/>
                  <w:tcBorders>
                    <w:top w:val="single" w:sz="4" w:space="0" w:color="auto"/>
                    <w:left w:val="single" w:sz="4" w:space="0" w:color="auto"/>
                    <w:bottom w:val="single" w:sz="4" w:space="0" w:color="auto"/>
                    <w:right w:val="single" w:sz="4" w:space="0" w:color="auto"/>
                  </w:tcBorders>
                </w:tcPr>
                <w:p w14:paraId="69DE362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CD16ED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487FC7B4" w14:textId="77777777" w:rsidTr="00CC290B">
              <w:tc>
                <w:tcPr>
                  <w:tcW w:w="414" w:type="pct"/>
                  <w:tcBorders>
                    <w:top w:val="single" w:sz="4" w:space="0" w:color="auto"/>
                    <w:left w:val="single" w:sz="4" w:space="0" w:color="auto"/>
                    <w:bottom w:val="single" w:sz="4" w:space="0" w:color="auto"/>
                    <w:right w:val="single" w:sz="4" w:space="0" w:color="auto"/>
                  </w:tcBorders>
                </w:tcPr>
                <w:p w14:paraId="60DA3DE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2F85A3D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Emisión de excesiva de humo o ruido</w:t>
                  </w:r>
                </w:p>
              </w:tc>
              <w:tc>
                <w:tcPr>
                  <w:tcW w:w="423" w:type="pct"/>
                  <w:tcBorders>
                    <w:top w:val="single" w:sz="4" w:space="0" w:color="auto"/>
                    <w:left w:val="single" w:sz="4" w:space="0" w:color="auto"/>
                    <w:bottom w:val="single" w:sz="4" w:space="0" w:color="auto"/>
                    <w:right w:val="single" w:sz="4" w:space="0" w:color="auto"/>
                  </w:tcBorders>
                </w:tcPr>
                <w:p w14:paraId="34EADED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173F4B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590B5C24" w14:textId="77777777" w:rsidTr="00CC290B">
              <w:tc>
                <w:tcPr>
                  <w:tcW w:w="414" w:type="pct"/>
                  <w:tcBorders>
                    <w:top w:val="single" w:sz="4" w:space="0" w:color="auto"/>
                    <w:left w:val="single" w:sz="4" w:space="0" w:color="auto"/>
                    <w:bottom w:val="single" w:sz="4" w:space="0" w:color="auto"/>
                    <w:right w:val="single" w:sz="4" w:space="0" w:color="auto"/>
                  </w:tcBorders>
                </w:tcPr>
                <w:p w14:paraId="691D193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1C5CF7C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Producir ruido en zonas escolares o instituciones</w:t>
                  </w:r>
                </w:p>
              </w:tc>
              <w:tc>
                <w:tcPr>
                  <w:tcW w:w="423" w:type="pct"/>
                  <w:tcBorders>
                    <w:top w:val="single" w:sz="4" w:space="0" w:color="auto"/>
                    <w:left w:val="single" w:sz="4" w:space="0" w:color="auto"/>
                    <w:bottom w:val="single" w:sz="4" w:space="0" w:color="auto"/>
                    <w:right w:val="single" w:sz="4" w:space="0" w:color="auto"/>
                  </w:tcBorders>
                </w:tcPr>
                <w:p w14:paraId="359A218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504ED2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048B9BA3" w14:textId="77777777" w:rsidTr="00CC290B">
              <w:tc>
                <w:tcPr>
                  <w:tcW w:w="414" w:type="pct"/>
                  <w:tcBorders>
                    <w:top w:val="single" w:sz="4" w:space="0" w:color="auto"/>
                    <w:left w:val="single" w:sz="4" w:space="0" w:color="auto"/>
                    <w:bottom w:val="single" w:sz="4" w:space="0" w:color="auto"/>
                    <w:right w:val="single" w:sz="4" w:space="0" w:color="auto"/>
                  </w:tcBorders>
                </w:tcPr>
                <w:p w14:paraId="23DAC2E5" w14:textId="77777777" w:rsidR="00CC290B" w:rsidRPr="00AD7204" w:rsidRDefault="00CC290B" w:rsidP="0066233C">
                  <w:pPr>
                    <w:framePr w:hSpace="141" w:wrap="around" w:vAnchor="text" w:hAnchor="text" w:y="1"/>
                    <w:ind w:right="36"/>
                    <w:suppressOverlap/>
                    <w:jc w:val="both"/>
                    <w:rPr>
                      <w:rFonts w:ascii="Arial" w:hAnsi="Arial" w:cs="Arial"/>
                      <w:b/>
                    </w:rPr>
                  </w:pPr>
                </w:p>
                <w:p w14:paraId="1A73A1A9" w14:textId="77777777" w:rsidR="00CC290B" w:rsidRPr="00AD7204" w:rsidRDefault="00CC290B" w:rsidP="0066233C">
                  <w:pPr>
                    <w:framePr w:hSpace="141" w:wrap="around" w:vAnchor="text" w:hAnchor="text" w:y="1"/>
                    <w:ind w:right="36"/>
                    <w:suppressOverlap/>
                    <w:jc w:val="both"/>
                    <w:rPr>
                      <w:rFonts w:ascii="Arial" w:hAnsi="Arial" w:cs="Arial"/>
                      <w:b/>
                    </w:rPr>
                  </w:pPr>
                  <w:r w:rsidRPr="00AD7204">
                    <w:rPr>
                      <w:rFonts w:ascii="Arial" w:hAnsi="Arial" w:cs="Arial"/>
                      <w:b/>
                      <w:sz w:val="22"/>
                      <w:szCs w:val="22"/>
                    </w:rPr>
                    <w:t>X.-</w:t>
                  </w:r>
                </w:p>
              </w:tc>
              <w:tc>
                <w:tcPr>
                  <w:tcW w:w="4586" w:type="pct"/>
                  <w:gridSpan w:val="3"/>
                  <w:tcBorders>
                    <w:top w:val="single" w:sz="4" w:space="0" w:color="auto"/>
                    <w:left w:val="single" w:sz="4" w:space="0" w:color="auto"/>
                    <w:bottom w:val="single" w:sz="4" w:space="0" w:color="auto"/>
                    <w:right w:val="single" w:sz="4" w:space="0" w:color="auto"/>
                  </w:tcBorders>
                </w:tcPr>
                <w:p w14:paraId="610D9B6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rPr>
                  </w:pPr>
                </w:p>
                <w:p w14:paraId="620F6B1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hAnsi="Arial" w:cs="Arial"/>
                      <w:b/>
                      <w:sz w:val="22"/>
                      <w:szCs w:val="22"/>
                    </w:rPr>
                    <w:t>PESOS Y DIAMETROS</w:t>
                  </w:r>
                </w:p>
              </w:tc>
            </w:tr>
            <w:tr w:rsidR="00CC290B" w:rsidRPr="00AD7204" w14:paraId="21BE5372" w14:textId="77777777" w:rsidTr="00CC290B">
              <w:tc>
                <w:tcPr>
                  <w:tcW w:w="414" w:type="pct"/>
                  <w:tcBorders>
                    <w:top w:val="single" w:sz="4" w:space="0" w:color="auto"/>
                    <w:left w:val="single" w:sz="4" w:space="0" w:color="auto"/>
                    <w:bottom w:val="single" w:sz="4" w:space="0" w:color="auto"/>
                    <w:right w:val="single" w:sz="4" w:space="0" w:color="auto"/>
                  </w:tcBorders>
                </w:tcPr>
                <w:p w14:paraId="7ADE669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4113DA9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31B6DF2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4F9BA96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MÁX</w:t>
                  </w:r>
                </w:p>
              </w:tc>
            </w:tr>
            <w:tr w:rsidR="00CC290B" w:rsidRPr="00AD7204" w14:paraId="1192FD81" w14:textId="77777777" w:rsidTr="00CC290B">
              <w:tc>
                <w:tcPr>
                  <w:tcW w:w="414" w:type="pct"/>
                  <w:tcBorders>
                    <w:top w:val="single" w:sz="4" w:space="0" w:color="auto"/>
                    <w:left w:val="single" w:sz="4" w:space="0" w:color="auto"/>
                    <w:bottom w:val="single" w:sz="4" w:space="0" w:color="auto"/>
                    <w:right w:val="single" w:sz="4" w:space="0" w:color="auto"/>
                  </w:tcBorders>
                </w:tcPr>
                <w:p w14:paraId="1D94086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5312C53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Exceder las dimensiones en altura de más de 15 cm</w:t>
                  </w:r>
                </w:p>
              </w:tc>
              <w:tc>
                <w:tcPr>
                  <w:tcW w:w="423" w:type="pct"/>
                  <w:tcBorders>
                    <w:top w:val="single" w:sz="4" w:space="0" w:color="auto"/>
                    <w:left w:val="single" w:sz="4" w:space="0" w:color="auto"/>
                    <w:bottom w:val="single" w:sz="4" w:space="0" w:color="auto"/>
                    <w:right w:val="single" w:sz="4" w:space="0" w:color="auto"/>
                  </w:tcBorders>
                </w:tcPr>
                <w:p w14:paraId="12247D2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CE17D5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41580677" w14:textId="77777777" w:rsidTr="00CC290B">
              <w:tc>
                <w:tcPr>
                  <w:tcW w:w="414" w:type="pct"/>
                  <w:tcBorders>
                    <w:top w:val="single" w:sz="4" w:space="0" w:color="auto"/>
                    <w:left w:val="single" w:sz="4" w:space="0" w:color="auto"/>
                    <w:bottom w:val="single" w:sz="4" w:space="0" w:color="auto"/>
                    <w:right w:val="single" w:sz="4" w:space="0" w:color="auto"/>
                  </w:tcBorders>
                </w:tcPr>
                <w:p w14:paraId="4F13F17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4B24280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Exceder las dimensiones en ancho de 11 a 20 cm.</w:t>
                  </w:r>
                </w:p>
              </w:tc>
              <w:tc>
                <w:tcPr>
                  <w:tcW w:w="423" w:type="pct"/>
                  <w:tcBorders>
                    <w:top w:val="single" w:sz="4" w:space="0" w:color="auto"/>
                    <w:left w:val="single" w:sz="4" w:space="0" w:color="auto"/>
                    <w:bottom w:val="single" w:sz="4" w:space="0" w:color="auto"/>
                    <w:right w:val="single" w:sz="4" w:space="0" w:color="auto"/>
                  </w:tcBorders>
                </w:tcPr>
                <w:p w14:paraId="452018F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B6A8AB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2F7C447A" w14:textId="77777777" w:rsidTr="00CC290B">
              <w:tc>
                <w:tcPr>
                  <w:tcW w:w="414" w:type="pct"/>
                  <w:tcBorders>
                    <w:top w:val="single" w:sz="4" w:space="0" w:color="auto"/>
                    <w:left w:val="single" w:sz="4" w:space="0" w:color="auto"/>
                    <w:bottom w:val="single" w:sz="4" w:space="0" w:color="auto"/>
                    <w:right w:val="single" w:sz="4" w:space="0" w:color="auto"/>
                  </w:tcBorders>
                </w:tcPr>
                <w:p w14:paraId="68FCCC6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lastRenderedPageBreak/>
                    <w:t>3.</w:t>
                  </w:r>
                </w:p>
              </w:tc>
              <w:tc>
                <w:tcPr>
                  <w:tcW w:w="3716" w:type="pct"/>
                  <w:tcBorders>
                    <w:top w:val="single" w:sz="4" w:space="0" w:color="auto"/>
                    <w:left w:val="single" w:sz="4" w:space="0" w:color="auto"/>
                    <w:bottom w:val="single" w:sz="4" w:space="0" w:color="auto"/>
                    <w:right w:val="single" w:sz="4" w:space="0" w:color="auto"/>
                  </w:tcBorders>
                </w:tcPr>
                <w:p w14:paraId="453BA9E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Exceder las dimensiones en ancho de 21 a 30 cm.</w:t>
                  </w:r>
                </w:p>
              </w:tc>
              <w:tc>
                <w:tcPr>
                  <w:tcW w:w="423" w:type="pct"/>
                  <w:tcBorders>
                    <w:top w:val="single" w:sz="4" w:space="0" w:color="auto"/>
                    <w:left w:val="single" w:sz="4" w:space="0" w:color="auto"/>
                    <w:bottom w:val="single" w:sz="4" w:space="0" w:color="auto"/>
                    <w:right w:val="single" w:sz="4" w:space="0" w:color="auto"/>
                  </w:tcBorders>
                </w:tcPr>
                <w:p w14:paraId="1CF2964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17C0FF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4B83A4EC" w14:textId="77777777" w:rsidTr="00CC290B">
              <w:tc>
                <w:tcPr>
                  <w:tcW w:w="414" w:type="pct"/>
                  <w:tcBorders>
                    <w:top w:val="single" w:sz="4" w:space="0" w:color="auto"/>
                    <w:left w:val="single" w:sz="4" w:space="0" w:color="auto"/>
                    <w:bottom w:val="single" w:sz="4" w:space="0" w:color="auto"/>
                    <w:right w:val="single" w:sz="4" w:space="0" w:color="auto"/>
                  </w:tcBorders>
                </w:tcPr>
                <w:p w14:paraId="4D5BD17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567E9CB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Exceder las dimensiones en ancho a más de 30 cm</w:t>
                  </w:r>
                </w:p>
              </w:tc>
              <w:tc>
                <w:tcPr>
                  <w:tcW w:w="423" w:type="pct"/>
                  <w:tcBorders>
                    <w:top w:val="single" w:sz="4" w:space="0" w:color="auto"/>
                    <w:left w:val="single" w:sz="4" w:space="0" w:color="auto"/>
                    <w:bottom w:val="single" w:sz="4" w:space="0" w:color="auto"/>
                    <w:right w:val="single" w:sz="4" w:space="0" w:color="auto"/>
                  </w:tcBorders>
                </w:tcPr>
                <w:p w14:paraId="524EE8F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14:paraId="384BB5A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8</w:t>
                  </w:r>
                </w:p>
              </w:tc>
            </w:tr>
            <w:tr w:rsidR="00CC290B" w:rsidRPr="00AD7204" w14:paraId="1B8CCC9E" w14:textId="77777777" w:rsidTr="00CC290B">
              <w:tc>
                <w:tcPr>
                  <w:tcW w:w="414" w:type="pct"/>
                  <w:tcBorders>
                    <w:top w:val="single" w:sz="4" w:space="0" w:color="auto"/>
                    <w:left w:val="single" w:sz="4" w:space="0" w:color="auto"/>
                    <w:bottom w:val="single" w:sz="4" w:space="0" w:color="auto"/>
                    <w:right w:val="single" w:sz="4" w:space="0" w:color="auto"/>
                  </w:tcBorders>
                </w:tcPr>
                <w:p w14:paraId="145ADDD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7CFDF88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Exceder las dimensiones en longitud de hasta 50 cm</w:t>
                  </w:r>
                </w:p>
              </w:tc>
              <w:tc>
                <w:tcPr>
                  <w:tcW w:w="423" w:type="pct"/>
                  <w:tcBorders>
                    <w:top w:val="single" w:sz="4" w:space="0" w:color="auto"/>
                    <w:left w:val="single" w:sz="4" w:space="0" w:color="auto"/>
                    <w:bottom w:val="single" w:sz="4" w:space="0" w:color="auto"/>
                    <w:right w:val="single" w:sz="4" w:space="0" w:color="auto"/>
                  </w:tcBorders>
                </w:tcPr>
                <w:p w14:paraId="3633D79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DE37F0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r>
            <w:tr w:rsidR="00CC290B" w:rsidRPr="00AD7204" w14:paraId="5877A79B" w14:textId="77777777" w:rsidTr="00CC290B">
              <w:tc>
                <w:tcPr>
                  <w:tcW w:w="414" w:type="pct"/>
                  <w:tcBorders>
                    <w:top w:val="single" w:sz="4" w:space="0" w:color="auto"/>
                    <w:left w:val="single" w:sz="4" w:space="0" w:color="auto"/>
                    <w:bottom w:val="single" w:sz="4" w:space="0" w:color="auto"/>
                    <w:right w:val="single" w:sz="4" w:space="0" w:color="auto"/>
                  </w:tcBorders>
                </w:tcPr>
                <w:p w14:paraId="03928F2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288ACF7E" w14:textId="77777777" w:rsidR="00CC290B" w:rsidRPr="00AD7204" w:rsidRDefault="00CC290B" w:rsidP="0066233C">
                  <w:pPr>
                    <w:framePr w:hSpace="141" w:wrap="around" w:vAnchor="text" w:hAnchor="text" w:y="1"/>
                    <w:autoSpaceDE w:val="0"/>
                    <w:autoSpaceDN w:val="0"/>
                    <w:adjustRightInd w:val="0"/>
                    <w:ind w:right="36"/>
                    <w:suppressOverlap/>
                    <w:rPr>
                      <w:rFonts w:ascii="Arial" w:hAnsi="Arial" w:cs="Arial"/>
                    </w:rPr>
                  </w:pPr>
                  <w:r w:rsidRPr="00AD7204">
                    <w:rPr>
                      <w:rFonts w:ascii="Arial" w:hAnsi="Arial" w:cs="Arial"/>
                      <w:sz w:val="22"/>
                      <w:szCs w:val="22"/>
                    </w:rPr>
                    <w:t>Exceder las dimensiones en longitud de 51 a 100 cm</w:t>
                  </w:r>
                </w:p>
              </w:tc>
              <w:tc>
                <w:tcPr>
                  <w:tcW w:w="423" w:type="pct"/>
                  <w:tcBorders>
                    <w:top w:val="single" w:sz="4" w:space="0" w:color="auto"/>
                    <w:left w:val="single" w:sz="4" w:space="0" w:color="auto"/>
                    <w:bottom w:val="single" w:sz="4" w:space="0" w:color="auto"/>
                    <w:right w:val="single" w:sz="4" w:space="0" w:color="auto"/>
                  </w:tcBorders>
                </w:tcPr>
                <w:p w14:paraId="7046E61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AF51D7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0241D5A3" w14:textId="77777777" w:rsidTr="00CC290B">
              <w:tc>
                <w:tcPr>
                  <w:tcW w:w="414" w:type="pct"/>
                  <w:tcBorders>
                    <w:top w:val="single" w:sz="4" w:space="0" w:color="auto"/>
                    <w:left w:val="single" w:sz="4" w:space="0" w:color="auto"/>
                    <w:bottom w:val="single" w:sz="4" w:space="0" w:color="auto"/>
                    <w:right w:val="single" w:sz="4" w:space="0" w:color="auto"/>
                  </w:tcBorders>
                </w:tcPr>
                <w:p w14:paraId="0165D5A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3AC13FA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Exceder las dimensiones en longitud más de 100 cm.</w:t>
                  </w:r>
                </w:p>
              </w:tc>
              <w:tc>
                <w:tcPr>
                  <w:tcW w:w="423" w:type="pct"/>
                  <w:tcBorders>
                    <w:top w:val="single" w:sz="4" w:space="0" w:color="auto"/>
                    <w:left w:val="single" w:sz="4" w:space="0" w:color="auto"/>
                    <w:bottom w:val="single" w:sz="4" w:space="0" w:color="auto"/>
                    <w:right w:val="single" w:sz="4" w:space="0" w:color="auto"/>
                  </w:tcBorders>
                </w:tcPr>
                <w:p w14:paraId="22B4C6E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14:paraId="0C3FAFA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8</w:t>
                  </w:r>
                </w:p>
              </w:tc>
            </w:tr>
            <w:tr w:rsidR="00CC290B" w:rsidRPr="00AD7204" w14:paraId="22D8ACFF" w14:textId="77777777" w:rsidTr="00CC290B">
              <w:tc>
                <w:tcPr>
                  <w:tcW w:w="414" w:type="pct"/>
                  <w:tcBorders>
                    <w:top w:val="single" w:sz="4" w:space="0" w:color="auto"/>
                    <w:left w:val="single" w:sz="4" w:space="0" w:color="auto"/>
                    <w:bottom w:val="single" w:sz="4" w:space="0" w:color="auto"/>
                    <w:right w:val="single" w:sz="4" w:space="0" w:color="auto"/>
                  </w:tcBorders>
                </w:tcPr>
                <w:p w14:paraId="32AD846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45BCB05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Exceder en peso hasta de 500 kg</w:t>
                  </w:r>
                </w:p>
              </w:tc>
              <w:tc>
                <w:tcPr>
                  <w:tcW w:w="423" w:type="pct"/>
                  <w:tcBorders>
                    <w:top w:val="single" w:sz="4" w:space="0" w:color="auto"/>
                    <w:left w:val="single" w:sz="4" w:space="0" w:color="auto"/>
                    <w:bottom w:val="single" w:sz="4" w:space="0" w:color="auto"/>
                    <w:right w:val="single" w:sz="4" w:space="0" w:color="auto"/>
                  </w:tcBorders>
                </w:tcPr>
                <w:p w14:paraId="72C508E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BF3CBA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77948D67" w14:textId="77777777" w:rsidTr="00CC290B">
              <w:tc>
                <w:tcPr>
                  <w:tcW w:w="414" w:type="pct"/>
                  <w:tcBorders>
                    <w:top w:val="single" w:sz="4" w:space="0" w:color="auto"/>
                    <w:left w:val="single" w:sz="4" w:space="0" w:color="auto"/>
                    <w:bottom w:val="single" w:sz="4" w:space="0" w:color="auto"/>
                    <w:right w:val="single" w:sz="4" w:space="0" w:color="auto"/>
                  </w:tcBorders>
                </w:tcPr>
                <w:p w14:paraId="6D71789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352D384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Exceder en peso de 501 hasta 1,500 kg.</w:t>
                  </w:r>
                </w:p>
              </w:tc>
              <w:tc>
                <w:tcPr>
                  <w:tcW w:w="423" w:type="pct"/>
                  <w:tcBorders>
                    <w:top w:val="single" w:sz="4" w:space="0" w:color="auto"/>
                    <w:left w:val="single" w:sz="4" w:space="0" w:color="auto"/>
                    <w:bottom w:val="single" w:sz="4" w:space="0" w:color="auto"/>
                    <w:right w:val="single" w:sz="4" w:space="0" w:color="auto"/>
                  </w:tcBorders>
                </w:tcPr>
                <w:p w14:paraId="22D44DB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5B6241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4BDDBF55" w14:textId="77777777" w:rsidTr="00CC290B">
              <w:tc>
                <w:tcPr>
                  <w:tcW w:w="414" w:type="pct"/>
                  <w:tcBorders>
                    <w:top w:val="single" w:sz="4" w:space="0" w:color="auto"/>
                    <w:left w:val="single" w:sz="4" w:space="0" w:color="auto"/>
                    <w:bottom w:val="single" w:sz="4" w:space="0" w:color="auto"/>
                    <w:right w:val="single" w:sz="4" w:space="0" w:color="auto"/>
                  </w:tcBorders>
                </w:tcPr>
                <w:p w14:paraId="1901A7F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6F94CEB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Exceder en peso de 1,501 hasta 2,000 kg.</w:t>
                  </w:r>
                </w:p>
              </w:tc>
              <w:tc>
                <w:tcPr>
                  <w:tcW w:w="423" w:type="pct"/>
                  <w:tcBorders>
                    <w:top w:val="single" w:sz="4" w:space="0" w:color="auto"/>
                    <w:left w:val="single" w:sz="4" w:space="0" w:color="auto"/>
                    <w:bottom w:val="single" w:sz="4" w:space="0" w:color="auto"/>
                    <w:right w:val="single" w:sz="4" w:space="0" w:color="auto"/>
                  </w:tcBorders>
                </w:tcPr>
                <w:p w14:paraId="3ACC5B7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14:paraId="4CDCC0D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8</w:t>
                  </w:r>
                </w:p>
              </w:tc>
            </w:tr>
            <w:tr w:rsidR="00CC290B" w:rsidRPr="00AD7204" w14:paraId="614A2DF0" w14:textId="77777777" w:rsidTr="00CC290B">
              <w:tc>
                <w:tcPr>
                  <w:tcW w:w="414" w:type="pct"/>
                  <w:tcBorders>
                    <w:top w:val="single" w:sz="4" w:space="0" w:color="auto"/>
                    <w:left w:val="single" w:sz="4" w:space="0" w:color="auto"/>
                    <w:bottom w:val="single" w:sz="4" w:space="0" w:color="auto"/>
                    <w:right w:val="single" w:sz="4" w:space="0" w:color="auto"/>
                  </w:tcBorders>
                </w:tcPr>
                <w:p w14:paraId="1501FC9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0843149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Exceder en peso de 2,001 hasta 2,500 kg.</w:t>
                  </w:r>
                </w:p>
              </w:tc>
              <w:tc>
                <w:tcPr>
                  <w:tcW w:w="423" w:type="pct"/>
                  <w:tcBorders>
                    <w:top w:val="single" w:sz="4" w:space="0" w:color="auto"/>
                    <w:left w:val="single" w:sz="4" w:space="0" w:color="auto"/>
                    <w:bottom w:val="single" w:sz="4" w:space="0" w:color="auto"/>
                    <w:right w:val="single" w:sz="4" w:space="0" w:color="auto"/>
                  </w:tcBorders>
                </w:tcPr>
                <w:p w14:paraId="107A2E3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3A4AC3E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11</w:t>
                  </w:r>
                </w:p>
              </w:tc>
            </w:tr>
            <w:tr w:rsidR="00CC290B" w:rsidRPr="00AD7204" w14:paraId="5A2C2758" w14:textId="77777777" w:rsidTr="00CC290B">
              <w:tc>
                <w:tcPr>
                  <w:tcW w:w="414" w:type="pct"/>
                  <w:tcBorders>
                    <w:top w:val="single" w:sz="4" w:space="0" w:color="auto"/>
                    <w:left w:val="single" w:sz="4" w:space="0" w:color="auto"/>
                    <w:bottom w:val="single" w:sz="4" w:space="0" w:color="auto"/>
                    <w:right w:val="single" w:sz="4" w:space="0" w:color="auto"/>
                  </w:tcBorders>
                </w:tcPr>
                <w:p w14:paraId="75D132C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7596711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Exceder en peso de 2,5001 hasta 3,000 kg.</w:t>
                  </w:r>
                </w:p>
              </w:tc>
              <w:tc>
                <w:tcPr>
                  <w:tcW w:w="423" w:type="pct"/>
                  <w:tcBorders>
                    <w:top w:val="single" w:sz="4" w:space="0" w:color="auto"/>
                    <w:left w:val="single" w:sz="4" w:space="0" w:color="auto"/>
                    <w:bottom w:val="single" w:sz="4" w:space="0" w:color="auto"/>
                    <w:right w:val="single" w:sz="4" w:space="0" w:color="auto"/>
                  </w:tcBorders>
                </w:tcPr>
                <w:p w14:paraId="277D1CA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05C10D6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14</w:t>
                  </w:r>
                </w:p>
              </w:tc>
            </w:tr>
            <w:tr w:rsidR="00CC290B" w:rsidRPr="00AD7204" w14:paraId="7259E2CB" w14:textId="77777777" w:rsidTr="00CC290B">
              <w:tc>
                <w:tcPr>
                  <w:tcW w:w="414" w:type="pct"/>
                  <w:tcBorders>
                    <w:top w:val="single" w:sz="4" w:space="0" w:color="auto"/>
                    <w:left w:val="single" w:sz="4" w:space="0" w:color="auto"/>
                    <w:bottom w:val="single" w:sz="4" w:space="0" w:color="auto"/>
                    <w:right w:val="single" w:sz="4" w:space="0" w:color="auto"/>
                  </w:tcBorders>
                </w:tcPr>
                <w:p w14:paraId="6AEE4FA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5371CC9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Exceder en peso de 3,001 hasta 3,500 kg.</w:t>
                  </w:r>
                </w:p>
              </w:tc>
              <w:tc>
                <w:tcPr>
                  <w:tcW w:w="423" w:type="pct"/>
                  <w:tcBorders>
                    <w:top w:val="single" w:sz="4" w:space="0" w:color="auto"/>
                    <w:left w:val="single" w:sz="4" w:space="0" w:color="auto"/>
                    <w:bottom w:val="single" w:sz="4" w:space="0" w:color="auto"/>
                    <w:right w:val="single" w:sz="4" w:space="0" w:color="auto"/>
                  </w:tcBorders>
                </w:tcPr>
                <w:p w14:paraId="4FC1EB4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5D6B243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17</w:t>
                  </w:r>
                </w:p>
              </w:tc>
            </w:tr>
            <w:tr w:rsidR="00CC290B" w:rsidRPr="00AD7204" w14:paraId="5E9461D6" w14:textId="77777777" w:rsidTr="00CC290B">
              <w:tc>
                <w:tcPr>
                  <w:tcW w:w="414" w:type="pct"/>
                  <w:tcBorders>
                    <w:top w:val="single" w:sz="4" w:space="0" w:color="auto"/>
                    <w:left w:val="single" w:sz="4" w:space="0" w:color="auto"/>
                    <w:bottom w:val="single" w:sz="4" w:space="0" w:color="auto"/>
                    <w:right w:val="single" w:sz="4" w:space="0" w:color="auto"/>
                  </w:tcBorders>
                </w:tcPr>
                <w:p w14:paraId="7D5E6D2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2A8E17C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Exceder en peso de 3,501 hasta 4,000 kg.</w:t>
                  </w:r>
                </w:p>
              </w:tc>
              <w:tc>
                <w:tcPr>
                  <w:tcW w:w="423" w:type="pct"/>
                  <w:tcBorders>
                    <w:top w:val="single" w:sz="4" w:space="0" w:color="auto"/>
                    <w:left w:val="single" w:sz="4" w:space="0" w:color="auto"/>
                    <w:bottom w:val="single" w:sz="4" w:space="0" w:color="auto"/>
                    <w:right w:val="single" w:sz="4" w:space="0" w:color="auto"/>
                  </w:tcBorders>
                </w:tcPr>
                <w:p w14:paraId="283235E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c>
                <w:tcPr>
                  <w:tcW w:w="446" w:type="pct"/>
                  <w:tcBorders>
                    <w:top w:val="single" w:sz="4" w:space="0" w:color="auto"/>
                    <w:left w:val="single" w:sz="4" w:space="0" w:color="auto"/>
                    <w:bottom w:val="single" w:sz="4" w:space="0" w:color="auto"/>
                    <w:right w:val="single" w:sz="4" w:space="0" w:color="auto"/>
                  </w:tcBorders>
                </w:tcPr>
                <w:p w14:paraId="294BDE1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20</w:t>
                  </w:r>
                </w:p>
              </w:tc>
            </w:tr>
            <w:tr w:rsidR="00CC290B" w:rsidRPr="00AD7204" w14:paraId="33A3B9EF" w14:textId="77777777" w:rsidTr="00CC290B">
              <w:tc>
                <w:tcPr>
                  <w:tcW w:w="414" w:type="pct"/>
                  <w:tcBorders>
                    <w:top w:val="single" w:sz="4" w:space="0" w:color="auto"/>
                    <w:left w:val="single" w:sz="4" w:space="0" w:color="auto"/>
                    <w:bottom w:val="single" w:sz="4" w:space="0" w:color="auto"/>
                    <w:right w:val="single" w:sz="4" w:space="0" w:color="auto"/>
                  </w:tcBorders>
                </w:tcPr>
                <w:p w14:paraId="7D7A392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54EEF13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Exceder en peso de 4,001 hasta 5,000 kg.</w:t>
                  </w:r>
                </w:p>
              </w:tc>
              <w:tc>
                <w:tcPr>
                  <w:tcW w:w="423" w:type="pct"/>
                  <w:tcBorders>
                    <w:top w:val="single" w:sz="4" w:space="0" w:color="auto"/>
                    <w:left w:val="single" w:sz="4" w:space="0" w:color="auto"/>
                    <w:bottom w:val="single" w:sz="4" w:space="0" w:color="auto"/>
                    <w:right w:val="single" w:sz="4" w:space="0" w:color="auto"/>
                  </w:tcBorders>
                </w:tcPr>
                <w:p w14:paraId="6DA8D4C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c>
                <w:tcPr>
                  <w:tcW w:w="446" w:type="pct"/>
                  <w:tcBorders>
                    <w:top w:val="single" w:sz="4" w:space="0" w:color="auto"/>
                    <w:left w:val="single" w:sz="4" w:space="0" w:color="auto"/>
                    <w:bottom w:val="single" w:sz="4" w:space="0" w:color="auto"/>
                    <w:right w:val="single" w:sz="4" w:space="0" w:color="auto"/>
                  </w:tcBorders>
                </w:tcPr>
                <w:p w14:paraId="00F78B3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23</w:t>
                  </w:r>
                </w:p>
              </w:tc>
            </w:tr>
            <w:tr w:rsidR="00CC290B" w:rsidRPr="00AD7204" w14:paraId="60E16C5B" w14:textId="77777777" w:rsidTr="00CC290B">
              <w:tc>
                <w:tcPr>
                  <w:tcW w:w="414" w:type="pct"/>
                  <w:tcBorders>
                    <w:top w:val="single" w:sz="4" w:space="0" w:color="auto"/>
                    <w:left w:val="single" w:sz="4" w:space="0" w:color="auto"/>
                    <w:bottom w:val="single" w:sz="4" w:space="0" w:color="auto"/>
                    <w:right w:val="single" w:sz="4" w:space="0" w:color="auto"/>
                  </w:tcBorders>
                </w:tcPr>
                <w:p w14:paraId="2B20C53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p w14:paraId="233AA796" w14:textId="77777777" w:rsidR="00CC290B" w:rsidRPr="00AD7204" w:rsidRDefault="00CC290B" w:rsidP="0066233C">
                  <w:pPr>
                    <w:framePr w:hSpace="141" w:wrap="around" w:vAnchor="text" w:hAnchor="text" w:y="1"/>
                    <w:ind w:right="36"/>
                    <w:suppressOverlap/>
                    <w:jc w:val="both"/>
                    <w:rPr>
                      <w:rFonts w:ascii="Arial" w:hAnsi="Arial" w:cs="Arial"/>
                      <w:b/>
                    </w:rPr>
                  </w:pPr>
                  <w:r w:rsidRPr="00AD7204">
                    <w:rPr>
                      <w:rFonts w:ascii="Arial" w:hAnsi="Arial" w:cs="Arial"/>
                      <w:b/>
                      <w:sz w:val="22"/>
                      <w:szCs w:val="22"/>
                    </w:rPr>
                    <w:t>XI.-</w:t>
                  </w:r>
                </w:p>
              </w:tc>
              <w:tc>
                <w:tcPr>
                  <w:tcW w:w="4586" w:type="pct"/>
                  <w:gridSpan w:val="3"/>
                  <w:tcBorders>
                    <w:top w:val="single" w:sz="4" w:space="0" w:color="auto"/>
                    <w:left w:val="single" w:sz="4" w:space="0" w:color="auto"/>
                    <w:bottom w:val="single" w:sz="4" w:space="0" w:color="auto"/>
                    <w:right w:val="single" w:sz="4" w:space="0" w:color="auto"/>
                  </w:tcBorders>
                </w:tcPr>
                <w:p w14:paraId="1C3BE41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rPr>
                  </w:pPr>
                </w:p>
                <w:p w14:paraId="40AA509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hAnsi="Arial" w:cs="Arial"/>
                      <w:b/>
                      <w:sz w:val="22"/>
                      <w:szCs w:val="22"/>
                    </w:rPr>
                    <w:t>SEÑALES DE TRANSITO</w:t>
                  </w:r>
                </w:p>
              </w:tc>
            </w:tr>
            <w:tr w:rsidR="00CC290B" w:rsidRPr="00AD7204" w14:paraId="1E14E526" w14:textId="77777777" w:rsidTr="00CC290B">
              <w:tc>
                <w:tcPr>
                  <w:tcW w:w="414" w:type="pct"/>
                  <w:tcBorders>
                    <w:top w:val="single" w:sz="4" w:space="0" w:color="auto"/>
                    <w:left w:val="single" w:sz="4" w:space="0" w:color="auto"/>
                    <w:bottom w:val="single" w:sz="4" w:space="0" w:color="auto"/>
                    <w:right w:val="single" w:sz="4" w:space="0" w:color="auto"/>
                  </w:tcBorders>
                </w:tcPr>
                <w:p w14:paraId="4306BE8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74C7B78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2CD88D4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0AB0074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MÁX</w:t>
                  </w:r>
                </w:p>
              </w:tc>
            </w:tr>
            <w:tr w:rsidR="00CC290B" w:rsidRPr="00AD7204" w14:paraId="3BF614A3" w14:textId="77777777" w:rsidTr="00CC290B">
              <w:tc>
                <w:tcPr>
                  <w:tcW w:w="414" w:type="pct"/>
                  <w:tcBorders>
                    <w:top w:val="single" w:sz="4" w:space="0" w:color="auto"/>
                    <w:left w:val="single" w:sz="4" w:space="0" w:color="auto"/>
                    <w:bottom w:val="single" w:sz="4" w:space="0" w:color="auto"/>
                    <w:right w:val="single" w:sz="4" w:space="0" w:color="auto"/>
                  </w:tcBorders>
                </w:tcPr>
                <w:p w14:paraId="22A7A3E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1448424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No atender indicaciones de los agentes de transito</w:t>
                  </w:r>
                </w:p>
              </w:tc>
              <w:tc>
                <w:tcPr>
                  <w:tcW w:w="423" w:type="pct"/>
                  <w:tcBorders>
                    <w:top w:val="single" w:sz="4" w:space="0" w:color="auto"/>
                    <w:left w:val="single" w:sz="4" w:space="0" w:color="auto"/>
                    <w:bottom w:val="single" w:sz="4" w:space="0" w:color="auto"/>
                    <w:right w:val="single" w:sz="4" w:space="0" w:color="auto"/>
                  </w:tcBorders>
                </w:tcPr>
                <w:p w14:paraId="3323FB8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6746FE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4C88D46E" w14:textId="77777777" w:rsidTr="00CC290B">
              <w:tc>
                <w:tcPr>
                  <w:tcW w:w="414" w:type="pct"/>
                  <w:tcBorders>
                    <w:top w:val="single" w:sz="4" w:space="0" w:color="auto"/>
                    <w:left w:val="single" w:sz="4" w:space="0" w:color="auto"/>
                    <w:bottom w:val="single" w:sz="4" w:space="0" w:color="auto"/>
                    <w:right w:val="single" w:sz="4" w:space="0" w:color="auto"/>
                  </w:tcBorders>
                </w:tcPr>
                <w:p w14:paraId="6A8286A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2C73D16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No atender luz roja</w:t>
                  </w:r>
                </w:p>
              </w:tc>
              <w:tc>
                <w:tcPr>
                  <w:tcW w:w="423" w:type="pct"/>
                  <w:tcBorders>
                    <w:top w:val="single" w:sz="4" w:space="0" w:color="auto"/>
                    <w:left w:val="single" w:sz="4" w:space="0" w:color="auto"/>
                    <w:bottom w:val="single" w:sz="4" w:space="0" w:color="auto"/>
                    <w:right w:val="single" w:sz="4" w:space="0" w:color="auto"/>
                  </w:tcBorders>
                </w:tcPr>
                <w:p w14:paraId="7234A95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95066E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6</w:t>
                  </w:r>
                </w:p>
              </w:tc>
            </w:tr>
            <w:tr w:rsidR="00CC290B" w:rsidRPr="00AD7204" w14:paraId="1944AD5F" w14:textId="77777777" w:rsidTr="00CC290B">
              <w:tc>
                <w:tcPr>
                  <w:tcW w:w="414" w:type="pct"/>
                  <w:tcBorders>
                    <w:top w:val="single" w:sz="4" w:space="0" w:color="auto"/>
                    <w:left w:val="single" w:sz="4" w:space="0" w:color="auto"/>
                    <w:bottom w:val="single" w:sz="4" w:space="0" w:color="auto"/>
                    <w:right w:val="single" w:sz="4" w:space="0" w:color="auto"/>
                  </w:tcBorders>
                </w:tcPr>
                <w:p w14:paraId="384A6D5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1A521D6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No atender señal de alto</w:t>
                  </w:r>
                </w:p>
              </w:tc>
              <w:tc>
                <w:tcPr>
                  <w:tcW w:w="423" w:type="pct"/>
                  <w:tcBorders>
                    <w:top w:val="single" w:sz="4" w:space="0" w:color="auto"/>
                    <w:left w:val="single" w:sz="4" w:space="0" w:color="auto"/>
                    <w:bottom w:val="single" w:sz="4" w:space="0" w:color="auto"/>
                    <w:right w:val="single" w:sz="4" w:space="0" w:color="auto"/>
                  </w:tcBorders>
                </w:tcPr>
                <w:p w14:paraId="5B3E5D4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28DE98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1C2EF600" w14:textId="77777777" w:rsidTr="00CC290B">
              <w:tc>
                <w:tcPr>
                  <w:tcW w:w="414" w:type="pct"/>
                  <w:tcBorders>
                    <w:top w:val="single" w:sz="4" w:space="0" w:color="auto"/>
                    <w:left w:val="single" w:sz="4" w:space="0" w:color="auto"/>
                    <w:bottom w:val="single" w:sz="4" w:space="0" w:color="auto"/>
                    <w:right w:val="single" w:sz="4" w:space="0" w:color="auto"/>
                  </w:tcBorders>
                </w:tcPr>
                <w:p w14:paraId="7ABBDA5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13B55C9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No atender semáforo de crucero de ferrocarriles</w:t>
                  </w:r>
                </w:p>
              </w:tc>
              <w:tc>
                <w:tcPr>
                  <w:tcW w:w="423" w:type="pct"/>
                  <w:tcBorders>
                    <w:top w:val="single" w:sz="4" w:space="0" w:color="auto"/>
                    <w:left w:val="single" w:sz="4" w:space="0" w:color="auto"/>
                    <w:bottom w:val="single" w:sz="4" w:space="0" w:color="auto"/>
                    <w:right w:val="single" w:sz="4" w:space="0" w:color="auto"/>
                  </w:tcBorders>
                </w:tcPr>
                <w:p w14:paraId="2FAD938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1015BE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6</w:t>
                  </w:r>
                </w:p>
              </w:tc>
            </w:tr>
            <w:tr w:rsidR="00CC290B" w:rsidRPr="00AD7204" w14:paraId="526D3F5D" w14:textId="77777777" w:rsidTr="00CC290B">
              <w:tc>
                <w:tcPr>
                  <w:tcW w:w="414" w:type="pct"/>
                  <w:tcBorders>
                    <w:top w:val="single" w:sz="4" w:space="0" w:color="auto"/>
                    <w:left w:val="single" w:sz="4" w:space="0" w:color="auto"/>
                    <w:bottom w:val="single" w:sz="4" w:space="0" w:color="auto"/>
                    <w:right w:val="single" w:sz="4" w:space="0" w:color="auto"/>
                  </w:tcBorders>
                </w:tcPr>
                <w:p w14:paraId="50A00C0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26F9706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No atender señales de transito</w:t>
                  </w:r>
                </w:p>
              </w:tc>
              <w:tc>
                <w:tcPr>
                  <w:tcW w:w="423" w:type="pct"/>
                  <w:tcBorders>
                    <w:top w:val="single" w:sz="4" w:space="0" w:color="auto"/>
                    <w:left w:val="single" w:sz="4" w:space="0" w:color="auto"/>
                    <w:bottom w:val="single" w:sz="4" w:space="0" w:color="auto"/>
                    <w:right w:val="single" w:sz="4" w:space="0" w:color="auto"/>
                  </w:tcBorders>
                </w:tcPr>
                <w:p w14:paraId="4A5B25A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5C0042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62B7FE8A" w14:textId="77777777" w:rsidTr="00CC290B">
              <w:tc>
                <w:tcPr>
                  <w:tcW w:w="414" w:type="pct"/>
                  <w:tcBorders>
                    <w:top w:val="single" w:sz="4" w:space="0" w:color="auto"/>
                    <w:left w:val="single" w:sz="4" w:space="0" w:color="auto"/>
                    <w:bottom w:val="single" w:sz="4" w:space="0" w:color="auto"/>
                    <w:right w:val="single" w:sz="4" w:space="0" w:color="auto"/>
                  </w:tcBorders>
                </w:tcPr>
                <w:p w14:paraId="4424A6C8" w14:textId="77777777" w:rsidR="00CC290B" w:rsidRPr="00AD7204" w:rsidRDefault="00CC290B" w:rsidP="0066233C">
                  <w:pPr>
                    <w:framePr w:hSpace="141" w:wrap="around" w:vAnchor="text" w:hAnchor="text" w:y="1"/>
                    <w:ind w:right="36"/>
                    <w:suppressOverlap/>
                    <w:jc w:val="both"/>
                    <w:rPr>
                      <w:rFonts w:ascii="Arial" w:hAnsi="Arial" w:cs="Arial"/>
                      <w:b/>
                    </w:rPr>
                  </w:pPr>
                </w:p>
                <w:p w14:paraId="4D1F11E2" w14:textId="77777777" w:rsidR="00CC290B" w:rsidRPr="00AD7204" w:rsidRDefault="00CC290B" w:rsidP="0066233C">
                  <w:pPr>
                    <w:framePr w:hSpace="141" w:wrap="around" w:vAnchor="text" w:hAnchor="text" w:y="1"/>
                    <w:ind w:right="36"/>
                    <w:suppressOverlap/>
                    <w:jc w:val="both"/>
                    <w:rPr>
                      <w:rFonts w:ascii="Arial" w:hAnsi="Arial" w:cs="Arial"/>
                      <w:b/>
                    </w:rPr>
                  </w:pPr>
                  <w:r w:rsidRPr="00AD7204">
                    <w:rPr>
                      <w:rFonts w:ascii="Arial" w:hAnsi="Arial" w:cs="Arial"/>
                      <w:b/>
                      <w:sz w:val="22"/>
                      <w:szCs w:val="22"/>
                    </w:rPr>
                    <w:t>XII.-</w:t>
                  </w:r>
                </w:p>
              </w:tc>
              <w:tc>
                <w:tcPr>
                  <w:tcW w:w="4586" w:type="pct"/>
                  <w:gridSpan w:val="3"/>
                  <w:tcBorders>
                    <w:top w:val="single" w:sz="4" w:space="0" w:color="auto"/>
                    <w:left w:val="single" w:sz="4" w:space="0" w:color="auto"/>
                    <w:bottom w:val="single" w:sz="4" w:space="0" w:color="auto"/>
                    <w:right w:val="single" w:sz="4" w:space="0" w:color="auto"/>
                  </w:tcBorders>
                </w:tcPr>
                <w:p w14:paraId="3BFDF30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rPr>
                  </w:pPr>
                </w:p>
                <w:p w14:paraId="18612AE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hAnsi="Arial" w:cs="Arial"/>
                      <w:b/>
                      <w:sz w:val="22"/>
                      <w:szCs w:val="22"/>
                    </w:rPr>
                    <w:t>SERVICIO DE CARGA Y GRUAS</w:t>
                  </w:r>
                </w:p>
              </w:tc>
            </w:tr>
            <w:tr w:rsidR="00CC290B" w:rsidRPr="00AD7204" w14:paraId="506D51B8" w14:textId="77777777" w:rsidTr="00CC290B">
              <w:tc>
                <w:tcPr>
                  <w:tcW w:w="414" w:type="pct"/>
                  <w:tcBorders>
                    <w:top w:val="single" w:sz="4" w:space="0" w:color="auto"/>
                    <w:left w:val="single" w:sz="4" w:space="0" w:color="auto"/>
                    <w:bottom w:val="single" w:sz="4" w:space="0" w:color="auto"/>
                    <w:right w:val="single" w:sz="4" w:space="0" w:color="auto"/>
                  </w:tcBorders>
                </w:tcPr>
                <w:p w14:paraId="47ACE26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4E7757D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5371068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321450D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MÁX</w:t>
                  </w:r>
                </w:p>
              </w:tc>
            </w:tr>
            <w:tr w:rsidR="00CC290B" w:rsidRPr="00AD7204" w14:paraId="4AA2CD0B" w14:textId="77777777" w:rsidTr="00CC290B">
              <w:tc>
                <w:tcPr>
                  <w:tcW w:w="414" w:type="pct"/>
                  <w:tcBorders>
                    <w:top w:val="single" w:sz="4" w:space="0" w:color="auto"/>
                    <w:left w:val="single" w:sz="4" w:space="0" w:color="auto"/>
                    <w:bottom w:val="single" w:sz="4" w:space="0" w:color="auto"/>
                    <w:right w:val="single" w:sz="4" w:space="0" w:color="auto"/>
                  </w:tcBorders>
                </w:tcPr>
                <w:p w14:paraId="0CE4D9F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lastRenderedPageBreak/>
                    <w:t>1.</w:t>
                  </w:r>
                </w:p>
              </w:tc>
              <w:tc>
                <w:tcPr>
                  <w:tcW w:w="3716" w:type="pct"/>
                  <w:tcBorders>
                    <w:top w:val="single" w:sz="4" w:space="0" w:color="auto"/>
                    <w:left w:val="single" w:sz="4" w:space="0" w:color="auto"/>
                    <w:bottom w:val="single" w:sz="4" w:space="0" w:color="auto"/>
                    <w:right w:val="single" w:sz="4" w:space="0" w:color="auto"/>
                  </w:tcBorders>
                </w:tcPr>
                <w:p w14:paraId="428B5FB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Carga y descarga fuera del horario señalado</w:t>
                  </w:r>
                </w:p>
              </w:tc>
              <w:tc>
                <w:tcPr>
                  <w:tcW w:w="423" w:type="pct"/>
                  <w:tcBorders>
                    <w:top w:val="single" w:sz="4" w:space="0" w:color="auto"/>
                    <w:left w:val="single" w:sz="4" w:space="0" w:color="auto"/>
                    <w:bottom w:val="single" w:sz="4" w:space="0" w:color="auto"/>
                    <w:right w:val="single" w:sz="4" w:space="0" w:color="auto"/>
                  </w:tcBorders>
                </w:tcPr>
                <w:p w14:paraId="77E451D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D2474D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7F50B906" w14:textId="77777777" w:rsidTr="00CC290B">
              <w:tc>
                <w:tcPr>
                  <w:tcW w:w="414" w:type="pct"/>
                  <w:tcBorders>
                    <w:top w:val="single" w:sz="4" w:space="0" w:color="auto"/>
                    <w:left w:val="single" w:sz="4" w:space="0" w:color="auto"/>
                    <w:bottom w:val="single" w:sz="4" w:space="0" w:color="auto"/>
                    <w:right w:val="single" w:sz="4" w:space="0" w:color="auto"/>
                  </w:tcBorders>
                </w:tcPr>
                <w:p w14:paraId="62A10BA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57487AF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Falta de abanderamiento diurno</w:t>
                  </w:r>
                </w:p>
              </w:tc>
              <w:tc>
                <w:tcPr>
                  <w:tcW w:w="423" w:type="pct"/>
                  <w:tcBorders>
                    <w:top w:val="single" w:sz="4" w:space="0" w:color="auto"/>
                    <w:left w:val="single" w:sz="4" w:space="0" w:color="auto"/>
                    <w:bottom w:val="single" w:sz="4" w:space="0" w:color="auto"/>
                    <w:right w:val="single" w:sz="4" w:space="0" w:color="auto"/>
                  </w:tcBorders>
                </w:tcPr>
                <w:p w14:paraId="12A1BD7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1EDEAA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0DF6B0B4" w14:textId="77777777" w:rsidTr="00CC290B">
              <w:tc>
                <w:tcPr>
                  <w:tcW w:w="414" w:type="pct"/>
                  <w:tcBorders>
                    <w:top w:val="single" w:sz="4" w:space="0" w:color="auto"/>
                    <w:left w:val="single" w:sz="4" w:space="0" w:color="auto"/>
                    <w:bottom w:val="single" w:sz="4" w:space="0" w:color="auto"/>
                    <w:right w:val="single" w:sz="4" w:space="0" w:color="auto"/>
                  </w:tcBorders>
                </w:tcPr>
                <w:p w14:paraId="56D714A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143F9BF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Falta de abanderamiento nocturno</w:t>
                  </w:r>
                </w:p>
              </w:tc>
              <w:tc>
                <w:tcPr>
                  <w:tcW w:w="423" w:type="pct"/>
                  <w:tcBorders>
                    <w:top w:val="single" w:sz="4" w:space="0" w:color="auto"/>
                    <w:left w:val="single" w:sz="4" w:space="0" w:color="auto"/>
                    <w:bottom w:val="single" w:sz="4" w:space="0" w:color="auto"/>
                    <w:right w:val="single" w:sz="4" w:space="0" w:color="auto"/>
                  </w:tcBorders>
                </w:tcPr>
                <w:p w14:paraId="67500C8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14:paraId="04FD8C2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8</w:t>
                  </w:r>
                </w:p>
              </w:tc>
            </w:tr>
            <w:tr w:rsidR="00CC290B" w:rsidRPr="00AD7204" w14:paraId="5335E68A" w14:textId="77777777" w:rsidTr="00CC290B">
              <w:tc>
                <w:tcPr>
                  <w:tcW w:w="414" w:type="pct"/>
                  <w:tcBorders>
                    <w:top w:val="single" w:sz="4" w:space="0" w:color="auto"/>
                    <w:left w:val="single" w:sz="4" w:space="0" w:color="auto"/>
                    <w:bottom w:val="single" w:sz="4" w:space="0" w:color="auto"/>
                    <w:right w:val="single" w:sz="4" w:space="0" w:color="auto"/>
                  </w:tcBorders>
                </w:tcPr>
                <w:p w14:paraId="4BE5988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421909D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Falta de indicador de peligro en carga posterior</w:t>
                  </w:r>
                </w:p>
              </w:tc>
              <w:tc>
                <w:tcPr>
                  <w:tcW w:w="423" w:type="pct"/>
                  <w:tcBorders>
                    <w:top w:val="single" w:sz="4" w:space="0" w:color="auto"/>
                    <w:left w:val="single" w:sz="4" w:space="0" w:color="auto"/>
                    <w:bottom w:val="single" w:sz="4" w:space="0" w:color="auto"/>
                    <w:right w:val="single" w:sz="4" w:space="0" w:color="auto"/>
                  </w:tcBorders>
                </w:tcPr>
                <w:p w14:paraId="559A9F8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7E6902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449D6980" w14:textId="77777777" w:rsidTr="00CC290B">
              <w:tc>
                <w:tcPr>
                  <w:tcW w:w="414" w:type="pct"/>
                  <w:tcBorders>
                    <w:top w:val="single" w:sz="4" w:space="0" w:color="auto"/>
                    <w:left w:val="single" w:sz="4" w:space="0" w:color="auto"/>
                    <w:bottom w:val="single" w:sz="4" w:space="0" w:color="auto"/>
                    <w:right w:val="single" w:sz="4" w:space="0" w:color="auto"/>
                  </w:tcBorders>
                </w:tcPr>
                <w:p w14:paraId="55DA0DF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295630F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Falta de luces rojas en carga</w:t>
                  </w:r>
                </w:p>
              </w:tc>
              <w:tc>
                <w:tcPr>
                  <w:tcW w:w="423" w:type="pct"/>
                  <w:tcBorders>
                    <w:top w:val="single" w:sz="4" w:space="0" w:color="auto"/>
                    <w:left w:val="single" w:sz="4" w:space="0" w:color="auto"/>
                    <w:bottom w:val="single" w:sz="4" w:space="0" w:color="auto"/>
                    <w:right w:val="single" w:sz="4" w:space="0" w:color="auto"/>
                  </w:tcBorders>
                </w:tcPr>
                <w:p w14:paraId="6AA1601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BEFABC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773B7063" w14:textId="77777777" w:rsidTr="00CC290B">
              <w:tc>
                <w:tcPr>
                  <w:tcW w:w="414" w:type="pct"/>
                  <w:tcBorders>
                    <w:top w:val="single" w:sz="4" w:space="0" w:color="auto"/>
                    <w:left w:val="single" w:sz="4" w:space="0" w:color="auto"/>
                    <w:bottom w:val="single" w:sz="4" w:space="0" w:color="auto"/>
                    <w:right w:val="single" w:sz="4" w:space="0" w:color="auto"/>
                  </w:tcBorders>
                </w:tcPr>
                <w:p w14:paraId="65E5318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24AA2D0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Falta de reflejantes o antorchas</w:t>
                  </w:r>
                </w:p>
              </w:tc>
              <w:tc>
                <w:tcPr>
                  <w:tcW w:w="423" w:type="pct"/>
                  <w:tcBorders>
                    <w:top w:val="single" w:sz="4" w:space="0" w:color="auto"/>
                    <w:left w:val="single" w:sz="4" w:space="0" w:color="auto"/>
                    <w:bottom w:val="single" w:sz="4" w:space="0" w:color="auto"/>
                    <w:right w:val="single" w:sz="4" w:space="0" w:color="auto"/>
                  </w:tcBorders>
                </w:tcPr>
                <w:p w14:paraId="2F8E8B1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A79A1A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339B7B43" w14:textId="77777777" w:rsidTr="00CC290B">
              <w:tc>
                <w:tcPr>
                  <w:tcW w:w="414" w:type="pct"/>
                  <w:tcBorders>
                    <w:top w:val="single" w:sz="4" w:space="0" w:color="auto"/>
                    <w:left w:val="single" w:sz="4" w:space="0" w:color="auto"/>
                    <w:bottom w:val="single" w:sz="4" w:space="0" w:color="auto"/>
                    <w:right w:val="single" w:sz="4" w:space="0" w:color="auto"/>
                  </w:tcBorders>
                </w:tcPr>
                <w:p w14:paraId="3E53754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22C82E8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Llevar carga estorbando la visibilidad</w:t>
                  </w:r>
                </w:p>
              </w:tc>
              <w:tc>
                <w:tcPr>
                  <w:tcW w:w="423" w:type="pct"/>
                  <w:tcBorders>
                    <w:top w:val="single" w:sz="4" w:space="0" w:color="auto"/>
                    <w:left w:val="single" w:sz="4" w:space="0" w:color="auto"/>
                    <w:bottom w:val="single" w:sz="4" w:space="0" w:color="auto"/>
                    <w:right w:val="single" w:sz="4" w:space="0" w:color="auto"/>
                  </w:tcBorders>
                </w:tcPr>
                <w:p w14:paraId="74AE51F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E8BC89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6</w:t>
                  </w:r>
                </w:p>
              </w:tc>
            </w:tr>
            <w:tr w:rsidR="00CC290B" w:rsidRPr="00AD7204" w14:paraId="0EE1211A" w14:textId="77777777" w:rsidTr="00CC290B">
              <w:tc>
                <w:tcPr>
                  <w:tcW w:w="414" w:type="pct"/>
                  <w:tcBorders>
                    <w:top w:val="single" w:sz="4" w:space="0" w:color="auto"/>
                    <w:left w:val="single" w:sz="4" w:space="0" w:color="auto"/>
                    <w:bottom w:val="single" w:sz="4" w:space="0" w:color="auto"/>
                    <w:right w:val="single" w:sz="4" w:space="0" w:color="auto"/>
                  </w:tcBorders>
                </w:tcPr>
                <w:p w14:paraId="6ED47F7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692B1F6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Llevar carga mal sujeta</w:t>
                  </w:r>
                </w:p>
              </w:tc>
              <w:tc>
                <w:tcPr>
                  <w:tcW w:w="423" w:type="pct"/>
                  <w:tcBorders>
                    <w:top w:val="single" w:sz="4" w:space="0" w:color="auto"/>
                    <w:left w:val="single" w:sz="4" w:space="0" w:color="auto"/>
                    <w:bottom w:val="single" w:sz="4" w:space="0" w:color="auto"/>
                    <w:right w:val="single" w:sz="4" w:space="0" w:color="auto"/>
                  </w:tcBorders>
                </w:tcPr>
                <w:p w14:paraId="366048D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6D6860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6</w:t>
                  </w:r>
                </w:p>
              </w:tc>
            </w:tr>
            <w:tr w:rsidR="00CC290B" w:rsidRPr="00AD7204" w14:paraId="594E87EB" w14:textId="77777777" w:rsidTr="00CC290B">
              <w:tc>
                <w:tcPr>
                  <w:tcW w:w="414" w:type="pct"/>
                  <w:tcBorders>
                    <w:top w:val="single" w:sz="4" w:space="0" w:color="auto"/>
                    <w:left w:val="single" w:sz="4" w:space="0" w:color="auto"/>
                    <w:bottom w:val="single" w:sz="4" w:space="0" w:color="auto"/>
                    <w:right w:val="single" w:sz="4" w:space="0" w:color="auto"/>
                  </w:tcBorders>
                </w:tcPr>
                <w:p w14:paraId="6DBF926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6960367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Llevar carga que comprometa la visibilidad del vehículo</w:t>
                  </w:r>
                </w:p>
              </w:tc>
              <w:tc>
                <w:tcPr>
                  <w:tcW w:w="423" w:type="pct"/>
                  <w:tcBorders>
                    <w:top w:val="single" w:sz="4" w:space="0" w:color="auto"/>
                    <w:left w:val="single" w:sz="4" w:space="0" w:color="auto"/>
                    <w:bottom w:val="single" w:sz="4" w:space="0" w:color="auto"/>
                    <w:right w:val="single" w:sz="4" w:space="0" w:color="auto"/>
                  </w:tcBorders>
                </w:tcPr>
                <w:p w14:paraId="2B170E6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E8FAF8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298D8B3B" w14:textId="77777777" w:rsidTr="00CC290B">
              <w:tc>
                <w:tcPr>
                  <w:tcW w:w="414" w:type="pct"/>
                  <w:tcBorders>
                    <w:top w:val="single" w:sz="4" w:space="0" w:color="auto"/>
                    <w:left w:val="single" w:sz="4" w:space="0" w:color="auto"/>
                    <w:bottom w:val="single" w:sz="4" w:space="0" w:color="auto"/>
                    <w:right w:val="single" w:sz="4" w:space="0" w:color="auto"/>
                  </w:tcBorders>
                </w:tcPr>
                <w:p w14:paraId="34C1181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6EC5FC6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Llevar carga sin cubrir</w:t>
                  </w:r>
                </w:p>
              </w:tc>
              <w:tc>
                <w:tcPr>
                  <w:tcW w:w="423" w:type="pct"/>
                  <w:tcBorders>
                    <w:top w:val="single" w:sz="4" w:space="0" w:color="auto"/>
                    <w:left w:val="single" w:sz="4" w:space="0" w:color="auto"/>
                    <w:bottom w:val="single" w:sz="4" w:space="0" w:color="auto"/>
                    <w:right w:val="single" w:sz="4" w:space="0" w:color="auto"/>
                  </w:tcBorders>
                </w:tcPr>
                <w:p w14:paraId="3C70D14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F19BDA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3FEE9D26" w14:textId="77777777" w:rsidTr="00CC290B">
              <w:tc>
                <w:tcPr>
                  <w:tcW w:w="414" w:type="pct"/>
                  <w:tcBorders>
                    <w:top w:val="single" w:sz="4" w:space="0" w:color="auto"/>
                    <w:left w:val="single" w:sz="4" w:space="0" w:color="auto"/>
                    <w:bottom w:val="single" w:sz="4" w:space="0" w:color="auto"/>
                    <w:right w:val="single" w:sz="4" w:space="0" w:color="auto"/>
                  </w:tcBorders>
                </w:tcPr>
                <w:p w14:paraId="36232EE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7ECC016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Llevar personas en remolque no autorizado</w:t>
                  </w:r>
                </w:p>
              </w:tc>
              <w:tc>
                <w:tcPr>
                  <w:tcW w:w="423" w:type="pct"/>
                  <w:tcBorders>
                    <w:top w:val="single" w:sz="4" w:space="0" w:color="auto"/>
                    <w:left w:val="single" w:sz="4" w:space="0" w:color="auto"/>
                    <w:bottom w:val="single" w:sz="4" w:space="0" w:color="auto"/>
                    <w:right w:val="single" w:sz="4" w:space="0" w:color="auto"/>
                  </w:tcBorders>
                </w:tcPr>
                <w:p w14:paraId="735FAFC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8E8396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1D7F195D" w14:textId="77777777" w:rsidTr="00CC290B">
              <w:tc>
                <w:tcPr>
                  <w:tcW w:w="414" w:type="pct"/>
                  <w:tcBorders>
                    <w:top w:val="single" w:sz="4" w:space="0" w:color="auto"/>
                    <w:left w:val="single" w:sz="4" w:space="0" w:color="auto"/>
                    <w:bottom w:val="single" w:sz="4" w:space="0" w:color="auto"/>
                    <w:right w:val="single" w:sz="4" w:space="0" w:color="auto"/>
                  </w:tcBorders>
                </w:tcPr>
                <w:p w14:paraId="400FA34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32F6D66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Llevar personas en vehículo remolcados</w:t>
                  </w:r>
                </w:p>
              </w:tc>
              <w:tc>
                <w:tcPr>
                  <w:tcW w:w="423" w:type="pct"/>
                  <w:tcBorders>
                    <w:top w:val="single" w:sz="4" w:space="0" w:color="auto"/>
                    <w:left w:val="single" w:sz="4" w:space="0" w:color="auto"/>
                    <w:bottom w:val="single" w:sz="4" w:space="0" w:color="auto"/>
                    <w:right w:val="single" w:sz="4" w:space="0" w:color="auto"/>
                  </w:tcBorders>
                </w:tcPr>
                <w:p w14:paraId="428BBC1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5BC225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223FA1F3" w14:textId="77777777" w:rsidTr="00CC290B">
              <w:tc>
                <w:tcPr>
                  <w:tcW w:w="414" w:type="pct"/>
                  <w:tcBorders>
                    <w:top w:val="single" w:sz="4" w:space="0" w:color="auto"/>
                    <w:left w:val="single" w:sz="4" w:space="0" w:color="auto"/>
                    <w:bottom w:val="single" w:sz="4" w:space="0" w:color="auto"/>
                    <w:right w:val="single" w:sz="4" w:space="0" w:color="auto"/>
                  </w:tcBorders>
                </w:tcPr>
                <w:p w14:paraId="2FFCB48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0CA5FA7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No abanderar carga saliente</w:t>
                  </w:r>
                </w:p>
              </w:tc>
              <w:tc>
                <w:tcPr>
                  <w:tcW w:w="423" w:type="pct"/>
                  <w:tcBorders>
                    <w:top w:val="single" w:sz="4" w:space="0" w:color="auto"/>
                    <w:left w:val="single" w:sz="4" w:space="0" w:color="auto"/>
                    <w:bottom w:val="single" w:sz="4" w:space="0" w:color="auto"/>
                    <w:right w:val="single" w:sz="4" w:space="0" w:color="auto"/>
                  </w:tcBorders>
                </w:tcPr>
                <w:p w14:paraId="568701F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46282C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1F658FAA" w14:textId="77777777" w:rsidTr="00CC290B">
              <w:tc>
                <w:tcPr>
                  <w:tcW w:w="414" w:type="pct"/>
                  <w:tcBorders>
                    <w:top w:val="single" w:sz="4" w:space="0" w:color="auto"/>
                    <w:left w:val="single" w:sz="4" w:space="0" w:color="auto"/>
                    <w:bottom w:val="single" w:sz="4" w:space="0" w:color="auto"/>
                    <w:right w:val="single" w:sz="4" w:space="0" w:color="auto"/>
                  </w:tcBorders>
                </w:tcPr>
                <w:p w14:paraId="7E34ADB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45F8EF1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No transportar carga descrita en carta de porte</w:t>
                  </w:r>
                </w:p>
              </w:tc>
              <w:tc>
                <w:tcPr>
                  <w:tcW w:w="423" w:type="pct"/>
                  <w:tcBorders>
                    <w:top w:val="single" w:sz="4" w:space="0" w:color="auto"/>
                    <w:left w:val="single" w:sz="4" w:space="0" w:color="auto"/>
                    <w:bottom w:val="single" w:sz="4" w:space="0" w:color="auto"/>
                    <w:right w:val="single" w:sz="4" w:space="0" w:color="auto"/>
                  </w:tcBorders>
                </w:tcPr>
                <w:p w14:paraId="79F831D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419C2C8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05D0C3EF" w14:textId="77777777" w:rsidTr="00CC290B">
              <w:tc>
                <w:tcPr>
                  <w:tcW w:w="414" w:type="pct"/>
                  <w:tcBorders>
                    <w:top w:val="single" w:sz="4" w:space="0" w:color="auto"/>
                    <w:left w:val="single" w:sz="4" w:space="0" w:color="auto"/>
                    <w:bottom w:val="single" w:sz="4" w:space="0" w:color="auto"/>
                    <w:right w:val="single" w:sz="4" w:space="0" w:color="auto"/>
                  </w:tcBorders>
                </w:tcPr>
                <w:p w14:paraId="164524F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75A7875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Ocultar luces con la carga</w:t>
                  </w:r>
                </w:p>
              </w:tc>
              <w:tc>
                <w:tcPr>
                  <w:tcW w:w="423" w:type="pct"/>
                  <w:tcBorders>
                    <w:top w:val="single" w:sz="4" w:space="0" w:color="auto"/>
                    <w:left w:val="single" w:sz="4" w:space="0" w:color="auto"/>
                    <w:bottom w:val="single" w:sz="4" w:space="0" w:color="auto"/>
                    <w:right w:val="single" w:sz="4" w:space="0" w:color="auto"/>
                  </w:tcBorders>
                </w:tcPr>
                <w:p w14:paraId="36FF371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77F1798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64EFB2A9" w14:textId="77777777" w:rsidTr="00CC290B">
              <w:tc>
                <w:tcPr>
                  <w:tcW w:w="414" w:type="pct"/>
                  <w:tcBorders>
                    <w:top w:val="single" w:sz="4" w:space="0" w:color="auto"/>
                    <w:left w:val="single" w:sz="4" w:space="0" w:color="auto"/>
                    <w:bottom w:val="single" w:sz="4" w:space="0" w:color="auto"/>
                    <w:right w:val="single" w:sz="4" w:space="0" w:color="auto"/>
                  </w:tcBorders>
                </w:tcPr>
                <w:p w14:paraId="34F953C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5C10F79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Ocultar placas con la carga</w:t>
                  </w:r>
                </w:p>
              </w:tc>
              <w:tc>
                <w:tcPr>
                  <w:tcW w:w="423" w:type="pct"/>
                  <w:tcBorders>
                    <w:top w:val="single" w:sz="4" w:space="0" w:color="auto"/>
                    <w:left w:val="single" w:sz="4" w:space="0" w:color="auto"/>
                    <w:bottom w:val="single" w:sz="4" w:space="0" w:color="auto"/>
                    <w:right w:val="single" w:sz="4" w:space="0" w:color="auto"/>
                  </w:tcBorders>
                </w:tcPr>
                <w:p w14:paraId="11F6B84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107D7D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r>
            <w:tr w:rsidR="00CC290B" w:rsidRPr="00AD7204" w14:paraId="2348C1BC" w14:textId="77777777" w:rsidTr="00CC290B">
              <w:tc>
                <w:tcPr>
                  <w:tcW w:w="414" w:type="pct"/>
                  <w:tcBorders>
                    <w:top w:val="single" w:sz="4" w:space="0" w:color="auto"/>
                    <w:left w:val="single" w:sz="4" w:space="0" w:color="auto"/>
                    <w:bottom w:val="single" w:sz="4" w:space="0" w:color="auto"/>
                    <w:right w:val="single" w:sz="4" w:space="0" w:color="auto"/>
                  </w:tcBorders>
                </w:tcPr>
                <w:p w14:paraId="5AA5E4A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2941735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Transportar carga distinta a la autorizada</w:t>
                  </w:r>
                </w:p>
              </w:tc>
              <w:tc>
                <w:tcPr>
                  <w:tcW w:w="423" w:type="pct"/>
                  <w:tcBorders>
                    <w:top w:val="single" w:sz="4" w:space="0" w:color="auto"/>
                    <w:left w:val="single" w:sz="4" w:space="0" w:color="auto"/>
                    <w:bottom w:val="single" w:sz="4" w:space="0" w:color="auto"/>
                    <w:right w:val="single" w:sz="4" w:space="0" w:color="auto"/>
                  </w:tcBorders>
                </w:tcPr>
                <w:p w14:paraId="4EF1E16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3061641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042AE5F2" w14:textId="77777777" w:rsidTr="00CC290B">
              <w:tc>
                <w:tcPr>
                  <w:tcW w:w="414" w:type="pct"/>
                  <w:tcBorders>
                    <w:top w:val="single" w:sz="4" w:space="0" w:color="auto"/>
                    <w:left w:val="single" w:sz="4" w:space="0" w:color="auto"/>
                    <w:bottom w:val="single" w:sz="4" w:space="0" w:color="auto"/>
                    <w:right w:val="single" w:sz="4" w:space="0" w:color="auto"/>
                  </w:tcBorders>
                </w:tcPr>
                <w:p w14:paraId="393D0FC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14:paraId="769428C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Transportar material peligroso en zonas prohibidas</w:t>
                  </w:r>
                </w:p>
              </w:tc>
              <w:tc>
                <w:tcPr>
                  <w:tcW w:w="423" w:type="pct"/>
                  <w:tcBorders>
                    <w:top w:val="single" w:sz="4" w:space="0" w:color="auto"/>
                    <w:left w:val="single" w:sz="4" w:space="0" w:color="auto"/>
                    <w:bottom w:val="single" w:sz="4" w:space="0" w:color="auto"/>
                    <w:right w:val="single" w:sz="4" w:space="0" w:color="auto"/>
                  </w:tcBorders>
                </w:tcPr>
                <w:p w14:paraId="2CEC429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7EC26F0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56F574C8" w14:textId="77777777" w:rsidTr="00CC290B">
              <w:tc>
                <w:tcPr>
                  <w:tcW w:w="414" w:type="pct"/>
                  <w:tcBorders>
                    <w:top w:val="single" w:sz="4" w:space="0" w:color="auto"/>
                    <w:left w:val="single" w:sz="4" w:space="0" w:color="auto"/>
                    <w:bottom w:val="single" w:sz="4" w:space="0" w:color="auto"/>
                    <w:right w:val="single" w:sz="4" w:space="0" w:color="auto"/>
                  </w:tcBorders>
                </w:tcPr>
                <w:p w14:paraId="7CC42C9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14:paraId="0CEF4EC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Transporte de personas en vehículo de carga sin redilas</w:t>
                  </w:r>
                </w:p>
              </w:tc>
              <w:tc>
                <w:tcPr>
                  <w:tcW w:w="423" w:type="pct"/>
                  <w:tcBorders>
                    <w:top w:val="single" w:sz="4" w:space="0" w:color="auto"/>
                    <w:left w:val="single" w:sz="4" w:space="0" w:color="auto"/>
                    <w:bottom w:val="single" w:sz="4" w:space="0" w:color="auto"/>
                    <w:right w:val="single" w:sz="4" w:space="0" w:color="auto"/>
                  </w:tcBorders>
                </w:tcPr>
                <w:p w14:paraId="53AD416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8B370A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4B6181F9" w14:textId="77777777" w:rsidTr="00CC290B">
              <w:tc>
                <w:tcPr>
                  <w:tcW w:w="414" w:type="pct"/>
                  <w:tcBorders>
                    <w:top w:val="single" w:sz="4" w:space="0" w:color="auto"/>
                    <w:left w:val="single" w:sz="4" w:space="0" w:color="auto"/>
                    <w:bottom w:val="single" w:sz="4" w:space="0" w:color="auto"/>
                    <w:right w:val="single" w:sz="4" w:space="0" w:color="auto"/>
                  </w:tcBorders>
                </w:tcPr>
                <w:p w14:paraId="218E0CC0" w14:textId="77777777" w:rsidR="00CC290B" w:rsidRPr="00AD7204" w:rsidRDefault="00CC290B" w:rsidP="0066233C">
                  <w:pPr>
                    <w:framePr w:hSpace="141" w:wrap="around" w:vAnchor="text" w:hAnchor="text" w:y="1"/>
                    <w:ind w:right="36"/>
                    <w:suppressOverlap/>
                    <w:jc w:val="both"/>
                    <w:rPr>
                      <w:rFonts w:ascii="Arial" w:hAnsi="Arial" w:cs="Arial"/>
                      <w:b/>
                    </w:rPr>
                  </w:pPr>
                </w:p>
                <w:p w14:paraId="618BF166" w14:textId="77777777" w:rsidR="00CC290B" w:rsidRPr="00AD7204" w:rsidRDefault="00CC290B" w:rsidP="0066233C">
                  <w:pPr>
                    <w:framePr w:hSpace="141" w:wrap="around" w:vAnchor="text" w:hAnchor="text" w:y="1"/>
                    <w:ind w:right="36"/>
                    <w:suppressOverlap/>
                    <w:jc w:val="both"/>
                    <w:rPr>
                      <w:rFonts w:ascii="Arial" w:hAnsi="Arial" w:cs="Arial"/>
                      <w:b/>
                    </w:rPr>
                  </w:pPr>
                  <w:r w:rsidRPr="00AD7204">
                    <w:rPr>
                      <w:rFonts w:ascii="Arial" w:hAnsi="Arial" w:cs="Arial"/>
                      <w:b/>
                      <w:sz w:val="22"/>
                      <w:szCs w:val="22"/>
                    </w:rPr>
                    <w:t>XIII.-</w:t>
                  </w:r>
                </w:p>
              </w:tc>
              <w:tc>
                <w:tcPr>
                  <w:tcW w:w="4586" w:type="pct"/>
                  <w:gridSpan w:val="3"/>
                  <w:tcBorders>
                    <w:top w:val="single" w:sz="4" w:space="0" w:color="auto"/>
                    <w:left w:val="single" w:sz="4" w:space="0" w:color="auto"/>
                    <w:bottom w:val="single" w:sz="4" w:space="0" w:color="auto"/>
                    <w:right w:val="single" w:sz="4" w:space="0" w:color="auto"/>
                  </w:tcBorders>
                </w:tcPr>
                <w:p w14:paraId="50B8B31D" w14:textId="77777777" w:rsidR="00CC290B" w:rsidRPr="00AD7204" w:rsidRDefault="00CC290B" w:rsidP="0066233C">
                  <w:pPr>
                    <w:framePr w:hSpace="141" w:wrap="around" w:vAnchor="text" w:hAnchor="text" w:y="1"/>
                    <w:ind w:right="36"/>
                    <w:suppressOverlap/>
                    <w:jc w:val="both"/>
                    <w:rPr>
                      <w:rFonts w:ascii="Arial" w:hAnsi="Arial" w:cs="Arial"/>
                      <w:b/>
                    </w:rPr>
                  </w:pPr>
                </w:p>
                <w:p w14:paraId="58BC504D" w14:textId="77777777" w:rsidR="00CC290B" w:rsidRPr="00AD7204" w:rsidRDefault="00CC290B" w:rsidP="0066233C">
                  <w:pPr>
                    <w:framePr w:hSpace="141" w:wrap="around" w:vAnchor="text" w:hAnchor="text" w:y="1"/>
                    <w:ind w:right="36"/>
                    <w:suppressOverlap/>
                    <w:jc w:val="both"/>
                    <w:rPr>
                      <w:rFonts w:ascii="Arial" w:hAnsi="Arial" w:cs="Arial"/>
                      <w:b/>
                    </w:rPr>
                  </w:pPr>
                  <w:r w:rsidRPr="00AD7204">
                    <w:rPr>
                      <w:rFonts w:ascii="Arial" w:hAnsi="Arial" w:cs="Arial"/>
                      <w:b/>
                      <w:sz w:val="22"/>
                      <w:szCs w:val="22"/>
                    </w:rPr>
                    <w:t>SERVICIO DE PASAJE</w:t>
                  </w:r>
                </w:p>
              </w:tc>
            </w:tr>
            <w:tr w:rsidR="00CC290B" w:rsidRPr="00AD7204" w14:paraId="0F0D25AB" w14:textId="77777777" w:rsidTr="00CC290B">
              <w:tc>
                <w:tcPr>
                  <w:tcW w:w="414" w:type="pct"/>
                  <w:tcBorders>
                    <w:top w:val="single" w:sz="4" w:space="0" w:color="auto"/>
                    <w:left w:val="single" w:sz="4" w:space="0" w:color="auto"/>
                    <w:bottom w:val="single" w:sz="4" w:space="0" w:color="auto"/>
                    <w:right w:val="single" w:sz="4" w:space="0" w:color="auto"/>
                  </w:tcBorders>
                </w:tcPr>
                <w:p w14:paraId="76C40BC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5A05388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1556352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27414BF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MÁX</w:t>
                  </w:r>
                </w:p>
              </w:tc>
            </w:tr>
            <w:tr w:rsidR="00CC290B" w:rsidRPr="00AD7204" w14:paraId="43124B28" w14:textId="77777777" w:rsidTr="00CC290B">
              <w:tc>
                <w:tcPr>
                  <w:tcW w:w="414" w:type="pct"/>
                  <w:tcBorders>
                    <w:top w:val="single" w:sz="4" w:space="0" w:color="auto"/>
                    <w:left w:val="single" w:sz="4" w:space="0" w:color="auto"/>
                    <w:bottom w:val="single" w:sz="4" w:space="0" w:color="auto"/>
                    <w:right w:val="single" w:sz="4" w:space="0" w:color="auto"/>
                  </w:tcBorders>
                </w:tcPr>
                <w:p w14:paraId="066AD52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4B8036A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Cargar combustible con pasajeros a bordo</w:t>
                  </w:r>
                </w:p>
              </w:tc>
              <w:tc>
                <w:tcPr>
                  <w:tcW w:w="423" w:type="pct"/>
                  <w:tcBorders>
                    <w:top w:val="single" w:sz="4" w:space="0" w:color="auto"/>
                    <w:left w:val="single" w:sz="4" w:space="0" w:color="auto"/>
                    <w:bottom w:val="single" w:sz="4" w:space="0" w:color="auto"/>
                    <w:right w:val="single" w:sz="4" w:space="0" w:color="auto"/>
                  </w:tcBorders>
                </w:tcPr>
                <w:p w14:paraId="10BE47D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ED6D76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6</w:t>
                  </w:r>
                </w:p>
              </w:tc>
            </w:tr>
            <w:tr w:rsidR="00CC290B" w:rsidRPr="00AD7204" w14:paraId="200DB073" w14:textId="77777777" w:rsidTr="00CC290B">
              <w:tc>
                <w:tcPr>
                  <w:tcW w:w="414" w:type="pct"/>
                  <w:tcBorders>
                    <w:top w:val="single" w:sz="4" w:space="0" w:color="auto"/>
                    <w:left w:val="single" w:sz="4" w:space="0" w:color="auto"/>
                    <w:bottom w:val="single" w:sz="4" w:space="0" w:color="auto"/>
                    <w:right w:val="single" w:sz="4" w:space="0" w:color="auto"/>
                  </w:tcBorders>
                </w:tcPr>
                <w:p w14:paraId="2FDA14F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5C636D5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Circular sin calcomanía de revisión físico-mecánico</w:t>
                  </w:r>
                </w:p>
              </w:tc>
              <w:tc>
                <w:tcPr>
                  <w:tcW w:w="423" w:type="pct"/>
                  <w:tcBorders>
                    <w:top w:val="single" w:sz="4" w:space="0" w:color="auto"/>
                    <w:left w:val="single" w:sz="4" w:space="0" w:color="auto"/>
                    <w:bottom w:val="single" w:sz="4" w:space="0" w:color="auto"/>
                    <w:right w:val="single" w:sz="4" w:space="0" w:color="auto"/>
                  </w:tcBorders>
                </w:tcPr>
                <w:p w14:paraId="6D65CCF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574E1F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43F879B8" w14:textId="77777777" w:rsidTr="00CC290B">
              <w:tc>
                <w:tcPr>
                  <w:tcW w:w="414" w:type="pct"/>
                  <w:tcBorders>
                    <w:top w:val="single" w:sz="4" w:space="0" w:color="auto"/>
                    <w:left w:val="single" w:sz="4" w:space="0" w:color="auto"/>
                    <w:bottom w:val="single" w:sz="4" w:space="0" w:color="auto"/>
                    <w:right w:val="single" w:sz="4" w:space="0" w:color="auto"/>
                  </w:tcBorders>
                </w:tcPr>
                <w:p w14:paraId="4836FF0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00E25B7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Circular y hacer servicio público sin los colores autorizados</w:t>
                  </w:r>
                </w:p>
              </w:tc>
              <w:tc>
                <w:tcPr>
                  <w:tcW w:w="423" w:type="pct"/>
                  <w:tcBorders>
                    <w:top w:val="single" w:sz="4" w:space="0" w:color="auto"/>
                    <w:left w:val="single" w:sz="4" w:space="0" w:color="auto"/>
                    <w:bottom w:val="single" w:sz="4" w:space="0" w:color="auto"/>
                    <w:right w:val="single" w:sz="4" w:space="0" w:color="auto"/>
                  </w:tcBorders>
                </w:tcPr>
                <w:p w14:paraId="06DB358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2A235D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12B88F07" w14:textId="77777777" w:rsidTr="00CC290B">
              <w:tc>
                <w:tcPr>
                  <w:tcW w:w="414" w:type="pct"/>
                  <w:tcBorders>
                    <w:top w:val="single" w:sz="4" w:space="0" w:color="auto"/>
                    <w:left w:val="single" w:sz="4" w:space="0" w:color="auto"/>
                    <w:bottom w:val="single" w:sz="4" w:space="0" w:color="auto"/>
                    <w:right w:val="single" w:sz="4" w:space="0" w:color="auto"/>
                  </w:tcBorders>
                </w:tcPr>
                <w:p w14:paraId="2E626CA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10EF654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Efectuar corridas fuera de horario</w:t>
                  </w:r>
                </w:p>
              </w:tc>
              <w:tc>
                <w:tcPr>
                  <w:tcW w:w="423" w:type="pct"/>
                  <w:tcBorders>
                    <w:top w:val="single" w:sz="4" w:space="0" w:color="auto"/>
                    <w:left w:val="single" w:sz="4" w:space="0" w:color="auto"/>
                    <w:bottom w:val="single" w:sz="4" w:space="0" w:color="auto"/>
                    <w:right w:val="single" w:sz="4" w:space="0" w:color="auto"/>
                  </w:tcBorders>
                </w:tcPr>
                <w:p w14:paraId="4B0C9B5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DAF8CC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6406FFDF" w14:textId="77777777" w:rsidTr="00CC290B">
              <w:tc>
                <w:tcPr>
                  <w:tcW w:w="414" w:type="pct"/>
                  <w:tcBorders>
                    <w:top w:val="single" w:sz="4" w:space="0" w:color="auto"/>
                    <w:left w:val="single" w:sz="4" w:space="0" w:color="auto"/>
                    <w:bottom w:val="single" w:sz="4" w:space="0" w:color="auto"/>
                    <w:right w:val="single" w:sz="4" w:space="0" w:color="auto"/>
                  </w:tcBorders>
                </w:tcPr>
                <w:p w14:paraId="4D53C62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lastRenderedPageBreak/>
                    <w:t>5.</w:t>
                  </w:r>
                </w:p>
              </w:tc>
              <w:tc>
                <w:tcPr>
                  <w:tcW w:w="3716" w:type="pct"/>
                  <w:tcBorders>
                    <w:top w:val="single" w:sz="4" w:space="0" w:color="auto"/>
                    <w:left w:val="single" w:sz="4" w:space="0" w:color="auto"/>
                    <w:bottom w:val="single" w:sz="4" w:space="0" w:color="auto"/>
                    <w:right w:val="single" w:sz="4" w:space="0" w:color="auto"/>
                  </w:tcBorders>
                </w:tcPr>
                <w:p w14:paraId="21E4978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Estacionar autobuses foráneos fuera de Terminal sin justificación</w:t>
                  </w:r>
                </w:p>
              </w:tc>
              <w:tc>
                <w:tcPr>
                  <w:tcW w:w="423" w:type="pct"/>
                  <w:tcBorders>
                    <w:top w:val="single" w:sz="4" w:space="0" w:color="auto"/>
                    <w:left w:val="single" w:sz="4" w:space="0" w:color="auto"/>
                    <w:bottom w:val="single" w:sz="4" w:space="0" w:color="auto"/>
                    <w:right w:val="single" w:sz="4" w:space="0" w:color="auto"/>
                  </w:tcBorders>
                </w:tcPr>
                <w:p w14:paraId="599546E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ECE866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6C2F6358" w14:textId="77777777" w:rsidTr="00CC290B">
              <w:tc>
                <w:tcPr>
                  <w:tcW w:w="414" w:type="pct"/>
                  <w:tcBorders>
                    <w:top w:val="single" w:sz="4" w:space="0" w:color="auto"/>
                    <w:left w:val="single" w:sz="4" w:space="0" w:color="auto"/>
                    <w:bottom w:val="single" w:sz="4" w:space="0" w:color="auto"/>
                    <w:right w:val="single" w:sz="4" w:space="0" w:color="auto"/>
                  </w:tcBorders>
                </w:tcPr>
                <w:p w14:paraId="7B9301C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51B7FB1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Exceso de pasajeros</w:t>
                  </w:r>
                </w:p>
              </w:tc>
              <w:tc>
                <w:tcPr>
                  <w:tcW w:w="423" w:type="pct"/>
                  <w:tcBorders>
                    <w:top w:val="single" w:sz="4" w:space="0" w:color="auto"/>
                    <w:left w:val="single" w:sz="4" w:space="0" w:color="auto"/>
                    <w:bottom w:val="single" w:sz="4" w:space="0" w:color="auto"/>
                    <w:right w:val="single" w:sz="4" w:space="0" w:color="auto"/>
                  </w:tcBorders>
                </w:tcPr>
                <w:p w14:paraId="1A29A73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B00790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07B9C082" w14:textId="77777777" w:rsidTr="00CC290B">
              <w:tc>
                <w:tcPr>
                  <w:tcW w:w="414" w:type="pct"/>
                  <w:tcBorders>
                    <w:top w:val="single" w:sz="4" w:space="0" w:color="auto"/>
                    <w:left w:val="single" w:sz="4" w:space="0" w:color="auto"/>
                    <w:bottom w:val="single" w:sz="4" w:space="0" w:color="auto"/>
                    <w:right w:val="single" w:sz="4" w:space="0" w:color="auto"/>
                  </w:tcBorders>
                </w:tcPr>
                <w:p w14:paraId="71031F7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1FDA81F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Falta de equipo de seguridad</w:t>
                  </w:r>
                </w:p>
              </w:tc>
              <w:tc>
                <w:tcPr>
                  <w:tcW w:w="423" w:type="pct"/>
                  <w:tcBorders>
                    <w:top w:val="single" w:sz="4" w:space="0" w:color="auto"/>
                    <w:left w:val="single" w:sz="4" w:space="0" w:color="auto"/>
                    <w:bottom w:val="single" w:sz="4" w:space="0" w:color="auto"/>
                    <w:right w:val="single" w:sz="4" w:space="0" w:color="auto"/>
                  </w:tcBorders>
                </w:tcPr>
                <w:p w14:paraId="1CB92FC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769FA7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63B56701" w14:textId="77777777" w:rsidTr="00CC290B">
              <w:tc>
                <w:tcPr>
                  <w:tcW w:w="414" w:type="pct"/>
                  <w:tcBorders>
                    <w:top w:val="single" w:sz="4" w:space="0" w:color="auto"/>
                    <w:left w:val="single" w:sz="4" w:space="0" w:color="auto"/>
                    <w:bottom w:val="single" w:sz="4" w:space="0" w:color="auto"/>
                    <w:right w:val="single" w:sz="4" w:space="0" w:color="auto"/>
                  </w:tcBorders>
                </w:tcPr>
                <w:p w14:paraId="7C1AED9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3019230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Falta de lámparas de identificación en letrero de destino</w:t>
                  </w:r>
                </w:p>
              </w:tc>
              <w:tc>
                <w:tcPr>
                  <w:tcW w:w="423" w:type="pct"/>
                  <w:tcBorders>
                    <w:top w:val="single" w:sz="4" w:space="0" w:color="auto"/>
                    <w:left w:val="single" w:sz="4" w:space="0" w:color="auto"/>
                    <w:bottom w:val="single" w:sz="4" w:space="0" w:color="auto"/>
                    <w:right w:val="single" w:sz="4" w:space="0" w:color="auto"/>
                  </w:tcBorders>
                </w:tcPr>
                <w:p w14:paraId="4F60A7E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A16B1F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52F03419" w14:textId="77777777" w:rsidTr="00CC290B">
              <w:tc>
                <w:tcPr>
                  <w:tcW w:w="414" w:type="pct"/>
                  <w:tcBorders>
                    <w:top w:val="single" w:sz="4" w:space="0" w:color="auto"/>
                    <w:left w:val="single" w:sz="4" w:space="0" w:color="auto"/>
                    <w:bottom w:val="single" w:sz="4" w:space="0" w:color="auto"/>
                    <w:right w:val="single" w:sz="4" w:space="0" w:color="auto"/>
                  </w:tcBorders>
                </w:tcPr>
                <w:p w14:paraId="413D864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70542CE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Falta de placas</w:t>
                  </w:r>
                </w:p>
              </w:tc>
              <w:tc>
                <w:tcPr>
                  <w:tcW w:w="423" w:type="pct"/>
                  <w:tcBorders>
                    <w:top w:val="single" w:sz="4" w:space="0" w:color="auto"/>
                    <w:left w:val="single" w:sz="4" w:space="0" w:color="auto"/>
                    <w:bottom w:val="single" w:sz="4" w:space="0" w:color="auto"/>
                    <w:right w:val="single" w:sz="4" w:space="0" w:color="auto"/>
                  </w:tcBorders>
                </w:tcPr>
                <w:p w14:paraId="684A6F3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A9A0CF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8</w:t>
                  </w:r>
                </w:p>
              </w:tc>
            </w:tr>
            <w:tr w:rsidR="00CC290B" w:rsidRPr="00AD7204" w14:paraId="1E1B6527" w14:textId="77777777" w:rsidTr="00CC290B">
              <w:tc>
                <w:tcPr>
                  <w:tcW w:w="414" w:type="pct"/>
                  <w:tcBorders>
                    <w:top w:val="single" w:sz="4" w:space="0" w:color="auto"/>
                    <w:left w:val="single" w:sz="4" w:space="0" w:color="auto"/>
                    <w:bottom w:val="single" w:sz="4" w:space="0" w:color="auto"/>
                    <w:right w:val="single" w:sz="4" w:space="0" w:color="auto"/>
                  </w:tcBorders>
                </w:tcPr>
                <w:p w14:paraId="640B912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2ACC587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Falta de póliza de seguro</w:t>
                  </w:r>
                </w:p>
              </w:tc>
              <w:tc>
                <w:tcPr>
                  <w:tcW w:w="423" w:type="pct"/>
                  <w:tcBorders>
                    <w:top w:val="single" w:sz="4" w:space="0" w:color="auto"/>
                    <w:left w:val="single" w:sz="4" w:space="0" w:color="auto"/>
                    <w:bottom w:val="single" w:sz="4" w:space="0" w:color="auto"/>
                    <w:right w:val="single" w:sz="4" w:space="0" w:color="auto"/>
                  </w:tcBorders>
                </w:tcPr>
                <w:p w14:paraId="7C6B8CA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4FFA2F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8</w:t>
                  </w:r>
                </w:p>
              </w:tc>
            </w:tr>
            <w:tr w:rsidR="00CC290B" w:rsidRPr="00AD7204" w14:paraId="57A8A215" w14:textId="77777777" w:rsidTr="00CC290B">
              <w:tc>
                <w:tcPr>
                  <w:tcW w:w="414" w:type="pct"/>
                  <w:tcBorders>
                    <w:top w:val="single" w:sz="4" w:space="0" w:color="auto"/>
                    <w:left w:val="single" w:sz="4" w:space="0" w:color="auto"/>
                    <w:bottom w:val="single" w:sz="4" w:space="0" w:color="auto"/>
                    <w:right w:val="single" w:sz="4" w:space="0" w:color="auto"/>
                  </w:tcBorders>
                </w:tcPr>
                <w:p w14:paraId="1C043BF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697D78C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Fumar con pasajero a bordo</w:t>
                  </w:r>
                </w:p>
              </w:tc>
              <w:tc>
                <w:tcPr>
                  <w:tcW w:w="423" w:type="pct"/>
                  <w:tcBorders>
                    <w:top w:val="single" w:sz="4" w:space="0" w:color="auto"/>
                    <w:left w:val="single" w:sz="4" w:space="0" w:color="auto"/>
                    <w:bottom w:val="single" w:sz="4" w:space="0" w:color="auto"/>
                    <w:right w:val="single" w:sz="4" w:space="0" w:color="auto"/>
                  </w:tcBorders>
                </w:tcPr>
                <w:p w14:paraId="0D8F426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BF380F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r>
            <w:tr w:rsidR="00CC290B" w:rsidRPr="00AD7204" w14:paraId="714EB8F6" w14:textId="77777777" w:rsidTr="00CC290B">
              <w:tc>
                <w:tcPr>
                  <w:tcW w:w="414" w:type="pct"/>
                  <w:tcBorders>
                    <w:top w:val="single" w:sz="4" w:space="0" w:color="auto"/>
                    <w:left w:val="single" w:sz="4" w:space="0" w:color="auto"/>
                    <w:bottom w:val="single" w:sz="4" w:space="0" w:color="auto"/>
                    <w:right w:val="single" w:sz="4" w:space="0" w:color="auto"/>
                  </w:tcBorders>
                </w:tcPr>
                <w:p w14:paraId="7B5EEB9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038142F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Insultar a los pasajeros</w:t>
                  </w:r>
                </w:p>
              </w:tc>
              <w:tc>
                <w:tcPr>
                  <w:tcW w:w="423" w:type="pct"/>
                  <w:tcBorders>
                    <w:top w:val="single" w:sz="4" w:space="0" w:color="auto"/>
                    <w:left w:val="single" w:sz="4" w:space="0" w:color="auto"/>
                    <w:bottom w:val="single" w:sz="4" w:space="0" w:color="auto"/>
                    <w:right w:val="single" w:sz="4" w:space="0" w:color="auto"/>
                  </w:tcBorders>
                </w:tcPr>
                <w:p w14:paraId="10F2FDA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4F90C0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3AC37936" w14:textId="77777777" w:rsidTr="00CC290B">
              <w:tc>
                <w:tcPr>
                  <w:tcW w:w="414" w:type="pct"/>
                  <w:tcBorders>
                    <w:top w:val="single" w:sz="4" w:space="0" w:color="auto"/>
                    <w:left w:val="single" w:sz="4" w:space="0" w:color="auto"/>
                    <w:bottom w:val="single" w:sz="4" w:space="0" w:color="auto"/>
                    <w:right w:val="single" w:sz="4" w:space="0" w:color="auto"/>
                  </w:tcBorders>
                </w:tcPr>
                <w:p w14:paraId="741AA87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3DBD6A5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No notificar cambio de domicilio</w:t>
                  </w:r>
                </w:p>
              </w:tc>
              <w:tc>
                <w:tcPr>
                  <w:tcW w:w="423" w:type="pct"/>
                  <w:tcBorders>
                    <w:top w:val="single" w:sz="4" w:space="0" w:color="auto"/>
                    <w:left w:val="single" w:sz="4" w:space="0" w:color="auto"/>
                    <w:bottom w:val="single" w:sz="4" w:space="0" w:color="auto"/>
                    <w:right w:val="single" w:sz="4" w:space="0" w:color="auto"/>
                  </w:tcBorders>
                </w:tcPr>
                <w:p w14:paraId="26A583B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6BAE3D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6DD2FC94" w14:textId="77777777" w:rsidTr="00CC290B">
              <w:tc>
                <w:tcPr>
                  <w:tcW w:w="414" w:type="pct"/>
                  <w:tcBorders>
                    <w:top w:val="single" w:sz="4" w:space="0" w:color="auto"/>
                    <w:left w:val="single" w:sz="4" w:space="0" w:color="auto"/>
                    <w:bottom w:val="single" w:sz="4" w:space="0" w:color="auto"/>
                    <w:right w:val="single" w:sz="4" w:space="0" w:color="auto"/>
                  </w:tcBorders>
                </w:tcPr>
                <w:p w14:paraId="780DD8B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4640DFD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No contar con terminales o estaciones</w:t>
                  </w:r>
                </w:p>
              </w:tc>
              <w:tc>
                <w:tcPr>
                  <w:tcW w:w="423" w:type="pct"/>
                  <w:tcBorders>
                    <w:top w:val="single" w:sz="4" w:space="0" w:color="auto"/>
                    <w:left w:val="single" w:sz="4" w:space="0" w:color="auto"/>
                    <w:bottom w:val="single" w:sz="4" w:space="0" w:color="auto"/>
                    <w:right w:val="single" w:sz="4" w:space="0" w:color="auto"/>
                  </w:tcBorders>
                </w:tcPr>
                <w:p w14:paraId="41D82DD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D62AEA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8</w:t>
                  </w:r>
                </w:p>
              </w:tc>
            </w:tr>
            <w:tr w:rsidR="00CC290B" w:rsidRPr="00AD7204" w14:paraId="0274D5BB" w14:textId="77777777" w:rsidTr="00CC290B">
              <w:tc>
                <w:tcPr>
                  <w:tcW w:w="414" w:type="pct"/>
                  <w:tcBorders>
                    <w:top w:val="single" w:sz="4" w:space="0" w:color="auto"/>
                    <w:left w:val="single" w:sz="4" w:space="0" w:color="auto"/>
                    <w:bottom w:val="single" w:sz="4" w:space="0" w:color="auto"/>
                    <w:right w:val="single" w:sz="4" w:space="0" w:color="auto"/>
                  </w:tcBorders>
                </w:tcPr>
                <w:p w14:paraId="5230B7A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320214C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No cumplir con horarios establecidos para el servicio</w:t>
                  </w:r>
                </w:p>
              </w:tc>
              <w:tc>
                <w:tcPr>
                  <w:tcW w:w="423" w:type="pct"/>
                  <w:tcBorders>
                    <w:top w:val="single" w:sz="4" w:space="0" w:color="auto"/>
                    <w:left w:val="single" w:sz="4" w:space="0" w:color="auto"/>
                    <w:bottom w:val="single" w:sz="4" w:space="0" w:color="auto"/>
                    <w:right w:val="single" w:sz="4" w:space="0" w:color="auto"/>
                  </w:tcBorders>
                </w:tcPr>
                <w:p w14:paraId="14E3D5F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394E72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7</w:t>
                  </w:r>
                </w:p>
              </w:tc>
            </w:tr>
            <w:tr w:rsidR="00CC290B" w:rsidRPr="00AD7204" w14:paraId="54CF9C77" w14:textId="77777777" w:rsidTr="00CC290B">
              <w:tc>
                <w:tcPr>
                  <w:tcW w:w="414" w:type="pct"/>
                  <w:tcBorders>
                    <w:top w:val="single" w:sz="4" w:space="0" w:color="auto"/>
                    <w:left w:val="single" w:sz="4" w:space="0" w:color="auto"/>
                    <w:bottom w:val="single" w:sz="4" w:space="0" w:color="auto"/>
                    <w:right w:val="single" w:sz="4" w:space="0" w:color="auto"/>
                  </w:tcBorders>
                </w:tcPr>
                <w:p w14:paraId="5738257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20036CA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No efectuar ascenso y descenso en zonas autorizadas</w:t>
                  </w:r>
                </w:p>
              </w:tc>
              <w:tc>
                <w:tcPr>
                  <w:tcW w:w="423" w:type="pct"/>
                  <w:tcBorders>
                    <w:top w:val="single" w:sz="4" w:space="0" w:color="auto"/>
                    <w:left w:val="single" w:sz="4" w:space="0" w:color="auto"/>
                    <w:bottom w:val="single" w:sz="4" w:space="0" w:color="auto"/>
                    <w:right w:val="single" w:sz="4" w:space="0" w:color="auto"/>
                  </w:tcBorders>
                </w:tcPr>
                <w:p w14:paraId="3E6D1D2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B039DF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3294D670" w14:textId="77777777" w:rsidTr="00CC290B">
              <w:tc>
                <w:tcPr>
                  <w:tcW w:w="414" w:type="pct"/>
                  <w:tcBorders>
                    <w:top w:val="single" w:sz="4" w:space="0" w:color="auto"/>
                    <w:left w:val="single" w:sz="4" w:space="0" w:color="auto"/>
                    <w:bottom w:val="single" w:sz="4" w:space="0" w:color="auto"/>
                    <w:right w:val="single" w:sz="4" w:space="0" w:color="auto"/>
                  </w:tcBorders>
                </w:tcPr>
                <w:p w14:paraId="3BB260C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4537096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No efectuar revisión física mecánica</w:t>
                  </w:r>
                </w:p>
              </w:tc>
              <w:tc>
                <w:tcPr>
                  <w:tcW w:w="423" w:type="pct"/>
                  <w:tcBorders>
                    <w:top w:val="single" w:sz="4" w:space="0" w:color="auto"/>
                    <w:left w:val="single" w:sz="4" w:space="0" w:color="auto"/>
                    <w:bottom w:val="single" w:sz="4" w:space="0" w:color="auto"/>
                    <w:right w:val="single" w:sz="4" w:space="0" w:color="auto"/>
                  </w:tcBorders>
                </w:tcPr>
                <w:p w14:paraId="6B6FC7B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A4CE25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8</w:t>
                  </w:r>
                </w:p>
              </w:tc>
            </w:tr>
            <w:tr w:rsidR="00CC290B" w:rsidRPr="00AD7204" w14:paraId="18CE30AC" w14:textId="77777777" w:rsidTr="00CC290B">
              <w:tc>
                <w:tcPr>
                  <w:tcW w:w="414" w:type="pct"/>
                  <w:tcBorders>
                    <w:top w:val="single" w:sz="4" w:space="0" w:color="auto"/>
                    <w:left w:val="single" w:sz="4" w:space="0" w:color="auto"/>
                    <w:bottom w:val="single" w:sz="4" w:space="0" w:color="auto"/>
                    <w:right w:val="single" w:sz="4" w:space="0" w:color="auto"/>
                  </w:tcBorders>
                </w:tcPr>
                <w:p w14:paraId="12F3599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14:paraId="1CBF98B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No otorgar facilidades a los discapacitados al abordar o descender del transporte</w:t>
                  </w:r>
                </w:p>
              </w:tc>
              <w:tc>
                <w:tcPr>
                  <w:tcW w:w="423" w:type="pct"/>
                  <w:tcBorders>
                    <w:top w:val="single" w:sz="4" w:space="0" w:color="auto"/>
                    <w:left w:val="single" w:sz="4" w:space="0" w:color="auto"/>
                    <w:bottom w:val="single" w:sz="4" w:space="0" w:color="auto"/>
                    <w:right w:val="single" w:sz="4" w:space="0" w:color="auto"/>
                  </w:tcBorders>
                </w:tcPr>
                <w:p w14:paraId="7D538A0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8E3736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4BDE9949" w14:textId="77777777" w:rsidTr="00CC290B">
              <w:tc>
                <w:tcPr>
                  <w:tcW w:w="414" w:type="pct"/>
                  <w:tcBorders>
                    <w:top w:val="single" w:sz="4" w:space="0" w:color="auto"/>
                    <w:left w:val="single" w:sz="4" w:space="0" w:color="auto"/>
                    <w:bottom w:val="single" w:sz="4" w:space="0" w:color="auto"/>
                    <w:right w:val="single" w:sz="4" w:space="0" w:color="auto"/>
                  </w:tcBorders>
                </w:tcPr>
                <w:p w14:paraId="392E078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14:paraId="35E4C0F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No reparar vehículo en caso de revisión</w:t>
                  </w:r>
                </w:p>
              </w:tc>
              <w:tc>
                <w:tcPr>
                  <w:tcW w:w="423" w:type="pct"/>
                  <w:tcBorders>
                    <w:top w:val="single" w:sz="4" w:space="0" w:color="auto"/>
                    <w:left w:val="single" w:sz="4" w:space="0" w:color="auto"/>
                    <w:bottom w:val="single" w:sz="4" w:space="0" w:color="auto"/>
                    <w:right w:val="single" w:sz="4" w:space="0" w:color="auto"/>
                  </w:tcBorders>
                </w:tcPr>
                <w:p w14:paraId="23CB3FD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75CBD7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7CAA2194" w14:textId="77777777" w:rsidTr="00CC290B">
              <w:tc>
                <w:tcPr>
                  <w:tcW w:w="414" w:type="pct"/>
                  <w:tcBorders>
                    <w:top w:val="single" w:sz="4" w:space="0" w:color="auto"/>
                    <w:left w:val="single" w:sz="4" w:space="0" w:color="auto"/>
                    <w:bottom w:val="single" w:sz="4" w:space="0" w:color="auto"/>
                    <w:right w:val="single" w:sz="4" w:space="0" w:color="auto"/>
                  </w:tcBorders>
                </w:tcPr>
                <w:p w14:paraId="35AB71C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20.</w:t>
                  </w:r>
                </w:p>
              </w:tc>
              <w:tc>
                <w:tcPr>
                  <w:tcW w:w="3716" w:type="pct"/>
                  <w:tcBorders>
                    <w:top w:val="single" w:sz="4" w:space="0" w:color="auto"/>
                    <w:left w:val="single" w:sz="4" w:space="0" w:color="auto"/>
                    <w:bottom w:val="single" w:sz="4" w:space="0" w:color="auto"/>
                    <w:right w:val="single" w:sz="4" w:space="0" w:color="auto"/>
                  </w:tcBorders>
                </w:tcPr>
                <w:p w14:paraId="0D393E4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No traer a la vista número económico, horario, ruta y tarifa</w:t>
                  </w:r>
                </w:p>
              </w:tc>
              <w:tc>
                <w:tcPr>
                  <w:tcW w:w="423" w:type="pct"/>
                  <w:tcBorders>
                    <w:top w:val="single" w:sz="4" w:space="0" w:color="auto"/>
                    <w:left w:val="single" w:sz="4" w:space="0" w:color="auto"/>
                    <w:bottom w:val="single" w:sz="4" w:space="0" w:color="auto"/>
                    <w:right w:val="single" w:sz="4" w:space="0" w:color="auto"/>
                  </w:tcBorders>
                </w:tcPr>
                <w:p w14:paraId="6817193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92F0A4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7</w:t>
                  </w:r>
                </w:p>
              </w:tc>
            </w:tr>
            <w:tr w:rsidR="00CC290B" w:rsidRPr="00AD7204" w14:paraId="3295018D" w14:textId="77777777" w:rsidTr="00CC290B">
              <w:tc>
                <w:tcPr>
                  <w:tcW w:w="414" w:type="pct"/>
                  <w:tcBorders>
                    <w:top w:val="single" w:sz="4" w:space="0" w:color="auto"/>
                    <w:left w:val="single" w:sz="4" w:space="0" w:color="auto"/>
                    <w:bottom w:val="single" w:sz="4" w:space="0" w:color="auto"/>
                    <w:right w:val="single" w:sz="4" w:space="0" w:color="auto"/>
                  </w:tcBorders>
                </w:tcPr>
                <w:p w14:paraId="25D7182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21.</w:t>
                  </w:r>
                </w:p>
              </w:tc>
              <w:tc>
                <w:tcPr>
                  <w:tcW w:w="3716" w:type="pct"/>
                  <w:tcBorders>
                    <w:top w:val="single" w:sz="4" w:space="0" w:color="auto"/>
                    <w:left w:val="single" w:sz="4" w:space="0" w:color="auto"/>
                    <w:bottom w:val="single" w:sz="4" w:space="0" w:color="auto"/>
                    <w:right w:val="single" w:sz="4" w:space="0" w:color="auto"/>
                  </w:tcBorders>
                </w:tcPr>
                <w:p w14:paraId="47C6BE3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Obstruir la función de los inspectores</w:t>
                  </w:r>
                </w:p>
              </w:tc>
              <w:tc>
                <w:tcPr>
                  <w:tcW w:w="423" w:type="pct"/>
                  <w:tcBorders>
                    <w:top w:val="single" w:sz="4" w:space="0" w:color="auto"/>
                    <w:left w:val="single" w:sz="4" w:space="0" w:color="auto"/>
                    <w:bottom w:val="single" w:sz="4" w:space="0" w:color="auto"/>
                    <w:right w:val="single" w:sz="4" w:space="0" w:color="auto"/>
                  </w:tcBorders>
                </w:tcPr>
                <w:p w14:paraId="2E7C8F0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B882F8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6</w:t>
                  </w:r>
                </w:p>
              </w:tc>
            </w:tr>
            <w:tr w:rsidR="00CC290B" w:rsidRPr="00AD7204" w14:paraId="0BDAF464" w14:textId="77777777" w:rsidTr="00CC290B">
              <w:tc>
                <w:tcPr>
                  <w:tcW w:w="414" w:type="pct"/>
                  <w:tcBorders>
                    <w:top w:val="single" w:sz="4" w:space="0" w:color="auto"/>
                    <w:left w:val="single" w:sz="4" w:space="0" w:color="auto"/>
                    <w:bottom w:val="single" w:sz="4" w:space="0" w:color="auto"/>
                    <w:right w:val="single" w:sz="4" w:space="0" w:color="auto"/>
                  </w:tcBorders>
                </w:tcPr>
                <w:p w14:paraId="1969431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22.</w:t>
                  </w:r>
                </w:p>
              </w:tc>
              <w:tc>
                <w:tcPr>
                  <w:tcW w:w="3716" w:type="pct"/>
                  <w:tcBorders>
                    <w:top w:val="single" w:sz="4" w:space="0" w:color="auto"/>
                    <w:left w:val="single" w:sz="4" w:space="0" w:color="auto"/>
                    <w:bottom w:val="single" w:sz="4" w:space="0" w:color="auto"/>
                    <w:right w:val="single" w:sz="4" w:space="0" w:color="auto"/>
                  </w:tcBorders>
                </w:tcPr>
                <w:p w14:paraId="763F53B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Invadir rutas</w:t>
                  </w:r>
                </w:p>
              </w:tc>
              <w:tc>
                <w:tcPr>
                  <w:tcW w:w="423" w:type="pct"/>
                  <w:tcBorders>
                    <w:top w:val="single" w:sz="4" w:space="0" w:color="auto"/>
                    <w:left w:val="single" w:sz="4" w:space="0" w:color="auto"/>
                    <w:bottom w:val="single" w:sz="4" w:space="0" w:color="auto"/>
                    <w:right w:val="single" w:sz="4" w:space="0" w:color="auto"/>
                  </w:tcBorders>
                </w:tcPr>
                <w:p w14:paraId="767AB00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5BC0BB3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15</w:t>
                  </w:r>
                </w:p>
              </w:tc>
            </w:tr>
            <w:tr w:rsidR="00CC290B" w:rsidRPr="00AD7204" w14:paraId="129B3283" w14:textId="77777777" w:rsidTr="00CC290B">
              <w:tc>
                <w:tcPr>
                  <w:tcW w:w="414" w:type="pct"/>
                  <w:tcBorders>
                    <w:top w:val="single" w:sz="4" w:space="0" w:color="auto"/>
                    <w:left w:val="single" w:sz="4" w:space="0" w:color="auto"/>
                    <w:bottom w:val="single" w:sz="4" w:space="0" w:color="auto"/>
                    <w:right w:val="single" w:sz="4" w:space="0" w:color="auto"/>
                  </w:tcBorders>
                </w:tcPr>
                <w:p w14:paraId="69DE57C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23.</w:t>
                  </w:r>
                </w:p>
              </w:tc>
              <w:tc>
                <w:tcPr>
                  <w:tcW w:w="3716" w:type="pct"/>
                  <w:tcBorders>
                    <w:top w:val="single" w:sz="4" w:space="0" w:color="auto"/>
                    <w:left w:val="single" w:sz="4" w:space="0" w:color="auto"/>
                    <w:bottom w:val="single" w:sz="4" w:space="0" w:color="auto"/>
                    <w:right w:val="single" w:sz="4" w:space="0" w:color="auto"/>
                  </w:tcBorders>
                </w:tcPr>
                <w:p w14:paraId="11DA30A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Presentar servicio fuera de ruta</w:t>
                  </w:r>
                </w:p>
              </w:tc>
              <w:tc>
                <w:tcPr>
                  <w:tcW w:w="423" w:type="pct"/>
                  <w:tcBorders>
                    <w:top w:val="single" w:sz="4" w:space="0" w:color="auto"/>
                    <w:left w:val="single" w:sz="4" w:space="0" w:color="auto"/>
                    <w:bottom w:val="single" w:sz="4" w:space="0" w:color="auto"/>
                    <w:right w:val="single" w:sz="4" w:space="0" w:color="auto"/>
                  </w:tcBorders>
                </w:tcPr>
                <w:p w14:paraId="7A895BD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0294696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5D35569D" w14:textId="77777777" w:rsidTr="00CC290B">
              <w:tc>
                <w:tcPr>
                  <w:tcW w:w="414" w:type="pct"/>
                  <w:tcBorders>
                    <w:top w:val="single" w:sz="4" w:space="0" w:color="auto"/>
                    <w:left w:val="single" w:sz="4" w:space="0" w:color="auto"/>
                    <w:bottom w:val="single" w:sz="4" w:space="0" w:color="auto"/>
                    <w:right w:val="single" w:sz="4" w:space="0" w:color="auto"/>
                  </w:tcBorders>
                </w:tcPr>
                <w:p w14:paraId="66ED8CA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24.</w:t>
                  </w:r>
                </w:p>
              </w:tc>
              <w:tc>
                <w:tcPr>
                  <w:tcW w:w="3716" w:type="pct"/>
                  <w:tcBorders>
                    <w:top w:val="single" w:sz="4" w:space="0" w:color="auto"/>
                    <w:left w:val="single" w:sz="4" w:space="0" w:color="auto"/>
                    <w:bottom w:val="single" w:sz="4" w:space="0" w:color="auto"/>
                    <w:right w:val="single" w:sz="4" w:space="0" w:color="auto"/>
                  </w:tcBorders>
                </w:tcPr>
                <w:p w14:paraId="4238E07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Traer ayudante abordo</w:t>
                  </w:r>
                </w:p>
              </w:tc>
              <w:tc>
                <w:tcPr>
                  <w:tcW w:w="423" w:type="pct"/>
                  <w:tcBorders>
                    <w:top w:val="single" w:sz="4" w:space="0" w:color="auto"/>
                    <w:left w:val="single" w:sz="4" w:space="0" w:color="auto"/>
                    <w:bottom w:val="single" w:sz="4" w:space="0" w:color="auto"/>
                    <w:right w:val="single" w:sz="4" w:space="0" w:color="auto"/>
                  </w:tcBorders>
                </w:tcPr>
                <w:p w14:paraId="1B0734B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E7EB01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6E6D9F45" w14:textId="77777777" w:rsidTr="00CC290B">
              <w:tc>
                <w:tcPr>
                  <w:tcW w:w="414" w:type="pct"/>
                  <w:tcBorders>
                    <w:top w:val="single" w:sz="4" w:space="0" w:color="auto"/>
                    <w:left w:val="single" w:sz="4" w:space="0" w:color="auto"/>
                    <w:bottom w:val="single" w:sz="4" w:space="0" w:color="auto"/>
                    <w:right w:val="single" w:sz="4" w:space="0" w:color="auto"/>
                  </w:tcBorders>
                </w:tcPr>
                <w:p w14:paraId="6248A82A" w14:textId="77777777" w:rsidR="00CC290B" w:rsidRPr="00AD7204" w:rsidRDefault="00CC290B" w:rsidP="0066233C">
                  <w:pPr>
                    <w:framePr w:hSpace="141" w:wrap="around" w:vAnchor="text" w:hAnchor="text" w:y="1"/>
                    <w:ind w:right="36"/>
                    <w:suppressOverlap/>
                    <w:jc w:val="both"/>
                    <w:rPr>
                      <w:rFonts w:ascii="Arial" w:hAnsi="Arial" w:cs="Arial"/>
                      <w:b/>
                    </w:rPr>
                  </w:pPr>
                </w:p>
                <w:p w14:paraId="18683903" w14:textId="77777777" w:rsidR="00CC290B" w:rsidRPr="00AD7204" w:rsidRDefault="00CC290B" w:rsidP="0066233C">
                  <w:pPr>
                    <w:framePr w:hSpace="141" w:wrap="around" w:vAnchor="text" w:hAnchor="text" w:y="1"/>
                    <w:ind w:right="36"/>
                    <w:suppressOverlap/>
                    <w:jc w:val="both"/>
                    <w:rPr>
                      <w:rFonts w:ascii="Arial" w:hAnsi="Arial" w:cs="Arial"/>
                      <w:b/>
                    </w:rPr>
                  </w:pPr>
                  <w:r w:rsidRPr="00AD7204">
                    <w:rPr>
                      <w:rFonts w:ascii="Arial" w:hAnsi="Arial" w:cs="Arial"/>
                      <w:b/>
                      <w:sz w:val="22"/>
                      <w:szCs w:val="22"/>
                    </w:rPr>
                    <w:t>XIV.-</w:t>
                  </w:r>
                </w:p>
              </w:tc>
              <w:tc>
                <w:tcPr>
                  <w:tcW w:w="3716" w:type="pct"/>
                  <w:tcBorders>
                    <w:top w:val="single" w:sz="4" w:space="0" w:color="auto"/>
                    <w:left w:val="single" w:sz="4" w:space="0" w:color="auto"/>
                    <w:bottom w:val="single" w:sz="4" w:space="0" w:color="auto"/>
                    <w:right w:val="single" w:sz="4" w:space="0" w:color="auto"/>
                  </w:tcBorders>
                </w:tcPr>
                <w:p w14:paraId="715FF53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rPr>
                  </w:pPr>
                </w:p>
                <w:p w14:paraId="094E2F1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rPr>
                  </w:pPr>
                  <w:r w:rsidRPr="00AD7204">
                    <w:rPr>
                      <w:rFonts w:ascii="Arial" w:hAnsi="Arial" w:cs="Arial"/>
                      <w:b/>
                      <w:sz w:val="22"/>
                      <w:szCs w:val="22"/>
                    </w:rPr>
                    <w:t>VUELTAS</w:t>
                  </w:r>
                </w:p>
              </w:tc>
              <w:tc>
                <w:tcPr>
                  <w:tcW w:w="423" w:type="pct"/>
                  <w:tcBorders>
                    <w:top w:val="single" w:sz="4" w:space="0" w:color="auto"/>
                    <w:left w:val="single" w:sz="4" w:space="0" w:color="auto"/>
                    <w:bottom w:val="single" w:sz="4" w:space="0" w:color="auto"/>
                    <w:right w:val="single" w:sz="4" w:space="0" w:color="auto"/>
                  </w:tcBorders>
                </w:tcPr>
                <w:p w14:paraId="1772755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tc>
              <w:tc>
                <w:tcPr>
                  <w:tcW w:w="446" w:type="pct"/>
                  <w:tcBorders>
                    <w:top w:val="single" w:sz="4" w:space="0" w:color="auto"/>
                    <w:left w:val="single" w:sz="4" w:space="0" w:color="auto"/>
                    <w:bottom w:val="single" w:sz="4" w:space="0" w:color="auto"/>
                    <w:right w:val="single" w:sz="4" w:space="0" w:color="auto"/>
                  </w:tcBorders>
                </w:tcPr>
                <w:p w14:paraId="1D0BF2C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tc>
            </w:tr>
            <w:tr w:rsidR="00CC290B" w:rsidRPr="00AD7204" w14:paraId="2F2F36F5" w14:textId="77777777" w:rsidTr="00CC290B">
              <w:tc>
                <w:tcPr>
                  <w:tcW w:w="414" w:type="pct"/>
                  <w:tcBorders>
                    <w:top w:val="single" w:sz="4" w:space="0" w:color="auto"/>
                    <w:left w:val="single" w:sz="4" w:space="0" w:color="auto"/>
                    <w:bottom w:val="single" w:sz="4" w:space="0" w:color="auto"/>
                    <w:right w:val="single" w:sz="4" w:space="0" w:color="auto"/>
                  </w:tcBorders>
                </w:tcPr>
                <w:p w14:paraId="7E84183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2CA2FE3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03FFF31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0D1D115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MÁX</w:t>
                  </w:r>
                </w:p>
              </w:tc>
            </w:tr>
            <w:tr w:rsidR="00CC290B" w:rsidRPr="00AD7204" w14:paraId="18D03C75" w14:textId="77777777" w:rsidTr="00CC290B">
              <w:tc>
                <w:tcPr>
                  <w:tcW w:w="414" w:type="pct"/>
                  <w:tcBorders>
                    <w:top w:val="single" w:sz="4" w:space="0" w:color="auto"/>
                    <w:left w:val="single" w:sz="4" w:space="0" w:color="auto"/>
                    <w:bottom w:val="single" w:sz="4" w:space="0" w:color="auto"/>
                    <w:right w:val="single" w:sz="4" w:space="0" w:color="auto"/>
                  </w:tcBorders>
                </w:tcPr>
                <w:p w14:paraId="415C349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095B3C3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Dar vuelta a la derecha sin tomar extremo derecho</w:t>
                  </w:r>
                </w:p>
              </w:tc>
              <w:tc>
                <w:tcPr>
                  <w:tcW w:w="423" w:type="pct"/>
                  <w:tcBorders>
                    <w:top w:val="single" w:sz="4" w:space="0" w:color="auto"/>
                    <w:left w:val="single" w:sz="4" w:space="0" w:color="auto"/>
                    <w:bottom w:val="single" w:sz="4" w:space="0" w:color="auto"/>
                    <w:right w:val="single" w:sz="4" w:space="0" w:color="auto"/>
                  </w:tcBorders>
                </w:tcPr>
                <w:p w14:paraId="0C20A60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B8F056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5A58D49F" w14:textId="77777777" w:rsidTr="00CC290B">
              <w:tc>
                <w:tcPr>
                  <w:tcW w:w="414" w:type="pct"/>
                  <w:tcBorders>
                    <w:top w:val="single" w:sz="4" w:space="0" w:color="auto"/>
                    <w:left w:val="single" w:sz="4" w:space="0" w:color="auto"/>
                    <w:bottom w:val="single" w:sz="4" w:space="0" w:color="auto"/>
                    <w:right w:val="single" w:sz="4" w:space="0" w:color="auto"/>
                  </w:tcBorders>
                </w:tcPr>
                <w:p w14:paraId="07AC12C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lastRenderedPageBreak/>
                    <w:t>2.</w:t>
                  </w:r>
                </w:p>
              </w:tc>
              <w:tc>
                <w:tcPr>
                  <w:tcW w:w="3716" w:type="pct"/>
                  <w:tcBorders>
                    <w:top w:val="single" w:sz="4" w:space="0" w:color="auto"/>
                    <w:left w:val="single" w:sz="4" w:space="0" w:color="auto"/>
                    <w:bottom w:val="single" w:sz="4" w:space="0" w:color="auto"/>
                    <w:right w:val="single" w:sz="4" w:space="0" w:color="auto"/>
                  </w:tcBorders>
                </w:tcPr>
                <w:p w14:paraId="6F58E73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Dar vuelta a la izquierda sin tomar extremo izquierdo</w:t>
                  </w:r>
                </w:p>
              </w:tc>
              <w:tc>
                <w:tcPr>
                  <w:tcW w:w="423" w:type="pct"/>
                  <w:tcBorders>
                    <w:top w:val="single" w:sz="4" w:space="0" w:color="auto"/>
                    <w:left w:val="single" w:sz="4" w:space="0" w:color="auto"/>
                    <w:bottom w:val="single" w:sz="4" w:space="0" w:color="auto"/>
                    <w:right w:val="single" w:sz="4" w:space="0" w:color="auto"/>
                  </w:tcBorders>
                </w:tcPr>
                <w:p w14:paraId="40ABB03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59398C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6F9C06D9" w14:textId="77777777" w:rsidTr="00CC290B">
              <w:tc>
                <w:tcPr>
                  <w:tcW w:w="414" w:type="pct"/>
                  <w:tcBorders>
                    <w:top w:val="single" w:sz="4" w:space="0" w:color="auto"/>
                    <w:left w:val="single" w:sz="4" w:space="0" w:color="auto"/>
                    <w:bottom w:val="single" w:sz="4" w:space="0" w:color="auto"/>
                    <w:right w:val="single" w:sz="4" w:space="0" w:color="auto"/>
                  </w:tcBorders>
                </w:tcPr>
                <w:p w14:paraId="1CE1B8C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1A7B263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 xml:space="preserve">Dar vuelta </w:t>
                  </w:r>
                  <w:proofErr w:type="gramStart"/>
                  <w:r w:rsidRPr="00AD7204">
                    <w:rPr>
                      <w:rFonts w:ascii="Arial" w:hAnsi="Arial" w:cs="Arial"/>
                      <w:sz w:val="22"/>
                      <w:szCs w:val="22"/>
                    </w:rPr>
                    <w:t>en  “</w:t>
                  </w:r>
                  <w:proofErr w:type="gramEnd"/>
                  <w:r w:rsidRPr="00AD7204">
                    <w:rPr>
                      <w:rFonts w:ascii="Arial" w:hAnsi="Arial" w:cs="Arial"/>
                      <w:sz w:val="22"/>
                      <w:szCs w:val="22"/>
                    </w:rPr>
                    <w:t>U” cerca de curva o cima</w:t>
                  </w:r>
                </w:p>
              </w:tc>
              <w:tc>
                <w:tcPr>
                  <w:tcW w:w="423" w:type="pct"/>
                  <w:tcBorders>
                    <w:top w:val="single" w:sz="4" w:space="0" w:color="auto"/>
                    <w:left w:val="single" w:sz="4" w:space="0" w:color="auto"/>
                    <w:bottom w:val="single" w:sz="4" w:space="0" w:color="auto"/>
                    <w:right w:val="single" w:sz="4" w:space="0" w:color="auto"/>
                  </w:tcBorders>
                </w:tcPr>
                <w:p w14:paraId="0175664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FE2171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166775C1" w14:textId="77777777" w:rsidTr="00CC290B">
              <w:tc>
                <w:tcPr>
                  <w:tcW w:w="414" w:type="pct"/>
                  <w:tcBorders>
                    <w:top w:val="single" w:sz="4" w:space="0" w:color="auto"/>
                    <w:left w:val="single" w:sz="4" w:space="0" w:color="auto"/>
                    <w:bottom w:val="single" w:sz="4" w:space="0" w:color="auto"/>
                    <w:right w:val="single" w:sz="4" w:space="0" w:color="auto"/>
                  </w:tcBorders>
                </w:tcPr>
                <w:p w14:paraId="4FBF9B1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04ADCB4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Dar vuelta en intersección sin precaución</w:t>
                  </w:r>
                </w:p>
              </w:tc>
              <w:tc>
                <w:tcPr>
                  <w:tcW w:w="423" w:type="pct"/>
                  <w:tcBorders>
                    <w:top w:val="single" w:sz="4" w:space="0" w:color="auto"/>
                    <w:left w:val="single" w:sz="4" w:space="0" w:color="auto"/>
                    <w:bottom w:val="single" w:sz="4" w:space="0" w:color="auto"/>
                    <w:right w:val="single" w:sz="4" w:space="0" w:color="auto"/>
                  </w:tcBorders>
                </w:tcPr>
                <w:p w14:paraId="1A5D0BD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E9ADEE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02CA67B0" w14:textId="77777777" w:rsidTr="00CC290B">
              <w:tc>
                <w:tcPr>
                  <w:tcW w:w="414" w:type="pct"/>
                  <w:tcBorders>
                    <w:top w:val="single" w:sz="4" w:space="0" w:color="auto"/>
                    <w:left w:val="single" w:sz="4" w:space="0" w:color="auto"/>
                    <w:bottom w:val="single" w:sz="4" w:space="0" w:color="auto"/>
                    <w:right w:val="single" w:sz="4" w:space="0" w:color="auto"/>
                  </w:tcBorders>
                </w:tcPr>
                <w:p w14:paraId="1A1D3B9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6E82E3F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Dar vuelta sin previo aviso</w:t>
                  </w:r>
                </w:p>
              </w:tc>
              <w:tc>
                <w:tcPr>
                  <w:tcW w:w="423" w:type="pct"/>
                  <w:tcBorders>
                    <w:top w:val="single" w:sz="4" w:space="0" w:color="auto"/>
                    <w:left w:val="single" w:sz="4" w:space="0" w:color="auto"/>
                    <w:bottom w:val="single" w:sz="4" w:space="0" w:color="auto"/>
                    <w:right w:val="single" w:sz="4" w:space="0" w:color="auto"/>
                  </w:tcBorders>
                </w:tcPr>
                <w:p w14:paraId="2E70871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DFA9F9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495AEF9C" w14:textId="77777777" w:rsidTr="00CC290B">
              <w:tc>
                <w:tcPr>
                  <w:tcW w:w="414" w:type="pct"/>
                  <w:tcBorders>
                    <w:top w:val="single" w:sz="4" w:space="0" w:color="auto"/>
                    <w:left w:val="single" w:sz="4" w:space="0" w:color="auto"/>
                    <w:bottom w:val="single" w:sz="4" w:space="0" w:color="auto"/>
                    <w:right w:val="single" w:sz="4" w:space="0" w:color="auto"/>
                  </w:tcBorders>
                </w:tcPr>
                <w:p w14:paraId="29F8850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p w14:paraId="3E136EC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eastAsia="Batang" w:hAnsi="Arial" w:cs="Arial"/>
                      <w:b/>
                      <w:bCs/>
                      <w:color w:val="000000"/>
                      <w:sz w:val="22"/>
                      <w:szCs w:val="22"/>
                    </w:rPr>
                    <w:t>XV.-</w:t>
                  </w:r>
                </w:p>
              </w:tc>
              <w:tc>
                <w:tcPr>
                  <w:tcW w:w="3716" w:type="pct"/>
                  <w:tcBorders>
                    <w:top w:val="single" w:sz="4" w:space="0" w:color="auto"/>
                    <w:left w:val="single" w:sz="4" w:space="0" w:color="auto"/>
                    <w:bottom w:val="single" w:sz="4" w:space="0" w:color="auto"/>
                    <w:right w:val="single" w:sz="4" w:space="0" w:color="auto"/>
                  </w:tcBorders>
                </w:tcPr>
                <w:p w14:paraId="0A8E8D7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rPr>
                  </w:pPr>
                </w:p>
                <w:p w14:paraId="19D68DD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rPr>
                  </w:pPr>
                  <w:r w:rsidRPr="00AD7204">
                    <w:rPr>
                      <w:rFonts w:ascii="Arial" w:hAnsi="Arial" w:cs="Arial"/>
                      <w:b/>
                      <w:sz w:val="22"/>
                      <w:szCs w:val="22"/>
                    </w:rPr>
                    <w:t>OTRAS INFRACCIONES</w:t>
                  </w:r>
                </w:p>
                <w:p w14:paraId="570B2E2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rPr>
                  </w:pPr>
                </w:p>
              </w:tc>
              <w:tc>
                <w:tcPr>
                  <w:tcW w:w="423" w:type="pct"/>
                  <w:tcBorders>
                    <w:top w:val="single" w:sz="4" w:space="0" w:color="auto"/>
                    <w:left w:val="single" w:sz="4" w:space="0" w:color="auto"/>
                    <w:bottom w:val="single" w:sz="4" w:space="0" w:color="auto"/>
                    <w:right w:val="single" w:sz="4" w:space="0" w:color="auto"/>
                  </w:tcBorders>
                </w:tcPr>
                <w:p w14:paraId="62F6032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p>
              </w:tc>
              <w:tc>
                <w:tcPr>
                  <w:tcW w:w="446" w:type="pct"/>
                  <w:tcBorders>
                    <w:top w:val="single" w:sz="4" w:space="0" w:color="auto"/>
                    <w:left w:val="single" w:sz="4" w:space="0" w:color="auto"/>
                    <w:bottom w:val="single" w:sz="4" w:space="0" w:color="auto"/>
                    <w:right w:val="single" w:sz="4" w:space="0" w:color="auto"/>
                  </w:tcBorders>
                </w:tcPr>
                <w:p w14:paraId="12E3D47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p>
              </w:tc>
            </w:tr>
            <w:tr w:rsidR="00CC290B" w:rsidRPr="00AD7204" w14:paraId="2CD42126" w14:textId="77777777" w:rsidTr="00CC290B">
              <w:tc>
                <w:tcPr>
                  <w:tcW w:w="414" w:type="pct"/>
                  <w:tcBorders>
                    <w:top w:val="single" w:sz="4" w:space="0" w:color="auto"/>
                    <w:left w:val="single" w:sz="4" w:space="0" w:color="auto"/>
                    <w:bottom w:val="single" w:sz="4" w:space="0" w:color="auto"/>
                    <w:right w:val="single" w:sz="4" w:space="0" w:color="auto"/>
                  </w:tcBorders>
                </w:tcPr>
                <w:p w14:paraId="40A722B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66EBA7A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Estacionarse en lugar de discapacitados u obstruir rampas para acceso de los mismos</w:t>
                  </w:r>
                </w:p>
              </w:tc>
              <w:tc>
                <w:tcPr>
                  <w:tcW w:w="423" w:type="pct"/>
                  <w:tcBorders>
                    <w:top w:val="single" w:sz="4" w:space="0" w:color="auto"/>
                    <w:left w:val="single" w:sz="4" w:space="0" w:color="auto"/>
                    <w:bottom w:val="single" w:sz="4" w:space="0" w:color="auto"/>
                    <w:right w:val="single" w:sz="4" w:space="0" w:color="auto"/>
                  </w:tcBorders>
                </w:tcPr>
                <w:p w14:paraId="798BEEC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0854808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3DF8032A" w14:textId="77777777" w:rsidTr="00CC290B">
              <w:tc>
                <w:tcPr>
                  <w:tcW w:w="414" w:type="pct"/>
                  <w:tcBorders>
                    <w:top w:val="single" w:sz="4" w:space="0" w:color="auto"/>
                    <w:left w:val="single" w:sz="4" w:space="0" w:color="auto"/>
                    <w:bottom w:val="single" w:sz="4" w:space="0" w:color="auto"/>
                    <w:right w:val="single" w:sz="4" w:space="0" w:color="auto"/>
                  </w:tcBorders>
                </w:tcPr>
                <w:p w14:paraId="610881A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1E639FA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Circular con placas distintas a las autorizadas, incluyendo las que contienen publicidad de producto o personas</w:t>
                  </w:r>
                </w:p>
              </w:tc>
              <w:tc>
                <w:tcPr>
                  <w:tcW w:w="423" w:type="pct"/>
                  <w:tcBorders>
                    <w:top w:val="single" w:sz="4" w:space="0" w:color="auto"/>
                    <w:left w:val="single" w:sz="4" w:space="0" w:color="auto"/>
                    <w:bottom w:val="single" w:sz="4" w:space="0" w:color="auto"/>
                    <w:right w:val="single" w:sz="4" w:space="0" w:color="auto"/>
                  </w:tcBorders>
                </w:tcPr>
                <w:p w14:paraId="6EF02F9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15</w:t>
                  </w:r>
                </w:p>
              </w:tc>
              <w:tc>
                <w:tcPr>
                  <w:tcW w:w="446" w:type="pct"/>
                  <w:tcBorders>
                    <w:top w:val="single" w:sz="4" w:space="0" w:color="auto"/>
                    <w:left w:val="single" w:sz="4" w:space="0" w:color="auto"/>
                    <w:bottom w:val="single" w:sz="4" w:space="0" w:color="auto"/>
                    <w:right w:val="single" w:sz="4" w:space="0" w:color="auto"/>
                  </w:tcBorders>
                </w:tcPr>
                <w:p w14:paraId="0F5EABF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30</w:t>
                  </w:r>
                </w:p>
              </w:tc>
            </w:tr>
            <w:tr w:rsidR="00CC290B" w:rsidRPr="00AD7204" w14:paraId="681569D3" w14:textId="77777777" w:rsidTr="00CC290B">
              <w:tc>
                <w:tcPr>
                  <w:tcW w:w="414" w:type="pct"/>
                  <w:tcBorders>
                    <w:top w:val="single" w:sz="4" w:space="0" w:color="auto"/>
                    <w:left w:val="single" w:sz="4" w:space="0" w:color="auto"/>
                    <w:bottom w:val="single" w:sz="4" w:space="0" w:color="auto"/>
                    <w:right w:val="single" w:sz="4" w:space="0" w:color="auto"/>
                  </w:tcBorders>
                </w:tcPr>
                <w:p w14:paraId="6E9E335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46240BE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Circular con placas imitadas, simuladas o alteradas</w:t>
                  </w:r>
                </w:p>
              </w:tc>
              <w:tc>
                <w:tcPr>
                  <w:tcW w:w="423" w:type="pct"/>
                  <w:tcBorders>
                    <w:top w:val="single" w:sz="4" w:space="0" w:color="auto"/>
                    <w:left w:val="single" w:sz="4" w:space="0" w:color="auto"/>
                    <w:bottom w:val="single" w:sz="4" w:space="0" w:color="auto"/>
                    <w:right w:val="single" w:sz="4" w:space="0" w:color="auto"/>
                  </w:tcBorders>
                </w:tcPr>
                <w:p w14:paraId="6FE8CC5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15</w:t>
                  </w:r>
                </w:p>
              </w:tc>
              <w:tc>
                <w:tcPr>
                  <w:tcW w:w="446" w:type="pct"/>
                  <w:tcBorders>
                    <w:top w:val="single" w:sz="4" w:space="0" w:color="auto"/>
                    <w:left w:val="single" w:sz="4" w:space="0" w:color="auto"/>
                    <w:bottom w:val="single" w:sz="4" w:space="0" w:color="auto"/>
                    <w:right w:val="single" w:sz="4" w:space="0" w:color="auto"/>
                  </w:tcBorders>
                </w:tcPr>
                <w:p w14:paraId="50F5283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30</w:t>
                  </w:r>
                </w:p>
              </w:tc>
            </w:tr>
            <w:tr w:rsidR="00CC290B" w:rsidRPr="00AD7204" w14:paraId="457EBE2F" w14:textId="77777777" w:rsidTr="00CC290B">
              <w:tc>
                <w:tcPr>
                  <w:tcW w:w="414" w:type="pct"/>
                  <w:tcBorders>
                    <w:top w:val="single" w:sz="4" w:space="0" w:color="auto"/>
                    <w:left w:val="single" w:sz="4" w:space="0" w:color="auto"/>
                    <w:bottom w:val="single" w:sz="4" w:space="0" w:color="auto"/>
                    <w:right w:val="single" w:sz="4" w:space="0" w:color="auto"/>
                  </w:tcBorders>
                </w:tcPr>
                <w:p w14:paraId="1889B04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753D3BF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Conducir haciendo uso de teléfono celular, tabletas, audífonos o similares.</w:t>
                  </w:r>
                </w:p>
              </w:tc>
              <w:tc>
                <w:tcPr>
                  <w:tcW w:w="423" w:type="pct"/>
                  <w:tcBorders>
                    <w:top w:val="single" w:sz="4" w:space="0" w:color="auto"/>
                    <w:left w:val="single" w:sz="4" w:space="0" w:color="auto"/>
                    <w:bottom w:val="single" w:sz="4" w:space="0" w:color="auto"/>
                    <w:right w:val="single" w:sz="4" w:space="0" w:color="auto"/>
                  </w:tcBorders>
                </w:tcPr>
                <w:p w14:paraId="49330D5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15</w:t>
                  </w:r>
                </w:p>
              </w:tc>
              <w:tc>
                <w:tcPr>
                  <w:tcW w:w="446" w:type="pct"/>
                  <w:tcBorders>
                    <w:top w:val="single" w:sz="4" w:space="0" w:color="auto"/>
                    <w:left w:val="single" w:sz="4" w:space="0" w:color="auto"/>
                    <w:bottom w:val="single" w:sz="4" w:space="0" w:color="auto"/>
                    <w:right w:val="single" w:sz="4" w:space="0" w:color="auto"/>
                  </w:tcBorders>
                </w:tcPr>
                <w:p w14:paraId="469461F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30</w:t>
                  </w:r>
                </w:p>
              </w:tc>
            </w:tr>
          </w:tbl>
          <w:p w14:paraId="2A52E42C" w14:textId="77777777" w:rsidR="00CC290B" w:rsidRPr="00AD7204" w:rsidRDefault="00CC290B" w:rsidP="00CC290B">
            <w:pPr>
              <w:jc w:val="both"/>
              <w:rPr>
                <w:rFonts w:ascii="Arial" w:hAnsi="Arial" w:cs="Arial"/>
                <w:lang w:val="es-MX"/>
              </w:rPr>
            </w:pPr>
          </w:p>
          <w:p w14:paraId="49083052" w14:textId="77777777" w:rsidR="00CC290B" w:rsidRPr="00AD7204" w:rsidRDefault="00CC290B" w:rsidP="00CC290B">
            <w:pPr>
              <w:jc w:val="both"/>
              <w:rPr>
                <w:rFonts w:ascii="Arial" w:hAnsi="Arial" w:cs="Arial"/>
                <w:lang w:val="es-MX"/>
              </w:rPr>
            </w:pPr>
          </w:p>
          <w:p w14:paraId="5A328670" w14:textId="77777777" w:rsidR="00CC290B" w:rsidRPr="00AD7204" w:rsidRDefault="00CC290B" w:rsidP="00CC290B">
            <w:pPr>
              <w:tabs>
                <w:tab w:val="left" w:pos="2780"/>
              </w:tabs>
              <w:jc w:val="both"/>
              <w:rPr>
                <w:rFonts w:ascii="Arial" w:hAnsi="Arial" w:cs="Arial"/>
                <w:bCs/>
              </w:rPr>
            </w:pPr>
            <w:r w:rsidRPr="00AD7204">
              <w:rPr>
                <w:rFonts w:ascii="Arial" w:hAnsi="Arial" w:cs="Arial"/>
                <w:b/>
                <w:bCs/>
                <w:sz w:val="22"/>
                <w:szCs w:val="22"/>
              </w:rPr>
              <w:t xml:space="preserve">XXXIV.- </w:t>
            </w:r>
            <w:r w:rsidRPr="00AD7204">
              <w:rPr>
                <w:rFonts w:ascii="Arial" w:hAnsi="Arial" w:cs="Arial"/>
                <w:bCs/>
                <w:sz w:val="22"/>
                <w:szCs w:val="22"/>
              </w:rPr>
              <w:t>Para salvaguardar la integridad física de las personas y evitar accidentes viales, se sancionará:</w:t>
            </w:r>
          </w:p>
          <w:p w14:paraId="5F5C6FEB" w14:textId="77777777" w:rsidR="00CC290B" w:rsidRPr="00AD7204" w:rsidRDefault="00CC290B" w:rsidP="00CC290B">
            <w:pPr>
              <w:tabs>
                <w:tab w:val="left" w:pos="2780"/>
              </w:tabs>
              <w:jc w:val="both"/>
              <w:rPr>
                <w:rFonts w:ascii="Arial" w:hAnsi="Arial" w:cs="Arial"/>
                <w:bCs/>
              </w:rPr>
            </w:pPr>
          </w:p>
          <w:p w14:paraId="783E8686" w14:textId="77777777" w:rsidR="00CC290B" w:rsidRPr="00AD7204" w:rsidRDefault="00CC290B" w:rsidP="00CC290B">
            <w:pPr>
              <w:tabs>
                <w:tab w:val="left" w:pos="2780"/>
              </w:tabs>
              <w:jc w:val="both"/>
              <w:rPr>
                <w:rFonts w:ascii="Arial" w:hAnsi="Arial" w:cs="Arial"/>
                <w:bCs/>
              </w:rPr>
            </w:pPr>
            <w:r w:rsidRPr="00AD7204">
              <w:rPr>
                <w:rFonts w:ascii="Arial" w:hAnsi="Arial" w:cs="Arial"/>
                <w:bCs/>
                <w:sz w:val="22"/>
                <w:szCs w:val="22"/>
              </w:rPr>
              <w:t>A los propietarios de equinos, bovinos, vacunos, porcinos y patos de ganado menor, que se sorprendan en carretas, parques, jardines y vialidades municipales, y pongan riesgo la integridad física de las personas, se les sancionara con una multa que va desde los 10 hasta las 20 Unidades de Medida de Actualización; los animales que fueren objeto de esta sanción serán trasladados a los corrales de la Asociación Ganadera Local de Múzquiz. Independiente de la sanción generada, se le cobraran al propietario los gastos incurridos en traslado, alimentación y cuidado de los mismos, según lo estipule el reglamento correspondiente.</w:t>
            </w:r>
          </w:p>
          <w:p w14:paraId="11BBC210" w14:textId="77777777" w:rsidR="00CC290B" w:rsidRPr="00AD7204" w:rsidRDefault="00CC290B" w:rsidP="00CC290B">
            <w:pPr>
              <w:tabs>
                <w:tab w:val="left" w:pos="2780"/>
              </w:tabs>
              <w:jc w:val="both"/>
              <w:rPr>
                <w:rFonts w:ascii="Arial" w:hAnsi="Arial" w:cs="Arial"/>
              </w:rPr>
            </w:pPr>
          </w:p>
          <w:p w14:paraId="6B108B32"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lastRenderedPageBreak/>
              <w:t>XXXV.-</w:t>
            </w:r>
            <w:r w:rsidRPr="00AD7204">
              <w:rPr>
                <w:rFonts w:ascii="Arial" w:hAnsi="Arial" w:cs="Arial"/>
                <w:sz w:val="22"/>
                <w:szCs w:val="22"/>
              </w:rPr>
              <w:t xml:space="preserve"> las sanciones administrativas y fiscales que aplique la autoridad municipal, deberán ser pagadas por el infractor dentro de los 10 días hábiles siguientes a su notificación.</w:t>
            </w:r>
          </w:p>
          <w:p w14:paraId="74B8DD85" w14:textId="77777777" w:rsidR="00CC290B" w:rsidRPr="00AD7204" w:rsidRDefault="00CC290B" w:rsidP="00CC290B">
            <w:pPr>
              <w:tabs>
                <w:tab w:val="left" w:pos="2780"/>
              </w:tabs>
              <w:jc w:val="both"/>
              <w:rPr>
                <w:rFonts w:ascii="Arial" w:hAnsi="Arial" w:cs="Arial"/>
                <w:b/>
                <w:bCs/>
              </w:rPr>
            </w:pPr>
          </w:p>
          <w:p w14:paraId="731727EE"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 xml:space="preserve">ARTÍCULO 46.- </w:t>
            </w:r>
            <w:r w:rsidRPr="00AD7204">
              <w:rPr>
                <w:rFonts w:ascii="Arial" w:hAnsi="Arial" w:cs="Arial"/>
                <w:sz w:val="22"/>
                <w:szCs w:val="22"/>
              </w:rPr>
              <w:t>En la aplicación de las multas a que se refiere el presente capítulo, se tomará en consideración lo dispuesto en el artículo 21 de la Constitución Política de los Estados Unidos Mexicanos.</w:t>
            </w:r>
          </w:p>
          <w:p w14:paraId="5A63D5F6" w14:textId="77777777" w:rsidR="00CC290B" w:rsidRPr="00AD7204" w:rsidRDefault="00CC290B" w:rsidP="00CC290B">
            <w:pPr>
              <w:tabs>
                <w:tab w:val="left" w:pos="2780"/>
              </w:tabs>
              <w:jc w:val="both"/>
              <w:rPr>
                <w:rFonts w:ascii="Arial" w:hAnsi="Arial" w:cs="Arial"/>
              </w:rPr>
            </w:pPr>
          </w:p>
          <w:p w14:paraId="43142BFD"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 xml:space="preserve">ARTÍCULO 47.- </w:t>
            </w:r>
            <w:r w:rsidRPr="00AD7204">
              <w:rPr>
                <w:rFonts w:ascii="Arial" w:hAnsi="Arial" w:cs="Arial"/>
                <w:sz w:val="22"/>
                <w:szCs w:val="22"/>
              </w:rPr>
              <w:t>Cuando se autorice el pago de contribuciones en forma diferida o en parcialidades, se causarán recargos a razón del 2% mensual sobre saldos insolutos.</w:t>
            </w:r>
          </w:p>
          <w:p w14:paraId="77E858C8" w14:textId="77777777" w:rsidR="00CC290B" w:rsidRPr="00AD7204" w:rsidRDefault="00CC290B" w:rsidP="00CC290B">
            <w:pPr>
              <w:tabs>
                <w:tab w:val="left" w:pos="2780"/>
              </w:tabs>
              <w:jc w:val="both"/>
              <w:rPr>
                <w:rFonts w:ascii="Arial" w:hAnsi="Arial" w:cs="Arial"/>
                <w:b/>
                <w:bCs/>
              </w:rPr>
            </w:pPr>
          </w:p>
          <w:p w14:paraId="27A2E2A0"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 xml:space="preserve">ARTÍCULO 48.- </w:t>
            </w:r>
            <w:r w:rsidRPr="00AD7204">
              <w:rPr>
                <w:rFonts w:ascii="Arial" w:hAnsi="Arial" w:cs="Arial"/>
                <w:sz w:val="22"/>
                <w:szCs w:val="22"/>
              </w:rPr>
              <w:t>Cuando no se cubran las contribuciones en la fecha o dentro de los plazos fijados por las disposiciones fiscales, se pagarán recargos por concepto de indemnización al fisco municipal a razón del 3% por cada mes o fracción que transcurra, a partir del día en que debió hacerse el pago y hasta que el mismo se efectúe.</w:t>
            </w:r>
          </w:p>
          <w:p w14:paraId="2EDCD23E" w14:textId="77777777" w:rsidR="00CC290B" w:rsidRPr="00AD7204" w:rsidRDefault="00CC290B" w:rsidP="00CC290B">
            <w:pPr>
              <w:tabs>
                <w:tab w:val="left" w:pos="2780"/>
              </w:tabs>
              <w:jc w:val="both"/>
              <w:rPr>
                <w:rFonts w:ascii="Arial" w:hAnsi="Arial" w:cs="Arial"/>
              </w:rPr>
            </w:pPr>
          </w:p>
          <w:p w14:paraId="687A5E40"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 xml:space="preserve">ARTÍCULO 49.- </w:t>
            </w:r>
            <w:r w:rsidRPr="00AD7204">
              <w:rPr>
                <w:rFonts w:ascii="Arial" w:hAnsi="Arial" w:cs="Arial"/>
                <w:sz w:val="22"/>
                <w:szCs w:val="22"/>
              </w:rPr>
              <w:t>Incentivos adicionales a esta Ley de Ingresos, en los conceptos de Impuestos, Contribuciones, Derechos, Productos y Aprovechamientos, en beneficio de la comunidad, podrán ser aplicados previa autorización del Cabildo Municipal.</w:t>
            </w:r>
          </w:p>
          <w:p w14:paraId="397EB343" w14:textId="77777777" w:rsidR="00CC290B" w:rsidRPr="00AD7204" w:rsidRDefault="00CC290B" w:rsidP="00CC290B">
            <w:pPr>
              <w:tabs>
                <w:tab w:val="left" w:pos="2780"/>
              </w:tabs>
              <w:jc w:val="both"/>
              <w:rPr>
                <w:rFonts w:ascii="Arial" w:hAnsi="Arial" w:cs="Arial"/>
                <w:b/>
              </w:rPr>
            </w:pPr>
          </w:p>
          <w:p w14:paraId="4CAFEE66" w14:textId="77777777" w:rsidR="00CC290B" w:rsidRPr="00AD7204" w:rsidRDefault="00CC290B" w:rsidP="00CC290B">
            <w:pPr>
              <w:tabs>
                <w:tab w:val="left" w:pos="2780"/>
              </w:tabs>
              <w:jc w:val="center"/>
              <w:rPr>
                <w:rFonts w:ascii="Arial" w:hAnsi="Arial" w:cs="Arial"/>
                <w:b/>
              </w:rPr>
            </w:pPr>
            <w:r w:rsidRPr="00AD7204">
              <w:rPr>
                <w:rFonts w:ascii="Arial" w:hAnsi="Arial" w:cs="Arial"/>
                <w:b/>
                <w:sz w:val="22"/>
                <w:szCs w:val="22"/>
              </w:rPr>
              <w:t>CAPÍTULO TERCERO</w:t>
            </w:r>
          </w:p>
          <w:p w14:paraId="1459AFD3"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LAS PARTICIPACIONES Y APORTACIONES</w:t>
            </w:r>
          </w:p>
          <w:p w14:paraId="4FBAF34A" w14:textId="77777777" w:rsidR="00CC290B" w:rsidRPr="00AD7204" w:rsidRDefault="00CC290B" w:rsidP="00CC290B">
            <w:pPr>
              <w:tabs>
                <w:tab w:val="left" w:pos="2780"/>
              </w:tabs>
              <w:jc w:val="both"/>
              <w:rPr>
                <w:rFonts w:ascii="Arial" w:hAnsi="Arial" w:cs="Arial"/>
                <w:bCs/>
              </w:rPr>
            </w:pPr>
          </w:p>
          <w:p w14:paraId="52143C37" w14:textId="77777777" w:rsidR="00CC290B" w:rsidRPr="00AD7204" w:rsidRDefault="00CC290B" w:rsidP="00CC290B">
            <w:pPr>
              <w:jc w:val="both"/>
              <w:rPr>
                <w:rFonts w:ascii="Arial" w:hAnsi="Arial" w:cs="Arial"/>
                <w:bCs/>
              </w:rPr>
            </w:pPr>
            <w:r w:rsidRPr="00AD7204">
              <w:rPr>
                <w:rFonts w:ascii="Arial" w:hAnsi="Arial" w:cs="Arial"/>
                <w:b/>
                <w:sz w:val="22"/>
                <w:szCs w:val="22"/>
              </w:rPr>
              <w:t xml:space="preserve">ARTÍCULO 50.- </w:t>
            </w:r>
            <w:r w:rsidRPr="00AD7204">
              <w:rPr>
                <w:rFonts w:ascii="Arial" w:hAnsi="Arial" w:cs="Arial"/>
                <w:bCs/>
                <w:sz w:val="22"/>
                <w:szCs w:val="22"/>
              </w:rPr>
              <w:t xml:space="preserve">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w:t>
            </w:r>
            <w:r w:rsidRPr="00AD7204">
              <w:rPr>
                <w:rFonts w:ascii="Arial" w:hAnsi="Arial" w:cs="Arial"/>
                <w:bCs/>
                <w:sz w:val="22"/>
                <w:szCs w:val="22"/>
              </w:rPr>
              <w:lastRenderedPageBreak/>
              <w:t>Administrativa en Materia Fiscal Federal, celebrado por el Gobierno del Estado con el Gobierno Federal, así como de conformidad con las disposiciones del Estado y demás convenios y acuerdos que se celebren entre éste y sus Municipios para otorgar participaciones a éstos.</w:t>
            </w:r>
          </w:p>
          <w:p w14:paraId="6D56FE1E" w14:textId="77777777" w:rsidR="00CC290B" w:rsidRPr="00AD7204" w:rsidRDefault="00CC290B" w:rsidP="00CC290B">
            <w:pPr>
              <w:tabs>
                <w:tab w:val="left" w:pos="2780"/>
              </w:tabs>
              <w:jc w:val="both"/>
              <w:rPr>
                <w:rFonts w:ascii="Arial" w:hAnsi="Arial" w:cs="Arial"/>
              </w:rPr>
            </w:pPr>
          </w:p>
          <w:p w14:paraId="3D5FB391"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51.-</w:t>
            </w:r>
            <w:r w:rsidRPr="00AD7204">
              <w:rPr>
                <w:rFonts w:ascii="Arial" w:hAnsi="Arial" w:cs="Arial"/>
                <w:bCs/>
                <w:sz w:val="22"/>
                <w:szCs w:val="22"/>
              </w:rPr>
              <w:t xml:space="preserve"> Las participaciones que perciba el Municipio por ingresos del Estado, se determinarán en los acuerdos o convenios que al efecto se celebren.</w:t>
            </w:r>
          </w:p>
          <w:p w14:paraId="1B78A675" w14:textId="77777777" w:rsidR="00CC290B" w:rsidRPr="00AD7204" w:rsidRDefault="00CC290B" w:rsidP="00CC290B">
            <w:pPr>
              <w:tabs>
                <w:tab w:val="left" w:pos="2780"/>
              </w:tabs>
              <w:jc w:val="both"/>
              <w:rPr>
                <w:rFonts w:ascii="Arial" w:hAnsi="Arial" w:cs="Arial"/>
              </w:rPr>
            </w:pPr>
          </w:p>
          <w:p w14:paraId="7E9695BD"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CAPÍTULO CUARTO</w:t>
            </w:r>
          </w:p>
          <w:p w14:paraId="71FB7F8C"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INGRESOS EXTRAORDINARIOS</w:t>
            </w:r>
          </w:p>
          <w:p w14:paraId="585922DB" w14:textId="77777777" w:rsidR="00CC290B" w:rsidRPr="00AD7204" w:rsidRDefault="00CC290B" w:rsidP="00CC290B">
            <w:pPr>
              <w:tabs>
                <w:tab w:val="left" w:pos="2780"/>
              </w:tabs>
              <w:jc w:val="both"/>
              <w:rPr>
                <w:rFonts w:ascii="Arial" w:hAnsi="Arial" w:cs="Arial"/>
                <w:b/>
              </w:rPr>
            </w:pPr>
          </w:p>
          <w:p w14:paraId="6E9B1548" w14:textId="77777777" w:rsidR="00CC290B" w:rsidRPr="00AD7204" w:rsidRDefault="00CC290B" w:rsidP="00CC290B">
            <w:pPr>
              <w:tabs>
                <w:tab w:val="left" w:pos="2780"/>
              </w:tabs>
              <w:jc w:val="both"/>
              <w:rPr>
                <w:rFonts w:ascii="Arial" w:hAnsi="Arial" w:cs="Arial"/>
                <w:b/>
                <w:bCs/>
              </w:rPr>
            </w:pPr>
            <w:r w:rsidRPr="00AD7204">
              <w:rPr>
                <w:rFonts w:ascii="Arial" w:hAnsi="Arial" w:cs="Arial"/>
                <w:b/>
                <w:sz w:val="22"/>
                <w:szCs w:val="22"/>
              </w:rPr>
              <w:t>ARTÍCULO 52.-</w:t>
            </w:r>
            <w:r w:rsidRPr="00AD7204">
              <w:rPr>
                <w:rFonts w:ascii="Arial" w:hAnsi="Arial" w:cs="Arial"/>
                <w:bCs/>
                <w:sz w:val="22"/>
                <w:szCs w:val="22"/>
              </w:rPr>
              <w:t xml:space="preserve"> Quedan comprendidos dentro de esta clasificación, los ingresos cuya percepción se decrete excepcionalmente para proveer el pago de gastos por inversiones extraordinarias o especiales del Municipio.</w:t>
            </w:r>
          </w:p>
          <w:p w14:paraId="4E8C504F" w14:textId="77777777" w:rsidR="00CC290B" w:rsidRPr="00AD7204" w:rsidRDefault="00CC290B" w:rsidP="00CC290B">
            <w:pPr>
              <w:tabs>
                <w:tab w:val="left" w:pos="2780"/>
              </w:tabs>
              <w:jc w:val="both"/>
              <w:rPr>
                <w:rFonts w:ascii="Arial" w:hAnsi="Arial" w:cs="Arial"/>
                <w:b/>
                <w:bCs/>
              </w:rPr>
            </w:pPr>
          </w:p>
          <w:p w14:paraId="77F1C8ED"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TITULO CUARTO</w:t>
            </w:r>
          </w:p>
          <w:p w14:paraId="11B63153" w14:textId="77777777" w:rsidR="00CC290B" w:rsidRPr="00AD7204" w:rsidRDefault="00CC290B" w:rsidP="00CC290B">
            <w:pPr>
              <w:tabs>
                <w:tab w:val="left" w:pos="2780"/>
              </w:tabs>
              <w:jc w:val="center"/>
              <w:rPr>
                <w:rFonts w:ascii="Arial" w:hAnsi="Arial" w:cs="Arial"/>
                <w:b/>
                <w:bCs/>
              </w:rPr>
            </w:pPr>
          </w:p>
          <w:p w14:paraId="158EEF22"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CAPÍTULO PRIMERO</w:t>
            </w:r>
          </w:p>
          <w:p w14:paraId="2778A4C0"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ESTÍMULOS FISCALES E INCENTIVOS</w:t>
            </w:r>
          </w:p>
          <w:p w14:paraId="5A551278" w14:textId="77777777" w:rsidR="00CC290B" w:rsidRPr="00AD7204" w:rsidRDefault="00CC290B" w:rsidP="00CC290B">
            <w:pPr>
              <w:tabs>
                <w:tab w:val="left" w:pos="2780"/>
              </w:tabs>
              <w:jc w:val="both"/>
              <w:rPr>
                <w:rFonts w:ascii="Arial" w:hAnsi="Arial" w:cs="Arial"/>
                <w:b/>
                <w:bCs/>
              </w:rPr>
            </w:pPr>
          </w:p>
          <w:p w14:paraId="0CB272B1"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ARTÍCULO 53.-</w:t>
            </w:r>
            <w:r w:rsidRPr="00AD7204">
              <w:rPr>
                <w:rFonts w:ascii="Arial" w:hAnsi="Arial" w:cs="Arial"/>
                <w:sz w:val="22"/>
                <w:szCs w:val="22"/>
              </w:rPr>
              <w:t>Todos los estímulos fiscales e incentivos contenidos en las Leyes de Ingresos Municipales, se otorgarán únicamente a aquellos contribuyentes que estén al corriente en el cumplimiento de las obligaciones fiscales que este Código, las Leyes Municipales o Reglamentos establezcan, así como cumplir con todos los requisitos que para tal efecto se establezcan en dichos ordenamientos.</w:t>
            </w:r>
          </w:p>
          <w:p w14:paraId="34E6B5C3" w14:textId="77777777" w:rsidR="00CC290B" w:rsidRPr="00AD7204" w:rsidRDefault="00CC290B" w:rsidP="00CC290B">
            <w:pPr>
              <w:tabs>
                <w:tab w:val="left" w:pos="2780"/>
              </w:tabs>
              <w:jc w:val="both"/>
              <w:rPr>
                <w:rFonts w:ascii="Arial" w:hAnsi="Arial" w:cs="Arial"/>
              </w:rPr>
            </w:pPr>
          </w:p>
          <w:p w14:paraId="11D7BBEE" w14:textId="77777777" w:rsidR="00CC290B" w:rsidRPr="00AD7204" w:rsidRDefault="00CC290B" w:rsidP="00CC290B">
            <w:pPr>
              <w:tabs>
                <w:tab w:val="left" w:pos="2780"/>
              </w:tabs>
              <w:jc w:val="both"/>
              <w:rPr>
                <w:rFonts w:ascii="Arial" w:hAnsi="Arial" w:cs="Arial"/>
                <w:b/>
                <w:lang w:val="pt-BR"/>
              </w:rPr>
            </w:pPr>
          </w:p>
          <w:p w14:paraId="1C5154E2" w14:textId="77777777" w:rsidR="00CC290B" w:rsidRPr="00AD7204" w:rsidRDefault="00CC290B" w:rsidP="00CC290B">
            <w:pPr>
              <w:tabs>
                <w:tab w:val="left" w:pos="2780"/>
              </w:tabs>
              <w:jc w:val="center"/>
              <w:rPr>
                <w:rFonts w:ascii="Arial" w:hAnsi="Arial" w:cs="Arial"/>
                <w:b/>
                <w:lang w:val="pt-BR"/>
              </w:rPr>
            </w:pPr>
            <w:r w:rsidRPr="00AD7204">
              <w:rPr>
                <w:rFonts w:ascii="Arial" w:hAnsi="Arial" w:cs="Arial"/>
                <w:b/>
                <w:sz w:val="22"/>
                <w:szCs w:val="22"/>
                <w:lang w:val="pt-BR"/>
              </w:rPr>
              <w:t>T R A N S I T O R I O S</w:t>
            </w:r>
          </w:p>
          <w:p w14:paraId="77321726" w14:textId="77777777" w:rsidR="00CC290B" w:rsidRPr="00AD7204" w:rsidRDefault="00CC290B" w:rsidP="00CC290B">
            <w:pPr>
              <w:tabs>
                <w:tab w:val="left" w:pos="2780"/>
              </w:tabs>
              <w:jc w:val="center"/>
              <w:rPr>
                <w:rFonts w:ascii="Arial" w:hAnsi="Arial" w:cs="Arial"/>
                <w:b/>
                <w:lang w:val="pt-BR"/>
              </w:rPr>
            </w:pPr>
          </w:p>
          <w:p w14:paraId="57AEFDB8" w14:textId="77777777" w:rsidR="00CC290B" w:rsidRPr="00AD7204" w:rsidRDefault="00CC290B" w:rsidP="00CC290B">
            <w:pPr>
              <w:tabs>
                <w:tab w:val="left" w:pos="2780"/>
              </w:tabs>
              <w:jc w:val="both"/>
              <w:rPr>
                <w:rFonts w:ascii="Arial" w:hAnsi="Arial" w:cs="Arial"/>
                <w:b/>
                <w:lang w:val="pt-BR"/>
              </w:rPr>
            </w:pPr>
          </w:p>
          <w:p w14:paraId="6F4871DA" w14:textId="77777777" w:rsidR="00CC290B" w:rsidRPr="00AD7204" w:rsidRDefault="00CC290B" w:rsidP="00CC290B">
            <w:pPr>
              <w:tabs>
                <w:tab w:val="left" w:pos="2780"/>
              </w:tabs>
              <w:jc w:val="both"/>
              <w:rPr>
                <w:rFonts w:ascii="Arial" w:hAnsi="Arial" w:cs="Arial"/>
              </w:rPr>
            </w:pPr>
            <w:r w:rsidRPr="00AD7204">
              <w:rPr>
                <w:rFonts w:ascii="Arial" w:hAnsi="Arial" w:cs="Arial"/>
                <w:b/>
                <w:sz w:val="22"/>
                <w:szCs w:val="22"/>
              </w:rPr>
              <w:lastRenderedPageBreak/>
              <w:t xml:space="preserve">PRIMERO.  </w:t>
            </w:r>
            <w:r w:rsidRPr="00AD7204">
              <w:rPr>
                <w:rFonts w:ascii="Arial" w:hAnsi="Arial" w:cs="Arial"/>
                <w:sz w:val="22"/>
                <w:szCs w:val="22"/>
              </w:rPr>
              <w:t>Esta Ley empezará a regir a partir del día 1o. de enero del año 2023.</w:t>
            </w:r>
          </w:p>
          <w:p w14:paraId="4944BB9F" w14:textId="77777777" w:rsidR="00CC290B" w:rsidRPr="00AD7204" w:rsidRDefault="00CC290B" w:rsidP="00CC290B">
            <w:pPr>
              <w:tabs>
                <w:tab w:val="left" w:pos="2780"/>
              </w:tabs>
              <w:jc w:val="both"/>
              <w:rPr>
                <w:rFonts w:ascii="Arial" w:hAnsi="Arial" w:cs="Arial"/>
                <w:b/>
              </w:rPr>
            </w:pPr>
          </w:p>
          <w:p w14:paraId="6CDE8D50" w14:textId="77777777" w:rsidR="00CC290B" w:rsidRPr="00AD7204" w:rsidRDefault="00CC290B" w:rsidP="00CC290B">
            <w:pPr>
              <w:tabs>
                <w:tab w:val="left" w:pos="2780"/>
              </w:tabs>
              <w:jc w:val="both"/>
              <w:rPr>
                <w:rFonts w:ascii="Arial" w:hAnsi="Arial" w:cs="Arial"/>
              </w:rPr>
            </w:pPr>
            <w:r w:rsidRPr="00AD7204">
              <w:rPr>
                <w:rFonts w:ascii="Arial" w:hAnsi="Arial" w:cs="Arial"/>
                <w:b/>
                <w:sz w:val="22"/>
                <w:szCs w:val="22"/>
              </w:rPr>
              <w:t>SEGUNDO.</w:t>
            </w:r>
            <w:r w:rsidRPr="00AD7204">
              <w:rPr>
                <w:rFonts w:ascii="Arial" w:hAnsi="Arial" w:cs="Arial"/>
                <w:sz w:val="22"/>
                <w:szCs w:val="22"/>
              </w:rPr>
              <w:t xml:space="preserve"> Para los efectos de lo dispuesto en esta Ley, se entenderá por:</w:t>
            </w:r>
          </w:p>
          <w:p w14:paraId="30E02C00" w14:textId="77777777" w:rsidR="00CC290B" w:rsidRPr="00AD7204" w:rsidRDefault="00CC290B" w:rsidP="00CC290B">
            <w:pPr>
              <w:tabs>
                <w:tab w:val="left" w:pos="2780"/>
              </w:tabs>
              <w:jc w:val="both"/>
              <w:rPr>
                <w:rFonts w:ascii="Arial" w:hAnsi="Arial" w:cs="Arial"/>
              </w:rPr>
            </w:pPr>
          </w:p>
          <w:p w14:paraId="2304D23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 Adultos mayores. Personas de 60 o más años de edad.</w:t>
            </w:r>
          </w:p>
          <w:p w14:paraId="0B0270FD" w14:textId="77777777" w:rsidR="00CC290B" w:rsidRPr="00AD7204" w:rsidRDefault="00CC290B" w:rsidP="00CC290B">
            <w:pPr>
              <w:tabs>
                <w:tab w:val="left" w:pos="2780"/>
              </w:tabs>
              <w:jc w:val="both"/>
              <w:rPr>
                <w:rFonts w:ascii="Arial" w:hAnsi="Arial" w:cs="Arial"/>
              </w:rPr>
            </w:pPr>
          </w:p>
          <w:p w14:paraId="77B552ED"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 Personas con Discapacidad. Toda persona que por razón congénita o adquirida presenta una o más discapacidades de carácter físico, mental, intelectual o sensorial, o un trastorno de talla y peso congénito o adquirido, ya sea permanente o temporal y que al interactuar con las barreras que le impone el entorno social, pueda impedir su inclusión plena y efectiva, en igualdad de condiciones con los demás.</w:t>
            </w:r>
          </w:p>
          <w:p w14:paraId="023B5712" w14:textId="77777777" w:rsidR="00CC290B" w:rsidRPr="00AD7204" w:rsidRDefault="00CC290B" w:rsidP="00CC290B">
            <w:pPr>
              <w:tabs>
                <w:tab w:val="left" w:pos="2780"/>
              </w:tabs>
              <w:jc w:val="both"/>
              <w:rPr>
                <w:rFonts w:ascii="Arial" w:hAnsi="Arial" w:cs="Arial"/>
              </w:rPr>
            </w:pPr>
          </w:p>
          <w:p w14:paraId="39880284"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III.- Pensionados. Personas que, por vejez, incapacidad, viudez o enfermedad, reciben una pensión por cualquier institución.</w:t>
            </w:r>
          </w:p>
          <w:p w14:paraId="31D5458B" w14:textId="77777777" w:rsidR="00CC290B" w:rsidRPr="00AD7204" w:rsidRDefault="00CC290B" w:rsidP="00CC290B">
            <w:pPr>
              <w:tabs>
                <w:tab w:val="left" w:pos="2780"/>
              </w:tabs>
              <w:jc w:val="both"/>
              <w:rPr>
                <w:rFonts w:ascii="Arial" w:hAnsi="Arial" w:cs="Arial"/>
              </w:rPr>
            </w:pPr>
          </w:p>
          <w:p w14:paraId="5DD9A9D4"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IV.- Jubilados. Personas separadas del ámbito laboral por antigüedad en el servicio.</w:t>
            </w:r>
          </w:p>
          <w:p w14:paraId="02551D09" w14:textId="77777777" w:rsidR="00CC290B" w:rsidRPr="00AD7204" w:rsidRDefault="00CC290B" w:rsidP="00CC290B">
            <w:pPr>
              <w:tabs>
                <w:tab w:val="left" w:pos="2780"/>
              </w:tabs>
              <w:jc w:val="both"/>
              <w:rPr>
                <w:rFonts w:ascii="Arial" w:hAnsi="Arial" w:cs="Arial"/>
              </w:rPr>
            </w:pPr>
          </w:p>
          <w:p w14:paraId="16478EC8" w14:textId="77777777" w:rsidR="00CC290B" w:rsidRPr="00AD7204" w:rsidRDefault="00CC290B" w:rsidP="00CC290B">
            <w:pPr>
              <w:tabs>
                <w:tab w:val="left" w:pos="2780"/>
              </w:tabs>
              <w:jc w:val="both"/>
              <w:rPr>
                <w:rFonts w:ascii="Arial" w:hAnsi="Arial" w:cs="Arial"/>
                <w:bCs/>
              </w:rPr>
            </w:pPr>
            <w:r w:rsidRPr="00AD7204">
              <w:rPr>
                <w:rFonts w:ascii="Arial" w:hAnsi="Arial" w:cs="Arial"/>
                <w:b/>
                <w:bCs/>
                <w:sz w:val="22"/>
                <w:szCs w:val="22"/>
              </w:rPr>
              <w:t xml:space="preserve">TERCERO. </w:t>
            </w:r>
            <w:r w:rsidRPr="00AD7204">
              <w:rPr>
                <w:rFonts w:ascii="Arial" w:hAnsi="Arial" w:cs="Arial"/>
                <w:bCs/>
                <w:sz w:val="22"/>
                <w:szCs w:val="22"/>
              </w:rPr>
              <w:t>Los derechos a pagar por la Expedición de las Certificaciones Municipales a que se refiere la Ley para la regulación de venta y consumo de alcohol en el Estado de Coahuila de Zaragoza, se entenderá referidas como las Licencias para Establecimientos que Expendan Bebidas Alcohólicas, conforme como se dispone en esta Ley de Ingresos, según corresponda el caso de que se trate; igualmente, en consecuencia, las certificaciones municipales tendrán los mismos elementos tributarios que para tales licencias dispone el Código Financiero para los Municipios del Estado de Coahuila de Zaragoza.</w:t>
            </w:r>
          </w:p>
          <w:p w14:paraId="523D3E16" w14:textId="77777777" w:rsidR="00CC290B" w:rsidRPr="00AD7204" w:rsidRDefault="00CC290B" w:rsidP="00CC290B">
            <w:pPr>
              <w:tabs>
                <w:tab w:val="left" w:pos="2780"/>
              </w:tabs>
              <w:jc w:val="both"/>
              <w:rPr>
                <w:rFonts w:ascii="Arial" w:hAnsi="Arial" w:cs="Arial"/>
              </w:rPr>
            </w:pPr>
          </w:p>
          <w:p w14:paraId="1283C203" w14:textId="77777777" w:rsidR="00CC290B" w:rsidRPr="00AD7204" w:rsidRDefault="00CC290B" w:rsidP="00CC290B">
            <w:pPr>
              <w:tabs>
                <w:tab w:val="left" w:pos="2780"/>
              </w:tabs>
              <w:jc w:val="both"/>
              <w:rPr>
                <w:rFonts w:ascii="Arial" w:hAnsi="Arial" w:cs="Arial"/>
              </w:rPr>
            </w:pPr>
            <w:r w:rsidRPr="00AD7204">
              <w:rPr>
                <w:rFonts w:ascii="Arial" w:hAnsi="Arial" w:cs="Arial"/>
                <w:b/>
                <w:sz w:val="22"/>
                <w:szCs w:val="22"/>
              </w:rPr>
              <w:t xml:space="preserve">CUARTO.  </w:t>
            </w:r>
            <w:r w:rsidRPr="00AD7204">
              <w:rPr>
                <w:rFonts w:ascii="Arial" w:hAnsi="Arial" w:cs="Arial"/>
                <w:sz w:val="22"/>
                <w:szCs w:val="22"/>
              </w:rPr>
              <w:t xml:space="preserve">Tratándose del pago de los derechos que correspondan a las tarifas de agua potable y alcantarillado se otorgará un 50% de </w:t>
            </w:r>
            <w:r w:rsidRPr="00AD7204">
              <w:rPr>
                <w:rFonts w:ascii="Arial" w:hAnsi="Arial" w:cs="Arial"/>
                <w:sz w:val="22"/>
                <w:szCs w:val="22"/>
              </w:rPr>
              <w:lastRenderedPageBreak/>
              <w:t xml:space="preserve">incentivo a pensionados, jubilados, adultos mayores y a personas con discapacidad, única y exclusivamente respecto de la casa habitación en que tengan señalado su domicilio, siempre que el consumo mensual no exceda </w:t>
            </w:r>
            <w:smartTag w:uri="urn:schemas-microsoft-com:office:smarttags" w:element="metricconverter">
              <w:smartTagPr>
                <w:attr w:name="ProductID" w:val="30 m3"/>
              </w:smartTagPr>
              <w:r w:rsidRPr="00AD7204">
                <w:rPr>
                  <w:rFonts w:ascii="Arial" w:hAnsi="Arial" w:cs="Arial"/>
                  <w:sz w:val="22"/>
                  <w:szCs w:val="22"/>
                </w:rPr>
                <w:t>30 m3</w:t>
              </w:r>
            </w:smartTag>
            <w:r w:rsidRPr="00AD7204">
              <w:rPr>
                <w:rFonts w:ascii="Arial" w:hAnsi="Arial" w:cs="Arial"/>
                <w:sz w:val="22"/>
                <w:szCs w:val="22"/>
              </w:rPr>
              <w:t>.</w:t>
            </w:r>
          </w:p>
          <w:p w14:paraId="63B6B5C5" w14:textId="77777777" w:rsidR="00CC290B" w:rsidRPr="00AD7204" w:rsidRDefault="00CC290B" w:rsidP="00CC290B">
            <w:pPr>
              <w:tabs>
                <w:tab w:val="left" w:pos="2780"/>
              </w:tabs>
              <w:jc w:val="both"/>
              <w:rPr>
                <w:rFonts w:ascii="Arial" w:hAnsi="Arial" w:cs="Arial"/>
              </w:rPr>
            </w:pPr>
          </w:p>
          <w:p w14:paraId="736827BF" w14:textId="77777777" w:rsidR="00CC290B" w:rsidRPr="00AD7204" w:rsidRDefault="00CC290B" w:rsidP="00CC290B">
            <w:pPr>
              <w:tabs>
                <w:tab w:val="left" w:pos="2780"/>
              </w:tabs>
              <w:jc w:val="both"/>
              <w:rPr>
                <w:rFonts w:ascii="Arial" w:hAnsi="Arial" w:cs="Arial"/>
              </w:rPr>
            </w:pPr>
            <w:r w:rsidRPr="00AD7204">
              <w:rPr>
                <w:rFonts w:ascii="Arial" w:hAnsi="Arial" w:cs="Arial"/>
                <w:b/>
                <w:sz w:val="22"/>
                <w:szCs w:val="22"/>
              </w:rPr>
              <w:t>QUINTO.</w:t>
            </w:r>
            <w:r w:rsidRPr="00AD7204">
              <w:rPr>
                <w:rFonts w:ascii="Arial" w:hAnsi="Arial" w:cs="Arial"/>
                <w:sz w:val="22"/>
                <w:szCs w:val="22"/>
              </w:rPr>
              <w:t xml:space="preserve"> El municipio de Múzquiz,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14:paraId="7DC9BAC7" w14:textId="77777777" w:rsidR="00CC290B" w:rsidRPr="00AD7204" w:rsidRDefault="00CC290B" w:rsidP="00CC290B">
            <w:pPr>
              <w:tabs>
                <w:tab w:val="left" w:pos="2780"/>
              </w:tabs>
              <w:jc w:val="both"/>
              <w:rPr>
                <w:rFonts w:ascii="Arial" w:hAnsi="Arial" w:cs="Arial"/>
              </w:rPr>
            </w:pPr>
          </w:p>
          <w:p w14:paraId="3F0F4FD1" w14:textId="77777777" w:rsidR="00CC290B" w:rsidRPr="00AD7204" w:rsidRDefault="00CC290B" w:rsidP="00CC290B">
            <w:pPr>
              <w:tabs>
                <w:tab w:val="left" w:pos="2780"/>
              </w:tabs>
              <w:jc w:val="both"/>
              <w:rPr>
                <w:rFonts w:ascii="Arial" w:hAnsi="Arial" w:cs="Arial"/>
              </w:rPr>
            </w:pPr>
            <w:r w:rsidRPr="00AD7204">
              <w:rPr>
                <w:rFonts w:ascii="Arial" w:hAnsi="Arial" w:cs="Arial"/>
                <w:b/>
                <w:sz w:val="22"/>
                <w:szCs w:val="22"/>
              </w:rPr>
              <w:t>SEXTO.</w:t>
            </w:r>
            <w:r w:rsidRPr="00AD7204">
              <w:rPr>
                <w:rFonts w:ascii="Arial" w:hAnsi="Arial" w:cs="Arial"/>
                <w:sz w:val="22"/>
                <w:szCs w:val="22"/>
              </w:rPr>
              <w:t xml:space="preserve"> El municipio de Múzquiz, Coahuila de Zaragoza, elaborará y difundirá a más tardar el 31 de enero de 2023, en su respectiva 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14:paraId="4975D194" w14:textId="77777777" w:rsidR="00CC290B" w:rsidRPr="00AD7204" w:rsidRDefault="00CC290B" w:rsidP="00CC290B">
            <w:pPr>
              <w:tabs>
                <w:tab w:val="left" w:pos="2780"/>
              </w:tabs>
              <w:jc w:val="both"/>
              <w:rPr>
                <w:rFonts w:ascii="Arial" w:hAnsi="Arial" w:cs="Arial"/>
              </w:rPr>
            </w:pPr>
          </w:p>
          <w:p w14:paraId="47F5EDA3" w14:textId="77777777" w:rsidR="00CC290B" w:rsidRPr="00AD7204" w:rsidRDefault="00CC290B" w:rsidP="00CC290B">
            <w:pPr>
              <w:tabs>
                <w:tab w:val="left" w:pos="2780"/>
              </w:tabs>
              <w:jc w:val="both"/>
              <w:rPr>
                <w:rFonts w:ascii="Arial" w:hAnsi="Arial" w:cs="Arial"/>
              </w:rPr>
            </w:pPr>
            <w:r w:rsidRPr="00AD7204">
              <w:rPr>
                <w:rFonts w:ascii="Arial" w:hAnsi="Arial" w:cs="Arial"/>
                <w:b/>
                <w:sz w:val="22"/>
                <w:szCs w:val="22"/>
              </w:rPr>
              <w:t>SÉPTIMO.</w:t>
            </w:r>
            <w:r w:rsidRPr="00AD7204">
              <w:rPr>
                <w:rFonts w:ascii="Arial" w:hAnsi="Arial" w:cs="Arial"/>
                <w:sz w:val="22"/>
                <w:szCs w:val="22"/>
              </w:rPr>
              <w:t xml:space="preserve"> Los conceptos que se contemplen utilizando la Unidad de Medida y Actualización (UMA), estarán a lo dispuesto en la Ley para Determinar el Valor de la Unidad de Medida y Actualización.</w:t>
            </w:r>
          </w:p>
          <w:p w14:paraId="40AA5C02" w14:textId="77777777" w:rsidR="00CC290B" w:rsidRPr="00AD7204" w:rsidRDefault="00CC290B" w:rsidP="00CC290B">
            <w:pPr>
              <w:jc w:val="both"/>
              <w:rPr>
                <w:rFonts w:ascii="Arial" w:hAnsi="Arial" w:cs="Arial"/>
                <w:lang w:val="es-MX"/>
              </w:rPr>
            </w:pPr>
          </w:p>
          <w:p w14:paraId="629891BD" w14:textId="77777777" w:rsidR="00CC290B" w:rsidRPr="00AD7204" w:rsidRDefault="00CC290B" w:rsidP="00CC290B">
            <w:pPr>
              <w:jc w:val="both"/>
              <w:rPr>
                <w:rFonts w:ascii="Arial" w:hAnsi="Arial" w:cs="Arial"/>
                <w:lang w:val="es-MX"/>
              </w:rPr>
            </w:pPr>
            <w:r w:rsidRPr="00AD7204">
              <w:rPr>
                <w:rFonts w:ascii="Arial" w:hAnsi="Arial" w:cs="Arial"/>
                <w:b/>
                <w:sz w:val="22"/>
                <w:szCs w:val="22"/>
              </w:rPr>
              <w:t xml:space="preserve">OCTAVO. </w:t>
            </w:r>
            <w:r w:rsidRPr="00AD7204">
              <w:rPr>
                <w:rFonts w:ascii="Arial" w:hAnsi="Arial" w:cs="Arial"/>
                <w:sz w:val="22"/>
                <w:szCs w:val="22"/>
              </w:rPr>
              <w:t>Publíquese la presente Ley en el Periódico Oficial del Gobierno del Estado.</w:t>
            </w:r>
          </w:p>
          <w:p w14:paraId="121BF7C6" w14:textId="77777777" w:rsidR="00CC290B" w:rsidRPr="00AD7204" w:rsidRDefault="00CC290B" w:rsidP="00CC290B">
            <w:pPr>
              <w:rPr>
                <w:lang w:val="es-MX"/>
              </w:rPr>
            </w:pPr>
          </w:p>
          <w:p w14:paraId="55FD20EC" w14:textId="77777777" w:rsidR="00CC290B" w:rsidRPr="00AD7204" w:rsidRDefault="00CC290B" w:rsidP="00CC290B">
            <w:pPr>
              <w:rPr>
                <w:sz w:val="16"/>
                <w:szCs w:val="16"/>
              </w:rPr>
            </w:pPr>
          </w:p>
          <w:p w14:paraId="6AE4EE33" w14:textId="77777777" w:rsidR="00CC290B" w:rsidRPr="00AD7204" w:rsidRDefault="00CC290B" w:rsidP="00CC290B">
            <w:pPr>
              <w:rPr>
                <w:sz w:val="16"/>
                <w:szCs w:val="16"/>
              </w:rPr>
            </w:pPr>
          </w:p>
          <w:p w14:paraId="6B930D04" w14:textId="77777777" w:rsidR="00CC290B" w:rsidRPr="00AD7204" w:rsidRDefault="00CC290B" w:rsidP="00CC290B">
            <w:pPr>
              <w:spacing w:after="160" w:line="259" w:lineRule="auto"/>
              <w:rPr>
                <w:rFonts w:ascii="Arial" w:eastAsia="Calibri" w:hAnsi="Arial" w:cs="Arial"/>
                <w:b/>
                <w:snapToGrid w:val="0"/>
              </w:rPr>
            </w:pPr>
            <w:r w:rsidRPr="00AD7204">
              <w:rPr>
                <w:sz w:val="16"/>
                <w:szCs w:val="16"/>
              </w:rPr>
              <w:br w:type="page"/>
            </w:r>
          </w:p>
          <w:p w14:paraId="03674147" w14:textId="77777777" w:rsidR="00CC290B" w:rsidRPr="00AD7204" w:rsidRDefault="00CC290B" w:rsidP="00CC290B">
            <w:pPr>
              <w:tabs>
                <w:tab w:val="left" w:pos="8749"/>
              </w:tabs>
              <w:jc w:val="center"/>
              <w:rPr>
                <w:rFonts w:ascii="Arial" w:eastAsia="Calibri" w:hAnsi="Arial" w:cs="Arial"/>
                <w:b/>
                <w:snapToGrid w:val="0"/>
              </w:rPr>
            </w:pPr>
          </w:p>
          <w:p w14:paraId="2B3FE6C9" w14:textId="77777777" w:rsidR="00CC290B" w:rsidRPr="00AD7204" w:rsidRDefault="00CC290B" w:rsidP="00CC290B">
            <w:pPr>
              <w:tabs>
                <w:tab w:val="left" w:pos="8749"/>
              </w:tabs>
              <w:jc w:val="center"/>
              <w:rPr>
                <w:rFonts w:ascii="Arial" w:eastAsia="Calibri" w:hAnsi="Arial" w:cs="Arial"/>
                <w:b/>
                <w:snapToGrid w:val="0"/>
              </w:rPr>
            </w:pPr>
          </w:p>
          <w:p w14:paraId="4D856404" w14:textId="77777777" w:rsidR="00CC290B" w:rsidRDefault="00CC290B" w:rsidP="00CC290B">
            <w:pPr>
              <w:jc w:val="both"/>
              <w:rPr>
                <w:rFonts w:ascii="Arial" w:hAnsi="Arial" w:cs="Arial"/>
                <w:b/>
                <w:bCs/>
              </w:rPr>
            </w:pPr>
          </w:p>
          <w:p w14:paraId="115AD3BC" w14:textId="77777777" w:rsidR="00CC290B" w:rsidRPr="00D462AD" w:rsidRDefault="00CC290B" w:rsidP="00CC290B">
            <w:pPr>
              <w:jc w:val="both"/>
              <w:rPr>
                <w:rFonts w:ascii="Arial" w:hAnsi="Arial" w:cs="Arial"/>
                <w:b/>
                <w:bCs/>
              </w:rPr>
            </w:pPr>
          </w:p>
        </w:tc>
        <w:tc>
          <w:tcPr>
            <w:tcW w:w="6977" w:type="dxa"/>
          </w:tcPr>
          <w:p w14:paraId="64798473" w14:textId="77777777" w:rsidR="00CC290B" w:rsidRPr="00AD7204" w:rsidRDefault="00CC290B" w:rsidP="00CC290B">
            <w:pPr>
              <w:jc w:val="both"/>
              <w:rPr>
                <w:rFonts w:ascii="Arial" w:hAnsi="Arial" w:cs="Arial"/>
                <w:b/>
                <w:snapToGrid w:val="0"/>
                <w:lang w:val="es-ES_tradnl"/>
              </w:rPr>
            </w:pPr>
          </w:p>
          <w:p w14:paraId="24DB0F9D" w14:textId="77777777" w:rsidR="00CC290B" w:rsidRDefault="00CC290B" w:rsidP="00CC290B">
            <w:pPr>
              <w:widowControl w:val="0"/>
              <w:jc w:val="both"/>
              <w:rPr>
                <w:rFonts w:ascii="Arial" w:hAnsi="Arial" w:cs="Arial"/>
                <w:b/>
                <w:snapToGrid w:val="0"/>
                <w:sz w:val="22"/>
                <w:szCs w:val="22"/>
                <w:lang w:val="es-ES_tradnl"/>
              </w:rPr>
            </w:pPr>
            <w:r w:rsidRPr="00AD7204">
              <w:rPr>
                <w:rFonts w:ascii="Arial" w:hAnsi="Arial" w:cs="Arial"/>
                <w:b/>
                <w:snapToGrid w:val="0"/>
                <w:sz w:val="22"/>
                <w:szCs w:val="22"/>
                <w:lang w:val="es-ES_tradnl"/>
              </w:rPr>
              <w:t xml:space="preserve">NÚMERO 341.- </w:t>
            </w:r>
          </w:p>
          <w:p w14:paraId="02F2B9BA" w14:textId="77777777" w:rsidR="00CC290B" w:rsidRPr="00AD7204" w:rsidRDefault="00CC290B" w:rsidP="00CC290B">
            <w:pPr>
              <w:tabs>
                <w:tab w:val="left" w:pos="945"/>
              </w:tabs>
              <w:jc w:val="center"/>
              <w:rPr>
                <w:rFonts w:eastAsia="Calibri" w:cs="Arial"/>
                <w:b/>
              </w:rPr>
            </w:pPr>
          </w:p>
          <w:p w14:paraId="34CBD72F"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LEY DE INGRESOS DEL MUNICIPIO DE MÚZQUIZ, COAHUILA DE ZARAGOZA, PARA EL EJERCICIO FISCAL 202</w:t>
            </w:r>
            <w:r>
              <w:rPr>
                <w:rFonts w:ascii="Arial" w:hAnsi="Arial" w:cs="Arial"/>
                <w:b/>
                <w:bCs/>
                <w:sz w:val="22"/>
                <w:szCs w:val="22"/>
              </w:rPr>
              <w:t>4</w:t>
            </w:r>
          </w:p>
          <w:p w14:paraId="0B0AEBEA" w14:textId="77777777" w:rsidR="00CC290B" w:rsidRPr="00AD7204" w:rsidRDefault="00CC290B" w:rsidP="00CC290B">
            <w:pPr>
              <w:tabs>
                <w:tab w:val="left" w:pos="2780"/>
              </w:tabs>
              <w:jc w:val="center"/>
              <w:rPr>
                <w:rFonts w:ascii="Arial" w:hAnsi="Arial" w:cs="Arial"/>
                <w:b/>
                <w:bCs/>
              </w:rPr>
            </w:pPr>
          </w:p>
          <w:p w14:paraId="3D091F37"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TITULO PRIMERO</w:t>
            </w:r>
          </w:p>
          <w:p w14:paraId="21FF4518"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DISPOSICIONES GENERALES</w:t>
            </w:r>
          </w:p>
          <w:p w14:paraId="590A6177" w14:textId="77777777" w:rsidR="00CC290B" w:rsidRPr="00AD7204" w:rsidRDefault="00CC290B" w:rsidP="00CC290B">
            <w:pPr>
              <w:tabs>
                <w:tab w:val="left" w:pos="2780"/>
              </w:tabs>
              <w:jc w:val="both"/>
              <w:rPr>
                <w:rFonts w:ascii="Arial" w:hAnsi="Arial" w:cs="Arial"/>
                <w:b/>
                <w:bCs/>
              </w:rPr>
            </w:pPr>
          </w:p>
          <w:p w14:paraId="7E49F176" w14:textId="77777777" w:rsidR="00CC290B" w:rsidRPr="00AD7204" w:rsidRDefault="00CC290B" w:rsidP="00CC290B">
            <w:pPr>
              <w:jc w:val="both"/>
              <w:rPr>
                <w:rFonts w:ascii="Arial" w:hAnsi="Arial" w:cs="Arial"/>
              </w:rPr>
            </w:pPr>
            <w:r w:rsidRPr="00AD7204">
              <w:rPr>
                <w:rFonts w:ascii="Arial" w:hAnsi="Arial" w:cs="Arial"/>
                <w:b/>
                <w:sz w:val="22"/>
                <w:szCs w:val="22"/>
              </w:rPr>
              <w:t xml:space="preserve">ARTÍCULO 1.- </w:t>
            </w:r>
            <w:r w:rsidRPr="00AD7204">
              <w:rPr>
                <w:rFonts w:ascii="Arial" w:hAnsi="Arial" w:cs="Arial"/>
                <w:sz w:val="22"/>
                <w:szCs w:val="22"/>
              </w:rPr>
              <w:t>Las disposiciones de esta Ley son de orden público e interés general, y tiene por objeto el establecimiento de las cuotas, tasas o tarifas de aquellas fuentes de ingresos que se perciban en cada ejercicio fiscal. Así mismo, se establecerán aquellas disposiciones de vigencia anual que se consideren necesarias para el ejercicio de las atribuciones fiscales y los montos aplicables por concepto de multas por infracciones cometidas a disposiciones fiscales en el Municipio de Múzquiz, Coahuila de Zaragoza.</w:t>
            </w:r>
          </w:p>
          <w:p w14:paraId="75C136E6" w14:textId="77777777" w:rsidR="00CC290B" w:rsidRPr="00AD7204" w:rsidRDefault="00CC290B" w:rsidP="00CC290B">
            <w:pPr>
              <w:tabs>
                <w:tab w:val="left" w:pos="2780"/>
              </w:tabs>
              <w:jc w:val="both"/>
              <w:rPr>
                <w:rFonts w:ascii="Arial" w:hAnsi="Arial" w:cs="Arial"/>
              </w:rPr>
            </w:pPr>
          </w:p>
          <w:p w14:paraId="1063F94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Forman parte de los ingresos las contribuciones, productos y aprovechamientos causados en ejercicios anteriores, pendientes de liquidación o pago.</w:t>
            </w:r>
          </w:p>
          <w:p w14:paraId="665F365D" w14:textId="77777777" w:rsidR="00CC290B" w:rsidRPr="00AD7204" w:rsidRDefault="00CC290B" w:rsidP="00CC290B">
            <w:pPr>
              <w:tabs>
                <w:tab w:val="left" w:pos="2780"/>
              </w:tabs>
              <w:jc w:val="both"/>
              <w:rPr>
                <w:rFonts w:ascii="Arial" w:hAnsi="Arial" w:cs="Arial"/>
              </w:rPr>
            </w:pPr>
          </w:p>
          <w:p w14:paraId="6DB58D9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La presente Ley se encuentra regulada en los términos establecidos en el Código Financiero para los Municipios del Estado de Coahuila de Zaragoza, específicamente en lo referente a los ingresos para el ejercicio fiscal del año 202</w:t>
            </w:r>
            <w:r>
              <w:rPr>
                <w:rFonts w:ascii="Arial" w:hAnsi="Arial" w:cs="Arial"/>
                <w:sz w:val="22"/>
                <w:szCs w:val="22"/>
              </w:rPr>
              <w:t>4</w:t>
            </w:r>
            <w:r w:rsidRPr="00AD7204">
              <w:rPr>
                <w:rFonts w:ascii="Arial" w:hAnsi="Arial" w:cs="Arial"/>
                <w:sz w:val="22"/>
                <w:szCs w:val="22"/>
              </w:rPr>
              <w:t>, mismos que se integran en base a los conceptos señalados a continuación:</w:t>
            </w:r>
          </w:p>
          <w:p w14:paraId="6906953A" w14:textId="77777777" w:rsidR="00CC290B" w:rsidRPr="00AD7204" w:rsidRDefault="00CC290B" w:rsidP="00CC290B">
            <w:pPr>
              <w:tabs>
                <w:tab w:val="left" w:pos="2780"/>
              </w:tabs>
              <w:jc w:val="both"/>
              <w:rPr>
                <w:rFonts w:ascii="Arial" w:hAnsi="Arial" w:cs="Arial"/>
              </w:rPr>
            </w:pPr>
          </w:p>
          <w:tbl>
            <w:tblPr>
              <w:tblW w:w="6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0"/>
              <w:gridCol w:w="4046"/>
              <w:gridCol w:w="1952"/>
            </w:tblGrid>
            <w:tr w:rsidR="00CC290B" w:rsidRPr="00AD7204" w14:paraId="24B2F866" w14:textId="77777777" w:rsidTr="00CC290B">
              <w:trPr>
                <w:trHeight w:val="20"/>
              </w:trPr>
              <w:tc>
                <w:tcPr>
                  <w:tcW w:w="6628" w:type="dxa"/>
                  <w:gridSpan w:val="3"/>
                  <w:shd w:val="clear" w:color="auto" w:fill="BFBFBF" w:themeFill="background1" w:themeFillShade="BF"/>
                  <w:vAlign w:val="center"/>
                </w:tcPr>
                <w:p w14:paraId="3C97C024" w14:textId="77777777" w:rsidR="00CC290B" w:rsidRPr="00AD7204" w:rsidRDefault="00CC290B" w:rsidP="0066233C">
                  <w:pPr>
                    <w:framePr w:hSpace="141" w:wrap="around" w:vAnchor="text" w:hAnchor="text" w:y="1"/>
                    <w:suppressOverlap/>
                    <w:jc w:val="both"/>
                    <w:rPr>
                      <w:rFonts w:ascii="Arial" w:hAnsi="Arial" w:cs="Arial"/>
                      <w:b/>
                      <w:bCs/>
                      <w:lang w:eastAsia="es-MX"/>
                    </w:rPr>
                  </w:pPr>
                  <w:r w:rsidRPr="00AD7204">
                    <w:rPr>
                      <w:rFonts w:ascii="Arial" w:hAnsi="Arial" w:cs="Arial"/>
                      <w:b/>
                      <w:bCs/>
                      <w:sz w:val="22"/>
                      <w:szCs w:val="22"/>
                      <w:lang w:eastAsia="es-MX"/>
                    </w:rPr>
                    <w:t>PRESUPUESTO DE INGRESOS CONTENIDO EN LA LEY DE INGRESOS 202</w:t>
                  </w:r>
                  <w:r>
                    <w:rPr>
                      <w:rFonts w:ascii="Arial" w:hAnsi="Arial" w:cs="Arial"/>
                      <w:b/>
                      <w:bCs/>
                      <w:sz w:val="22"/>
                      <w:szCs w:val="22"/>
                      <w:lang w:eastAsia="es-MX"/>
                    </w:rPr>
                    <w:t>4</w:t>
                  </w:r>
                </w:p>
              </w:tc>
            </w:tr>
            <w:tr w:rsidR="00CC290B" w:rsidRPr="00AD7204" w14:paraId="65958C8C" w14:textId="77777777" w:rsidTr="00FD7BE4">
              <w:trPr>
                <w:trHeight w:val="20"/>
              </w:trPr>
              <w:tc>
                <w:tcPr>
                  <w:tcW w:w="4676" w:type="dxa"/>
                  <w:gridSpan w:val="2"/>
                  <w:shd w:val="clear" w:color="auto" w:fill="BFBFBF" w:themeFill="background1" w:themeFillShade="BF"/>
                  <w:vAlign w:val="center"/>
                  <w:hideMark/>
                </w:tcPr>
                <w:p w14:paraId="00F03A4C" w14:textId="77777777" w:rsidR="00CC290B" w:rsidRPr="00AD7204" w:rsidRDefault="00CC290B" w:rsidP="0066233C">
                  <w:pPr>
                    <w:framePr w:hSpace="141" w:wrap="around" w:vAnchor="text" w:hAnchor="text" w:y="1"/>
                    <w:suppressOverlap/>
                    <w:jc w:val="both"/>
                    <w:rPr>
                      <w:rFonts w:ascii="Arial" w:hAnsi="Arial" w:cs="Arial"/>
                      <w:b/>
                      <w:bCs/>
                      <w:lang w:eastAsia="es-MX"/>
                    </w:rPr>
                  </w:pPr>
                  <w:r w:rsidRPr="00AD7204">
                    <w:rPr>
                      <w:rFonts w:ascii="Arial" w:hAnsi="Arial" w:cs="Arial"/>
                      <w:b/>
                      <w:bCs/>
                      <w:sz w:val="22"/>
                      <w:szCs w:val="22"/>
                      <w:lang w:eastAsia="es-MX"/>
                    </w:rPr>
                    <w:t>ENTIDAD PÚBLICA:</w:t>
                  </w:r>
                </w:p>
              </w:tc>
              <w:tc>
                <w:tcPr>
                  <w:tcW w:w="1952" w:type="dxa"/>
                  <w:shd w:val="clear" w:color="auto" w:fill="BFBFBF" w:themeFill="background1" w:themeFillShade="BF"/>
                  <w:vAlign w:val="center"/>
                  <w:hideMark/>
                </w:tcPr>
                <w:p w14:paraId="1AF935E7" w14:textId="77777777" w:rsidR="00CC290B" w:rsidRPr="00AD7204" w:rsidRDefault="00CC290B" w:rsidP="0066233C">
                  <w:pPr>
                    <w:framePr w:hSpace="141" w:wrap="around" w:vAnchor="text" w:hAnchor="text" w:y="1"/>
                    <w:suppressOverlap/>
                    <w:jc w:val="right"/>
                    <w:rPr>
                      <w:rFonts w:ascii="Arial" w:hAnsi="Arial" w:cs="Arial"/>
                      <w:b/>
                      <w:bCs/>
                      <w:lang w:eastAsia="es-MX"/>
                    </w:rPr>
                  </w:pPr>
                  <w:r w:rsidRPr="00AD7204">
                    <w:rPr>
                      <w:rFonts w:ascii="Arial" w:hAnsi="Arial" w:cs="Arial"/>
                      <w:b/>
                      <w:bCs/>
                      <w:sz w:val="22"/>
                      <w:szCs w:val="22"/>
                      <w:lang w:eastAsia="es-MX"/>
                    </w:rPr>
                    <w:t>MUZQUIZ</w:t>
                  </w:r>
                </w:p>
              </w:tc>
            </w:tr>
            <w:tr w:rsidR="00CC290B" w:rsidRPr="00AD7204" w14:paraId="2FAD9E0A" w14:textId="77777777" w:rsidTr="00FD7BE4">
              <w:trPr>
                <w:trHeight w:val="20"/>
              </w:trPr>
              <w:tc>
                <w:tcPr>
                  <w:tcW w:w="4676" w:type="dxa"/>
                  <w:gridSpan w:val="2"/>
                  <w:shd w:val="clear" w:color="auto" w:fill="BFBFBF" w:themeFill="background1" w:themeFillShade="BF"/>
                  <w:vAlign w:val="center"/>
                  <w:hideMark/>
                </w:tcPr>
                <w:p w14:paraId="353DD3F4" w14:textId="77777777" w:rsidR="00CC290B" w:rsidRPr="00AD7204" w:rsidRDefault="00CC290B" w:rsidP="0066233C">
                  <w:pPr>
                    <w:framePr w:hSpace="141" w:wrap="around" w:vAnchor="text" w:hAnchor="text" w:y="1"/>
                    <w:suppressOverlap/>
                    <w:jc w:val="both"/>
                    <w:rPr>
                      <w:rFonts w:ascii="Arial" w:hAnsi="Arial" w:cs="Arial"/>
                      <w:b/>
                      <w:bCs/>
                      <w:lang w:eastAsia="es-MX"/>
                    </w:rPr>
                  </w:pPr>
                  <w:r w:rsidRPr="00AD7204">
                    <w:rPr>
                      <w:rFonts w:ascii="Arial" w:hAnsi="Arial" w:cs="Arial"/>
                      <w:b/>
                      <w:bCs/>
                      <w:sz w:val="22"/>
                      <w:szCs w:val="22"/>
                      <w:lang w:eastAsia="es-MX"/>
                    </w:rPr>
                    <w:t>EJERCICIO FISCAL:</w:t>
                  </w:r>
                </w:p>
              </w:tc>
              <w:tc>
                <w:tcPr>
                  <w:tcW w:w="1952" w:type="dxa"/>
                  <w:shd w:val="clear" w:color="auto" w:fill="BFBFBF" w:themeFill="background1" w:themeFillShade="BF"/>
                  <w:vAlign w:val="center"/>
                  <w:hideMark/>
                </w:tcPr>
                <w:p w14:paraId="1FF907D1" w14:textId="77777777" w:rsidR="00CC290B" w:rsidRPr="00AD7204" w:rsidRDefault="00CC290B" w:rsidP="0066233C">
                  <w:pPr>
                    <w:framePr w:hSpace="141" w:wrap="around" w:vAnchor="text" w:hAnchor="text" w:y="1"/>
                    <w:suppressOverlap/>
                    <w:jc w:val="right"/>
                    <w:rPr>
                      <w:rFonts w:ascii="Arial" w:hAnsi="Arial" w:cs="Arial"/>
                      <w:b/>
                      <w:bCs/>
                      <w:lang w:eastAsia="es-MX"/>
                    </w:rPr>
                  </w:pPr>
                  <w:r w:rsidRPr="00AD7204">
                    <w:rPr>
                      <w:rFonts w:ascii="Arial" w:hAnsi="Arial" w:cs="Arial"/>
                      <w:b/>
                      <w:bCs/>
                      <w:sz w:val="22"/>
                      <w:szCs w:val="22"/>
                      <w:lang w:eastAsia="es-MX"/>
                    </w:rPr>
                    <w:t>202</w:t>
                  </w:r>
                  <w:r>
                    <w:rPr>
                      <w:rFonts w:ascii="Arial" w:hAnsi="Arial" w:cs="Arial"/>
                      <w:b/>
                      <w:bCs/>
                      <w:sz w:val="22"/>
                      <w:szCs w:val="22"/>
                      <w:lang w:eastAsia="es-MX"/>
                    </w:rPr>
                    <w:t>4</w:t>
                  </w:r>
                </w:p>
              </w:tc>
            </w:tr>
            <w:tr w:rsidR="00CC290B" w:rsidRPr="00AD7204" w14:paraId="0E878A85" w14:textId="77777777" w:rsidTr="00FD7BE4">
              <w:trPr>
                <w:trHeight w:val="20"/>
              </w:trPr>
              <w:tc>
                <w:tcPr>
                  <w:tcW w:w="4676" w:type="dxa"/>
                  <w:gridSpan w:val="2"/>
                  <w:shd w:val="clear" w:color="auto" w:fill="BFBFBF" w:themeFill="background1" w:themeFillShade="BF"/>
                  <w:vAlign w:val="center"/>
                  <w:hideMark/>
                </w:tcPr>
                <w:p w14:paraId="3294B98E" w14:textId="77777777" w:rsidR="00CC290B" w:rsidRPr="00AD7204" w:rsidRDefault="00CC290B" w:rsidP="0066233C">
                  <w:pPr>
                    <w:framePr w:hSpace="141" w:wrap="around" w:vAnchor="text" w:hAnchor="text" w:y="1"/>
                    <w:suppressOverlap/>
                    <w:jc w:val="both"/>
                    <w:rPr>
                      <w:rFonts w:ascii="Arial" w:hAnsi="Arial" w:cs="Arial"/>
                      <w:b/>
                      <w:bCs/>
                      <w:lang w:eastAsia="es-MX"/>
                    </w:rPr>
                  </w:pPr>
                  <w:r w:rsidRPr="00AD7204">
                    <w:rPr>
                      <w:rFonts w:ascii="Arial" w:hAnsi="Arial" w:cs="Arial"/>
                      <w:b/>
                      <w:bCs/>
                      <w:sz w:val="22"/>
                      <w:szCs w:val="22"/>
                      <w:lang w:eastAsia="es-MX"/>
                    </w:rPr>
                    <w:lastRenderedPageBreak/>
                    <w:t>CRI</w:t>
                  </w:r>
                </w:p>
              </w:tc>
              <w:tc>
                <w:tcPr>
                  <w:tcW w:w="1952" w:type="dxa"/>
                  <w:shd w:val="clear" w:color="auto" w:fill="BFBFBF" w:themeFill="background1" w:themeFillShade="BF"/>
                  <w:vAlign w:val="center"/>
                  <w:hideMark/>
                </w:tcPr>
                <w:p w14:paraId="0E9F40D9" w14:textId="77777777" w:rsidR="00CC290B" w:rsidRPr="00AD7204" w:rsidRDefault="00CC290B" w:rsidP="0066233C">
                  <w:pPr>
                    <w:framePr w:hSpace="141" w:wrap="around" w:vAnchor="text" w:hAnchor="text" w:y="1"/>
                    <w:suppressOverlap/>
                    <w:jc w:val="right"/>
                    <w:rPr>
                      <w:rFonts w:ascii="Arial" w:hAnsi="Arial" w:cs="Arial"/>
                      <w:b/>
                      <w:bCs/>
                      <w:lang w:eastAsia="es-MX"/>
                    </w:rPr>
                  </w:pPr>
                  <w:r w:rsidRPr="00AD7204">
                    <w:rPr>
                      <w:rFonts w:ascii="Arial" w:hAnsi="Arial" w:cs="Arial"/>
                      <w:b/>
                      <w:bCs/>
                      <w:sz w:val="22"/>
                      <w:szCs w:val="22"/>
                      <w:lang w:eastAsia="es-MX"/>
                    </w:rPr>
                    <w:t>Ingresos Estimados</w:t>
                  </w:r>
                </w:p>
              </w:tc>
            </w:tr>
            <w:tr w:rsidR="00CC290B" w:rsidRPr="00AD7204" w14:paraId="6261CA52" w14:textId="77777777" w:rsidTr="00FD7BE4">
              <w:trPr>
                <w:trHeight w:val="20"/>
              </w:trPr>
              <w:tc>
                <w:tcPr>
                  <w:tcW w:w="630" w:type="dxa"/>
                  <w:shd w:val="clear" w:color="000000" w:fill="A6A6A6"/>
                  <w:vAlign w:val="center"/>
                  <w:hideMark/>
                </w:tcPr>
                <w:p w14:paraId="00D9C0F3"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1</w:t>
                  </w:r>
                </w:p>
              </w:tc>
              <w:tc>
                <w:tcPr>
                  <w:tcW w:w="4046" w:type="dxa"/>
                  <w:shd w:val="clear" w:color="000000" w:fill="A6A6A6"/>
                  <w:vAlign w:val="center"/>
                  <w:hideMark/>
                </w:tcPr>
                <w:p w14:paraId="3CCBD955"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IMPUESTOS</w:t>
                  </w:r>
                </w:p>
              </w:tc>
              <w:tc>
                <w:tcPr>
                  <w:tcW w:w="1952" w:type="dxa"/>
                  <w:shd w:val="clear" w:color="000000" w:fill="A6A6A6"/>
                  <w:vAlign w:val="center"/>
                  <w:hideMark/>
                </w:tcPr>
                <w:p w14:paraId="735D6E6A"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w:t>
                  </w:r>
                  <w:r>
                    <w:rPr>
                      <w:rFonts w:ascii="Arial" w:hAnsi="Arial" w:cs="Arial"/>
                      <w:b/>
                      <w:bCs/>
                      <w:color w:val="000000"/>
                      <w:sz w:val="22"/>
                      <w:szCs w:val="22"/>
                      <w:lang w:eastAsia="es-MX"/>
                    </w:rPr>
                    <w:t>32,158,914.75</w:t>
                  </w:r>
                </w:p>
              </w:tc>
            </w:tr>
            <w:tr w:rsidR="00CC290B" w:rsidRPr="00AD7204" w14:paraId="5CD23EA3" w14:textId="77777777" w:rsidTr="00FD7BE4">
              <w:trPr>
                <w:trHeight w:val="20"/>
              </w:trPr>
              <w:tc>
                <w:tcPr>
                  <w:tcW w:w="630" w:type="dxa"/>
                  <w:shd w:val="clear" w:color="000000" w:fill="D9D9D9"/>
                  <w:vAlign w:val="center"/>
                  <w:hideMark/>
                </w:tcPr>
                <w:p w14:paraId="5C9BA8B1"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11</w:t>
                  </w:r>
                </w:p>
              </w:tc>
              <w:tc>
                <w:tcPr>
                  <w:tcW w:w="4046" w:type="dxa"/>
                  <w:shd w:val="clear" w:color="000000" w:fill="D9D9D9"/>
                  <w:vAlign w:val="center"/>
                  <w:hideMark/>
                </w:tcPr>
                <w:p w14:paraId="5AA386A2"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Impuestos Sobre los Ingresos</w:t>
                  </w:r>
                </w:p>
              </w:tc>
              <w:tc>
                <w:tcPr>
                  <w:tcW w:w="1952" w:type="dxa"/>
                  <w:shd w:val="clear" w:color="000000" w:fill="D9D9D9"/>
                  <w:vAlign w:val="center"/>
                  <w:hideMark/>
                </w:tcPr>
                <w:p w14:paraId="4E70EA1D"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4316F2A0" w14:textId="77777777" w:rsidTr="00FD7BE4">
              <w:trPr>
                <w:trHeight w:val="20"/>
              </w:trPr>
              <w:tc>
                <w:tcPr>
                  <w:tcW w:w="630" w:type="dxa"/>
                  <w:shd w:val="clear" w:color="000000" w:fill="FFFFFF"/>
                  <w:vAlign w:val="center"/>
                  <w:hideMark/>
                </w:tcPr>
                <w:p w14:paraId="08B9E6D5"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111</w:t>
                  </w:r>
                </w:p>
              </w:tc>
              <w:tc>
                <w:tcPr>
                  <w:tcW w:w="4046" w:type="dxa"/>
                  <w:shd w:val="clear" w:color="000000" w:fill="FFFFFF"/>
                  <w:vAlign w:val="center"/>
                  <w:hideMark/>
                </w:tcPr>
                <w:p w14:paraId="5ED93745"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Impuestos Sobre los Ingresos</w:t>
                  </w:r>
                </w:p>
              </w:tc>
              <w:tc>
                <w:tcPr>
                  <w:tcW w:w="1952" w:type="dxa"/>
                  <w:shd w:val="clear" w:color="000000" w:fill="FFFFFF"/>
                  <w:vAlign w:val="center"/>
                  <w:hideMark/>
                </w:tcPr>
                <w:p w14:paraId="4E2A2D41"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0985AF1B" w14:textId="77777777" w:rsidTr="00FD7BE4">
              <w:trPr>
                <w:trHeight w:val="20"/>
              </w:trPr>
              <w:tc>
                <w:tcPr>
                  <w:tcW w:w="630" w:type="dxa"/>
                  <w:shd w:val="clear" w:color="000000" w:fill="D9D9D9"/>
                  <w:vAlign w:val="center"/>
                  <w:hideMark/>
                </w:tcPr>
                <w:p w14:paraId="6266C00F"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12</w:t>
                  </w:r>
                </w:p>
              </w:tc>
              <w:tc>
                <w:tcPr>
                  <w:tcW w:w="4046" w:type="dxa"/>
                  <w:shd w:val="clear" w:color="000000" w:fill="D9D9D9"/>
                  <w:vAlign w:val="center"/>
                  <w:hideMark/>
                </w:tcPr>
                <w:p w14:paraId="1AE2FAC9"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Impuestos Sobre el Patrimonio</w:t>
                  </w:r>
                </w:p>
              </w:tc>
              <w:tc>
                <w:tcPr>
                  <w:tcW w:w="1952" w:type="dxa"/>
                  <w:shd w:val="clear" w:color="000000" w:fill="D9D9D9"/>
                  <w:vAlign w:val="center"/>
                  <w:hideMark/>
                </w:tcPr>
                <w:p w14:paraId="10BBA3C0"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w:t>
                  </w:r>
                  <w:r>
                    <w:rPr>
                      <w:rFonts w:ascii="Arial" w:hAnsi="Arial" w:cs="Arial"/>
                      <w:b/>
                      <w:bCs/>
                      <w:color w:val="000000"/>
                      <w:sz w:val="22"/>
                      <w:szCs w:val="22"/>
                      <w:lang w:eastAsia="es-MX"/>
                    </w:rPr>
                    <w:t>26,372,724.71</w:t>
                  </w:r>
                </w:p>
              </w:tc>
            </w:tr>
            <w:tr w:rsidR="00CC290B" w:rsidRPr="00AD7204" w14:paraId="6133E583" w14:textId="77777777" w:rsidTr="00FD7BE4">
              <w:trPr>
                <w:trHeight w:val="20"/>
              </w:trPr>
              <w:tc>
                <w:tcPr>
                  <w:tcW w:w="630" w:type="dxa"/>
                  <w:shd w:val="clear" w:color="000000" w:fill="FFFFFF"/>
                  <w:vAlign w:val="center"/>
                  <w:hideMark/>
                </w:tcPr>
                <w:p w14:paraId="689B54AE"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121</w:t>
                  </w:r>
                </w:p>
              </w:tc>
              <w:tc>
                <w:tcPr>
                  <w:tcW w:w="4046" w:type="dxa"/>
                  <w:shd w:val="clear" w:color="000000" w:fill="FFFFFF"/>
                  <w:vAlign w:val="center"/>
                  <w:hideMark/>
                </w:tcPr>
                <w:p w14:paraId="2A0C880E"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Impuesto Predial</w:t>
                  </w:r>
                </w:p>
              </w:tc>
              <w:tc>
                <w:tcPr>
                  <w:tcW w:w="1952" w:type="dxa"/>
                  <w:shd w:val="clear" w:color="000000" w:fill="FFFFFF"/>
                  <w:hideMark/>
                </w:tcPr>
                <w:p w14:paraId="3DCC49B1"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w:t>
                  </w:r>
                  <w:r>
                    <w:rPr>
                      <w:rFonts w:ascii="Arial" w:hAnsi="Arial" w:cs="Arial"/>
                      <w:color w:val="000000"/>
                      <w:sz w:val="22"/>
                      <w:szCs w:val="22"/>
                      <w:lang w:eastAsia="es-MX"/>
                    </w:rPr>
                    <w:t>18,345,618.98</w:t>
                  </w:r>
                </w:p>
              </w:tc>
            </w:tr>
            <w:tr w:rsidR="00CC290B" w:rsidRPr="00AD7204" w14:paraId="148811F0" w14:textId="77777777" w:rsidTr="00FD7BE4">
              <w:trPr>
                <w:trHeight w:val="20"/>
              </w:trPr>
              <w:tc>
                <w:tcPr>
                  <w:tcW w:w="630" w:type="dxa"/>
                  <w:shd w:val="clear" w:color="000000" w:fill="FFFFFF"/>
                  <w:vAlign w:val="center"/>
                  <w:hideMark/>
                </w:tcPr>
                <w:p w14:paraId="1EF8C71B"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122</w:t>
                  </w:r>
                </w:p>
              </w:tc>
              <w:tc>
                <w:tcPr>
                  <w:tcW w:w="4046" w:type="dxa"/>
                  <w:shd w:val="clear" w:color="000000" w:fill="FFFFFF"/>
                  <w:vAlign w:val="center"/>
                  <w:hideMark/>
                </w:tcPr>
                <w:p w14:paraId="48FB1B98"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Impuesto Sobre Adquisición de Inmuebles</w:t>
                  </w:r>
                </w:p>
              </w:tc>
              <w:tc>
                <w:tcPr>
                  <w:tcW w:w="1952" w:type="dxa"/>
                  <w:shd w:val="clear" w:color="000000" w:fill="FFFFFF"/>
                  <w:hideMark/>
                </w:tcPr>
                <w:p w14:paraId="645E6651"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w:t>
                  </w:r>
                  <w:r>
                    <w:rPr>
                      <w:rFonts w:ascii="Arial" w:hAnsi="Arial" w:cs="Arial"/>
                      <w:color w:val="000000"/>
                      <w:sz w:val="22"/>
                      <w:szCs w:val="22"/>
                      <w:lang w:eastAsia="es-MX"/>
                    </w:rPr>
                    <w:t>8,027,105.73</w:t>
                  </w:r>
                </w:p>
              </w:tc>
            </w:tr>
            <w:tr w:rsidR="00CC290B" w:rsidRPr="00AD7204" w14:paraId="5858BD21" w14:textId="77777777" w:rsidTr="00FD7BE4">
              <w:trPr>
                <w:trHeight w:val="20"/>
              </w:trPr>
              <w:tc>
                <w:tcPr>
                  <w:tcW w:w="630" w:type="dxa"/>
                  <w:shd w:val="clear" w:color="000000" w:fill="FFFFFF"/>
                  <w:vAlign w:val="center"/>
                  <w:hideMark/>
                </w:tcPr>
                <w:p w14:paraId="4324D5DD"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123</w:t>
                  </w:r>
                </w:p>
              </w:tc>
              <w:tc>
                <w:tcPr>
                  <w:tcW w:w="4046" w:type="dxa"/>
                  <w:shd w:val="clear" w:color="000000" w:fill="FFFFFF"/>
                  <w:vAlign w:val="center"/>
                  <w:hideMark/>
                </w:tcPr>
                <w:p w14:paraId="772D6988"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Impuesto Sobre Plusvalía</w:t>
                  </w:r>
                </w:p>
              </w:tc>
              <w:tc>
                <w:tcPr>
                  <w:tcW w:w="1952" w:type="dxa"/>
                  <w:shd w:val="clear" w:color="000000" w:fill="FFFFFF"/>
                  <w:vAlign w:val="center"/>
                  <w:hideMark/>
                </w:tcPr>
                <w:p w14:paraId="243675FA"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46ABF5B7" w14:textId="77777777" w:rsidTr="00FD7BE4">
              <w:trPr>
                <w:trHeight w:val="20"/>
              </w:trPr>
              <w:tc>
                <w:tcPr>
                  <w:tcW w:w="630" w:type="dxa"/>
                  <w:shd w:val="clear" w:color="000000" w:fill="D9D9D9"/>
                  <w:vAlign w:val="center"/>
                  <w:hideMark/>
                </w:tcPr>
                <w:p w14:paraId="5F5C7580"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13</w:t>
                  </w:r>
                </w:p>
              </w:tc>
              <w:tc>
                <w:tcPr>
                  <w:tcW w:w="4046" w:type="dxa"/>
                  <w:shd w:val="clear" w:color="000000" w:fill="D9D9D9"/>
                  <w:vAlign w:val="center"/>
                  <w:hideMark/>
                </w:tcPr>
                <w:p w14:paraId="79149985"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Impuestos Sobre la Producción, el Consumo y las Transacciones</w:t>
                  </w:r>
                </w:p>
              </w:tc>
              <w:tc>
                <w:tcPr>
                  <w:tcW w:w="1952" w:type="dxa"/>
                  <w:shd w:val="clear" w:color="000000" w:fill="D9D9D9"/>
                  <w:vAlign w:val="center"/>
                  <w:hideMark/>
                </w:tcPr>
                <w:p w14:paraId="26528458"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4361F1D8" w14:textId="77777777" w:rsidTr="00FD7BE4">
              <w:trPr>
                <w:trHeight w:val="20"/>
              </w:trPr>
              <w:tc>
                <w:tcPr>
                  <w:tcW w:w="630" w:type="dxa"/>
                  <w:shd w:val="clear" w:color="000000" w:fill="FFFFFF"/>
                  <w:vAlign w:val="center"/>
                  <w:hideMark/>
                </w:tcPr>
                <w:p w14:paraId="4DFE4DD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131</w:t>
                  </w:r>
                </w:p>
              </w:tc>
              <w:tc>
                <w:tcPr>
                  <w:tcW w:w="4046" w:type="dxa"/>
                  <w:shd w:val="clear" w:color="000000" w:fill="FFFFFF"/>
                  <w:vAlign w:val="center"/>
                  <w:hideMark/>
                </w:tcPr>
                <w:p w14:paraId="2FFCFB36"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Impuestos Sobre la Producción, el Consumo y las Transacciones</w:t>
                  </w:r>
                </w:p>
              </w:tc>
              <w:tc>
                <w:tcPr>
                  <w:tcW w:w="1952" w:type="dxa"/>
                  <w:shd w:val="clear" w:color="000000" w:fill="FFFFFF"/>
                  <w:vAlign w:val="center"/>
                  <w:hideMark/>
                </w:tcPr>
                <w:p w14:paraId="173E12BF"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05221972" w14:textId="77777777" w:rsidTr="00FD7BE4">
              <w:trPr>
                <w:trHeight w:val="20"/>
              </w:trPr>
              <w:tc>
                <w:tcPr>
                  <w:tcW w:w="630" w:type="dxa"/>
                  <w:shd w:val="clear" w:color="000000" w:fill="D9D9D9"/>
                  <w:vAlign w:val="center"/>
                  <w:hideMark/>
                </w:tcPr>
                <w:p w14:paraId="1F87B7C0"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14</w:t>
                  </w:r>
                </w:p>
              </w:tc>
              <w:tc>
                <w:tcPr>
                  <w:tcW w:w="4046" w:type="dxa"/>
                  <w:shd w:val="clear" w:color="000000" w:fill="D9D9D9"/>
                  <w:vAlign w:val="center"/>
                  <w:hideMark/>
                </w:tcPr>
                <w:p w14:paraId="34A0F0C8" w14:textId="77777777" w:rsidR="00CC290B" w:rsidRPr="00AD7204" w:rsidRDefault="00CC290B" w:rsidP="0066233C">
                  <w:pPr>
                    <w:framePr w:hSpace="141" w:wrap="around" w:vAnchor="text" w:hAnchor="text" w:y="1"/>
                    <w:suppressOverlap/>
                    <w:jc w:val="both"/>
                    <w:rPr>
                      <w:rFonts w:ascii="Arial" w:hAnsi="Arial" w:cs="Arial"/>
                      <w:b/>
                      <w:bCs/>
                      <w:lang w:eastAsia="es-MX"/>
                    </w:rPr>
                  </w:pPr>
                  <w:r w:rsidRPr="00AD7204">
                    <w:rPr>
                      <w:rFonts w:ascii="Arial" w:hAnsi="Arial" w:cs="Arial"/>
                      <w:b/>
                      <w:bCs/>
                      <w:sz w:val="22"/>
                      <w:szCs w:val="22"/>
                      <w:lang w:eastAsia="es-MX"/>
                    </w:rPr>
                    <w:t>Impuestos al Comercio Exterior</w:t>
                  </w:r>
                </w:p>
              </w:tc>
              <w:tc>
                <w:tcPr>
                  <w:tcW w:w="1952" w:type="dxa"/>
                  <w:shd w:val="clear" w:color="000000" w:fill="D9D9D9"/>
                  <w:vAlign w:val="center"/>
                  <w:hideMark/>
                </w:tcPr>
                <w:p w14:paraId="1D41ECB2"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12617ACF" w14:textId="77777777" w:rsidTr="00FD7BE4">
              <w:trPr>
                <w:trHeight w:val="20"/>
              </w:trPr>
              <w:tc>
                <w:tcPr>
                  <w:tcW w:w="630" w:type="dxa"/>
                  <w:shd w:val="clear" w:color="000000" w:fill="FFFFFF"/>
                  <w:vAlign w:val="center"/>
                  <w:hideMark/>
                </w:tcPr>
                <w:p w14:paraId="0836E769"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141</w:t>
                  </w:r>
                </w:p>
              </w:tc>
              <w:tc>
                <w:tcPr>
                  <w:tcW w:w="4046" w:type="dxa"/>
                  <w:shd w:val="clear" w:color="000000" w:fill="FFFFFF"/>
                  <w:vAlign w:val="center"/>
                  <w:hideMark/>
                </w:tcPr>
                <w:p w14:paraId="3D585513"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Impuestos al Comercio Exterior</w:t>
                  </w:r>
                </w:p>
              </w:tc>
              <w:tc>
                <w:tcPr>
                  <w:tcW w:w="1952" w:type="dxa"/>
                  <w:shd w:val="clear" w:color="000000" w:fill="FFFFFF"/>
                  <w:vAlign w:val="center"/>
                  <w:hideMark/>
                </w:tcPr>
                <w:p w14:paraId="00C4A102"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46EA747F" w14:textId="77777777" w:rsidTr="00FD7BE4">
              <w:trPr>
                <w:trHeight w:val="20"/>
              </w:trPr>
              <w:tc>
                <w:tcPr>
                  <w:tcW w:w="630" w:type="dxa"/>
                  <w:shd w:val="clear" w:color="000000" w:fill="D9D9D9"/>
                  <w:vAlign w:val="center"/>
                  <w:hideMark/>
                </w:tcPr>
                <w:p w14:paraId="40B109B4"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15</w:t>
                  </w:r>
                </w:p>
              </w:tc>
              <w:tc>
                <w:tcPr>
                  <w:tcW w:w="4046" w:type="dxa"/>
                  <w:shd w:val="clear" w:color="000000" w:fill="D9D9D9"/>
                  <w:vAlign w:val="center"/>
                  <w:hideMark/>
                </w:tcPr>
                <w:p w14:paraId="62CE0DB3" w14:textId="77777777" w:rsidR="00CC290B" w:rsidRPr="00AD7204" w:rsidRDefault="00CC290B" w:rsidP="0066233C">
                  <w:pPr>
                    <w:framePr w:hSpace="141" w:wrap="around" w:vAnchor="text" w:hAnchor="text" w:y="1"/>
                    <w:suppressOverlap/>
                    <w:jc w:val="both"/>
                    <w:rPr>
                      <w:rFonts w:ascii="Arial" w:hAnsi="Arial" w:cs="Arial"/>
                      <w:b/>
                      <w:bCs/>
                      <w:lang w:eastAsia="es-MX"/>
                    </w:rPr>
                  </w:pPr>
                  <w:r w:rsidRPr="00AD7204">
                    <w:rPr>
                      <w:rFonts w:ascii="Arial" w:hAnsi="Arial" w:cs="Arial"/>
                      <w:b/>
                      <w:bCs/>
                      <w:sz w:val="22"/>
                      <w:szCs w:val="22"/>
                      <w:lang w:eastAsia="es-MX"/>
                    </w:rPr>
                    <w:t>Impuestos Sobre Nóminas y Asimilables</w:t>
                  </w:r>
                </w:p>
              </w:tc>
              <w:tc>
                <w:tcPr>
                  <w:tcW w:w="1952" w:type="dxa"/>
                  <w:shd w:val="clear" w:color="000000" w:fill="D9D9D9"/>
                  <w:vAlign w:val="center"/>
                  <w:hideMark/>
                </w:tcPr>
                <w:p w14:paraId="15F08351"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779A01C2" w14:textId="77777777" w:rsidTr="00FD7BE4">
              <w:trPr>
                <w:trHeight w:val="20"/>
              </w:trPr>
              <w:tc>
                <w:tcPr>
                  <w:tcW w:w="630" w:type="dxa"/>
                  <w:shd w:val="clear" w:color="000000" w:fill="FFFFFF"/>
                  <w:vAlign w:val="center"/>
                  <w:hideMark/>
                </w:tcPr>
                <w:p w14:paraId="2B83FD3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151</w:t>
                  </w:r>
                </w:p>
              </w:tc>
              <w:tc>
                <w:tcPr>
                  <w:tcW w:w="4046" w:type="dxa"/>
                  <w:shd w:val="clear" w:color="000000" w:fill="FFFFFF"/>
                  <w:vAlign w:val="center"/>
                  <w:hideMark/>
                </w:tcPr>
                <w:p w14:paraId="0195C8A1"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Impuestos Sobre Nóminas y Asimilables</w:t>
                  </w:r>
                </w:p>
              </w:tc>
              <w:tc>
                <w:tcPr>
                  <w:tcW w:w="1952" w:type="dxa"/>
                  <w:shd w:val="clear" w:color="000000" w:fill="FFFFFF"/>
                  <w:vAlign w:val="center"/>
                  <w:hideMark/>
                </w:tcPr>
                <w:p w14:paraId="6A3E6AF4"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495521D3" w14:textId="77777777" w:rsidTr="00FD7BE4">
              <w:trPr>
                <w:trHeight w:val="20"/>
              </w:trPr>
              <w:tc>
                <w:tcPr>
                  <w:tcW w:w="630" w:type="dxa"/>
                  <w:shd w:val="clear" w:color="000000" w:fill="D9D9D9"/>
                  <w:vAlign w:val="center"/>
                  <w:hideMark/>
                </w:tcPr>
                <w:p w14:paraId="6A426317"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16</w:t>
                  </w:r>
                </w:p>
              </w:tc>
              <w:tc>
                <w:tcPr>
                  <w:tcW w:w="4046" w:type="dxa"/>
                  <w:shd w:val="clear" w:color="000000" w:fill="D9D9D9"/>
                  <w:vAlign w:val="center"/>
                  <w:hideMark/>
                </w:tcPr>
                <w:p w14:paraId="0FE04DB0" w14:textId="77777777" w:rsidR="00CC290B" w:rsidRPr="00AD7204" w:rsidRDefault="00CC290B" w:rsidP="0066233C">
                  <w:pPr>
                    <w:framePr w:hSpace="141" w:wrap="around" w:vAnchor="text" w:hAnchor="text" w:y="1"/>
                    <w:suppressOverlap/>
                    <w:jc w:val="both"/>
                    <w:rPr>
                      <w:rFonts w:ascii="Arial" w:hAnsi="Arial" w:cs="Arial"/>
                      <w:b/>
                      <w:bCs/>
                      <w:lang w:eastAsia="es-MX"/>
                    </w:rPr>
                  </w:pPr>
                  <w:r w:rsidRPr="00AD7204">
                    <w:rPr>
                      <w:rFonts w:ascii="Arial" w:hAnsi="Arial" w:cs="Arial"/>
                      <w:b/>
                      <w:bCs/>
                      <w:sz w:val="22"/>
                      <w:szCs w:val="22"/>
                      <w:lang w:eastAsia="es-MX"/>
                    </w:rPr>
                    <w:t>Impuestos Ecológicos</w:t>
                  </w:r>
                </w:p>
              </w:tc>
              <w:tc>
                <w:tcPr>
                  <w:tcW w:w="1952" w:type="dxa"/>
                  <w:shd w:val="clear" w:color="000000" w:fill="D9D9D9"/>
                  <w:vAlign w:val="center"/>
                  <w:hideMark/>
                </w:tcPr>
                <w:p w14:paraId="2B1114BB"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7FA54DC0" w14:textId="77777777" w:rsidTr="00FD7BE4">
              <w:trPr>
                <w:trHeight w:val="20"/>
              </w:trPr>
              <w:tc>
                <w:tcPr>
                  <w:tcW w:w="630" w:type="dxa"/>
                  <w:shd w:val="clear" w:color="000000" w:fill="FFFFFF"/>
                  <w:vAlign w:val="center"/>
                  <w:hideMark/>
                </w:tcPr>
                <w:p w14:paraId="61FF77F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161</w:t>
                  </w:r>
                </w:p>
              </w:tc>
              <w:tc>
                <w:tcPr>
                  <w:tcW w:w="4046" w:type="dxa"/>
                  <w:shd w:val="clear" w:color="000000" w:fill="FFFFFF"/>
                  <w:vAlign w:val="center"/>
                  <w:hideMark/>
                </w:tcPr>
                <w:p w14:paraId="20AA102E"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Impuestos Ecológicos</w:t>
                  </w:r>
                </w:p>
              </w:tc>
              <w:tc>
                <w:tcPr>
                  <w:tcW w:w="1952" w:type="dxa"/>
                  <w:shd w:val="clear" w:color="000000" w:fill="FFFFFF"/>
                  <w:vAlign w:val="center"/>
                  <w:hideMark/>
                </w:tcPr>
                <w:p w14:paraId="373B7932"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532BFD34" w14:textId="77777777" w:rsidTr="00FD7BE4">
              <w:trPr>
                <w:trHeight w:val="20"/>
              </w:trPr>
              <w:tc>
                <w:tcPr>
                  <w:tcW w:w="630" w:type="dxa"/>
                  <w:shd w:val="clear" w:color="000000" w:fill="D9D9D9"/>
                  <w:vAlign w:val="center"/>
                  <w:hideMark/>
                </w:tcPr>
                <w:p w14:paraId="03A4AFBF"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17</w:t>
                  </w:r>
                </w:p>
              </w:tc>
              <w:tc>
                <w:tcPr>
                  <w:tcW w:w="4046" w:type="dxa"/>
                  <w:shd w:val="clear" w:color="000000" w:fill="D9D9D9"/>
                  <w:vAlign w:val="center"/>
                  <w:hideMark/>
                </w:tcPr>
                <w:p w14:paraId="5FF6E290"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Accesorios de Impuestos</w:t>
                  </w:r>
                </w:p>
              </w:tc>
              <w:tc>
                <w:tcPr>
                  <w:tcW w:w="1952" w:type="dxa"/>
                  <w:shd w:val="clear" w:color="000000" w:fill="D9D9D9"/>
                  <w:vAlign w:val="center"/>
                  <w:hideMark/>
                </w:tcPr>
                <w:p w14:paraId="1D5EA6A6"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w:t>
                  </w:r>
                  <w:r>
                    <w:rPr>
                      <w:rFonts w:ascii="Arial" w:hAnsi="Arial" w:cs="Arial"/>
                      <w:b/>
                      <w:bCs/>
                      <w:color w:val="000000"/>
                      <w:sz w:val="22"/>
                      <w:szCs w:val="22"/>
                      <w:lang w:eastAsia="es-MX"/>
                    </w:rPr>
                    <w:t>4,743,216.11</w:t>
                  </w:r>
                </w:p>
              </w:tc>
            </w:tr>
            <w:tr w:rsidR="00CC290B" w:rsidRPr="00AD7204" w14:paraId="05F30409" w14:textId="77777777" w:rsidTr="00FD7BE4">
              <w:trPr>
                <w:trHeight w:val="20"/>
              </w:trPr>
              <w:tc>
                <w:tcPr>
                  <w:tcW w:w="630" w:type="dxa"/>
                  <w:shd w:val="clear" w:color="000000" w:fill="FFFFFF"/>
                  <w:vAlign w:val="center"/>
                  <w:hideMark/>
                </w:tcPr>
                <w:p w14:paraId="599D97FE"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171</w:t>
                  </w:r>
                </w:p>
              </w:tc>
              <w:tc>
                <w:tcPr>
                  <w:tcW w:w="4046" w:type="dxa"/>
                  <w:shd w:val="clear" w:color="000000" w:fill="FFFFFF"/>
                  <w:vAlign w:val="center"/>
                  <w:hideMark/>
                </w:tcPr>
                <w:p w14:paraId="0DDCDEE4"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Accesorios de Impuestos</w:t>
                  </w:r>
                </w:p>
              </w:tc>
              <w:tc>
                <w:tcPr>
                  <w:tcW w:w="1952" w:type="dxa"/>
                  <w:shd w:val="clear" w:color="000000" w:fill="FFFFFF"/>
                  <w:vAlign w:val="center"/>
                  <w:hideMark/>
                </w:tcPr>
                <w:p w14:paraId="6D5F8EB7"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w:t>
                  </w:r>
                  <w:r>
                    <w:rPr>
                      <w:rFonts w:ascii="Arial" w:hAnsi="Arial" w:cs="Arial"/>
                      <w:color w:val="000000"/>
                      <w:sz w:val="22"/>
                      <w:szCs w:val="22"/>
                      <w:lang w:eastAsia="es-MX"/>
                    </w:rPr>
                    <w:t>4,743,216.11</w:t>
                  </w:r>
                </w:p>
              </w:tc>
            </w:tr>
            <w:tr w:rsidR="00CC290B" w:rsidRPr="00AD7204" w14:paraId="51C95D6A" w14:textId="77777777" w:rsidTr="00FD7BE4">
              <w:trPr>
                <w:trHeight w:val="20"/>
              </w:trPr>
              <w:tc>
                <w:tcPr>
                  <w:tcW w:w="630" w:type="dxa"/>
                  <w:shd w:val="clear" w:color="000000" w:fill="D9D9D9"/>
                  <w:vAlign w:val="center"/>
                  <w:hideMark/>
                </w:tcPr>
                <w:p w14:paraId="56EE82FE"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18</w:t>
                  </w:r>
                </w:p>
              </w:tc>
              <w:tc>
                <w:tcPr>
                  <w:tcW w:w="4046" w:type="dxa"/>
                  <w:shd w:val="clear" w:color="000000" w:fill="D9D9D9"/>
                  <w:vAlign w:val="center"/>
                  <w:hideMark/>
                </w:tcPr>
                <w:p w14:paraId="17242D2E"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Otros Impuestos</w:t>
                  </w:r>
                </w:p>
              </w:tc>
              <w:tc>
                <w:tcPr>
                  <w:tcW w:w="1952" w:type="dxa"/>
                  <w:shd w:val="clear" w:color="000000" w:fill="D9D9D9"/>
                  <w:vAlign w:val="center"/>
                  <w:hideMark/>
                </w:tcPr>
                <w:p w14:paraId="61E60E8F"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w:t>
                  </w:r>
                  <w:r>
                    <w:rPr>
                      <w:rFonts w:ascii="Arial" w:hAnsi="Arial" w:cs="Arial"/>
                      <w:b/>
                      <w:bCs/>
                      <w:color w:val="000000"/>
                      <w:sz w:val="22"/>
                      <w:szCs w:val="22"/>
                      <w:lang w:eastAsia="es-MX"/>
                    </w:rPr>
                    <w:t>1,042,973.93</w:t>
                  </w:r>
                </w:p>
              </w:tc>
            </w:tr>
            <w:tr w:rsidR="00CC290B" w:rsidRPr="00AD7204" w14:paraId="5791F1D7" w14:textId="77777777" w:rsidTr="00FD7BE4">
              <w:trPr>
                <w:trHeight w:val="20"/>
              </w:trPr>
              <w:tc>
                <w:tcPr>
                  <w:tcW w:w="630" w:type="dxa"/>
                  <w:shd w:val="clear" w:color="000000" w:fill="FFFFFF"/>
                  <w:vAlign w:val="center"/>
                  <w:hideMark/>
                </w:tcPr>
                <w:p w14:paraId="351180B4"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181</w:t>
                  </w:r>
                </w:p>
              </w:tc>
              <w:tc>
                <w:tcPr>
                  <w:tcW w:w="4046" w:type="dxa"/>
                  <w:shd w:val="clear" w:color="000000" w:fill="FFFFFF"/>
                  <w:vAlign w:val="center"/>
                  <w:hideMark/>
                </w:tcPr>
                <w:p w14:paraId="7B834105"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Impuesto Sobre el Ejercicio de Actividades Mercantiles</w:t>
                  </w:r>
                </w:p>
              </w:tc>
              <w:tc>
                <w:tcPr>
                  <w:tcW w:w="1952" w:type="dxa"/>
                  <w:shd w:val="clear" w:color="000000" w:fill="FFFFFF"/>
                  <w:hideMark/>
                </w:tcPr>
                <w:p w14:paraId="75624F87" w14:textId="77777777" w:rsidR="00CC290B" w:rsidRPr="00AD7204" w:rsidRDefault="0062557A"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w:t>
                  </w:r>
                  <w:r w:rsidR="00E82FE1">
                    <w:rPr>
                      <w:rFonts w:ascii="Arial" w:hAnsi="Arial" w:cs="Arial"/>
                      <w:color w:val="000000"/>
                      <w:sz w:val="22"/>
                      <w:szCs w:val="22"/>
                      <w:lang w:eastAsia="es-MX"/>
                    </w:rPr>
                    <w:t>221,059.65</w:t>
                  </w:r>
                </w:p>
              </w:tc>
            </w:tr>
            <w:tr w:rsidR="00CC290B" w:rsidRPr="00AD7204" w14:paraId="6627DB1E" w14:textId="77777777" w:rsidTr="00FD7BE4">
              <w:trPr>
                <w:trHeight w:val="20"/>
              </w:trPr>
              <w:tc>
                <w:tcPr>
                  <w:tcW w:w="630" w:type="dxa"/>
                  <w:shd w:val="clear" w:color="000000" w:fill="FFFFFF"/>
                  <w:vAlign w:val="center"/>
                  <w:hideMark/>
                </w:tcPr>
                <w:p w14:paraId="14F7B26E"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182</w:t>
                  </w:r>
                </w:p>
              </w:tc>
              <w:tc>
                <w:tcPr>
                  <w:tcW w:w="4046" w:type="dxa"/>
                  <w:shd w:val="clear" w:color="000000" w:fill="FFFFFF"/>
                  <w:vAlign w:val="center"/>
                  <w:hideMark/>
                </w:tcPr>
                <w:p w14:paraId="7D84D9F5"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Impuesto Sobre Prestación de Servicios</w:t>
                  </w:r>
                </w:p>
              </w:tc>
              <w:tc>
                <w:tcPr>
                  <w:tcW w:w="1952" w:type="dxa"/>
                  <w:shd w:val="clear" w:color="000000" w:fill="FFFFFF"/>
                  <w:hideMark/>
                </w:tcPr>
                <w:p w14:paraId="6CAA8E74" w14:textId="77777777" w:rsidR="00CC290B" w:rsidRPr="00AD7204" w:rsidRDefault="0062557A"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7D25ACD5" w14:textId="77777777" w:rsidTr="00FD7BE4">
              <w:trPr>
                <w:trHeight w:val="20"/>
              </w:trPr>
              <w:tc>
                <w:tcPr>
                  <w:tcW w:w="630" w:type="dxa"/>
                  <w:shd w:val="clear" w:color="000000" w:fill="FFFFFF"/>
                  <w:vAlign w:val="center"/>
                  <w:hideMark/>
                </w:tcPr>
                <w:p w14:paraId="220E0C28"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183</w:t>
                  </w:r>
                </w:p>
              </w:tc>
              <w:tc>
                <w:tcPr>
                  <w:tcW w:w="4046" w:type="dxa"/>
                  <w:shd w:val="clear" w:color="000000" w:fill="FFFFFF"/>
                  <w:vAlign w:val="center"/>
                  <w:hideMark/>
                </w:tcPr>
                <w:p w14:paraId="0FF5107C"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Impuesto Sobre Espectáculos y Diversiones Públicas</w:t>
                  </w:r>
                </w:p>
              </w:tc>
              <w:tc>
                <w:tcPr>
                  <w:tcW w:w="1952" w:type="dxa"/>
                  <w:shd w:val="clear" w:color="000000" w:fill="FFFFFF"/>
                  <w:hideMark/>
                </w:tcPr>
                <w:p w14:paraId="47861021"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w:t>
                  </w:r>
                  <w:r w:rsidR="00900D6E">
                    <w:rPr>
                      <w:rFonts w:ascii="Arial" w:hAnsi="Arial" w:cs="Arial"/>
                      <w:color w:val="000000"/>
                      <w:sz w:val="22"/>
                      <w:szCs w:val="22"/>
                      <w:lang w:eastAsia="es-MX"/>
                    </w:rPr>
                    <w:t>821,914.27</w:t>
                  </w:r>
                </w:p>
              </w:tc>
            </w:tr>
            <w:tr w:rsidR="00CC290B" w:rsidRPr="00AD7204" w14:paraId="0120356F" w14:textId="77777777" w:rsidTr="00FD7BE4">
              <w:trPr>
                <w:trHeight w:val="20"/>
              </w:trPr>
              <w:tc>
                <w:tcPr>
                  <w:tcW w:w="630" w:type="dxa"/>
                  <w:shd w:val="clear" w:color="000000" w:fill="FFFFFF"/>
                  <w:vAlign w:val="center"/>
                  <w:hideMark/>
                </w:tcPr>
                <w:p w14:paraId="29646855"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184</w:t>
                  </w:r>
                </w:p>
              </w:tc>
              <w:tc>
                <w:tcPr>
                  <w:tcW w:w="4046" w:type="dxa"/>
                  <w:shd w:val="clear" w:color="000000" w:fill="FFFFFF"/>
                  <w:vAlign w:val="center"/>
                  <w:hideMark/>
                </w:tcPr>
                <w:p w14:paraId="0C034F9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Impuesto Sobre Enajenación de Bienes Muebles Usados</w:t>
                  </w:r>
                </w:p>
              </w:tc>
              <w:tc>
                <w:tcPr>
                  <w:tcW w:w="1952" w:type="dxa"/>
                  <w:shd w:val="clear" w:color="000000" w:fill="FFFFFF"/>
                  <w:hideMark/>
                </w:tcPr>
                <w:p w14:paraId="7610E4A3"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5159456E" w14:textId="77777777" w:rsidTr="00FD7BE4">
              <w:trPr>
                <w:trHeight w:val="20"/>
              </w:trPr>
              <w:tc>
                <w:tcPr>
                  <w:tcW w:w="630" w:type="dxa"/>
                  <w:shd w:val="clear" w:color="000000" w:fill="FFFFFF"/>
                  <w:vAlign w:val="center"/>
                  <w:hideMark/>
                </w:tcPr>
                <w:p w14:paraId="4BAE8C4F"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185</w:t>
                  </w:r>
                </w:p>
              </w:tc>
              <w:tc>
                <w:tcPr>
                  <w:tcW w:w="4046" w:type="dxa"/>
                  <w:shd w:val="clear" w:color="000000" w:fill="FFFFFF"/>
                  <w:vAlign w:val="center"/>
                  <w:hideMark/>
                </w:tcPr>
                <w:p w14:paraId="02499A41"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Impuesto Sobre Loterías, Rifas y Sorteos</w:t>
                  </w:r>
                </w:p>
              </w:tc>
              <w:tc>
                <w:tcPr>
                  <w:tcW w:w="1952" w:type="dxa"/>
                  <w:shd w:val="clear" w:color="000000" w:fill="FFFFFF"/>
                  <w:hideMark/>
                </w:tcPr>
                <w:p w14:paraId="5CAF6F9A"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w:t>
                  </w:r>
                  <w:r w:rsidR="00E82FE1">
                    <w:rPr>
                      <w:rFonts w:ascii="Arial" w:hAnsi="Arial" w:cs="Arial"/>
                      <w:color w:val="000000"/>
                      <w:sz w:val="22"/>
                      <w:szCs w:val="22"/>
                      <w:lang w:eastAsia="es-MX"/>
                    </w:rPr>
                    <w:t>0.00</w:t>
                  </w:r>
                </w:p>
              </w:tc>
            </w:tr>
            <w:tr w:rsidR="00CC290B" w:rsidRPr="00AD7204" w14:paraId="585B68EC" w14:textId="77777777" w:rsidTr="00FD7BE4">
              <w:trPr>
                <w:trHeight w:val="20"/>
              </w:trPr>
              <w:tc>
                <w:tcPr>
                  <w:tcW w:w="630" w:type="dxa"/>
                  <w:shd w:val="clear" w:color="000000" w:fill="FFFFFF"/>
                  <w:vAlign w:val="center"/>
                  <w:hideMark/>
                </w:tcPr>
                <w:p w14:paraId="68C97FAD"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186</w:t>
                  </w:r>
                </w:p>
              </w:tc>
              <w:tc>
                <w:tcPr>
                  <w:tcW w:w="4046" w:type="dxa"/>
                  <w:shd w:val="clear" w:color="000000" w:fill="FFFFFF"/>
                  <w:vAlign w:val="center"/>
                  <w:hideMark/>
                </w:tcPr>
                <w:p w14:paraId="1533ED3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Impuesto Sobre Uso de Suelo</w:t>
                  </w:r>
                </w:p>
              </w:tc>
              <w:tc>
                <w:tcPr>
                  <w:tcW w:w="1952" w:type="dxa"/>
                  <w:shd w:val="clear" w:color="000000" w:fill="FFFFFF"/>
                  <w:hideMark/>
                </w:tcPr>
                <w:p w14:paraId="041FF089"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2D0321B2" w14:textId="77777777" w:rsidTr="00FD7BE4">
              <w:trPr>
                <w:trHeight w:val="20"/>
              </w:trPr>
              <w:tc>
                <w:tcPr>
                  <w:tcW w:w="630" w:type="dxa"/>
                  <w:shd w:val="clear" w:color="000000" w:fill="FFFFFF"/>
                  <w:vAlign w:val="center"/>
                  <w:hideMark/>
                </w:tcPr>
                <w:p w14:paraId="45D50591"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lastRenderedPageBreak/>
                    <w:t>187</w:t>
                  </w:r>
                </w:p>
              </w:tc>
              <w:tc>
                <w:tcPr>
                  <w:tcW w:w="4046" w:type="dxa"/>
                  <w:shd w:val="clear" w:color="000000" w:fill="FFFFFF"/>
                  <w:vAlign w:val="center"/>
                  <w:hideMark/>
                </w:tcPr>
                <w:p w14:paraId="184371BB"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Impuesto Para la Conservación del Pavimento</w:t>
                  </w:r>
                </w:p>
              </w:tc>
              <w:tc>
                <w:tcPr>
                  <w:tcW w:w="1952" w:type="dxa"/>
                  <w:shd w:val="clear" w:color="000000" w:fill="FFFFFF"/>
                  <w:vAlign w:val="center"/>
                  <w:hideMark/>
                </w:tcPr>
                <w:p w14:paraId="6E6ED58B"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18B34B0F" w14:textId="77777777" w:rsidTr="00FD7BE4">
              <w:trPr>
                <w:trHeight w:val="20"/>
              </w:trPr>
              <w:tc>
                <w:tcPr>
                  <w:tcW w:w="630" w:type="dxa"/>
                  <w:shd w:val="clear" w:color="000000" w:fill="FFFFFF"/>
                  <w:vAlign w:val="center"/>
                  <w:hideMark/>
                </w:tcPr>
                <w:p w14:paraId="6C30683A"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188</w:t>
                  </w:r>
                </w:p>
              </w:tc>
              <w:tc>
                <w:tcPr>
                  <w:tcW w:w="4046" w:type="dxa"/>
                  <w:shd w:val="clear" w:color="000000" w:fill="FFFFFF"/>
                  <w:vAlign w:val="center"/>
                  <w:hideMark/>
                </w:tcPr>
                <w:p w14:paraId="181B6C9D"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Otros</w:t>
                  </w:r>
                </w:p>
              </w:tc>
              <w:tc>
                <w:tcPr>
                  <w:tcW w:w="1952" w:type="dxa"/>
                  <w:shd w:val="clear" w:color="000000" w:fill="FFFFFF"/>
                  <w:vAlign w:val="center"/>
                  <w:hideMark/>
                </w:tcPr>
                <w:p w14:paraId="6F227A1B"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791B0C32" w14:textId="77777777" w:rsidTr="00FD7BE4">
              <w:trPr>
                <w:trHeight w:val="20"/>
              </w:trPr>
              <w:tc>
                <w:tcPr>
                  <w:tcW w:w="630" w:type="dxa"/>
                  <w:shd w:val="clear" w:color="000000" w:fill="D9D9D9"/>
                  <w:vAlign w:val="center"/>
                  <w:hideMark/>
                </w:tcPr>
                <w:p w14:paraId="31532BA2"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19</w:t>
                  </w:r>
                </w:p>
              </w:tc>
              <w:tc>
                <w:tcPr>
                  <w:tcW w:w="4046" w:type="dxa"/>
                  <w:shd w:val="clear" w:color="000000" w:fill="D9D9D9"/>
                  <w:vAlign w:val="center"/>
                  <w:hideMark/>
                </w:tcPr>
                <w:p w14:paraId="5EBDADA2"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Impuestos no Comprendidos en la Ley de Ingresos Vigente, Causados en Ejercicios Fiscales Anteriores Pendientes de Liquidación o Pago</w:t>
                  </w:r>
                </w:p>
              </w:tc>
              <w:tc>
                <w:tcPr>
                  <w:tcW w:w="1952" w:type="dxa"/>
                  <w:shd w:val="clear" w:color="000000" w:fill="D9D9D9"/>
                  <w:vAlign w:val="center"/>
                  <w:hideMark/>
                </w:tcPr>
                <w:p w14:paraId="2DBAFA24"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4ACD1559" w14:textId="77777777" w:rsidTr="00FD7BE4">
              <w:trPr>
                <w:trHeight w:val="20"/>
              </w:trPr>
              <w:tc>
                <w:tcPr>
                  <w:tcW w:w="630" w:type="dxa"/>
                  <w:shd w:val="clear" w:color="000000" w:fill="FFFFFF"/>
                  <w:vAlign w:val="center"/>
                  <w:hideMark/>
                </w:tcPr>
                <w:p w14:paraId="1DAFC131"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191</w:t>
                  </w:r>
                </w:p>
              </w:tc>
              <w:tc>
                <w:tcPr>
                  <w:tcW w:w="4046" w:type="dxa"/>
                  <w:shd w:val="clear" w:color="000000" w:fill="FFFFFF"/>
                  <w:vAlign w:val="center"/>
                  <w:hideMark/>
                </w:tcPr>
                <w:p w14:paraId="7A934558"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Impuesto Predial de Ejercicios Anteriores</w:t>
                  </w:r>
                </w:p>
              </w:tc>
              <w:tc>
                <w:tcPr>
                  <w:tcW w:w="1952" w:type="dxa"/>
                  <w:shd w:val="clear" w:color="000000" w:fill="FFFFFF"/>
                  <w:vAlign w:val="center"/>
                  <w:hideMark/>
                </w:tcPr>
                <w:p w14:paraId="7ED84B48"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51CFE20C" w14:textId="77777777" w:rsidTr="00FD7BE4">
              <w:trPr>
                <w:trHeight w:val="20"/>
              </w:trPr>
              <w:tc>
                <w:tcPr>
                  <w:tcW w:w="630" w:type="dxa"/>
                  <w:shd w:val="clear" w:color="000000" w:fill="FFFFFF"/>
                  <w:vAlign w:val="center"/>
                  <w:hideMark/>
                </w:tcPr>
                <w:p w14:paraId="38B8CB7A"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192</w:t>
                  </w:r>
                </w:p>
              </w:tc>
              <w:tc>
                <w:tcPr>
                  <w:tcW w:w="4046" w:type="dxa"/>
                  <w:shd w:val="clear" w:color="000000" w:fill="FFFFFF"/>
                  <w:vAlign w:val="center"/>
                  <w:hideMark/>
                </w:tcPr>
                <w:p w14:paraId="2462E07D"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Impuesto Sobre Adquisición de Inmuebles de Ejercicios Anteriores</w:t>
                  </w:r>
                </w:p>
              </w:tc>
              <w:tc>
                <w:tcPr>
                  <w:tcW w:w="1952" w:type="dxa"/>
                  <w:shd w:val="clear" w:color="000000" w:fill="FFFFFF"/>
                  <w:vAlign w:val="center"/>
                  <w:hideMark/>
                </w:tcPr>
                <w:p w14:paraId="004AD4BC"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17CDFEF2" w14:textId="77777777" w:rsidTr="00FD7BE4">
              <w:trPr>
                <w:trHeight w:val="20"/>
              </w:trPr>
              <w:tc>
                <w:tcPr>
                  <w:tcW w:w="630" w:type="dxa"/>
                  <w:shd w:val="clear" w:color="000000" w:fill="A6A6A6"/>
                  <w:vAlign w:val="center"/>
                  <w:hideMark/>
                </w:tcPr>
                <w:p w14:paraId="2F1FD794"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2</w:t>
                  </w:r>
                </w:p>
              </w:tc>
              <w:tc>
                <w:tcPr>
                  <w:tcW w:w="4046" w:type="dxa"/>
                  <w:shd w:val="clear" w:color="000000" w:fill="A6A6A6"/>
                  <w:vAlign w:val="center"/>
                  <w:hideMark/>
                </w:tcPr>
                <w:p w14:paraId="739E1C3C"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CUOTAS Y APORTACIONES DE SEGURIDAD SOCIAL</w:t>
                  </w:r>
                </w:p>
              </w:tc>
              <w:tc>
                <w:tcPr>
                  <w:tcW w:w="1952" w:type="dxa"/>
                  <w:shd w:val="clear" w:color="000000" w:fill="A6A6A6"/>
                  <w:vAlign w:val="center"/>
                  <w:hideMark/>
                </w:tcPr>
                <w:p w14:paraId="13AE10FA"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19A663A0" w14:textId="77777777" w:rsidTr="00FD7BE4">
              <w:trPr>
                <w:trHeight w:val="20"/>
              </w:trPr>
              <w:tc>
                <w:tcPr>
                  <w:tcW w:w="630" w:type="dxa"/>
                  <w:shd w:val="clear" w:color="000000" w:fill="D9D9D9"/>
                  <w:vAlign w:val="center"/>
                  <w:hideMark/>
                </w:tcPr>
                <w:p w14:paraId="54BA3F43"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21</w:t>
                  </w:r>
                </w:p>
              </w:tc>
              <w:tc>
                <w:tcPr>
                  <w:tcW w:w="4046" w:type="dxa"/>
                  <w:shd w:val="clear" w:color="000000" w:fill="D9D9D9"/>
                  <w:vAlign w:val="center"/>
                  <w:hideMark/>
                </w:tcPr>
                <w:p w14:paraId="0819D3C5"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Aportaciones para Fondos de Vivienda</w:t>
                  </w:r>
                </w:p>
              </w:tc>
              <w:tc>
                <w:tcPr>
                  <w:tcW w:w="1952" w:type="dxa"/>
                  <w:shd w:val="clear" w:color="000000" w:fill="D9D9D9"/>
                  <w:vAlign w:val="center"/>
                  <w:hideMark/>
                </w:tcPr>
                <w:p w14:paraId="61DDEBA7"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50B0F5B0" w14:textId="77777777" w:rsidTr="00FD7BE4">
              <w:trPr>
                <w:trHeight w:val="20"/>
              </w:trPr>
              <w:tc>
                <w:tcPr>
                  <w:tcW w:w="630" w:type="dxa"/>
                  <w:shd w:val="clear" w:color="000000" w:fill="FFFFFF"/>
                  <w:vAlign w:val="center"/>
                  <w:hideMark/>
                </w:tcPr>
                <w:p w14:paraId="1F48B191"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211</w:t>
                  </w:r>
                </w:p>
              </w:tc>
              <w:tc>
                <w:tcPr>
                  <w:tcW w:w="4046" w:type="dxa"/>
                  <w:shd w:val="clear" w:color="000000" w:fill="FFFFFF"/>
                  <w:vAlign w:val="center"/>
                  <w:hideMark/>
                </w:tcPr>
                <w:p w14:paraId="42D0C33E"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Aportaciones para Fondos de Vivienda</w:t>
                  </w:r>
                </w:p>
              </w:tc>
              <w:tc>
                <w:tcPr>
                  <w:tcW w:w="1952" w:type="dxa"/>
                  <w:shd w:val="clear" w:color="000000" w:fill="FFFFFF"/>
                  <w:vAlign w:val="center"/>
                  <w:hideMark/>
                </w:tcPr>
                <w:p w14:paraId="5DDF0ADF"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06490FBD" w14:textId="77777777" w:rsidTr="00FD7BE4">
              <w:trPr>
                <w:trHeight w:val="20"/>
              </w:trPr>
              <w:tc>
                <w:tcPr>
                  <w:tcW w:w="630" w:type="dxa"/>
                  <w:shd w:val="clear" w:color="000000" w:fill="D9D9D9"/>
                  <w:vAlign w:val="center"/>
                  <w:hideMark/>
                </w:tcPr>
                <w:p w14:paraId="2FCE3143"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22</w:t>
                  </w:r>
                </w:p>
              </w:tc>
              <w:tc>
                <w:tcPr>
                  <w:tcW w:w="4046" w:type="dxa"/>
                  <w:shd w:val="clear" w:color="000000" w:fill="D9D9D9"/>
                  <w:vAlign w:val="center"/>
                  <w:hideMark/>
                </w:tcPr>
                <w:p w14:paraId="1444A664" w14:textId="77777777" w:rsidR="00CC290B" w:rsidRPr="00AD7204" w:rsidRDefault="00CC290B" w:rsidP="0066233C">
                  <w:pPr>
                    <w:framePr w:hSpace="141" w:wrap="around" w:vAnchor="text" w:hAnchor="text" w:y="1"/>
                    <w:suppressOverlap/>
                    <w:jc w:val="both"/>
                    <w:rPr>
                      <w:rFonts w:ascii="Arial" w:hAnsi="Arial" w:cs="Arial"/>
                      <w:b/>
                      <w:bCs/>
                      <w:lang w:eastAsia="es-MX"/>
                    </w:rPr>
                  </w:pPr>
                  <w:r w:rsidRPr="00AD7204">
                    <w:rPr>
                      <w:rFonts w:ascii="Arial" w:hAnsi="Arial" w:cs="Arial"/>
                      <w:b/>
                      <w:bCs/>
                      <w:sz w:val="22"/>
                      <w:szCs w:val="22"/>
                      <w:lang w:eastAsia="es-MX"/>
                    </w:rPr>
                    <w:t>Cuotas para la Seguridad Social</w:t>
                  </w:r>
                </w:p>
              </w:tc>
              <w:tc>
                <w:tcPr>
                  <w:tcW w:w="1952" w:type="dxa"/>
                  <w:shd w:val="clear" w:color="000000" w:fill="D9D9D9"/>
                  <w:vAlign w:val="center"/>
                  <w:hideMark/>
                </w:tcPr>
                <w:p w14:paraId="28B01602"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6FB79F7E" w14:textId="77777777" w:rsidTr="00FD7BE4">
              <w:trPr>
                <w:trHeight w:val="20"/>
              </w:trPr>
              <w:tc>
                <w:tcPr>
                  <w:tcW w:w="630" w:type="dxa"/>
                  <w:shd w:val="clear" w:color="000000" w:fill="FFFFFF"/>
                  <w:vAlign w:val="center"/>
                  <w:hideMark/>
                </w:tcPr>
                <w:p w14:paraId="3BED844D"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221</w:t>
                  </w:r>
                </w:p>
              </w:tc>
              <w:tc>
                <w:tcPr>
                  <w:tcW w:w="4046" w:type="dxa"/>
                  <w:shd w:val="clear" w:color="000000" w:fill="FFFFFF"/>
                  <w:vAlign w:val="center"/>
                  <w:hideMark/>
                </w:tcPr>
                <w:p w14:paraId="21F9521F"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Cuotas para la Seguridad Social</w:t>
                  </w:r>
                </w:p>
              </w:tc>
              <w:tc>
                <w:tcPr>
                  <w:tcW w:w="1952" w:type="dxa"/>
                  <w:shd w:val="clear" w:color="000000" w:fill="FFFFFF"/>
                  <w:vAlign w:val="center"/>
                  <w:hideMark/>
                </w:tcPr>
                <w:p w14:paraId="74D0220F"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5B0229C8" w14:textId="77777777" w:rsidTr="00FD7BE4">
              <w:trPr>
                <w:trHeight w:val="20"/>
              </w:trPr>
              <w:tc>
                <w:tcPr>
                  <w:tcW w:w="630" w:type="dxa"/>
                  <w:shd w:val="clear" w:color="000000" w:fill="D9D9D9"/>
                  <w:vAlign w:val="center"/>
                  <w:hideMark/>
                </w:tcPr>
                <w:p w14:paraId="726EA353"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23</w:t>
                  </w:r>
                </w:p>
              </w:tc>
              <w:tc>
                <w:tcPr>
                  <w:tcW w:w="4046" w:type="dxa"/>
                  <w:shd w:val="clear" w:color="000000" w:fill="D9D9D9"/>
                  <w:vAlign w:val="center"/>
                  <w:hideMark/>
                </w:tcPr>
                <w:p w14:paraId="197C9F6A" w14:textId="77777777" w:rsidR="00CC290B" w:rsidRPr="00AD7204" w:rsidRDefault="00CC290B" w:rsidP="0066233C">
                  <w:pPr>
                    <w:framePr w:hSpace="141" w:wrap="around" w:vAnchor="text" w:hAnchor="text" w:y="1"/>
                    <w:suppressOverlap/>
                    <w:jc w:val="both"/>
                    <w:rPr>
                      <w:rFonts w:ascii="Arial" w:hAnsi="Arial" w:cs="Arial"/>
                      <w:b/>
                      <w:bCs/>
                      <w:lang w:eastAsia="es-MX"/>
                    </w:rPr>
                  </w:pPr>
                  <w:r w:rsidRPr="00AD7204">
                    <w:rPr>
                      <w:rFonts w:ascii="Arial" w:hAnsi="Arial" w:cs="Arial"/>
                      <w:b/>
                      <w:bCs/>
                      <w:sz w:val="22"/>
                      <w:szCs w:val="22"/>
                      <w:lang w:eastAsia="es-MX"/>
                    </w:rPr>
                    <w:t>Cuotas de Ahorro para el Retiro</w:t>
                  </w:r>
                </w:p>
              </w:tc>
              <w:tc>
                <w:tcPr>
                  <w:tcW w:w="1952" w:type="dxa"/>
                  <w:shd w:val="clear" w:color="000000" w:fill="D9D9D9"/>
                  <w:vAlign w:val="center"/>
                  <w:hideMark/>
                </w:tcPr>
                <w:p w14:paraId="5CFC6D83"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3914C27C" w14:textId="77777777" w:rsidTr="00FD7BE4">
              <w:trPr>
                <w:trHeight w:val="20"/>
              </w:trPr>
              <w:tc>
                <w:tcPr>
                  <w:tcW w:w="630" w:type="dxa"/>
                  <w:shd w:val="clear" w:color="000000" w:fill="FFFFFF"/>
                  <w:vAlign w:val="center"/>
                  <w:hideMark/>
                </w:tcPr>
                <w:p w14:paraId="7D09CCC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231</w:t>
                  </w:r>
                </w:p>
              </w:tc>
              <w:tc>
                <w:tcPr>
                  <w:tcW w:w="4046" w:type="dxa"/>
                  <w:shd w:val="clear" w:color="000000" w:fill="FFFFFF"/>
                  <w:vAlign w:val="center"/>
                  <w:hideMark/>
                </w:tcPr>
                <w:p w14:paraId="7C01B014"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Cuotas de Ahorro para el Retiro</w:t>
                  </w:r>
                </w:p>
              </w:tc>
              <w:tc>
                <w:tcPr>
                  <w:tcW w:w="1952" w:type="dxa"/>
                  <w:shd w:val="clear" w:color="000000" w:fill="FFFFFF"/>
                  <w:vAlign w:val="center"/>
                  <w:hideMark/>
                </w:tcPr>
                <w:p w14:paraId="67CCDBAF"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0EB07F1E" w14:textId="77777777" w:rsidTr="00FD7BE4">
              <w:trPr>
                <w:trHeight w:val="20"/>
              </w:trPr>
              <w:tc>
                <w:tcPr>
                  <w:tcW w:w="630" w:type="dxa"/>
                  <w:shd w:val="clear" w:color="000000" w:fill="D9D9D9"/>
                  <w:vAlign w:val="center"/>
                  <w:hideMark/>
                </w:tcPr>
                <w:p w14:paraId="6C75D6D3"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24</w:t>
                  </w:r>
                </w:p>
              </w:tc>
              <w:tc>
                <w:tcPr>
                  <w:tcW w:w="4046" w:type="dxa"/>
                  <w:shd w:val="clear" w:color="000000" w:fill="D9D9D9"/>
                  <w:vAlign w:val="center"/>
                  <w:hideMark/>
                </w:tcPr>
                <w:p w14:paraId="7FBF5D4D" w14:textId="77777777" w:rsidR="00CC290B" w:rsidRPr="00AD7204" w:rsidRDefault="00CC290B" w:rsidP="0066233C">
                  <w:pPr>
                    <w:framePr w:hSpace="141" w:wrap="around" w:vAnchor="text" w:hAnchor="text" w:y="1"/>
                    <w:suppressOverlap/>
                    <w:jc w:val="both"/>
                    <w:rPr>
                      <w:rFonts w:ascii="Arial" w:hAnsi="Arial" w:cs="Arial"/>
                      <w:b/>
                      <w:bCs/>
                      <w:lang w:eastAsia="es-MX"/>
                    </w:rPr>
                  </w:pPr>
                  <w:r w:rsidRPr="00AD7204">
                    <w:rPr>
                      <w:rFonts w:ascii="Arial" w:hAnsi="Arial" w:cs="Arial"/>
                      <w:b/>
                      <w:bCs/>
                      <w:sz w:val="22"/>
                      <w:szCs w:val="22"/>
                      <w:lang w:eastAsia="es-MX"/>
                    </w:rPr>
                    <w:t>Otras Cuotas y Aportaciones para la Seguridad Social</w:t>
                  </w:r>
                </w:p>
              </w:tc>
              <w:tc>
                <w:tcPr>
                  <w:tcW w:w="1952" w:type="dxa"/>
                  <w:shd w:val="clear" w:color="000000" w:fill="D9D9D9"/>
                  <w:vAlign w:val="center"/>
                  <w:hideMark/>
                </w:tcPr>
                <w:p w14:paraId="6B6B4E87"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178BF50A" w14:textId="77777777" w:rsidTr="00FD7BE4">
              <w:trPr>
                <w:trHeight w:val="20"/>
              </w:trPr>
              <w:tc>
                <w:tcPr>
                  <w:tcW w:w="630" w:type="dxa"/>
                  <w:shd w:val="clear" w:color="000000" w:fill="FFFFFF"/>
                  <w:vAlign w:val="center"/>
                  <w:hideMark/>
                </w:tcPr>
                <w:p w14:paraId="24094EEF"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241</w:t>
                  </w:r>
                </w:p>
              </w:tc>
              <w:tc>
                <w:tcPr>
                  <w:tcW w:w="4046" w:type="dxa"/>
                  <w:shd w:val="clear" w:color="000000" w:fill="FFFFFF"/>
                  <w:vAlign w:val="center"/>
                  <w:hideMark/>
                </w:tcPr>
                <w:p w14:paraId="1425E0AC"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Otras Cuotas y Aportaciones para la Seguridad Social</w:t>
                  </w:r>
                </w:p>
              </w:tc>
              <w:tc>
                <w:tcPr>
                  <w:tcW w:w="1952" w:type="dxa"/>
                  <w:shd w:val="clear" w:color="000000" w:fill="FFFFFF"/>
                  <w:vAlign w:val="center"/>
                  <w:hideMark/>
                </w:tcPr>
                <w:p w14:paraId="0C28E2A8"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08C8B6E6" w14:textId="77777777" w:rsidTr="00FD7BE4">
              <w:trPr>
                <w:trHeight w:val="20"/>
              </w:trPr>
              <w:tc>
                <w:tcPr>
                  <w:tcW w:w="630" w:type="dxa"/>
                  <w:shd w:val="clear" w:color="000000" w:fill="D9D9D9"/>
                  <w:vAlign w:val="center"/>
                  <w:hideMark/>
                </w:tcPr>
                <w:p w14:paraId="6F444856"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25</w:t>
                  </w:r>
                </w:p>
              </w:tc>
              <w:tc>
                <w:tcPr>
                  <w:tcW w:w="4046" w:type="dxa"/>
                  <w:shd w:val="clear" w:color="000000" w:fill="D9D9D9"/>
                  <w:vAlign w:val="center"/>
                  <w:hideMark/>
                </w:tcPr>
                <w:p w14:paraId="299804ED"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Accesorios de Cuotas y Aportaciones de Seguridad Social</w:t>
                  </w:r>
                </w:p>
              </w:tc>
              <w:tc>
                <w:tcPr>
                  <w:tcW w:w="1952" w:type="dxa"/>
                  <w:shd w:val="clear" w:color="000000" w:fill="D9D9D9"/>
                  <w:vAlign w:val="center"/>
                  <w:hideMark/>
                </w:tcPr>
                <w:p w14:paraId="4801D156"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3B2578F1" w14:textId="77777777" w:rsidTr="00FD7BE4">
              <w:trPr>
                <w:trHeight w:val="20"/>
              </w:trPr>
              <w:tc>
                <w:tcPr>
                  <w:tcW w:w="630" w:type="dxa"/>
                  <w:shd w:val="clear" w:color="000000" w:fill="FFFFFF"/>
                  <w:vAlign w:val="center"/>
                  <w:hideMark/>
                </w:tcPr>
                <w:p w14:paraId="171D4330"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251</w:t>
                  </w:r>
                </w:p>
              </w:tc>
              <w:tc>
                <w:tcPr>
                  <w:tcW w:w="4046" w:type="dxa"/>
                  <w:shd w:val="clear" w:color="000000" w:fill="FFFFFF"/>
                  <w:vAlign w:val="center"/>
                  <w:hideMark/>
                </w:tcPr>
                <w:p w14:paraId="58A753AA"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Accesorios de Cuotas y Aportaciones de Seguridad Social</w:t>
                  </w:r>
                </w:p>
              </w:tc>
              <w:tc>
                <w:tcPr>
                  <w:tcW w:w="1952" w:type="dxa"/>
                  <w:shd w:val="clear" w:color="000000" w:fill="FFFFFF"/>
                  <w:vAlign w:val="center"/>
                  <w:hideMark/>
                </w:tcPr>
                <w:p w14:paraId="264188AF"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3619F310" w14:textId="77777777" w:rsidTr="00FD7BE4">
              <w:trPr>
                <w:trHeight w:val="20"/>
              </w:trPr>
              <w:tc>
                <w:tcPr>
                  <w:tcW w:w="630" w:type="dxa"/>
                  <w:shd w:val="clear" w:color="000000" w:fill="A6A6A6"/>
                  <w:vAlign w:val="center"/>
                  <w:hideMark/>
                </w:tcPr>
                <w:p w14:paraId="279D8773"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3</w:t>
                  </w:r>
                </w:p>
              </w:tc>
              <w:tc>
                <w:tcPr>
                  <w:tcW w:w="4046" w:type="dxa"/>
                  <w:shd w:val="clear" w:color="000000" w:fill="A6A6A6"/>
                  <w:vAlign w:val="center"/>
                  <w:hideMark/>
                </w:tcPr>
                <w:p w14:paraId="61620EB5"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CONTRIBUCIONES DE MEJORAS</w:t>
                  </w:r>
                </w:p>
              </w:tc>
              <w:tc>
                <w:tcPr>
                  <w:tcW w:w="1952" w:type="dxa"/>
                  <w:shd w:val="clear" w:color="000000" w:fill="A6A6A6"/>
                  <w:hideMark/>
                </w:tcPr>
                <w:p w14:paraId="09DB1DFC"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w:t>
                  </w:r>
                  <w:r w:rsidR="00900D6E">
                    <w:rPr>
                      <w:rFonts w:ascii="Arial" w:hAnsi="Arial" w:cs="Arial"/>
                      <w:b/>
                      <w:bCs/>
                      <w:color w:val="000000"/>
                      <w:sz w:val="22"/>
                      <w:szCs w:val="22"/>
                      <w:lang w:eastAsia="es-MX"/>
                    </w:rPr>
                    <w:t>23</w:t>
                  </w:r>
                  <w:r>
                    <w:rPr>
                      <w:rFonts w:ascii="Arial" w:hAnsi="Arial" w:cs="Arial"/>
                      <w:b/>
                      <w:bCs/>
                      <w:color w:val="000000"/>
                      <w:sz w:val="22"/>
                      <w:szCs w:val="22"/>
                      <w:lang w:eastAsia="es-MX"/>
                    </w:rPr>
                    <w:t>,</w:t>
                  </w:r>
                  <w:r w:rsidR="00900D6E">
                    <w:rPr>
                      <w:rFonts w:ascii="Arial" w:hAnsi="Arial" w:cs="Arial"/>
                      <w:b/>
                      <w:bCs/>
                      <w:color w:val="000000"/>
                      <w:sz w:val="22"/>
                      <w:szCs w:val="22"/>
                      <w:lang w:eastAsia="es-MX"/>
                    </w:rPr>
                    <w:t>372.64</w:t>
                  </w:r>
                </w:p>
              </w:tc>
            </w:tr>
            <w:tr w:rsidR="00CC290B" w:rsidRPr="00AD7204" w14:paraId="5A9F32C2" w14:textId="77777777" w:rsidTr="00FD7BE4">
              <w:trPr>
                <w:trHeight w:val="20"/>
              </w:trPr>
              <w:tc>
                <w:tcPr>
                  <w:tcW w:w="630" w:type="dxa"/>
                  <w:shd w:val="clear" w:color="000000" w:fill="D9D9D9"/>
                  <w:vAlign w:val="center"/>
                  <w:hideMark/>
                </w:tcPr>
                <w:p w14:paraId="1C8E6E3A"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31</w:t>
                  </w:r>
                </w:p>
              </w:tc>
              <w:tc>
                <w:tcPr>
                  <w:tcW w:w="4046" w:type="dxa"/>
                  <w:shd w:val="clear" w:color="000000" w:fill="D9D9D9"/>
                  <w:vAlign w:val="center"/>
                  <w:hideMark/>
                </w:tcPr>
                <w:p w14:paraId="1F277081"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Contribuciones de Mejoras por Obras Públicas</w:t>
                  </w:r>
                </w:p>
              </w:tc>
              <w:tc>
                <w:tcPr>
                  <w:tcW w:w="1952" w:type="dxa"/>
                  <w:shd w:val="clear" w:color="000000" w:fill="D9D9D9"/>
                  <w:hideMark/>
                </w:tcPr>
                <w:p w14:paraId="4713B8A3"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w:t>
                  </w:r>
                  <w:r w:rsidR="00900D6E">
                    <w:rPr>
                      <w:rFonts w:ascii="Arial" w:hAnsi="Arial" w:cs="Arial"/>
                      <w:b/>
                      <w:bCs/>
                      <w:color w:val="000000"/>
                      <w:sz w:val="22"/>
                      <w:szCs w:val="22"/>
                      <w:lang w:eastAsia="es-MX"/>
                    </w:rPr>
                    <w:t>23</w:t>
                  </w:r>
                  <w:r>
                    <w:rPr>
                      <w:rFonts w:ascii="Arial" w:hAnsi="Arial" w:cs="Arial"/>
                      <w:b/>
                      <w:bCs/>
                      <w:color w:val="000000"/>
                      <w:sz w:val="22"/>
                      <w:szCs w:val="22"/>
                      <w:lang w:eastAsia="es-MX"/>
                    </w:rPr>
                    <w:t>,</w:t>
                  </w:r>
                  <w:r w:rsidR="00900D6E">
                    <w:rPr>
                      <w:rFonts w:ascii="Arial" w:hAnsi="Arial" w:cs="Arial"/>
                      <w:b/>
                      <w:bCs/>
                      <w:color w:val="000000"/>
                      <w:sz w:val="22"/>
                      <w:szCs w:val="22"/>
                      <w:lang w:eastAsia="es-MX"/>
                    </w:rPr>
                    <w:t>372</w:t>
                  </w:r>
                  <w:r>
                    <w:rPr>
                      <w:rFonts w:ascii="Arial" w:hAnsi="Arial" w:cs="Arial"/>
                      <w:b/>
                      <w:bCs/>
                      <w:color w:val="000000"/>
                      <w:sz w:val="22"/>
                      <w:szCs w:val="22"/>
                      <w:lang w:eastAsia="es-MX"/>
                    </w:rPr>
                    <w:t>.</w:t>
                  </w:r>
                  <w:r w:rsidR="00900D6E">
                    <w:rPr>
                      <w:rFonts w:ascii="Arial" w:hAnsi="Arial" w:cs="Arial"/>
                      <w:b/>
                      <w:bCs/>
                      <w:color w:val="000000"/>
                      <w:sz w:val="22"/>
                      <w:szCs w:val="22"/>
                      <w:lang w:eastAsia="es-MX"/>
                    </w:rPr>
                    <w:t>64</w:t>
                  </w:r>
                </w:p>
              </w:tc>
            </w:tr>
            <w:tr w:rsidR="00CC290B" w:rsidRPr="00AD7204" w14:paraId="29B88D2D" w14:textId="77777777" w:rsidTr="00FD7BE4">
              <w:trPr>
                <w:trHeight w:val="20"/>
              </w:trPr>
              <w:tc>
                <w:tcPr>
                  <w:tcW w:w="630" w:type="dxa"/>
                  <w:shd w:val="clear" w:color="000000" w:fill="FFFFFF"/>
                  <w:vAlign w:val="center"/>
                  <w:hideMark/>
                </w:tcPr>
                <w:p w14:paraId="286B2BBF"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311</w:t>
                  </w:r>
                </w:p>
              </w:tc>
              <w:tc>
                <w:tcPr>
                  <w:tcW w:w="4046" w:type="dxa"/>
                  <w:shd w:val="clear" w:color="000000" w:fill="FFFFFF"/>
                  <w:vAlign w:val="center"/>
                  <w:hideMark/>
                </w:tcPr>
                <w:p w14:paraId="327A0E1D"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Contribución por Gasto</w:t>
                  </w:r>
                </w:p>
              </w:tc>
              <w:tc>
                <w:tcPr>
                  <w:tcW w:w="1952" w:type="dxa"/>
                  <w:shd w:val="clear" w:color="000000" w:fill="FFFFFF"/>
                  <w:hideMark/>
                </w:tcPr>
                <w:p w14:paraId="0F7C2C34"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339F310F" w14:textId="77777777" w:rsidTr="00FD7BE4">
              <w:trPr>
                <w:trHeight w:val="20"/>
              </w:trPr>
              <w:tc>
                <w:tcPr>
                  <w:tcW w:w="630" w:type="dxa"/>
                  <w:shd w:val="clear" w:color="000000" w:fill="FFFFFF"/>
                  <w:vAlign w:val="center"/>
                  <w:hideMark/>
                </w:tcPr>
                <w:p w14:paraId="280CB95C"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312</w:t>
                  </w:r>
                </w:p>
              </w:tc>
              <w:tc>
                <w:tcPr>
                  <w:tcW w:w="4046" w:type="dxa"/>
                  <w:shd w:val="clear" w:color="000000" w:fill="FFFFFF"/>
                  <w:vAlign w:val="center"/>
                  <w:hideMark/>
                </w:tcPr>
                <w:p w14:paraId="0B2FD93D"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Contribución por Obra Pública</w:t>
                  </w:r>
                </w:p>
              </w:tc>
              <w:tc>
                <w:tcPr>
                  <w:tcW w:w="1952" w:type="dxa"/>
                  <w:shd w:val="clear" w:color="000000" w:fill="FFFFFF"/>
                  <w:hideMark/>
                </w:tcPr>
                <w:p w14:paraId="45ADB255"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221258CC" w14:textId="77777777" w:rsidTr="00FD7BE4">
              <w:trPr>
                <w:trHeight w:val="20"/>
              </w:trPr>
              <w:tc>
                <w:tcPr>
                  <w:tcW w:w="630" w:type="dxa"/>
                  <w:shd w:val="clear" w:color="000000" w:fill="FFFFFF"/>
                  <w:vAlign w:val="center"/>
                  <w:hideMark/>
                </w:tcPr>
                <w:p w14:paraId="7D29DF8B"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313</w:t>
                  </w:r>
                </w:p>
              </w:tc>
              <w:tc>
                <w:tcPr>
                  <w:tcW w:w="4046" w:type="dxa"/>
                  <w:shd w:val="clear" w:color="000000" w:fill="FFFFFF"/>
                  <w:vAlign w:val="center"/>
                  <w:hideMark/>
                </w:tcPr>
                <w:p w14:paraId="4A71C232"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Contribución por Responsabilidad Objetiva</w:t>
                  </w:r>
                </w:p>
              </w:tc>
              <w:tc>
                <w:tcPr>
                  <w:tcW w:w="1952" w:type="dxa"/>
                  <w:shd w:val="clear" w:color="000000" w:fill="FFFFFF"/>
                  <w:hideMark/>
                </w:tcPr>
                <w:p w14:paraId="0933C4D2"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w:t>
                  </w:r>
                  <w:r w:rsidR="00900D6E">
                    <w:rPr>
                      <w:rFonts w:ascii="Arial" w:hAnsi="Arial" w:cs="Arial"/>
                      <w:color w:val="000000"/>
                      <w:sz w:val="22"/>
                      <w:szCs w:val="22"/>
                      <w:lang w:eastAsia="es-MX"/>
                    </w:rPr>
                    <w:t>23</w:t>
                  </w:r>
                  <w:r>
                    <w:rPr>
                      <w:rFonts w:ascii="Arial" w:hAnsi="Arial" w:cs="Arial"/>
                      <w:color w:val="000000"/>
                      <w:sz w:val="22"/>
                      <w:szCs w:val="22"/>
                      <w:lang w:eastAsia="es-MX"/>
                    </w:rPr>
                    <w:t>,</w:t>
                  </w:r>
                  <w:r w:rsidR="00900D6E">
                    <w:rPr>
                      <w:rFonts w:ascii="Arial" w:hAnsi="Arial" w:cs="Arial"/>
                      <w:color w:val="000000"/>
                      <w:sz w:val="22"/>
                      <w:szCs w:val="22"/>
                      <w:lang w:eastAsia="es-MX"/>
                    </w:rPr>
                    <w:t>372</w:t>
                  </w:r>
                  <w:r>
                    <w:rPr>
                      <w:rFonts w:ascii="Arial" w:hAnsi="Arial" w:cs="Arial"/>
                      <w:color w:val="000000"/>
                      <w:sz w:val="22"/>
                      <w:szCs w:val="22"/>
                      <w:lang w:eastAsia="es-MX"/>
                    </w:rPr>
                    <w:t>.</w:t>
                  </w:r>
                  <w:r w:rsidR="00900D6E">
                    <w:rPr>
                      <w:rFonts w:ascii="Arial" w:hAnsi="Arial" w:cs="Arial"/>
                      <w:color w:val="000000"/>
                      <w:sz w:val="22"/>
                      <w:szCs w:val="22"/>
                      <w:lang w:eastAsia="es-MX"/>
                    </w:rPr>
                    <w:t>64</w:t>
                  </w:r>
                </w:p>
              </w:tc>
            </w:tr>
            <w:tr w:rsidR="00CC290B" w:rsidRPr="00AD7204" w14:paraId="27EE1C66" w14:textId="77777777" w:rsidTr="00FD7BE4">
              <w:trPr>
                <w:trHeight w:val="20"/>
              </w:trPr>
              <w:tc>
                <w:tcPr>
                  <w:tcW w:w="630" w:type="dxa"/>
                  <w:shd w:val="clear" w:color="000000" w:fill="FFFFFF"/>
                  <w:vAlign w:val="center"/>
                  <w:hideMark/>
                </w:tcPr>
                <w:p w14:paraId="34E55FE7"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lastRenderedPageBreak/>
                    <w:t>314</w:t>
                  </w:r>
                </w:p>
              </w:tc>
              <w:tc>
                <w:tcPr>
                  <w:tcW w:w="4046" w:type="dxa"/>
                  <w:shd w:val="clear" w:color="000000" w:fill="FFFFFF"/>
                  <w:vAlign w:val="center"/>
                  <w:hideMark/>
                </w:tcPr>
                <w:p w14:paraId="5E9CF9EE"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Contribución por Mantenimiento, Mejoramiento y Equipamiento del Cuerpo de Bomberos de los Municipios</w:t>
                  </w:r>
                </w:p>
              </w:tc>
              <w:tc>
                <w:tcPr>
                  <w:tcW w:w="1952" w:type="dxa"/>
                  <w:shd w:val="clear" w:color="000000" w:fill="FFFFFF"/>
                  <w:hideMark/>
                </w:tcPr>
                <w:p w14:paraId="472D1792"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09CAE37F" w14:textId="77777777" w:rsidTr="00FD7BE4">
              <w:trPr>
                <w:trHeight w:val="20"/>
              </w:trPr>
              <w:tc>
                <w:tcPr>
                  <w:tcW w:w="630" w:type="dxa"/>
                  <w:shd w:val="clear" w:color="000000" w:fill="FFFFFF"/>
                  <w:vAlign w:val="center"/>
                  <w:hideMark/>
                </w:tcPr>
                <w:p w14:paraId="74C43F28"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315</w:t>
                  </w:r>
                </w:p>
              </w:tc>
              <w:tc>
                <w:tcPr>
                  <w:tcW w:w="4046" w:type="dxa"/>
                  <w:shd w:val="clear" w:color="000000" w:fill="FFFFFF"/>
                  <w:vAlign w:val="center"/>
                  <w:hideMark/>
                </w:tcPr>
                <w:p w14:paraId="27B7D40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Contribución por Mantenimiento y Conservación del Centro Histórico</w:t>
                  </w:r>
                </w:p>
              </w:tc>
              <w:tc>
                <w:tcPr>
                  <w:tcW w:w="1952" w:type="dxa"/>
                  <w:shd w:val="clear" w:color="000000" w:fill="FFFFFF"/>
                  <w:vAlign w:val="center"/>
                  <w:hideMark/>
                </w:tcPr>
                <w:p w14:paraId="524DB2A2"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0F077758" w14:textId="77777777" w:rsidTr="00FD7BE4">
              <w:trPr>
                <w:trHeight w:val="20"/>
              </w:trPr>
              <w:tc>
                <w:tcPr>
                  <w:tcW w:w="630" w:type="dxa"/>
                  <w:shd w:val="clear" w:color="000000" w:fill="FFFFFF"/>
                  <w:vAlign w:val="center"/>
                  <w:hideMark/>
                </w:tcPr>
                <w:p w14:paraId="47862F2A"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316</w:t>
                  </w:r>
                </w:p>
              </w:tc>
              <w:tc>
                <w:tcPr>
                  <w:tcW w:w="4046" w:type="dxa"/>
                  <w:shd w:val="clear" w:color="000000" w:fill="FFFFFF"/>
                  <w:vAlign w:val="center"/>
                  <w:hideMark/>
                </w:tcPr>
                <w:p w14:paraId="01CC48A9"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Contribución por Otros Servicios Municipales</w:t>
                  </w:r>
                </w:p>
              </w:tc>
              <w:tc>
                <w:tcPr>
                  <w:tcW w:w="1952" w:type="dxa"/>
                  <w:shd w:val="clear" w:color="000000" w:fill="FFFFFF"/>
                  <w:vAlign w:val="center"/>
                  <w:hideMark/>
                </w:tcPr>
                <w:p w14:paraId="150C2C2D"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0CC3E313" w14:textId="77777777" w:rsidTr="00FD7BE4">
              <w:trPr>
                <w:trHeight w:val="20"/>
              </w:trPr>
              <w:tc>
                <w:tcPr>
                  <w:tcW w:w="630" w:type="dxa"/>
                  <w:shd w:val="clear" w:color="000000" w:fill="FFFFFF"/>
                  <w:vAlign w:val="center"/>
                  <w:hideMark/>
                </w:tcPr>
                <w:p w14:paraId="2C7A2FE8"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317</w:t>
                  </w:r>
                </w:p>
              </w:tc>
              <w:tc>
                <w:tcPr>
                  <w:tcW w:w="4046" w:type="dxa"/>
                  <w:shd w:val="clear" w:color="000000" w:fill="FFFFFF"/>
                  <w:vAlign w:val="center"/>
                  <w:hideMark/>
                </w:tcPr>
                <w:p w14:paraId="668C8EF3"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Contribución Gastos de Escrituración</w:t>
                  </w:r>
                </w:p>
              </w:tc>
              <w:tc>
                <w:tcPr>
                  <w:tcW w:w="1952" w:type="dxa"/>
                  <w:shd w:val="clear" w:color="000000" w:fill="FFFFFF"/>
                  <w:vAlign w:val="center"/>
                  <w:hideMark/>
                </w:tcPr>
                <w:p w14:paraId="3954FEE8"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7B9E3DD6" w14:textId="77777777" w:rsidTr="00FD7BE4">
              <w:trPr>
                <w:trHeight w:val="20"/>
              </w:trPr>
              <w:tc>
                <w:tcPr>
                  <w:tcW w:w="630" w:type="dxa"/>
                  <w:shd w:val="clear" w:color="000000" w:fill="FFFFFF"/>
                  <w:vAlign w:val="center"/>
                  <w:hideMark/>
                </w:tcPr>
                <w:p w14:paraId="51EB0CBE"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318</w:t>
                  </w:r>
                </w:p>
              </w:tc>
              <w:tc>
                <w:tcPr>
                  <w:tcW w:w="4046" w:type="dxa"/>
                  <w:shd w:val="clear" w:color="000000" w:fill="FFFFFF"/>
                  <w:vAlign w:val="center"/>
                  <w:hideMark/>
                </w:tcPr>
                <w:p w14:paraId="4154C1BF"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Cateos Tribunales</w:t>
                  </w:r>
                </w:p>
              </w:tc>
              <w:tc>
                <w:tcPr>
                  <w:tcW w:w="1952" w:type="dxa"/>
                  <w:shd w:val="clear" w:color="000000" w:fill="FFFFFF"/>
                  <w:vAlign w:val="center"/>
                  <w:hideMark/>
                </w:tcPr>
                <w:p w14:paraId="6B99855D"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69FC9858" w14:textId="77777777" w:rsidTr="00FD7BE4">
              <w:trPr>
                <w:trHeight w:val="20"/>
              </w:trPr>
              <w:tc>
                <w:tcPr>
                  <w:tcW w:w="630" w:type="dxa"/>
                  <w:shd w:val="clear" w:color="000000" w:fill="FFFFFF"/>
                  <w:vAlign w:val="center"/>
                  <w:hideMark/>
                </w:tcPr>
                <w:p w14:paraId="00B74118"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319</w:t>
                  </w:r>
                </w:p>
              </w:tc>
              <w:tc>
                <w:tcPr>
                  <w:tcW w:w="4046" w:type="dxa"/>
                  <w:shd w:val="clear" w:color="000000" w:fill="FFFFFF"/>
                  <w:vAlign w:val="center"/>
                  <w:hideMark/>
                </w:tcPr>
                <w:p w14:paraId="1148DD0F"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Expedición de Certificados</w:t>
                  </w:r>
                </w:p>
              </w:tc>
              <w:tc>
                <w:tcPr>
                  <w:tcW w:w="1952" w:type="dxa"/>
                  <w:shd w:val="clear" w:color="000000" w:fill="FFFFFF"/>
                  <w:vAlign w:val="center"/>
                  <w:hideMark/>
                </w:tcPr>
                <w:p w14:paraId="335549CA"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7790C360" w14:textId="77777777" w:rsidTr="00FD7BE4">
              <w:trPr>
                <w:trHeight w:val="20"/>
              </w:trPr>
              <w:tc>
                <w:tcPr>
                  <w:tcW w:w="630" w:type="dxa"/>
                  <w:shd w:val="clear" w:color="000000" w:fill="D9D9D9"/>
                  <w:vAlign w:val="center"/>
                  <w:hideMark/>
                </w:tcPr>
                <w:p w14:paraId="1A6D54E1"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39</w:t>
                  </w:r>
                </w:p>
              </w:tc>
              <w:tc>
                <w:tcPr>
                  <w:tcW w:w="4046" w:type="dxa"/>
                  <w:shd w:val="clear" w:color="000000" w:fill="D9D9D9"/>
                  <w:vAlign w:val="center"/>
                  <w:hideMark/>
                </w:tcPr>
                <w:p w14:paraId="6F5E02EB"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Contribuciones de Mejoras no Comprendidas en la Ley de Ingresos Vigente, Causadas en Ejercicios Fiscales Anteriores Pendientes de Liquidación o Pago</w:t>
                  </w:r>
                </w:p>
              </w:tc>
              <w:tc>
                <w:tcPr>
                  <w:tcW w:w="1952" w:type="dxa"/>
                  <w:shd w:val="clear" w:color="000000" w:fill="D9D9D9"/>
                  <w:vAlign w:val="center"/>
                  <w:hideMark/>
                </w:tcPr>
                <w:p w14:paraId="04A2E0A5"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72E1549B" w14:textId="77777777" w:rsidTr="00FD7BE4">
              <w:trPr>
                <w:trHeight w:val="20"/>
              </w:trPr>
              <w:tc>
                <w:tcPr>
                  <w:tcW w:w="630" w:type="dxa"/>
                  <w:shd w:val="clear" w:color="000000" w:fill="FFFFFF"/>
                  <w:vAlign w:val="center"/>
                  <w:hideMark/>
                </w:tcPr>
                <w:p w14:paraId="07A424E0"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391</w:t>
                  </w:r>
                </w:p>
              </w:tc>
              <w:tc>
                <w:tcPr>
                  <w:tcW w:w="4046" w:type="dxa"/>
                  <w:shd w:val="clear" w:color="000000" w:fill="FFFFFF"/>
                  <w:vAlign w:val="center"/>
                  <w:hideMark/>
                </w:tcPr>
                <w:p w14:paraId="3F276789"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Contribuciones de Mejoras no Comprendidas en la Ley de Ingresos Vigente, Causadas en Ejercicios Fiscales Anteriores Pendientes de Liquidación o Pago</w:t>
                  </w:r>
                </w:p>
              </w:tc>
              <w:tc>
                <w:tcPr>
                  <w:tcW w:w="1952" w:type="dxa"/>
                  <w:shd w:val="clear" w:color="000000" w:fill="FFFFFF"/>
                  <w:vAlign w:val="center"/>
                  <w:hideMark/>
                </w:tcPr>
                <w:p w14:paraId="65BBDB84"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6C00F3CE" w14:textId="77777777" w:rsidTr="00FD7BE4">
              <w:trPr>
                <w:trHeight w:val="20"/>
              </w:trPr>
              <w:tc>
                <w:tcPr>
                  <w:tcW w:w="630" w:type="dxa"/>
                  <w:shd w:val="clear" w:color="auto" w:fill="BFBFBF" w:themeFill="background1" w:themeFillShade="BF"/>
                  <w:vAlign w:val="center"/>
                  <w:hideMark/>
                </w:tcPr>
                <w:p w14:paraId="4977AF9A"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4</w:t>
                  </w:r>
                </w:p>
              </w:tc>
              <w:tc>
                <w:tcPr>
                  <w:tcW w:w="4046" w:type="dxa"/>
                  <w:shd w:val="clear" w:color="auto" w:fill="BFBFBF" w:themeFill="background1" w:themeFillShade="BF"/>
                  <w:vAlign w:val="center"/>
                  <w:hideMark/>
                </w:tcPr>
                <w:p w14:paraId="0F987300"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DERECHOS</w:t>
                  </w:r>
                </w:p>
              </w:tc>
              <w:tc>
                <w:tcPr>
                  <w:tcW w:w="1952" w:type="dxa"/>
                  <w:shd w:val="clear" w:color="auto" w:fill="BFBFBF" w:themeFill="background1" w:themeFillShade="BF"/>
                  <w:vAlign w:val="center"/>
                  <w:hideMark/>
                </w:tcPr>
                <w:p w14:paraId="6680887C"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w:t>
                  </w:r>
                  <w:r w:rsidR="00900D6E">
                    <w:rPr>
                      <w:rFonts w:ascii="Arial" w:hAnsi="Arial" w:cs="Arial"/>
                      <w:b/>
                      <w:bCs/>
                      <w:color w:val="000000"/>
                      <w:sz w:val="22"/>
                      <w:szCs w:val="22"/>
                      <w:lang w:eastAsia="es-MX"/>
                    </w:rPr>
                    <w:t>16</w:t>
                  </w:r>
                  <w:r>
                    <w:rPr>
                      <w:rFonts w:ascii="Arial" w:hAnsi="Arial" w:cs="Arial"/>
                      <w:b/>
                      <w:bCs/>
                      <w:color w:val="000000"/>
                      <w:sz w:val="22"/>
                      <w:szCs w:val="22"/>
                      <w:lang w:eastAsia="es-MX"/>
                    </w:rPr>
                    <w:t>,</w:t>
                  </w:r>
                  <w:r w:rsidR="00900D6E">
                    <w:rPr>
                      <w:rFonts w:ascii="Arial" w:hAnsi="Arial" w:cs="Arial"/>
                      <w:b/>
                      <w:bCs/>
                      <w:color w:val="000000"/>
                      <w:sz w:val="22"/>
                      <w:szCs w:val="22"/>
                      <w:lang w:eastAsia="es-MX"/>
                    </w:rPr>
                    <w:t>189</w:t>
                  </w:r>
                  <w:r>
                    <w:rPr>
                      <w:rFonts w:ascii="Arial" w:hAnsi="Arial" w:cs="Arial"/>
                      <w:b/>
                      <w:bCs/>
                      <w:color w:val="000000"/>
                      <w:sz w:val="22"/>
                      <w:szCs w:val="22"/>
                      <w:lang w:eastAsia="es-MX"/>
                    </w:rPr>
                    <w:t>,</w:t>
                  </w:r>
                  <w:r w:rsidR="00900D6E">
                    <w:rPr>
                      <w:rFonts w:ascii="Arial" w:hAnsi="Arial" w:cs="Arial"/>
                      <w:b/>
                      <w:bCs/>
                      <w:color w:val="000000"/>
                      <w:sz w:val="22"/>
                      <w:szCs w:val="22"/>
                      <w:lang w:eastAsia="es-MX"/>
                    </w:rPr>
                    <w:t>466</w:t>
                  </w:r>
                  <w:r>
                    <w:rPr>
                      <w:rFonts w:ascii="Arial" w:hAnsi="Arial" w:cs="Arial"/>
                      <w:b/>
                      <w:bCs/>
                      <w:color w:val="000000"/>
                      <w:sz w:val="22"/>
                      <w:szCs w:val="22"/>
                      <w:lang w:eastAsia="es-MX"/>
                    </w:rPr>
                    <w:t>.</w:t>
                  </w:r>
                  <w:r w:rsidR="00900D6E">
                    <w:rPr>
                      <w:rFonts w:ascii="Arial" w:hAnsi="Arial" w:cs="Arial"/>
                      <w:b/>
                      <w:bCs/>
                      <w:color w:val="000000"/>
                      <w:sz w:val="22"/>
                      <w:szCs w:val="22"/>
                      <w:lang w:eastAsia="es-MX"/>
                    </w:rPr>
                    <w:t>96</w:t>
                  </w:r>
                </w:p>
              </w:tc>
            </w:tr>
            <w:tr w:rsidR="00CC290B" w:rsidRPr="00AD7204" w14:paraId="37E0AF53" w14:textId="77777777" w:rsidTr="00FD7BE4">
              <w:trPr>
                <w:trHeight w:val="20"/>
              </w:trPr>
              <w:tc>
                <w:tcPr>
                  <w:tcW w:w="630" w:type="dxa"/>
                  <w:shd w:val="clear" w:color="000000" w:fill="D9D9D9"/>
                  <w:vAlign w:val="center"/>
                  <w:hideMark/>
                </w:tcPr>
                <w:p w14:paraId="7B962237"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41</w:t>
                  </w:r>
                </w:p>
              </w:tc>
              <w:tc>
                <w:tcPr>
                  <w:tcW w:w="4046" w:type="dxa"/>
                  <w:shd w:val="clear" w:color="000000" w:fill="D9D9D9"/>
                  <w:vAlign w:val="center"/>
                  <w:hideMark/>
                </w:tcPr>
                <w:p w14:paraId="49AB85E6"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Derechos por el Uso, Goce, Aprovechamiento o Explotación de Bienes de Dominio Público</w:t>
                  </w:r>
                </w:p>
              </w:tc>
              <w:tc>
                <w:tcPr>
                  <w:tcW w:w="1952" w:type="dxa"/>
                  <w:shd w:val="clear" w:color="000000" w:fill="D9D9D9"/>
                  <w:vAlign w:val="center"/>
                  <w:hideMark/>
                </w:tcPr>
                <w:p w14:paraId="543CB460"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4645320E" w14:textId="77777777" w:rsidTr="00FD7BE4">
              <w:trPr>
                <w:trHeight w:val="20"/>
              </w:trPr>
              <w:tc>
                <w:tcPr>
                  <w:tcW w:w="630" w:type="dxa"/>
                  <w:shd w:val="clear" w:color="000000" w:fill="FFFFFF"/>
                  <w:vAlign w:val="center"/>
                  <w:hideMark/>
                </w:tcPr>
                <w:p w14:paraId="41B2E4EF"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411</w:t>
                  </w:r>
                </w:p>
              </w:tc>
              <w:tc>
                <w:tcPr>
                  <w:tcW w:w="4046" w:type="dxa"/>
                  <w:shd w:val="clear" w:color="000000" w:fill="FFFFFF"/>
                  <w:vAlign w:val="center"/>
                  <w:hideMark/>
                </w:tcPr>
                <w:p w14:paraId="0705803E"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Servicios de Arrastre y Almacenaje</w:t>
                  </w:r>
                </w:p>
              </w:tc>
              <w:tc>
                <w:tcPr>
                  <w:tcW w:w="1952" w:type="dxa"/>
                  <w:shd w:val="clear" w:color="000000" w:fill="FFFFFF"/>
                  <w:vAlign w:val="center"/>
                  <w:hideMark/>
                </w:tcPr>
                <w:p w14:paraId="79156EB6"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37E4EA7F" w14:textId="77777777" w:rsidTr="00FD7BE4">
              <w:trPr>
                <w:trHeight w:val="20"/>
              </w:trPr>
              <w:tc>
                <w:tcPr>
                  <w:tcW w:w="630" w:type="dxa"/>
                  <w:shd w:val="clear" w:color="000000" w:fill="FFFFFF"/>
                  <w:vAlign w:val="center"/>
                  <w:hideMark/>
                </w:tcPr>
                <w:p w14:paraId="679E1954"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412</w:t>
                  </w:r>
                </w:p>
              </w:tc>
              <w:tc>
                <w:tcPr>
                  <w:tcW w:w="4046" w:type="dxa"/>
                  <w:shd w:val="clear" w:color="000000" w:fill="FFFFFF"/>
                  <w:vAlign w:val="center"/>
                  <w:hideMark/>
                </w:tcPr>
                <w:p w14:paraId="373E87FA"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Provenientes de la Ocupación de las Vías Públicas</w:t>
                  </w:r>
                </w:p>
              </w:tc>
              <w:tc>
                <w:tcPr>
                  <w:tcW w:w="1952" w:type="dxa"/>
                  <w:shd w:val="clear" w:color="000000" w:fill="FFFFFF"/>
                  <w:vAlign w:val="center"/>
                  <w:hideMark/>
                </w:tcPr>
                <w:p w14:paraId="74F36133"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7D654389" w14:textId="77777777" w:rsidTr="00FD7BE4">
              <w:trPr>
                <w:trHeight w:val="20"/>
              </w:trPr>
              <w:tc>
                <w:tcPr>
                  <w:tcW w:w="630" w:type="dxa"/>
                  <w:shd w:val="clear" w:color="000000" w:fill="FFFFFF"/>
                  <w:vAlign w:val="center"/>
                  <w:hideMark/>
                </w:tcPr>
                <w:p w14:paraId="6404E579"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413</w:t>
                  </w:r>
                </w:p>
              </w:tc>
              <w:tc>
                <w:tcPr>
                  <w:tcW w:w="4046" w:type="dxa"/>
                  <w:shd w:val="clear" w:color="000000" w:fill="FFFFFF"/>
                  <w:vAlign w:val="center"/>
                  <w:hideMark/>
                </w:tcPr>
                <w:p w14:paraId="2AE43CE8"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Provenientes del Uso de las Pensiones Municipales</w:t>
                  </w:r>
                </w:p>
              </w:tc>
              <w:tc>
                <w:tcPr>
                  <w:tcW w:w="1952" w:type="dxa"/>
                  <w:shd w:val="clear" w:color="000000" w:fill="FFFFFF"/>
                  <w:vAlign w:val="center"/>
                  <w:hideMark/>
                </w:tcPr>
                <w:p w14:paraId="110163FB"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6330F344" w14:textId="77777777" w:rsidTr="00FD7BE4">
              <w:trPr>
                <w:trHeight w:val="20"/>
              </w:trPr>
              <w:tc>
                <w:tcPr>
                  <w:tcW w:w="630" w:type="dxa"/>
                  <w:shd w:val="clear" w:color="000000" w:fill="FFFFFF"/>
                  <w:vAlign w:val="center"/>
                  <w:hideMark/>
                </w:tcPr>
                <w:p w14:paraId="30DCD72E"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414</w:t>
                  </w:r>
                </w:p>
              </w:tc>
              <w:tc>
                <w:tcPr>
                  <w:tcW w:w="4046" w:type="dxa"/>
                  <w:shd w:val="clear" w:color="000000" w:fill="FFFFFF"/>
                  <w:vAlign w:val="center"/>
                  <w:hideMark/>
                </w:tcPr>
                <w:p w14:paraId="2337D5A8"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Provenientes del Uso de Otros Bienes de Dominio Público</w:t>
                  </w:r>
                </w:p>
              </w:tc>
              <w:tc>
                <w:tcPr>
                  <w:tcW w:w="1952" w:type="dxa"/>
                  <w:shd w:val="clear" w:color="000000" w:fill="FFFFFF"/>
                  <w:vAlign w:val="center"/>
                  <w:hideMark/>
                </w:tcPr>
                <w:p w14:paraId="300C4E9F"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5F13CEFB" w14:textId="77777777" w:rsidTr="00FD7BE4">
              <w:trPr>
                <w:trHeight w:val="20"/>
              </w:trPr>
              <w:tc>
                <w:tcPr>
                  <w:tcW w:w="630" w:type="dxa"/>
                  <w:shd w:val="clear" w:color="000000" w:fill="D9D9D9"/>
                  <w:vAlign w:val="center"/>
                  <w:hideMark/>
                </w:tcPr>
                <w:p w14:paraId="67F158CF"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43</w:t>
                  </w:r>
                </w:p>
              </w:tc>
              <w:tc>
                <w:tcPr>
                  <w:tcW w:w="4046" w:type="dxa"/>
                  <w:shd w:val="clear" w:color="000000" w:fill="D9D9D9"/>
                  <w:vAlign w:val="center"/>
                  <w:hideMark/>
                </w:tcPr>
                <w:p w14:paraId="30E8E6A0"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Derechos por Prestación de Servicios</w:t>
                  </w:r>
                </w:p>
              </w:tc>
              <w:tc>
                <w:tcPr>
                  <w:tcW w:w="1952" w:type="dxa"/>
                  <w:shd w:val="clear" w:color="000000" w:fill="D9D9D9"/>
                  <w:vAlign w:val="center"/>
                  <w:hideMark/>
                </w:tcPr>
                <w:p w14:paraId="71E45167"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w:t>
                  </w:r>
                  <w:r>
                    <w:rPr>
                      <w:rFonts w:ascii="Arial" w:hAnsi="Arial" w:cs="Arial"/>
                      <w:b/>
                      <w:bCs/>
                      <w:color w:val="000000"/>
                      <w:sz w:val="22"/>
                      <w:szCs w:val="22"/>
                      <w:lang w:eastAsia="es-MX"/>
                    </w:rPr>
                    <w:t>1</w:t>
                  </w:r>
                  <w:r w:rsidR="00900D6E">
                    <w:rPr>
                      <w:rFonts w:ascii="Arial" w:hAnsi="Arial" w:cs="Arial"/>
                      <w:b/>
                      <w:bCs/>
                      <w:color w:val="000000"/>
                      <w:sz w:val="22"/>
                      <w:szCs w:val="22"/>
                      <w:lang w:eastAsia="es-MX"/>
                    </w:rPr>
                    <w:t>1</w:t>
                  </w:r>
                  <w:r>
                    <w:rPr>
                      <w:rFonts w:ascii="Arial" w:hAnsi="Arial" w:cs="Arial"/>
                      <w:b/>
                      <w:bCs/>
                      <w:color w:val="000000"/>
                      <w:sz w:val="22"/>
                      <w:szCs w:val="22"/>
                      <w:lang w:eastAsia="es-MX"/>
                    </w:rPr>
                    <w:t>,</w:t>
                  </w:r>
                  <w:r w:rsidR="00900D6E">
                    <w:rPr>
                      <w:rFonts w:ascii="Arial" w:hAnsi="Arial" w:cs="Arial"/>
                      <w:b/>
                      <w:bCs/>
                      <w:color w:val="000000"/>
                      <w:sz w:val="22"/>
                      <w:szCs w:val="22"/>
                      <w:lang w:eastAsia="es-MX"/>
                    </w:rPr>
                    <w:t>600</w:t>
                  </w:r>
                  <w:r>
                    <w:rPr>
                      <w:rFonts w:ascii="Arial" w:hAnsi="Arial" w:cs="Arial"/>
                      <w:b/>
                      <w:bCs/>
                      <w:color w:val="000000"/>
                      <w:sz w:val="22"/>
                      <w:szCs w:val="22"/>
                      <w:lang w:eastAsia="es-MX"/>
                    </w:rPr>
                    <w:t>,</w:t>
                  </w:r>
                  <w:r w:rsidR="00900D6E">
                    <w:rPr>
                      <w:rFonts w:ascii="Arial" w:hAnsi="Arial" w:cs="Arial"/>
                      <w:b/>
                      <w:bCs/>
                      <w:color w:val="000000"/>
                      <w:sz w:val="22"/>
                      <w:szCs w:val="22"/>
                      <w:lang w:eastAsia="es-MX"/>
                    </w:rPr>
                    <w:t>009</w:t>
                  </w:r>
                  <w:r>
                    <w:rPr>
                      <w:rFonts w:ascii="Arial" w:hAnsi="Arial" w:cs="Arial"/>
                      <w:b/>
                      <w:bCs/>
                      <w:color w:val="000000"/>
                      <w:sz w:val="22"/>
                      <w:szCs w:val="22"/>
                      <w:lang w:eastAsia="es-MX"/>
                    </w:rPr>
                    <w:t>.</w:t>
                  </w:r>
                  <w:r w:rsidR="00900D6E">
                    <w:rPr>
                      <w:rFonts w:ascii="Arial" w:hAnsi="Arial" w:cs="Arial"/>
                      <w:b/>
                      <w:bCs/>
                      <w:color w:val="000000"/>
                      <w:sz w:val="22"/>
                      <w:szCs w:val="22"/>
                      <w:lang w:eastAsia="es-MX"/>
                    </w:rPr>
                    <w:t>87</w:t>
                  </w:r>
                </w:p>
              </w:tc>
            </w:tr>
            <w:tr w:rsidR="00CC290B" w:rsidRPr="00AD7204" w14:paraId="55A298A0" w14:textId="77777777" w:rsidTr="00FD7BE4">
              <w:trPr>
                <w:trHeight w:val="20"/>
              </w:trPr>
              <w:tc>
                <w:tcPr>
                  <w:tcW w:w="630" w:type="dxa"/>
                  <w:shd w:val="clear" w:color="000000" w:fill="FFFFFF"/>
                  <w:vAlign w:val="center"/>
                  <w:hideMark/>
                </w:tcPr>
                <w:p w14:paraId="15F8690C"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431</w:t>
                  </w:r>
                </w:p>
              </w:tc>
              <w:tc>
                <w:tcPr>
                  <w:tcW w:w="4046" w:type="dxa"/>
                  <w:shd w:val="clear" w:color="000000" w:fill="FFFFFF"/>
                  <w:vAlign w:val="center"/>
                  <w:hideMark/>
                </w:tcPr>
                <w:p w14:paraId="75E2C07B"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Servicios de Agua Potable y Alcantarillado</w:t>
                  </w:r>
                </w:p>
              </w:tc>
              <w:tc>
                <w:tcPr>
                  <w:tcW w:w="1952" w:type="dxa"/>
                  <w:shd w:val="clear" w:color="000000" w:fill="FFFFFF"/>
                  <w:vAlign w:val="center"/>
                  <w:hideMark/>
                </w:tcPr>
                <w:p w14:paraId="16FF27B2" w14:textId="77777777" w:rsidR="00CC290B" w:rsidRPr="00AD7204" w:rsidRDefault="00900D6E" w:rsidP="0066233C">
                  <w:pPr>
                    <w:framePr w:hSpace="141" w:wrap="around" w:vAnchor="text" w:hAnchor="text" w:y="1"/>
                    <w:suppressOverlap/>
                    <w:jc w:val="right"/>
                    <w:rPr>
                      <w:rFonts w:ascii="Arial" w:hAnsi="Arial" w:cs="Arial"/>
                      <w:color w:val="000000"/>
                      <w:lang w:eastAsia="es-MX"/>
                    </w:rPr>
                  </w:pPr>
                  <w:r>
                    <w:rPr>
                      <w:rFonts w:ascii="Arial" w:hAnsi="Arial" w:cs="Arial"/>
                      <w:color w:val="000000"/>
                      <w:sz w:val="22"/>
                      <w:szCs w:val="22"/>
                      <w:lang w:eastAsia="es-MX"/>
                    </w:rPr>
                    <w:t>$8</w:t>
                  </w:r>
                  <w:r w:rsidR="00CC290B">
                    <w:rPr>
                      <w:rFonts w:ascii="Arial" w:hAnsi="Arial" w:cs="Arial"/>
                      <w:color w:val="000000"/>
                      <w:sz w:val="22"/>
                      <w:szCs w:val="22"/>
                      <w:lang w:eastAsia="es-MX"/>
                    </w:rPr>
                    <w:t>,3</w:t>
                  </w:r>
                  <w:r>
                    <w:rPr>
                      <w:rFonts w:ascii="Arial" w:hAnsi="Arial" w:cs="Arial"/>
                      <w:color w:val="000000"/>
                      <w:sz w:val="22"/>
                      <w:szCs w:val="22"/>
                      <w:lang w:eastAsia="es-MX"/>
                    </w:rPr>
                    <w:t>14</w:t>
                  </w:r>
                  <w:r w:rsidR="00CC290B">
                    <w:rPr>
                      <w:rFonts w:ascii="Arial" w:hAnsi="Arial" w:cs="Arial"/>
                      <w:color w:val="000000"/>
                      <w:sz w:val="22"/>
                      <w:szCs w:val="22"/>
                      <w:lang w:eastAsia="es-MX"/>
                    </w:rPr>
                    <w:t>,</w:t>
                  </w:r>
                  <w:r>
                    <w:rPr>
                      <w:rFonts w:ascii="Arial" w:hAnsi="Arial" w:cs="Arial"/>
                      <w:color w:val="000000"/>
                      <w:sz w:val="22"/>
                      <w:szCs w:val="22"/>
                      <w:lang w:eastAsia="es-MX"/>
                    </w:rPr>
                    <w:t>961</w:t>
                  </w:r>
                  <w:r w:rsidR="00CC290B">
                    <w:rPr>
                      <w:rFonts w:ascii="Arial" w:hAnsi="Arial" w:cs="Arial"/>
                      <w:color w:val="000000"/>
                      <w:sz w:val="22"/>
                      <w:szCs w:val="22"/>
                      <w:lang w:eastAsia="es-MX"/>
                    </w:rPr>
                    <w:t>.</w:t>
                  </w:r>
                  <w:r>
                    <w:rPr>
                      <w:rFonts w:ascii="Arial" w:hAnsi="Arial" w:cs="Arial"/>
                      <w:color w:val="000000"/>
                      <w:sz w:val="22"/>
                      <w:szCs w:val="22"/>
                      <w:lang w:eastAsia="es-MX"/>
                    </w:rPr>
                    <w:t>4</w:t>
                  </w:r>
                  <w:r w:rsidR="00CC290B">
                    <w:rPr>
                      <w:rFonts w:ascii="Arial" w:hAnsi="Arial" w:cs="Arial"/>
                      <w:color w:val="000000"/>
                      <w:sz w:val="22"/>
                      <w:szCs w:val="22"/>
                      <w:lang w:eastAsia="es-MX"/>
                    </w:rPr>
                    <w:t>7</w:t>
                  </w:r>
                </w:p>
              </w:tc>
            </w:tr>
            <w:tr w:rsidR="00CC290B" w:rsidRPr="00AD7204" w14:paraId="6F9AD181" w14:textId="77777777" w:rsidTr="00FD7BE4">
              <w:trPr>
                <w:trHeight w:val="20"/>
              </w:trPr>
              <w:tc>
                <w:tcPr>
                  <w:tcW w:w="630" w:type="dxa"/>
                  <w:shd w:val="clear" w:color="000000" w:fill="FFFFFF"/>
                  <w:vAlign w:val="center"/>
                  <w:hideMark/>
                </w:tcPr>
                <w:p w14:paraId="59C61E78"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432</w:t>
                  </w:r>
                </w:p>
              </w:tc>
              <w:tc>
                <w:tcPr>
                  <w:tcW w:w="4046" w:type="dxa"/>
                  <w:shd w:val="clear" w:color="000000" w:fill="FFFFFF"/>
                  <w:vAlign w:val="center"/>
                  <w:hideMark/>
                </w:tcPr>
                <w:p w14:paraId="208BD47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Servicios de Rastros</w:t>
                  </w:r>
                </w:p>
              </w:tc>
              <w:tc>
                <w:tcPr>
                  <w:tcW w:w="1952" w:type="dxa"/>
                  <w:shd w:val="clear" w:color="000000" w:fill="FFFFFF"/>
                  <w:hideMark/>
                </w:tcPr>
                <w:p w14:paraId="2F6277CD"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280D0D75" w14:textId="77777777" w:rsidTr="00FD7BE4">
              <w:trPr>
                <w:trHeight w:val="20"/>
              </w:trPr>
              <w:tc>
                <w:tcPr>
                  <w:tcW w:w="630" w:type="dxa"/>
                  <w:shd w:val="clear" w:color="000000" w:fill="FFFFFF"/>
                  <w:vAlign w:val="center"/>
                  <w:hideMark/>
                </w:tcPr>
                <w:p w14:paraId="2164407F"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lastRenderedPageBreak/>
                    <w:t>433</w:t>
                  </w:r>
                </w:p>
              </w:tc>
              <w:tc>
                <w:tcPr>
                  <w:tcW w:w="4046" w:type="dxa"/>
                  <w:shd w:val="clear" w:color="000000" w:fill="FFFFFF"/>
                  <w:vAlign w:val="center"/>
                  <w:hideMark/>
                </w:tcPr>
                <w:p w14:paraId="1E0AFAB7"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Servicios de Alumbrado Público</w:t>
                  </w:r>
                </w:p>
              </w:tc>
              <w:tc>
                <w:tcPr>
                  <w:tcW w:w="1952" w:type="dxa"/>
                  <w:shd w:val="clear" w:color="000000" w:fill="FFFFFF"/>
                  <w:hideMark/>
                </w:tcPr>
                <w:p w14:paraId="26410943"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16ED28BA" w14:textId="77777777" w:rsidTr="00FD7BE4">
              <w:trPr>
                <w:trHeight w:val="20"/>
              </w:trPr>
              <w:tc>
                <w:tcPr>
                  <w:tcW w:w="630" w:type="dxa"/>
                  <w:shd w:val="clear" w:color="000000" w:fill="FFFFFF"/>
                  <w:vAlign w:val="center"/>
                  <w:hideMark/>
                </w:tcPr>
                <w:p w14:paraId="17CA0B3C"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434</w:t>
                  </w:r>
                </w:p>
              </w:tc>
              <w:tc>
                <w:tcPr>
                  <w:tcW w:w="4046" w:type="dxa"/>
                  <w:shd w:val="clear" w:color="000000" w:fill="FFFFFF"/>
                  <w:vAlign w:val="center"/>
                  <w:hideMark/>
                </w:tcPr>
                <w:p w14:paraId="3D1DCC72"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Servicios en Mercados</w:t>
                  </w:r>
                </w:p>
              </w:tc>
              <w:tc>
                <w:tcPr>
                  <w:tcW w:w="1952" w:type="dxa"/>
                  <w:shd w:val="clear" w:color="000000" w:fill="FFFFFF"/>
                  <w:hideMark/>
                </w:tcPr>
                <w:p w14:paraId="3B390E7A"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65CA594E" w14:textId="77777777" w:rsidTr="00FD7BE4">
              <w:trPr>
                <w:trHeight w:val="20"/>
              </w:trPr>
              <w:tc>
                <w:tcPr>
                  <w:tcW w:w="630" w:type="dxa"/>
                  <w:shd w:val="clear" w:color="000000" w:fill="FFFFFF"/>
                  <w:vAlign w:val="center"/>
                  <w:hideMark/>
                </w:tcPr>
                <w:p w14:paraId="2340293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435</w:t>
                  </w:r>
                </w:p>
              </w:tc>
              <w:tc>
                <w:tcPr>
                  <w:tcW w:w="4046" w:type="dxa"/>
                  <w:shd w:val="clear" w:color="000000" w:fill="FFFFFF"/>
                  <w:vAlign w:val="center"/>
                  <w:hideMark/>
                </w:tcPr>
                <w:p w14:paraId="6F79B49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Servicios de Aseo Público</w:t>
                  </w:r>
                </w:p>
              </w:tc>
              <w:tc>
                <w:tcPr>
                  <w:tcW w:w="1952" w:type="dxa"/>
                  <w:shd w:val="clear" w:color="000000" w:fill="FFFFFF"/>
                  <w:hideMark/>
                </w:tcPr>
                <w:p w14:paraId="2B11D2A2"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w:t>
                  </w:r>
                  <w:r w:rsidR="0000665E">
                    <w:rPr>
                      <w:rFonts w:ascii="Arial" w:hAnsi="Arial" w:cs="Arial"/>
                      <w:color w:val="000000"/>
                      <w:sz w:val="22"/>
                      <w:szCs w:val="22"/>
                      <w:lang w:eastAsia="es-MX"/>
                    </w:rPr>
                    <w:t>2</w:t>
                  </w:r>
                  <w:r>
                    <w:rPr>
                      <w:rFonts w:ascii="Arial" w:hAnsi="Arial" w:cs="Arial"/>
                      <w:color w:val="000000"/>
                      <w:sz w:val="22"/>
                      <w:szCs w:val="22"/>
                      <w:lang w:eastAsia="es-MX"/>
                    </w:rPr>
                    <w:t>,</w:t>
                  </w:r>
                  <w:r w:rsidR="0000665E">
                    <w:rPr>
                      <w:rFonts w:ascii="Arial" w:hAnsi="Arial" w:cs="Arial"/>
                      <w:color w:val="000000"/>
                      <w:sz w:val="22"/>
                      <w:szCs w:val="22"/>
                      <w:lang w:eastAsia="es-MX"/>
                    </w:rPr>
                    <w:t>921</w:t>
                  </w:r>
                  <w:r>
                    <w:rPr>
                      <w:rFonts w:ascii="Arial" w:hAnsi="Arial" w:cs="Arial"/>
                      <w:color w:val="000000"/>
                      <w:sz w:val="22"/>
                      <w:szCs w:val="22"/>
                      <w:lang w:eastAsia="es-MX"/>
                    </w:rPr>
                    <w:t>,</w:t>
                  </w:r>
                  <w:r w:rsidR="0000665E">
                    <w:rPr>
                      <w:rFonts w:ascii="Arial" w:hAnsi="Arial" w:cs="Arial"/>
                      <w:color w:val="000000"/>
                      <w:sz w:val="22"/>
                      <w:szCs w:val="22"/>
                      <w:lang w:eastAsia="es-MX"/>
                    </w:rPr>
                    <w:t>827</w:t>
                  </w:r>
                  <w:r>
                    <w:rPr>
                      <w:rFonts w:ascii="Arial" w:hAnsi="Arial" w:cs="Arial"/>
                      <w:color w:val="000000"/>
                      <w:sz w:val="22"/>
                      <w:szCs w:val="22"/>
                      <w:lang w:eastAsia="es-MX"/>
                    </w:rPr>
                    <w:t>.</w:t>
                  </w:r>
                  <w:r w:rsidR="0000665E">
                    <w:rPr>
                      <w:rFonts w:ascii="Arial" w:hAnsi="Arial" w:cs="Arial"/>
                      <w:color w:val="000000"/>
                      <w:sz w:val="22"/>
                      <w:szCs w:val="22"/>
                      <w:lang w:eastAsia="es-MX"/>
                    </w:rPr>
                    <w:t>1</w:t>
                  </w:r>
                  <w:r>
                    <w:rPr>
                      <w:rFonts w:ascii="Arial" w:hAnsi="Arial" w:cs="Arial"/>
                      <w:color w:val="000000"/>
                      <w:sz w:val="22"/>
                      <w:szCs w:val="22"/>
                      <w:lang w:eastAsia="es-MX"/>
                    </w:rPr>
                    <w:t>5</w:t>
                  </w:r>
                </w:p>
              </w:tc>
            </w:tr>
            <w:tr w:rsidR="00CC290B" w:rsidRPr="00AD7204" w14:paraId="705F7298" w14:textId="77777777" w:rsidTr="00FD7BE4">
              <w:trPr>
                <w:trHeight w:val="20"/>
              </w:trPr>
              <w:tc>
                <w:tcPr>
                  <w:tcW w:w="630" w:type="dxa"/>
                  <w:shd w:val="clear" w:color="000000" w:fill="FFFFFF"/>
                  <w:vAlign w:val="center"/>
                  <w:hideMark/>
                </w:tcPr>
                <w:p w14:paraId="1ED0F7FB"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436</w:t>
                  </w:r>
                </w:p>
              </w:tc>
              <w:tc>
                <w:tcPr>
                  <w:tcW w:w="4046" w:type="dxa"/>
                  <w:shd w:val="clear" w:color="000000" w:fill="FFFFFF"/>
                  <w:vAlign w:val="center"/>
                  <w:hideMark/>
                </w:tcPr>
                <w:p w14:paraId="51C6083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Servicios de Seguridad Pública</w:t>
                  </w:r>
                </w:p>
              </w:tc>
              <w:tc>
                <w:tcPr>
                  <w:tcW w:w="1952" w:type="dxa"/>
                  <w:shd w:val="clear" w:color="000000" w:fill="FFFFFF"/>
                  <w:hideMark/>
                </w:tcPr>
                <w:p w14:paraId="3535EA04"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0B42C86F" w14:textId="77777777" w:rsidTr="00FD7BE4">
              <w:trPr>
                <w:trHeight w:val="20"/>
              </w:trPr>
              <w:tc>
                <w:tcPr>
                  <w:tcW w:w="630" w:type="dxa"/>
                  <w:shd w:val="clear" w:color="000000" w:fill="FFFFFF"/>
                  <w:vAlign w:val="center"/>
                  <w:hideMark/>
                </w:tcPr>
                <w:p w14:paraId="18BC1494"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437</w:t>
                  </w:r>
                </w:p>
              </w:tc>
              <w:tc>
                <w:tcPr>
                  <w:tcW w:w="4046" w:type="dxa"/>
                  <w:shd w:val="clear" w:color="000000" w:fill="FFFFFF"/>
                  <w:vAlign w:val="center"/>
                  <w:hideMark/>
                </w:tcPr>
                <w:p w14:paraId="026E1FDA"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Servicios en Panteones</w:t>
                  </w:r>
                </w:p>
              </w:tc>
              <w:tc>
                <w:tcPr>
                  <w:tcW w:w="1952" w:type="dxa"/>
                  <w:shd w:val="clear" w:color="000000" w:fill="FFFFFF"/>
                  <w:hideMark/>
                </w:tcPr>
                <w:p w14:paraId="55C89681"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w:t>
                  </w:r>
                  <w:r w:rsidR="00D56774">
                    <w:rPr>
                      <w:rFonts w:ascii="Arial" w:hAnsi="Arial" w:cs="Arial"/>
                      <w:color w:val="000000"/>
                      <w:sz w:val="22"/>
                      <w:szCs w:val="22"/>
                      <w:lang w:eastAsia="es-MX"/>
                    </w:rPr>
                    <w:t>107</w:t>
                  </w:r>
                  <w:r>
                    <w:rPr>
                      <w:rFonts w:ascii="Arial" w:hAnsi="Arial" w:cs="Arial"/>
                      <w:color w:val="000000"/>
                      <w:sz w:val="22"/>
                      <w:szCs w:val="22"/>
                      <w:lang w:eastAsia="es-MX"/>
                    </w:rPr>
                    <w:t>,</w:t>
                  </w:r>
                  <w:r w:rsidR="00D56774">
                    <w:rPr>
                      <w:rFonts w:ascii="Arial" w:hAnsi="Arial" w:cs="Arial"/>
                      <w:color w:val="000000"/>
                      <w:sz w:val="22"/>
                      <w:szCs w:val="22"/>
                      <w:lang w:eastAsia="es-MX"/>
                    </w:rPr>
                    <w:t>394</w:t>
                  </w:r>
                  <w:r>
                    <w:rPr>
                      <w:rFonts w:ascii="Arial" w:hAnsi="Arial" w:cs="Arial"/>
                      <w:color w:val="000000"/>
                      <w:sz w:val="22"/>
                      <w:szCs w:val="22"/>
                      <w:lang w:eastAsia="es-MX"/>
                    </w:rPr>
                    <w:t>.</w:t>
                  </w:r>
                  <w:r w:rsidR="00D56774">
                    <w:rPr>
                      <w:rFonts w:ascii="Arial" w:hAnsi="Arial" w:cs="Arial"/>
                      <w:color w:val="000000"/>
                      <w:sz w:val="22"/>
                      <w:szCs w:val="22"/>
                      <w:lang w:eastAsia="es-MX"/>
                    </w:rPr>
                    <w:t>00</w:t>
                  </w:r>
                </w:p>
              </w:tc>
            </w:tr>
            <w:tr w:rsidR="00CC290B" w:rsidRPr="00AD7204" w14:paraId="7EBB2E6D" w14:textId="77777777" w:rsidTr="00FD7BE4">
              <w:trPr>
                <w:trHeight w:val="20"/>
              </w:trPr>
              <w:tc>
                <w:tcPr>
                  <w:tcW w:w="630" w:type="dxa"/>
                  <w:shd w:val="clear" w:color="000000" w:fill="FFFFFF"/>
                  <w:vAlign w:val="center"/>
                  <w:hideMark/>
                </w:tcPr>
                <w:p w14:paraId="1C0FEE38"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438</w:t>
                  </w:r>
                </w:p>
              </w:tc>
              <w:tc>
                <w:tcPr>
                  <w:tcW w:w="4046" w:type="dxa"/>
                  <w:shd w:val="clear" w:color="000000" w:fill="FFFFFF"/>
                  <w:vAlign w:val="center"/>
                  <w:hideMark/>
                </w:tcPr>
                <w:p w14:paraId="2A328E0C"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Servicios de Tránsito</w:t>
                  </w:r>
                </w:p>
              </w:tc>
              <w:tc>
                <w:tcPr>
                  <w:tcW w:w="1952" w:type="dxa"/>
                  <w:shd w:val="clear" w:color="000000" w:fill="FFFFFF"/>
                  <w:hideMark/>
                </w:tcPr>
                <w:p w14:paraId="70802292"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w:t>
                  </w:r>
                  <w:r w:rsidR="00D56774">
                    <w:rPr>
                      <w:rFonts w:ascii="Arial" w:hAnsi="Arial" w:cs="Arial"/>
                      <w:color w:val="000000"/>
                      <w:sz w:val="22"/>
                      <w:szCs w:val="22"/>
                      <w:lang w:eastAsia="es-MX"/>
                    </w:rPr>
                    <w:t>229,850</w:t>
                  </w:r>
                  <w:r w:rsidRPr="00AD7204">
                    <w:rPr>
                      <w:rFonts w:ascii="Arial" w:hAnsi="Arial" w:cs="Arial"/>
                      <w:color w:val="000000"/>
                      <w:sz w:val="22"/>
                      <w:szCs w:val="22"/>
                      <w:lang w:eastAsia="es-MX"/>
                    </w:rPr>
                    <w:t>.</w:t>
                  </w:r>
                  <w:r w:rsidR="00D56774">
                    <w:rPr>
                      <w:rFonts w:ascii="Arial" w:hAnsi="Arial" w:cs="Arial"/>
                      <w:color w:val="000000"/>
                      <w:sz w:val="22"/>
                      <w:szCs w:val="22"/>
                      <w:lang w:eastAsia="es-MX"/>
                    </w:rPr>
                    <w:t>25</w:t>
                  </w:r>
                </w:p>
              </w:tc>
            </w:tr>
            <w:tr w:rsidR="00CC290B" w:rsidRPr="00AD7204" w14:paraId="439F0BFA" w14:textId="77777777" w:rsidTr="00FD7BE4">
              <w:trPr>
                <w:trHeight w:val="20"/>
              </w:trPr>
              <w:tc>
                <w:tcPr>
                  <w:tcW w:w="630" w:type="dxa"/>
                  <w:shd w:val="clear" w:color="000000" w:fill="FFFFFF"/>
                  <w:vAlign w:val="center"/>
                  <w:hideMark/>
                </w:tcPr>
                <w:p w14:paraId="6DF1014F"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439</w:t>
                  </w:r>
                </w:p>
              </w:tc>
              <w:tc>
                <w:tcPr>
                  <w:tcW w:w="4046" w:type="dxa"/>
                  <w:shd w:val="clear" w:color="000000" w:fill="FFFFFF"/>
                  <w:vAlign w:val="center"/>
                  <w:hideMark/>
                </w:tcPr>
                <w:p w14:paraId="51CC1B53"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Servicios de Previsión Social</w:t>
                  </w:r>
                </w:p>
              </w:tc>
              <w:tc>
                <w:tcPr>
                  <w:tcW w:w="1952" w:type="dxa"/>
                  <w:shd w:val="clear" w:color="000000" w:fill="FFFFFF"/>
                  <w:hideMark/>
                </w:tcPr>
                <w:p w14:paraId="1E412116"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33C2DA0D" w14:textId="77777777" w:rsidTr="00FD7BE4">
              <w:trPr>
                <w:trHeight w:val="20"/>
              </w:trPr>
              <w:tc>
                <w:tcPr>
                  <w:tcW w:w="630" w:type="dxa"/>
                  <w:shd w:val="clear" w:color="000000" w:fill="FFFFFF"/>
                  <w:vAlign w:val="center"/>
                  <w:hideMark/>
                </w:tcPr>
                <w:p w14:paraId="479B5E7F"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4310</w:t>
                  </w:r>
                </w:p>
              </w:tc>
              <w:tc>
                <w:tcPr>
                  <w:tcW w:w="4046" w:type="dxa"/>
                  <w:shd w:val="clear" w:color="000000" w:fill="FFFFFF"/>
                  <w:vAlign w:val="center"/>
                  <w:hideMark/>
                </w:tcPr>
                <w:p w14:paraId="2E84FE7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Servicios de Protección Civil</w:t>
                  </w:r>
                </w:p>
              </w:tc>
              <w:tc>
                <w:tcPr>
                  <w:tcW w:w="1952" w:type="dxa"/>
                  <w:shd w:val="clear" w:color="000000" w:fill="FFFFFF"/>
                  <w:hideMark/>
                </w:tcPr>
                <w:p w14:paraId="3F22C3EB"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w:t>
                  </w:r>
                  <w:r w:rsidR="00D56774">
                    <w:rPr>
                      <w:rFonts w:ascii="Arial" w:hAnsi="Arial" w:cs="Arial"/>
                      <w:color w:val="000000"/>
                      <w:sz w:val="22"/>
                      <w:szCs w:val="22"/>
                      <w:lang w:eastAsia="es-MX"/>
                    </w:rPr>
                    <w:t>0.00</w:t>
                  </w:r>
                </w:p>
              </w:tc>
            </w:tr>
            <w:tr w:rsidR="00CC290B" w:rsidRPr="00AD7204" w14:paraId="1AE29C0C" w14:textId="77777777" w:rsidTr="00FD7BE4">
              <w:trPr>
                <w:trHeight w:val="20"/>
              </w:trPr>
              <w:tc>
                <w:tcPr>
                  <w:tcW w:w="630" w:type="dxa"/>
                  <w:shd w:val="clear" w:color="000000" w:fill="FFFFFF"/>
                  <w:vAlign w:val="center"/>
                  <w:hideMark/>
                </w:tcPr>
                <w:p w14:paraId="5533E9BB"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4311</w:t>
                  </w:r>
                </w:p>
              </w:tc>
              <w:tc>
                <w:tcPr>
                  <w:tcW w:w="4046" w:type="dxa"/>
                  <w:shd w:val="clear" w:color="000000" w:fill="FFFFFF"/>
                  <w:vAlign w:val="center"/>
                  <w:hideMark/>
                </w:tcPr>
                <w:p w14:paraId="439A8FF0"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Servicios de Saneamiento y Aguas Residuales</w:t>
                  </w:r>
                </w:p>
              </w:tc>
              <w:tc>
                <w:tcPr>
                  <w:tcW w:w="1952" w:type="dxa"/>
                  <w:shd w:val="clear" w:color="000000" w:fill="FFFFFF"/>
                  <w:hideMark/>
                </w:tcPr>
                <w:p w14:paraId="1B90BE56"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37BCCD99" w14:textId="77777777" w:rsidTr="00FD7BE4">
              <w:trPr>
                <w:trHeight w:val="20"/>
              </w:trPr>
              <w:tc>
                <w:tcPr>
                  <w:tcW w:w="630" w:type="dxa"/>
                  <w:shd w:val="clear" w:color="000000" w:fill="FFFFFF"/>
                  <w:vAlign w:val="center"/>
                  <w:hideMark/>
                </w:tcPr>
                <w:p w14:paraId="028931AF"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4312</w:t>
                  </w:r>
                </w:p>
              </w:tc>
              <w:tc>
                <w:tcPr>
                  <w:tcW w:w="4046" w:type="dxa"/>
                  <w:shd w:val="clear" w:color="000000" w:fill="FFFFFF"/>
                  <w:vAlign w:val="center"/>
                  <w:hideMark/>
                </w:tcPr>
                <w:p w14:paraId="6443B853"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Servicios en Materia de Educación y Cultura</w:t>
                  </w:r>
                </w:p>
              </w:tc>
              <w:tc>
                <w:tcPr>
                  <w:tcW w:w="1952" w:type="dxa"/>
                  <w:shd w:val="clear" w:color="000000" w:fill="FFFFFF"/>
                  <w:hideMark/>
                </w:tcPr>
                <w:p w14:paraId="15033960"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6660C63E" w14:textId="77777777" w:rsidTr="00FD7BE4">
              <w:trPr>
                <w:trHeight w:val="20"/>
              </w:trPr>
              <w:tc>
                <w:tcPr>
                  <w:tcW w:w="630" w:type="dxa"/>
                  <w:shd w:val="clear" w:color="000000" w:fill="FFFFFF"/>
                  <w:vAlign w:val="center"/>
                  <w:hideMark/>
                </w:tcPr>
                <w:p w14:paraId="6128497C"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4313</w:t>
                  </w:r>
                </w:p>
              </w:tc>
              <w:tc>
                <w:tcPr>
                  <w:tcW w:w="4046" w:type="dxa"/>
                  <w:shd w:val="clear" w:color="000000" w:fill="FFFFFF"/>
                  <w:vAlign w:val="center"/>
                  <w:hideMark/>
                </w:tcPr>
                <w:p w14:paraId="61981142"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Otros Servicios</w:t>
                  </w:r>
                </w:p>
              </w:tc>
              <w:tc>
                <w:tcPr>
                  <w:tcW w:w="1952" w:type="dxa"/>
                  <w:shd w:val="clear" w:color="000000" w:fill="FFFFFF"/>
                  <w:hideMark/>
                </w:tcPr>
                <w:p w14:paraId="21DAEA71"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w:t>
                  </w:r>
                  <w:r w:rsidR="00D56774">
                    <w:rPr>
                      <w:rFonts w:ascii="Arial" w:hAnsi="Arial" w:cs="Arial"/>
                      <w:color w:val="000000"/>
                      <w:sz w:val="22"/>
                      <w:szCs w:val="22"/>
                      <w:lang w:eastAsia="es-MX"/>
                    </w:rPr>
                    <w:t>25</w:t>
                  </w:r>
                  <w:r w:rsidRPr="00AD7204">
                    <w:rPr>
                      <w:rFonts w:ascii="Arial" w:hAnsi="Arial" w:cs="Arial"/>
                      <w:color w:val="000000"/>
                      <w:sz w:val="22"/>
                      <w:szCs w:val="22"/>
                      <w:lang w:eastAsia="es-MX"/>
                    </w:rPr>
                    <w:t>,</w:t>
                  </w:r>
                  <w:r w:rsidR="00D56774">
                    <w:rPr>
                      <w:rFonts w:ascii="Arial" w:hAnsi="Arial" w:cs="Arial"/>
                      <w:color w:val="000000"/>
                      <w:sz w:val="22"/>
                      <w:szCs w:val="22"/>
                      <w:lang w:eastAsia="es-MX"/>
                    </w:rPr>
                    <w:t>977</w:t>
                  </w:r>
                  <w:r w:rsidRPr="00AD7204">
                    <w:rPr>
                      <w:rFonts w:ascii="Arial" w:hAnsi="Arial" w:cs="Arial"/>
                      <w:color w:val="000000"/>
                      <w:sz w:val="22"/>
                      <w:szCs w:val="22"/>
                      <w:lang w:eastAsia="es-MX"/>
                    </w:rPr>
                    <w:t>.</w:t>
                  </w:r>
                  <w:r w:rsidR="00D56774">
                    <w:rPr>
                      <w:rFonts w:ascii="Arial" w:hAnsi="Arial" w:cs="Arial"/>
                      <w:color w:val="000000"/>
                      <w:sz w:val="22"/>
                      <w:szCs w:val="22"/>
                      <w:lang w:eastAsia="es-MX"/>
                    </w:rPr>
                    <w:t>0</w:t>
                  </w:r>
                  <w:r w:rsidRPr="00AD7204">
                    <w:rPr>
                      <w:rFonts w:ascii="Arial" w:hAnsi="Arial" w:cs="Arial"/>
                      <w:color w:val="000000"/>
                      <w:sz w:val="22"/>
                      <w:szCs w:val="22"/>
                      <w:lang w:eastAsia="es-MX"/>
                    </w:rPr>
                    <w:t>0</w:t>
                  </w:r>
                </w:p>
              </w:tc>
            </w:tr>
            <w:tr w:rsidR="00CC290B" w:rsidRPr="00AD7204" w14:paraId="3A8785F6" w14:textId="77777777" w:rsidTr="00FD7BE4">
              <w:trPr>
                <w:trHeight w:val="20"/>
              </w:trPr>
              <w:tc>
                <w:tcPr>
                  <w:tcW w:w="630" w:type="dxa"/>
                  <w:shd w:val="clear" w:color="000000" w:fill="D9D9D9"/>
                  <w:vAlign w:val="center"/>
                  <w:hideMark/>
                </w:tcPr>
                <w:p w14:paraId="29A22685"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44</w:t>
                  </w:r>
                </w:p>
              </w:tc>
              <w:tc>
                <w:tcPr>
                  <w:tcW w:w="4046" w:type="dxa"/>
                  <w:shd w:val="clear" w:color="000000" w:fill="D9D9D9"/>
                  <w:vAlign w:val="center"/>
                  <w:hideMark/>
                </w:tcPr>
                <w:p w14:paraId="4CAC88AB"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Otros Derechos</w:t>
                  </w:r>
                </w:p>
              </w:tc>
              <w:tc>
                <w:tcPr>
                  <w:tcW w:w="1952" w:type="dxa"/>
                  <w:shd w:val="clear" w:color="000000" w:fill="D9D9D9"/>
                  <w:vAlign w:val="center"/>
                  <w:hideMark/>
                </w:tcPr>
                <w:p w14:paraId="1203E57C"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w:t>
                  </w:r>
                  <w:r w:rsidR="00D56774">
                    <w:rPr>
                      <w:rFonts w:ascii="Arial" w:hAnsi="Arial" w:cs="Arial"/>
                      <w:b/>
                      <w:bCs/>
                      <w:color w:val="000000"/>
                      <w:sz w:val="22"/>
                      <w:szCs w:val="22"/>
                      <w:lang w:eastAsia="es-MX"/>
                    </w:rPr>
                    <w:t>4</w:t>
                  </w:r>
                  <w:r>
                    <w:rPr>
                      <w:rFonts w:ascii="Arial" w:hAnsi="Arial" w:cs="Arial"/>
                      <w:b/>
                      <w:bCs/>
                      <w:color w:val="000000"/>
                      <w:sz w:val="22"/>
                      <w:szCs w:val="22"/>
                      <w:lang w:eastAsia="es-MX"/>
                    </w:rPr>
                    <w:t>,</w:t>
                  </w:r>
                  <w:r w:rsidR="00D56774">
                    <w:rPr>
                      <w:rFonts w:ascii="Arial" w:hAnsi="Arial" w:cs="Arial"/>
                      <w:b/>
                      <w:bCs/>
                      <w:color w:val="000000"/>
                      <w:sz w:val="22"/>
                      <w:szCs w:val="22"/>
                      <w:lang w:eastAsia="es-MX"/>
                    </w:rPr>
                    <w:t>580</w:t>
                  </w:r>
                  <w:r>
                    <w:rPr>
                      <w:rFonts w:ascii="Arial" w:hAnsi="Arial" w:cs="Arial"/>
                      <w:b/>
                      <w:bCs/>
                      <w:color w:val="000000"/>
                      <w:sz w:val="22"/>
                      <w:szCs w:val="22"/>
                      <w:lang w:eastAsia="es-MX"/>
                    </w:rPr>
                    <w:t>,</w:t>
                  </w:r>
                  <w:r w:rsidR="00D56774">
                    <w:rPr>
                      <w:rFonts w:ascii="Arial" w:hAnsi="Arial" w:cs="Arial"/>
                      <w:b/>
                      <w:bCs/>
                      <w:color w:val="000000"/>
                      <w:sz w:val="22"/>
                      <w:szCs w:val="22"/>
                      <w:lang w:eastAsia="es-MX"/>
                    </w:rPr>
                    <w:t>296</w:t>
                  </w:r>
                  <w:r>
                    <w:rPr>
                      <w:rFonts w:ascii="Arial" w:hAnsi="Arial" w:cs="Arial"/>
                      <w:b/>
                      <w:bCs/>
                      <w:color w:val="000000"/>
                      <w:sz w:val="22"/>
                      <w:szCs w:val="22"/>
                      <w:lang w:eastAsia="es-MX"/>
                    </w:rPr>
                    <w:t>.</w:t>
                  </w:r>
                  <w:r w:rsidR="00D56774">
                    <w:rPr>
                      <w:rFonts w:ascii="Arial" w:hAnsi="Arial" w:cs="Arial"/>
                      <w:b/>
                      <w:bCs/>
                      <w:color w:val="000000"/>
                      <w:sz w:val="22"/>
                      <w:szCs w:val="22"/>
                      <w:lang w:eastAsia="es-MX"/>
                    </w:rPr>
                    <w:t>76</w:t>
                  </w:r>
                </w:p>
              </w:tc>
            </w:tr>
            <w:tr w:rsidR="00CC290B" w:rsidRPr="00AD7204" w14:paraId="3AE1F639" w14:textId="77777777" w:rsidTr="00FD7BE4">
              <w:trPr>
                <w:trHeight w:val="20"/>
              </w:trPr>
              <w:tc>
                <w:tcPr>
                  <w:tcW w:w="630" w:type="dxa"/>
                  <w:shd w:val="clear" w:color="000000" w:fill="FFFFFF"/>
                  <w:vAlign w:val="center"/>
                  <w:hideMark/>
                </w:tcPr>
                <w:p w14:paraId="7C2B05E1"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441</w:t>
                  </w:r>
                </w:p>
              </w:tc>
              <w:tc>
                <w:tcPr>
                  <w:tcW w:w="4046" w:type="dxa"/>
                  <w:shd w:val="clear" w:color="000000" w:fill="FFFFFF"/>
                  <w:vAlign w:val="center"/>
                  <w:hideMark/>
                </w:tcPr>
                <w:p w14:paraId="198D8EF0"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Expedición de Licencias para Construcción</w:t>
                  </w:r>
                </w:p>
              </w:tc>
              <w:tc>
                <w:tcPr>
                  <w:tcW w:w="1952" w:type="dxa"/>
                  <w:shd w:val="clear" w:color="000000" w:fill="FFFFFF"/>
                  <w:vAlign w:val="center"/>
                  <w:hideMark/>
                </w:tcPr>
                <w:p w14:paraId="66B14CF3"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w:t>
                  </w:r>
                  <w:r w:rsidR="00D56774">
                    <w:rPr>
                      <w:rFonts w:ascii="Arial" w:hAnsi="Arial" w:cs="Arial"/>
                      <w:color w:val="000000"/>
                      <w:sz w:val="22"/>
                      <w:szCs w:val="22"/>
                      <w:lang w:eastAsia="es-MX"/>
                    </w:rPr>
                    <w:t>548</w:t>
                  </w:r>
                  <w:r>
                    <w:rPr>
                      <w:rFonts w:ascii="Arial" w:hAnsi="Arial" w:cs="Arial"/>
                      <w:color w:val="000000"/>
                      <w:sz w:val="22"/>
                      <w:szCs w:val="22"/>
                      <w:lang w:eastAsia="es-MX"/>
                    </w:rPr>
                    <w:t>,</w:t>
                  </w:r>
                  <w:r w:rsidR="00D56774">
                    <w:rPr>
                      <w:rFonts w:ascii="Arial" w:hAnsi="Arial" w:cs="Arial"/>
                      <w:color w:val="000000"/>
                      <w:sz w:val="22"/>
                      <w:szCs w:val="22"/>
                      <w:lang w:eastAsia="es-MX"/>
                    </w:rPr>
                    <w:t>847</w:t>
                  </w:r>
                  <w:r>
                    <w:rPr>
                      <w:rFonts w:ascii="Arial" w:hAnsi="Arial" w:cs="Arial"/>
                      <w:color w:val="000000"/>
                      <w:sz w:val="22"/>
                      <w:szCs w:val="22"/>
                      <w:lang w:eastAsia="es-MX"/>
                    </w:rPr>
                    <w:t>.</w:t>
                  </w:r>
                  <w:r w:rsidR="00D56774">
                    <w:rPr>
                      <w:rFonts w:ascii="Arial" w:hAnsi="Arial" w:cs="Arial"/>
                      <w:color w:val="000000"/>
                      <w:sz w:val="22"/>
                      <w:szCs w:val="22"/>
                      <w:lang w:eastAsia="es-MX"/>
                    </w:rPr>
                    <w:t>75</w:t>
                  </w:r>
                </w:p>
              </w:tc>
            </w:tr>
            <w:tr w:rsidR="00CC290B" w:rsidRPr="00AD7204" w14:paraId="1A00870C" w14:textId="77777777" w:rsidTr="00FD7BE4">
              <w:trPr>
                <w:trHeight w:val="20"/>
              </w:trPr>
              <w:tc>
                <w:tcPr>
                  <w:tcW w:w="630" w:type="dxa"/>
                  <w:shd w:val="clear" w:color="000000" w:fill="FFFFFF"/>
                  <w:vAlign w:val="center"/>
                  <w:hideMark/>
                </w:tcPr>
                <w:p w14:paraId="09AFAA6C"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442</w:t>
                  </w:r>
                </w:p>
              </w:tc>
              <w:tc>
                <w:tcPr>
                  <w:tcW w:w="4046" w:type="dxa"/>
                  <w:shd w:val="clear" w:color="000000" w:fill="FFFFFF"/>
                  <w:vAlign w:val="center"/>
                  <w:hideMark/>
                </w:tcPr>
                <w:p w14:paraId="3329B02D"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Servicios por Alineación de Predios y Asignación de Números Oficiales</w:t>
                  </w:r>
                </w:p>
              </w:tc>
              <w:tc>
                <w:tcPr>
                  <w:tcW w:w="1952" w:type="dxa"/>
                  <w:shd w:val="clear" w:color="000000" w:fill="FFFFFF"/>
                  <w:hideMark/>
                </w:tcPr>
                <w:p w14:paraId="61587800"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w:t>
                  </w:r>
                  <w:r>
                    <w:rPr>
                      <w:rFonts w:ascii="Arial" w:hAnsi="Arial" w:cs="Arial"/>
                      <w:color w:val="000000"/>
                      <w:sz w:val="22"/>
                      <w:szCs w:val="22"/>
                      <w:lang w:eastAsia="es-MX"/>
                    </w:rPr>
                    <w:t>2</w:t>
                  </w:r>
                  <w:r w:rsidR="00D56774">
                    <w:rPr>
                      <w:rFonts w:ascii="Arial" w:hAnsi="Arial" w:cs="Arial"/>
                      <w:color w:val="000000"/>
                      <w:sz w:val="22"/>
                      <w:szCs w:val="22"/>
                      <w:lang w:eastAsia="es-MX"/>
                    </w:rPr>
                    <w:t>4</w:t>
                  </w:r>
                  <w:r>
                    <w:rPr>
                      <w:rFonts w:ascii="Arial" w:hAnsi="Arial" w:cs="Arial"/>
                      <w:color w:val="000000"/>
                      <w:sz w:val="22"/>
                      <w:szCs w:val="22"/>
                      <w:lang w:eastAsia="es-MX"/>
                    </w:rPr>
                    <w:t>,9</w:t>
                  </w:r>
                  <w:r w:rsidR="00D56774">
                    <w:rPr>
                      <w:rFonts w:ascii="Arial" w:hAnsi="Arial" w:cs="Arial"/>
                      <w:color w:val="000000"/>
                      <w:sz w:val="22"/>
                      <w:szCs w:val="22"/>
                      <w:lang w:eastAsia="es-MX"/>
                    </w:rPr>
                    <w:t>18</w:t>
                  </w:r>
                  <w:r>
                    <w:rPr>
                      <w:rFonts w:ascii="Arial" w:hAnsi="Arial" w:cs="Arial"/>
                      <w:color w:val="000000"/>
                      <w:sz w:val="22"/>
                      <w:szCs w:val="22"/>
                      <w:lang w:eastAsia="es-MX"/>
                    </w:rPr>
                    <w:t>.</w:t>
                  </w:r>
                  <w:r w:rsidR="00D56774">
                    <w:rPr>
                      <w:rFonts w:ascii="Arial" w:hAnsi="Arial" w:cs="Arial"/>
                      <w:color w:val="000000"/>
                      <w:sz w:val="22"/>
                      <w:szCs w:val="22"/>
                      <w:lang w:eastAsia="es-MX"/>
                    </w:rPr>
                    <w:t>0</w:t>
                  </w:r>
                  <w:r>
                    <w:rPr>
                      <w:rFonts w:ascii="Arial" w:hAnsi="Arial" w:cs="Arial"/>
                      <w:color w:val="000000"/>
                      <w:sz w:val="22"/>
                      <w:szCs w:val="22"/>
                      <w:lang w:eastAsia="es-MX"/>
                    </w:rPr>
                    <w:t>8</w:t>
                  </w:r>
                </w:p>
              </w:tc>
            </w:tr>
            <w:tr w:rsidR="00CC290B" w:rsidRPr="00AD7204" w14:paraId="2AACD5A7" w14:textId="77777777" w:rsidTr="00FD7BE4">
              <w:trPr>
                <w:trHeight w:val="20"/>
              </w:trPr>
              <w:tc>
                <w:tcPr>
                  <w:tcW w:w="630" w:type="dxa"/>
                  <w:shd w:val="clear" w:color="000000" w:fill="FFFFFF"/>
                  <w:vAlign w:val="center"/>
                  <w:hideMark/>
                </w:tcPr>
                <w:p w14:paraId="2149922E"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443</w:t>
                  </w:r>
                </w:p>
              </w:tc>
              <w:tc>
                <w:tcPr>
                  <w:tcW w:w="4046" w:type="dxa"/>
                  <w:shd w:val="clear" w:color="000000" w:fill="FFFFFF"/>
                  <w:vAlign w:val="center"/>
                  <w:hideMark/>
                </w:tcPr>
                <w:p w14:paraId="1E79B8BE"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Expedición de Licencias para Fraccionamientos</w:t>
                  </w:r>
                </w:p>
              </w:tc>
              <w:tc>
                <w:tcPr>
                  <w:tcW w:w="1952" w:type="dxa"/>
                  <w:shd w:val="clear" w:color="000000" w:fill="FFFFFF"/>
                  <w:hideMark/>
                </w:tcPr>
                <w:p w14:paraId="3EB1162F"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w:t>
                  </w:r>
                  <w:r w:rsidR="00E82FE1">
                    <w:rPr>
                      <w:rFonts w:ascii="Arial" w:hAnsi="Arial" w:cs="Arial"/>
                      <w:color w:val="000000"/>
                      <w:sz w:val="22"/>
                      <w:szCs w:val="22"/>
                      <w:lang w:eastAsia="es-MX"/>
                    </w:rPr>
                    <w:t>0.00</w:t>
                  </w:r>
                </w:p>
              </w:tc>
            </w:tr>
            <w:tr w:rsidR="00CC290B" w:rsidRPr="00AD7204" w14:paraId="33D0CD6D" w14:textId="77777777" w:rsidTr="00FD7BE4">
              <w:trPr>
                <w:trHeight w:val="20"/>
              </w:trPr>
              <w:tc>
                <w:tcPr>
                  <w:tcW w:w="630" w:type="dxa"/>
                  <w:shd w:val="clear" w:color="000000" w:fill="FFFFFF"/>
                  <w:vAlign w:val="center"/>
                  <w:hideMark/>
                </w:tcPr>
                <w:p w14:paraId="438D3392"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444</w:t>
                  </w:r>
                </w:p>
              </w:tc>
              <w:tc>
                <w:tcPr>
                  <w:tcW w:w="4046" w:type="dxa"/>
                  <w:shd w:val="clear" w:color="000000" w:fill="FFFFFF"/>
                  <w:vAlign w:val="center"/>
                  <w:hideMark/>
                </w:tcPr>
                <w:p w14:paraId="1B0041F5"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Licencias para Establecimientos que Expendan Bebidas Alcohólicas</w:t>
                  </w:r>
                </w:p>
              </w:tc>
              <w:tc>
                <w:tcPr>
                  <w:tcW w:w="1952" w:type="dxa"/>
                  <w:shd w:val="clear" w:color="000000" w:fill="FFFFFF"/>
                  <w:hideMark/>
                </w:tcPr>
                <w:p w14:paraId="73EF0647"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w:t>
                  </w:r>
                  <w:r w:rsidR="00E82FE1">
                    <w:rPr>
                      <w:rFonts w:ascii="Arial" w:hAnsi="Arial" w:cs="Arial"/>
                      <w:color w:val="000000"/>
                      <w:sz w:val="22"/>
                      <w:szCs w:val="22"/>
                      <w:lang w:eastAsia="es-MX"/>
                    </w:rPr>
                    <w:t>2,121,289.34</w:t>
                  </w:r>
                </w:p>
              </w:tc>
            </w:tr>
            <w:tr w:rsidR="00CC290B" w:rsidRPr="00AD7204" w14:paraId="0BF86786" w14:textId="77777777" w:rsidTr="00FD7BE4">
              <w:trPr>
                <w:trHeight w:val="20"/>
              </w:trPr>
              <w:tc>
                <w:tcPr>
                  <w:tcW w:w="630" w:type="dxa"/>
                  <w:shd w:val="clear" w:color="000000" w:fill="FFFFFF"/>
                  <w:vAlign w:val="center"/>
                  <w:hideMark/>
                </w:tcPr>
                <w:p w14:paraId="6C659D58"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445</w:t>
                  </w:r>
                </w:p>
              </w:tc>
              <w:tc>
                <w:tcPr>
                  <w:tcW w:w="4046" w:type="dxa"/>
                  <w:shd w:val="clear" w:color="auto" w:fill="auto"/>
                  <w:vAlign w:val="center"/>
                  <w:hideMark/>
                </w:tcPr>
                <w:p w14:paraId="11523581"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Expedición de Licencias para la Colocación y Uso de Anuncios y Carteles Publicitarios</w:t>
                  </w:r>
                </w:p>
              </w:tc>
              <w:tc>
                <w:tcPr>
                  <w:tcW w:w="1952" w:type="dxa"/>
                  <w:shd w:val="clear" w:color="auto" w:fill="auto"/>
                  <w:hideMark/>
                </w:tcPr>
                <w:p w14:paraId="19DB4525"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w:t>
                  </w:r>
                  <w:r w:rsidR="00BC51A2">
                    <w:rPr>
                      <w:rFonts w:ascii="Arial" w:hAnsi="Arial" w:cs="Arial"/>
                      <w:color w:val="000000"/>
                      <w:sz w:val="22"/>
                      <w:szCs w:val="22"/>
                      <w:lang w:eastAsia="es-MX"/>
                    </w:rPr>
                    <w:t>14</w:t>
                  </w:r>
                  <w:r>
                    <w:rPr>
                      <w:rFonts w:ascii="Arial" w:hAnsi="Arial" w:cs="Arial"/>
                      <w:color w:val="000000"/>
                      <w:sz w:val="22"/>
                      <w:szCs w:val="22"/>
                      <w:lang w:eastAsia="es-MX"/>
                    </w:rPr>
                    <w:t>,</w:t>
                  </w:r>
                  <w:r w:rsidR="00BC51A2">
                    <w:rPr>
                      <w:rFonts w:ascii="Arial" w:hAnsi="Arial" w:cs="Arial"/>
                      <w:color w:val="000000"/>
                      <w:sz w:val="22"/>
                      <w:szCs w:val="22"/>
                      <w:lang w:eastAsia="es-MX"/>
                    </w:rPr>
                    <w:t>853</w:t>
                  </w:r>
                  <w:r>
                    <w:rPr>
                      <w:rFonts w:ascii="Arial" w:hAnsi="Arial" w:cs="Arial"/>
                      <w:color w:val="000000"/>
                      <w:sz w:val="22"/>
                      <w:szCs w:val="22"/>
                      <w:lang w:eastAsia="es-MX"/>
                    </w:rPr>
                    <w:t>.</w:t>
                  </w:r>
                  <w:r w:rsidR="00BC51A2">
                    <w:rPr>
                      <w:rFonts w:ascii="Arial" w:hAnsi="Arial" w:cs="Arial"/>
                      <w:color w:val="000000"/>
                      <w:sz w:val="22"/>
                      <w:szCs w:val="22"/>
                      <w:lang w:eastAsia="es-MX"/>
                    </w:rPr>
                    <w:t>31</w:t>
                  </w:r>
                </w:p>
              </w:tc>
            </w:tr>
            <w:tr w:rsidR="00CC290B" w:rsidRPr="00AD7204" w14:paraId="70FE1BDC" w14:textId="77777777" w:rsidTr="00FD7BE4">
              <w:trPr>
                <w:trHeight w:val="20"/>
              </w:trPr>
              <w:tc>
                <w:tcPr>
                  <w:tcW w:w="630" w:type="dxa"/>
                  <w:shd w:val="clear" w:color="000000" w:fill="FFFFFF"/>
                  <w:vAlign w:val="center"/>
                  <w:hideMark/>
                </w:tcPr>
                <w:p w14:paraId="53A8334E"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446</w:t>
                  </w:r>
                </w:p>
              </w:tc>
              <w:tc>
                <w:tcPr>
                  <w:tcW w:w="4046" w:type="dxa"/>
                  <w:shd w:val="clear" w:color="auto" w:fill="auto"/>
                  <w:vAlign w:val="center"/>
                  <w:hideMark/>
                </w:tcPr>
                <w:p w14:paraId="76C516F1"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Servicios Catastrales</w:t>
                  </w:r>
                </w:p>
              </w:tc>
              <w:tc>
                <w:tcPr>
                  <w:tcW w:w="1952" w:type="dxa"/>
                  <w:shd w:val="clear" w:color="auto" w:fill="auto"/>
                  <w:hideMark/>
                </w:tcPr>
                <w:p w14:paraId="020E1311"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w:t>
                  </w:r>
                  <w:r>
                    <w:rPr>
                      <w:rFonts w:ascii="Arial" w:hAnsi="Arial" w:cs="Arial"/>
                      <w:color w:val="000000"/>
                      <w:sz w:val="22"/>
                      <w:szCs w:val="22"/>
                      <w:lang w:eastAsia="es-MX"/>
                    </w:rPr>
                    <w:t>1,</w:t>
                  </w:r>
                  <w:r w:rsidR="00BC51A2">
                    <w:rPr>
                      <w:rFonts w:ascii="Arial" w:hAnsi="Arial" w:cs="Arial"/>
                      <w:color w:val="000000"/>
                      <w:sz w:val="22"/>
                      <w:szCs w:val="22"/>
                      <w:lang w:eastAsia="es-MX"/>
                    </w:rPr>
                    <w:t>597</w:t>
                  </w:r>
                  <w:r>
                    <w:rPr>
                      <w:rFonts w:ascii="Arial" w:hAnsi="Arial" w:cs="Arial"/>
                      <w:color w:val="000000"/>
                      <w:sz w:val="22"/>
                      <w:szCs w:val="22"/>
                      <w:lang w:eastAsia="es-MX"/>
                    </w:rPr>
                    <w:t>,</w:t>
                  </w:r>
                  <w:r w:rsidR="00BC51A2">
                    <w:rPr>
                      <w:rFonts w:ascii="Arial" w:hAnsi="Arial" w:cs="Arial"/>
                      <w:color w:val="000000"/>
                      <w:sz w:val="22"/>
                      <w:szCs w:val="22"/>
                      <w:lang w:eastAsia="es-MX"/>
                    </w:rPr>
                    <w:t>532</w:t>
                  </w:r>
                  <w:r>
                    <w:rPr>
                      <w:rFonts w:ascii="Arial" w:hAnsi="Arial" w:cs="Arial"/>
                      <w:color w:val="000000"/>
                      <w:sz w:val="22"/>
                      <w:szCs w:val="22"/>
                      <w:lang w:eastAsia="es-MX"/>
                    </w:rPr>
                    <w:t>.</w:t>
                  </w:r>
                  <w:r w:rsidR="00BC51A2">
                    <w:rPr>
                      <w:rFonts w:ascii="Arial" w:hAnsi="Arial" w:cs="Arial"/>
                      <w:color w:val="000000"/>
                      <w:sz w:val="22"/>
                      <w:szCs w:val="22"/>
                      <w:lang w:eastAsia="es-MX"/>
                    </w:rPr>
                    <w:t>92</w:t>
                  </w:r>
                </w:p>
              </w:tc>
            </w:tr>
            <w:tr w:rsidR="00CC290B" w:rsidRPr="00AD7204" w14:paraId="63FD4F3A" w14:textId="77777777" w:rsidTr="00FD7BE4">
              <w:trPr>
                <w:trHeight w:val="20"/>
              </w:trPr>
              <w:tc>
                <w:tcPr>
                  <w:tcW w:w="630" w:type="dxa"/>
                  <w:shd w:val="clear" w:color="000000" w:fill="FFFFFF"/>
                  <w:vAlign w:val="center"/>
                  <w:hideMark/>
                </w:tcPr>
                <w:p w14:paraId="5F7FB8F7"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447</w:t>
                  </w:r>
                </w:p>
              </w:tc>
              <w:tc>
                <w:tcPr>
                  <w:tcW w:w="4046" w:type="dxa"/>
                  <w:shd w:val="clear" w:color="auto" w:fill="auto"/>
                  <w:vAlign w:val="center"/>
                  <w:hideMark/>
                </w:tcPr>
                <w:p w14:paraId="41E7B7D1"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Servicios por Certificaciones y Legalizaciones</w:t>
                  </w:r>
                </w:p>
              </w:tc>
              <w:tc>
                <w:tcPr>
                  <w:tcW w:w="1952" w:type="dxa"/>
                  <w:shd w:val="clear" w:color="auto" w:fill="auto"/>
                  <w:hideMark/>
                </w:tcPr>
                <w:p w14:paraId="7183AFD4"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w:t>
                  </w:r>
                  <w:r w:rsidR="00BC51A2">
                    <w:rPr>
                      <w:rFonts w:ascii="Arial" w:hAnsi="Arial" w:cs="Arial"/>
                      <w:color w:val="000000"/>
                      <w:sz w:val="22"/>
                      <w:szCs w:val="22"/>
                      <w:lang w:eastAsia="es-MX"/>
                    </w:rPr>
                    <w:t>202</w:t>
                  </w:r>
                  <w:r>
                    <w:rPr>
                      <w:rFonts w:ascii="Arial" w:hAnsi="Arial" w:cs="Arial"/>
                      <w:color w:val="000000"/>
                      <w:sz w:val="22"/>
                      <w:szCs w:val="22"/>
                      <w:lang w:eastAsia="es-MX"/>
                    </w:rPr>
                    <w:t>,</w:t>
                  </w:r>
                  <w:r w:rsidR="00BC51A2">
                    <w:rPr>
                      <w:rFonts w:ascii="Arial" w:hAnsi="Arial" w:cs="Arial"/>
                      <w:color w:val="000000"/>
                      <w:sz w:val="22"/>
                      <w:szCs w:val="22"/>
                      <w:lang w:eastAsia="es-MX"/>
                    </w:rPr>
                    <w:t>863</w:t>
                  </w:r>
                  <w:r>
                    <w:rPr>
                      <w:rFonts w:ascii="Arial" w:hAnsi="Arial" w:cs="Arial"/>
                      <w:color w:val="000000"/>
                      <w:sz w:val="22"/>
                      <w:szCs w:val="22"/>
                      <w:lang w:eastAsia="es-MX"/>
                    </w:rPr>
                    <w:t>.</w:t>
                  </w:r>
                  <w:r w:rsidR="00BC51A2">
                    <w:rPr>
                      <w:rFonts w:ascii="Arial" w:hAnsi="Arial" w:cs="Arial"/>
                      <w:color w:val="000000"/>
                      <w:sz w:val="22"/>
                      <w:szCs w:val="22"/>
                      <w:lang w:eastAsia="es-MX"/>
                    </w:rPr>
                    <w:t>40</w:t>
                  </w:r>
                </w:p>
              </w:tc>
            </w:tr>
            <w:tr w:rsidR="00CC290B" w:rsidRPr="00AD7204" w14:paraId="7B8F3856" w14:textId="77777777" w:rsidTr="00FD7BE4">
              <w:trPr>
                <w:trHeight w:val="20"/>
              </w:trPr>
              <w:tc>
                <w:tcPr>
                  <w:tcW w:w="630" w:type="dxa"/>
                  <w:shd w:val="clear" w:color="000000" w:fill="FFFFFF"/>
                  <w:vAlign w:val="center"/>
                  <w:hideMark/>
                </w:tcPr>
                <w:p w14:paraId="07D53D9D"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448</w:t>
                  </w:r>
                </w:p>
              </w:tc>
              <w:tc>
                <w:tcPr>
                  <w:tcW w:w="4046" w:type="dxa"/>
                  <w:shd w:val="clear" w:color="auto" w:fill="auto"/>
                  <w:vAlign w:val="center"/>
                  <w:hideMark/>
                </w:tcPr>
                <w:p w14:paraId="1AA965D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Expedición de Licencias, Permisos, Autorizaciones y Servicios de Control Ambiental</w:t>
                  </w:r>
                </w:p>
              </w:tc>
              <w:tc>
                <w:tcPr>
                  <w:tcW w:w="1952" w:type="dxa"/>
                  <w:shd w:val="clear" w:color="auto" w:fill="auto"/>
                  <w:hideMark/>
                </w:tcPr>
                <w:p w14:paraId="6FB48640"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w:t>
                  </w:r>
                  <w:r w:rsidR="00BC51A2">
                    <w:rPr>
                      <w:rFonts w:ascii="Arial" w:hAnsi="Arial" w:cs="Arial"/>
                      <w:color w:val="000000"/>
                      <w:sz w:val="22"/>
                      <w:szCs w:val="22"/>
                      <w:lang w:eastAsia="es-MX"/>
                    </w:rPr>
                    <w:t>69</w:t>
                  </w:r>
                  <w:r>
                    <w:rPr>
                      <w:rFonts w:ascii="Arial" w:hAnsi="Arial" w:cs="Arial"/>
                      <w:color w:val="000000"/>
                      <w:sz w:val="22"/>
                      <w:szCs w:val="22"/>
                      <w:lang w:eastAsia="es-MX"/>
                    </w:rPr>
                    <w:t>,</w:t>
                  </w:r>
                  <w:r w:rsidR="00BC51A2">
                    <w:rPr>
                      <w:rFonts w:ascii="Arial" w:hAnsi="Arial" w:cs="Arial"/>
                      <w:color w:val="000000"/>
                      <w:sz w:val="22"/>
                      <w:szCs w:val="22"/>
                      <w:lang w:eastAsia="es-MX"/>
                    </w:rPr>
                    <w:t>991</w:t>
                  </w:r>
                  <w:r>
                    <w:rPr>
                      <w:rFonts w:ascii="Arial" w:hAnsi="Arial" w:cs="Arial"/>
                      <w:color w:val="000000"/>
                      <w:sz w:val="22"/>
                      <w:szCs w:val="22"/>
                      <w:lang w:eastAsia="es-MX"/>
                    </w:rPr>
                    <w:t>.9</w:t>
                  </w:r>
                  <w:r w:rsidR="00BC51A2">
                    <w:rPr>
                      <w:rFonts w:ascii="Arial" w:hAnsi="Arial" w:cs="Arial"/>
                      <w:color w:val="000000"/>
                      <w:sz w:val="22"/>
                      <w:szCs w:val="22"/>
                      <w:lang w:eastAsia="es-MX"/>
                    </w:rPr>
                    <w:t>6</w:t>
                  </w:r>
                </w:p>
              </w:tc>
            </w:tr>
            <w:tr w:rsidR="00CC290B" w:rsidRPr="00AD7204" w14:paraId="5410DEB7" w14:textId="77777777" w:rsidTr="00FD7BE4">
              <w:trPr>
                <w:trHeight w:val="20"/>
              </w:trPr>
              <w:tc>
                <w:tcPr>
                  <w:tcW w:w="630" w:type="dxa"/>
                  <w:shd w:val="clear" w:color="000000" w:fill="FFFFFF"/>
                  <w:vAlign w:val="center"/>
                  <w:hideMark/>
                </w:tcPr>
                <w:p w14:paraId="40713B72"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449</w:t>
                  </w:r>
                </w:p>
              </w:tc>
              <w:tc>
                <w:tcPr>
                  <w:tcW w:w="4046" w:type="dxa"/>
                  <w:shd w:val="clear" w:color="auto" w:fill="auto"/>
                  <w:vAlign w:val="center"/>
                  <w:hideMark/>
                </w:tcPr>
                <w:p w14:paraId="53025629"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Refrendo Anual</w:t>
                  </w:r>
                </w:p>
              </w:tc>
              <w:tc>
                <w:tcPr>
                  <w:tcW w:w="1952" w:type="dxa"/>
                  <w:shd w:val="clear" w:color="auto" w:fill="auto"/>
                  <w:vAlign w:val="center"/>
                  <w:hideMark/>
                </w:tcPr>
                <w:p w14:paraId="1BB04341"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0AA6FBEA" w14:textId="77777777" w:rsidTr="00FD7BE4">
              <w:trPr>
                <w:trHeight w:val="20"/>
              </w:trPr>
              <w:tc>
                <w:tcPr>
                  <w:tcW w:w="630" w:type="dxa"/>
                  <w:shd w:val="clear" w:color="000000" w:fill="FFFFFF"/>
                  <w:vAlign w:val="center"/>
                  <w:hideMark/>
                </w:tcPr>
                <w:p w14:paraId="263D04F9"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4410</w:t>
                  </w:r>
                </w:p>
              </w:tc>
              <w:tc>
                <w:tcPr>
                  <w:tcW w:w="4046" w:type="dxa"/>
                  <w:shd w:val="clear" w:color="000000" w:fill="FFFFFF"/>
                  <w:vAlign w:val="center"/>
                  <w:hideMark/>
                </w:tcPr>
                <w:p w14:paraId="0DF48CEB"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Expedición de Constancias de no Antecedentes Penales</w:t>
                  </w:r>
                </w:p>
              </w:tc>
              <w:tc>
                <w:tcPr>
                  <w:tcW w:w="1952" w:type="dxa"/>
                  <w:shd w:val="clear" w:color="000000" w:fill="FFFFFF"/>
                  <w:vAlign w:val="center"/>
                  <w:hideMark/>
                </w:tcPr>
                <w:p w14:paraId="79CEB948"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0F4E6A1D" w14:textId="77777777" w:rsidTr="00FD7BE4">
              <w:trPr>
                <w:trHeight w:val="20"/>
              </w:trPr>
              <w:tc>
                <w:tcPr>
                  <w:tcW w:w="630" w:type="dxa"/>
                  <w:shd w:val="clear" w:color="000000" w:fill="D9D9D9"/>
                  <w:vAlign w:val="center"/>
                  <w:hideMark/>
                </w:tcPr>
                <w:p w14:paraId="431B041E"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lastRenderedPageBreak/>
                    <w:t>45</w:t>
                  </w:r>
                </w:p>
              </w:tc>
              <w:tc>
                <w:tcPr>
                  <w:tcW w:w="4046" w:type="dxa"/>
                  <w:shd w:val="clear" w:color="000000" w:fill="D9D9D9"/>
                  <w:vAlign w:val="center"/>
                  <w:hideMark/>
                </w:tcPr>
                <w:p w14:paraId="7E79D101"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Accesorios de Derechos</w:t>
                  </w:r>
                </w:p>
              </w:tc>
              <w:tc>
                <w:tcPr>
                  <w:tcW w:w="1952" w:type="dxa"/>
                  <w:shd w:val="clear" w:color="000000" w:fill="D9D9D9"/>
                  <w:vAlign w:val="center"/>
                  <w:hideMark/>
                </w:tcPr>
                <w:p w14:paraId="225418F6"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w:t>
                  </w:r>
                  <w:r>
                    <w:rPr>
                      <w:rFonts w:ascii="Arial" w:hAnsi="Arial" w:cs="Arial"/>
                      <w:b/>
                      <w:bCs/>
                      <w:color w:val="000000"/>
                      <w:sz w:val="22"/>
                      <w:szCs w:val="22"/>
                      <w:lang w:eastAsia="es-MX"/>
                    </w:rPr>
                    <w:t>9,</w:t>
                  </w:r>
                  <w:r w:rsidR="00BC51A2">
                    <w:rPr>
                      <w:rFonts w:ascii="Arial" w:hAnsi="Arial" w:cs="Arial"/>
                      <w:b/>
                      <w:bCs/>
                      <w:color w:val="000000"/>
                      <w:sz w:val="22"/>
                      <w:szCs w:val="22"/>
                      <w:lang w:eastAsia="es-MX"/>
                    </w:rPr>
                    <w:t>160</w:t>
                  </w:r>
                  <w:r>
                    <w:rPr>
                      <w:rFonts w:ascii="Arial" w:hAnsi="Arial" w:cs="Arial"/>
                      <w:b/>
                      <w:bCs/>
                      <w:color w:val="000000"/>
                      <w:sz w:val="22"/>
                      <w:szCs w:val="22"/>
                      <w:lang w:eastAsia="es-MX"/>
                    </w:rPr>
                    <w:t>.</w:t>
                  </w:r>
                  <w:r w:rsidR="00BC51A2">
                    <w:rPr>
                      <w:rFonts w:ascii="Arial" w:hAnsi="Arial" w:cs="Arial"/>
                      <w:b/>
                      <w:bCs/>
                      <w:color w:val="000000"/>
                      <w:sz w:val="22"/>
                      <w:szCs w:val="22"/>
                      <w:lang w:eastAsia="es-MX"/>
                    </w:rPr>
                    <w:t>33</w:t>
                  </w:r>
                </w:p>
              </w:tc>
            </w:tr>
            <w:tr w:rsidR="00CC290B" w:rsidRPr="00AD7204" w14:paraId="648236E0" w14:textId="77777777" w:rsidTr="00FD7BE4">
              <w:trPr>
                <w:trHeight w:val="20"/>
              </w:trPr>
              <w:tc>
                <w:tcPr>
                  <w:tcW w:w="630" w:type="dxa"/>
                  <w:shd w:val="clear" w:color="000000" w:fill="FFFFFF"/>
                  <w:vAlign w:val="center"/>
                  <w:hideMark/>
                </w:tcPr>
                <w:p w14:paraId="4E499EB8"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451</w:t>
                  </w:r>
                </w:p>
              </w:tc>
              <w:tc>
                <w:tcPr>
                  <w:tcW w:w="4046" w:type="dxa"/>
                  <w:shd w:val="clear" w:color="000000" w:fill="FFFFFF"/>
                  <w:vAlign w:val="center"/>
                  <w:hideMark/>
                </w:tcPr>
                <w:p w14:paraId="795ADDEB"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Accesorios de Derechos</w:t>
                  </w:r>
                </w:p>
              </w:tc>
              <w:tc>
                <w:tcPr>
                  <w:tcW w:w="1952" w:type="dxa"/>
                  <w:shd w:val="clear" w:color="000000" w:fill="FFFFFF"/>
                  <w:vAlign w:val="center"/>
                  <w:hideMark/>
                </w:tcPr>
                <w:p w14:paraId="2E0081D9"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w:t>
                  </w:r>
                  <w:r>
                    <w:rPr>
                      <w:rFonts w:ascii="Arial" w:hAnsi="Arial" w:cs="Arial"/>
                      <w:color w:val="000000"/>
                      <w:sz w:val="22"/>
                      <w:szCs w:val="22"/>
                      <w:lang w:eastAsia="es-MX"/>
                    </w:rPr>
                    <w:t>9,</w:t>
                  </w:r>
                  <w:r w:rsidR="00BC51A2">
                    <w:rPr>
                      <w:rFonts w:ascii="Arial" w:hAnsi="Arial" w:cs="Arial"/>
                      <w:color w:val="000000"/>
                      <w:sz w:val="22"/>
                      <w:szCs w:val="22"/>
                      <w:lang w:eastAsia="es-MX"/>
                    </w:rPr>
                    <w:t>160.33</w:t>
                  </w:r>
                </w:p>
              </w:tc>
            </w:tr>
            <w:tr w:rsidR="00CC290B" w:rsidRPr="00AD7204" w14:paraId="57F64260" w14:textId="77777777" w:rsidTr="00FD7BE4">
              <w:trPr>
                <w:trHeight w:val="20"/>
              </w:trPr>
              <w:tc>
                <w:tcPr>
                  <w:tcW w:w="630" w:type="dxa"/>
                  <w:shd w:val="clear" w:color="000000" w:fill="D9D9D9"/>
                  <w:vAlign w:val="center"/>
                  <w:hideMark/>
                </w:tcPr>
                <w:p w14:paraId="72800F6E"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49</w:t>
                  </w:r>
                </w:p>
              </w:tc>
              <w:tc>
                <w:tcPr>
                  <w:tcW w:w="4046" w:type="dxa"/>
                  <w:shd w:val="clear" w:color="000000" w:fill="D9D9D9"/>
                  <w:vAlign w:val="center"/>
                  <w:hideMark/>
                </w:tcPr>
                <w:p w14:paraId="35DCE9EB"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Derechos no Comprendidos en la Ley de Ingresos Vigente, Causados en Ejercicios Fiscales Anteriores Pendientes de Liquidación o Pago</w:t>
                  </w:r>
                </w:p>
              </w:tc>
              <w:tc>
                <w:tcPr>
                  <w:tcW w:w="1952" w:type="dxa"/>
                  <w:shd w:val="clear" w:color="000000" w:fill="D9D9D9"/>
                  <w:vAlign w:val="center"/>
                  <w:hideMark/>
                </w:tcPr>
                <w:p w14:paraId="7706B90E"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4A443B71" w14:textId="77777777" w:rsidTr="00FD7BE4">
              <w:trPr>
                <w:trHeight w:val="20"/>
              </w:trPr>
              <w:tc>
                <w:tcPr>
                  <w:tcW w:w="630" w:type="dxa"/>
                  <w:shd w:val="clear" w:color="000000" w:fill="FFFFFF"/>
                  <w:vAlign w:val="center"/>
                  <w:hideMark/>
                </w:tcPr>
                <w:p w14:paraId="1D5D331F"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491</w:t>
                  </w:r>
                </w:p>
              </w:tc>
              <w:tc>
                <w:tcPr>
                  <w:tcW w:w="4046" w:type="dxa"/>
                  <w:shd w:val="clear" w:color="000000" w:fill="FFFFFF"/>
                  <w:vAlign w:val="center"/>
                  <w:hideMark/>
                </w:tcPr>
                <w:p w14:paraId="1B7EE25D"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Derechos no Comprendidos en la Ley de Ingresos Vigente, Causados en Ejercicios Fiscales Anteriores Pendientes de Liquidación o Pago</w:t>
                  </w:r>
                </w:p>
              </w:tc>
              <w:tc>
                <w:tcPr>
                  <w:tcW w:w="1952" w:type="dxa"/>
                  <w:shd w:val="clear" w:color="000000" w:fill="FFFFFF"/>
                  <w:vAlign w:val="center"/>
                  <w:hideMark/>
                </w:tcPr>
                <w:p w14:paraId="6DBEC2CE"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1E07B71C" w14:textId="77777777" w:rsidTr="00FD7BE4">
              <w:trPr>
                <w:trHeight w:val="20"/>
              </w:trPr>
              <w:tc>
                <w:tcPr>
                  <w:tcW w:w="630" w:type="dxa"/>
                  <w:shd w:val="clear" w:color="000000" w:fill="A6A6A6"/>
                  <w:vAlign w:val="center"/>
                  <w:hideMark/>
                </w:tcPr>
                <w:p w14:paraId="36A93964"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5</w:t>
                  </w:r>
                </w:p>
              </w:tc>
              <w:tc>
                <w:tcPr>
                  <w:tcW w:w="4046" w:type="dxa"/>
                  <w:shd w:val="clear" w:color="000000" w:fill="A6A6A6"/>
                  <w:vAlign w:val="center"/>
                  <w:hideMark/>
                </w:tcPr>
                <w:p w14:paraId="150B74EB"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PRODUCTOS</w:t>
                  </w:r>
                </w:p>
              </w:tc>
              <w:tc>
                <w:tcPr>
                  <w:tcW w:w="1952" w:type="dxa"/>
                  <w:shd w:val="clear" w:color="000000" w:fill="A6A6A6"/>
                  <w:hideMark/>
                </w:tcPr>
                <w:p w14:paraId="739108B3"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w:t>
                  </w:r>
                  <w:r w:rsidR="00BC51A2">
                    <w:rPr>
                      <w:rFonts w:ascii="Arial" w:hAnsi="Arial" w:cs="Arial"/>
                      <w:b/>
                      <w:bCs/>
                      <w:color w:val="000000"/>
                      <w:sz w:val="22"/>
                      <w:szCs w:val="22"/>
                      <w:lang w:eastAsia="es-MX"/>
                    </w:rPr>
                    <w:t>362</w:t>
                  </w:r>
                  <w:r>
                    <w:rPr>
                      <w:rFonts w:ascii="Arial" w:hAnsi="Arial" w:cs="Arial"/>
                      <w:b/>
                      <w:bCs/>
                      <w:color w:val="000000"/>
                      <w:sz w:val="22"/>
                      <w:szCs w:val="22"/>
                      <w:lang w:eastAsia="es-MX"/>
                    </w:rPr>
                    <w:t>,</w:t>
                  </w:r>
                  <w:r w:rsidR="00BC51A2">
                    <w:rPr>
                      <w:rFonts w:ascii="Arial" w:hAnsi="Arial" w:cs="Arial"/>
                      <w:b/>
                      <w:bCs/>
                      <w:color w:val="000000"/>
                      <w:sz w:val="22"/>
                      <w:szCs w:val="22"/>
                      <w:lang w:eastAsia="es-MX"/>
                    </w:rPr>
                    <w:t>323</w:t>
                  </w:r>
                  <w:r>
                    <w:rPr>
                      <w:rFonts w:ascii="Arial" w:hAnsi="Arial" w:cs="Arial"/>
                      <w:b/>
                      <w:bCs/>
                      <w:color w:val="000000"/>
                      <w:sz w:val="22"/>
                      <w:szCs w:val="22"/>
                      <w:lang w:eastAsia="es-MX"/>
                    </w:rPr>
                    <w:t>.</w:t>
                  </w:r>
                  <w:r w:rsidR="00BC51A2">
                    <w:rPr>
                      <w:rFonts w:ascii="Arial" w:hAnsi="Arial" w:cs="Arial"/>
                      <w:b/>
                      <w:bCs/>
                      <w:color w:val="000000"/>
                      <w:sz w:val="22"/>
                      <w:szCs w:val="22"/>
                      <w:lang w:eastAsia="es-MX"/>
                    </w:rPr>
                    <w:t>36</w:t>
                  </w:r>
                </w:p>
              </w:tc>
            </w:tr>
            <w:tr w:rsidR="00CC290B" w:rsidRPr="00AD7204" w14:paraId="614AA192" w14:textId="77777777" w:rsidTr="00FD7BE4">
              <w:trPr>
                <w:trHeight w:val="20"/>
              </w:trPr>
              <w:tc>
                <w:tcPr>
                  <w:tcW w:w="630" w:type="dxa"/>
                  <w:shd w:val="clear" w:color="000000" w:fill="D9D9D9"/>
                  <w:vAlign w:val="center"/>
                  <w:hideMark/>
                </w:tcPr>
                <w:p w14:paraId="29087F38"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51</w:t>
                  </w:r>
                </w:p>
              </w:tc>
              <w:tc>
                <w:tcPr>
                  <w:tcW w:w="4046" w:type="dxa"/>
                  <w:shd w:val="clear" w:color="000000" w:fill="D9D9D9"/>
                  <w:vAlign w:val="center"/>
                  <w:hideMark/>
                </w:tcPr>
                <w:p w14:paraId="46055D36"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Productos</w:t>
                  </w:r>
                </w:p>
              </w:tc>
              <w:tc>
                <w:tcPr>
                  <w:tcW w:w="1952" w:type="dxa"/>
                  <w:shd w:val="clear" w:color="000000" w:fill="D9D9D9"/>
                  <w:hideMark/>
                </w:tcPr>
                <w:p w14:paraId="56D5C099"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w:t>
                  </w:r>
                  <w:r w:rsidR="00BC51A2">
                    <w:rPr>
                      <w:rFonts w:ascii="Arial" w:hAnsi="Arial" w:cs="Arial"/>
                      <w:b/>
                      <w:bCs/>
                      <w:color w:val="000000"/>
                      <w:sz w:val="22"/>
                      <w:szCs w:val="22"/>
                      <w:lang w:eastAsia="es-MX"/>
                    </w:rPr>
                    <w:t>362</w:t>
                  </w:r>
                  <w:r>
                    <w:rPr>
                      <w:rFonts w:ascii="Arial" w:hAnsi="Arial" w:cs="Arial"/>
                      <w:b/>
                      <w:bCs/>
                      <w:color w:val="000000"/>
                      <w:sz w:val="22"/>
                      <w:szCs w:val="22"/>
                      <w:lang w:eastAsia="es-MX"/>
                    </w:rPr>
                    <w:t>,</w:t>
                  </w:r>
                  <w:r w:rsidR="00BC51A2">
                    <w:rPr>
                      <w:rFonts w:ascii="Arial" w:hAnsi="Arial" w:cs="Arial"/>
                      <w:b/>
                      <w:bCs/>
                      <w:color w:val="000000"/>
                      <w:sz w:val="22"/>
                      <w:szCs w:val="22"/>
                      <w:lang w:eastAsia="es-MX"/>
                    </w:rPr>
                    <w:t>323</w:t>
                  </w:r>
                  <w:r>
                    <w:rPr>
                      <w:rFonts w:ascii="Arial" w:hAnsi="Arial" w:cs="Arial"/>
                      <w:b/>
                      <w:bCs/>
                      <w:color w:val="000000"/>
                      <w:sz w:val="22"/>
                      <w:szCs w:val="22"/>
                      <w:lang w:eastAsia="es-MX"/>
                    </w:rPr>
                    <w:t>.</w:t>
                  </w:r>
                  <w:r w:rsidR="00BC51A2">
                    <w:rPr>
                      <w:rFonts w:ascii="Arial" w:hAnsi="Arial" w:cs="Arial"/>
                      <w:b/>
                      <w:bCs/>
                      <w:color w:val="000000"/>
                      <w:sz w:val="22"/>
                      <w:szCs w:val="22"/>
                      <w:lang w:eastAsia="es-MX"/>
                    </w:rPr>
                    <w:t>36</w:t>
                  </w:r>
                </w:p>
              </w:tc>
            </w:tr>
            <w:tr w:rsidR="00CC290B" w:rsidRPr="00AD7204" w14:paraId="576EEDA6" w14:textId="77777777" w:rsidTr="00FD7BE4">
              <w:trPr>
                <w:trHeight w:val="20"/>
              </w:trPr>
              <w:tc>
                <w:tcPr>
                  <w:tcW w:w="630" w:type="dxa"/>
                  <w:shd w:val="clear" w:color="000000" w:fill="FFFFFF"/>
                  <w:vAlign w:val="center"/>
                  <w:hideMark/>
                </w:tcPr>
                <w:p w14:paraId="07253EC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511</w:t>
                  </w:r>
                </w:p>
              </w:tc>
              <w:tc>
                <w:tcPr>
                  <w:tcW w:w="4046" w:type="dxa"/>
                  <w:shd w:val="clear" w:color="000000" w:fill="FFFFFF"/>
                  <w:vAlign w:val="center"/>
                  <w:hideMark/>
                </w:tcPr>
                <w:p w14:paraId="3AE5F883"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Provenientes de la Venta o Arrendamiento de Lotes y Gavetas de los Panteones Municipales</w:t>
                  </w:r>
                </w:p>
              </w:tc>
              <w:tc>
                <w:tcPr>
                  <w:tcW w:w="1952" w:type="dxa"/>
                  <w:shd w:val="clear" w:color="000000" w:fill="FFFFFF"/>
                  <w:hideMark/>
                </w:tcPr>
                <w:p w14:paraId="237B977A"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w:t>
                  </w:r>
                  <w:r>
                    <w:rPr>
                      <w:rFonts w:ascii="Arial" w:hAnsi="Arial" w:cs="Arial"/>
                      <w:color w:val="000000"/>
                      <w:sz w:val="22"/>
                      <w:szCs w:val="22"/>
                      <w:lang w:eastAsia="es-MX"/>
                    </w:rPr>
                    <w:t>1</w:t>
                  </w:r>
                  <w:r w:rsidR="00BC51A2">
                    <w:rPr>
                      <w:rFonts w:ascii="Arial" w:hAnsi="Arial" w:cs="Arial"/>
                      <w:color w:val="000000"/>
                      <w:sz w:val="22"/>
                      <w:szCs w:val="22"/>
                      <w:lang w:eastAsia="es-MX"/>
                    </w:rPr>
                    <w:t>36</w:t>
                  </w:r>
                  <w:r>
                    <w:rPr>
                      <w:rFonts w:ascii="Arial" w:hAnsi="Arial" w:cs="Arial"/>
                      <w:color w:val="000000"/>
                      <w:sz w:val="22"/>
                      <w:szCs w:val="22"/>
                      <w:lang w:eastAsia="es-MX"/>
                    </w:rPr>
                    <w:t>,</w:t>
                  </w:r>
                  <w:r w:rsidR="00BC51A2">
                    <w:rPr>
                      <w:rFonts w:ascii="Arial" w:hAnsi="Arial" w:cs="Arial"/>
                      <w:color w:val="000000"/>
                      <w:sz w:val="22"/>
                      <w:szCs w:val="22"/>
                      <w:lang w:eastAsia="es-MX"/>
                    </w:rPr>
                    <w:t>101</w:t>
                  </w:r>
                  <w:r>
                    <w:rPr>
                      <w:rFonts w:ascii="Arial" w:hAnsi="Arial" w:cs="Arial"/>
                      <w:color w:val="000000"/>
                      <w:sz w:val="22"/>
                      <w:szCs w:val="22"/>
                      <w:lang w:eastAsia="es-MX"/>
                    </w:rPr>
                    <w:t>.</w:t>
                  </w:r>
                  <w:r w:rsidR="00BC51A2">
                    <w:rPr>
                      <w:rFonts w:ascii="Arial" w:hAnsi="Arial" w:cs="Arial"/>
                      <w:color w:val="000000"/>
                      <w:sz w:val="22"/>
                      <w:szCs w:val="22"/>
                      <w:lang w:eastAsia="es-MX"/>
                    </w:rPr>
                    <w:t>26</w:t>
                  </w:r>
                </w:p>
              </w:tc>
            </w:tr>
            <w:tr w:rsidR="00CC290B" w:rsidRPr="00AD7204" w14:paraId="5F5E56DD" w14:textId="77777777" w:rsidTr="00FD7BE4">
              <w:trPr>
                <w:trHeight w:val="20"/>
              </w:trPr>
              <w:tc>
                <w:tcPr>
                  <w:tcW w:w="630" w:type="dxa"/>
                  <w:shd w:val="clear" w:color="000000" w:fill="FFFFFF"/>
                  <w:vAlign w:val="center"/>
                  <w:hideMark/>
                </w:tcPr>
                <w:p w14:paraId="559FDA5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512</w:t>
                  </w:r>
                </w:p>
              </w:tc>
              <w:tc>
                <w:tcPr>
                  <w:tcW w:w="4046" w:type="dxa"/>
                  <w:shd w:val="clear" w:color="000000" w:fill="FFFFFF"/>
                  <w:vAlign w:val="center"/>
                  <w:hideMark/>
                </w:tcPr>
                <w:p w14:paraId="7087F7B2"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Provenientes del Arrendamiento de Locales Ubicados en los Mercados Municipales</w:t>
                  </w:r>
                </w:p>
              </w:tc>
              <w:tc>
                <w:tcPr>
                  <w:tcW w:w="1952" w:type="dxa"/>
                  <w:shd w:val="clear" w:color="000000" w:fill="FFFFFF"/>
                  <w:hideMark/>
                </w:tcPr>
                <w:p w14:paraId="2B365B6E" w14:textId="66F3DEB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w:t>
                  </w:r>
                  <w:r w:rsidR="0066233C">
                    <w:rPr>
                      <w:rFonts w:ascii="Arial" w:hAnsi="Arial" w:cs="Arial"/>
                      <w:color w:val="000000"/>
                      <w:sz w:val="22"/>
                      <w:szCs w:val="22"/>
                      <w:lang w:eastAsia="es-MX"/>
                    </w:rPr>
                    <w:t>0.0</w:t>
                  </w:r>
                  <w:r w:rsidRPr="00AD7204">
                    <w:rPr>
                      <w:rFonts w:ascii="Arial" w:hAnsi="Arial" w:cs="Arial"/>
                      <w:color w:val="000000"/>
                      <w:sz w:val="22"/>
                      <w:szCs w:val="22"/>
                      <w:lang w:eastAsia="es-MX"/>
                    </w:rPr>
                    <w:t>0</w:t>
                  </w:r>
                </w:p>
              </w:tc>
            </w:tr>
            <w:tr w:rsidR="00CC290B" w:rsidRPr="00AD7204" w14:paraId="5E369A94" w14:textId="77777777" w:rsidTr="00FD7BE4">
              <w:trPr>
                <w:trHeight w:val="20"/>
              </w:trPr>
              <w:tc>
                <w:tcPr>
                  <w:tcW w:w="630" w:type="dxa"/>
                  <w:shd w:val="clear" w:color="000000" w:fill="FFFFFF"/>
                  <w:vAlign w:val="center"/>
                  <w:hideMark/>
                </w:tcPr>
                <w:p w14:paraId="41373633"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513</w:t>
                  </w:r>
                </w:p>
              </w:tc>
              <w:tc>
                <w:tcPr>
                  <w:tcW w:w="4046" w:type="dxa"/>
                  <w:shd w:val="clear" w:color="000000" w:fill="FFFFFF"/>
                  <w:vAlign w:val="center"/>
                  <w:hideMark/>
                </w:tcPr>
                <w:p w14:paraId="7E271B2A"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Otros Productos</w:t>
                  </w:r>
                </w:p>
              </w:tc>
              <w:tc>
                <w:tcPr>
                  <w:tcW w:w="1952" w:type="dxa"/>
                  <w:shd w:val="clear" w:color="000000" w:fill="FFFFFF"/>
                  <w:hideMark/>
                </w:tcPr>
                <w:p w14:paraId="3D4A15E4" w14:textId="53591C3A"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w:t>
                  </w:r>
                  <w:r w:rsidR="0066233C">
                    <w:rPr>
                      <w:rFonts w:ascii="Arial" w:hAnsi="Arial" w:cs="Arial"/>
                      <w:color w:val="000000"/>
                      <w:sz w:val="22"/>
                      <w:szCs w:val="22"/>
                      <w:lang w:eastAsia="es-MX"/>
                    </w:rPr>
                    <w:t>226,222.10</w:t>
                  </w:r>
                </w:p>
              </w:tc>
            </w:tr>
            <w:tr w:rsidR="00CC290B" w:rsidRPr="00AD7204" w14:paraId="457FB990" w14:textId="77777777" w:rsidTr="00FD7BE4">
              <w:trPr>
                <w:trHeight w:val="20"/>
              </w:trPr>
              <w:tc>
                <w:tcPr>
                  <w:tcW w:w="630" w:type="dxa"/>
                  <w:shd w:val="clear" w:color="000000" w:fill="D9D9D9"/>
                  <w:vAlign w:val="center"/>
                  <w:hideMark/>
                </w:tcPr>
                <w:p w14:paraId="6FD4F5EE"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59</w:t>
                  </w:r>
                </w:p>
              </w:tc>
              <w:tc>
                <w:tcPr>
                  <w:tcW w:w="4046" w:type="dxa"/>
                  <w:shd w:val="clear" w:color="000000" w:fill="D9D9D9"/>
                  <w:vAlign w:val="center"/>
                  <w:hideMark/>
                </w:tcPr>
                <w:p w14:paraId="57EBA751" w14:textId="77777777" w:rsidR="00CC290B" w:rsidRPr="00AD7204" w:rsidRDefault="00CC290B" w:rsidP="0066233C">
                  <w:pPr>
                    <w:framePr w:hSpace="141" w:wrap="around" w:vAnchor="text" w:hAnchor="text" w:y="1"/>
                    <w:suppressOverlap/>
                    <w:jc w:val="both"/>
                    <w:rPr>
                      <w:rFonts w:ascii="Arial" w:hAnsi="Arial" w:cs="Arial"/>
                      <w:b/>
                      <w:bCs/>
                      <w:lang w:eastAsia="es-MX"/>
                    </w:rPr>
                  </w:pPr>
                  <w:r w:rsidRPr="00AD7204">
                    <w:rPr>
                      <w:rFonts w:ascii="Arial" w:hAnsi="Arial" w:cs="Arial"/>
                      <w:b/>
                      <w:bCs/>
                      <w:sz w:val="22"/>
                      <w:szCs w:val="22"/>
                      <w:lang w:eastAsia="es-MX"/>
                    </w:rPr>
                    <w:t>Productos no Comprendidos en la Ley de Ingresos Vigente, Causados en Ejercicios Fiscales Anteriores Pendientes de Liquidación o Pago</w:t>
                  </w:r>
                </w:p>
              </w:tc>
              <w:tc>
                <w:tcPr>
                  <w:tcW w:w="1952" w:type="dxa"/>
                  <w:shd w:val="clear" w:color="000000" w:fill="D9D9D9"/>
                  <w:vAlign w:val="center"/>
                  <w:hideMark/>
                </w:tcPr>
                <w:p w14:paraId="067EB202"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4A55A5DF" w14:textId="77777777" w:rsidTr="00FD7BE4">
              <w:trPr>
                <w:trHeight w:val="20"/>
              </w:trPr>
              <w:tc>
                <w:tcPr>
                  <w:tcW w:w="630" w:type="dxa"/>
                  <w:shd w:val="clear" w:color="000000" w:fill="FFFFFF"/>
                  <w:vAlign w:val="center"/>
                  <w:hideMark/>
                </w:tcPr>
                <w:p w14:paraId="4FFEA40D"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591</w:t>
                  </w:r>
                </w:p>
              </w:tc>
              <w:tc>
                <w:tcPr>
                  <w:tcW w:w="4046" w:type="dxa"/>
                  <w:shd w:val="clear" w:color="000000" w:fill="FFFFFF"/>
                  <w:vAlign w:val="center"/>
                  <w:hideMark/>
                </w:tcPr>
                <w:p w14:paraId="76E85F49"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Productos no Comprendidos en la Ley de Ingresos Vigente, Causados en Ejercicios Fiscales Anteriores Pendientes de Liquidación o Pago</w:t>
                  </w:r>
                </w:p>
              </w:tc>
              <w:tc>
                <w:tcPr>
                  <w:tcW w:w="1952" w:type="dxa"/>
                  <w:shd w:val="clear" w:color="000000" w:fill="FFFFFF"/>
                  <w:vAlign w:val="center"/>
                  <w:hideMark/>
                </w:tcPr>
                <w:p w14:paraId="4B9C682F"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5C098B0D" w14:textId="77777777" w:rsidTr="00FD7BE4">
              <w:trPr>
                <w:trHeight w:val="20"/>
              </w:trPr>
              <w:tc>
                <w:tcPr>
                  <w:tcW w:w="630" w:type="dxa"/>
                  <w:shd w:val="clear" w:color="000000" w:fill="A6A6A6"/>
                  <w:vAlign w:val="center"/>
                  <w:hideMark/>
                </w:tcPr>
                <w:p w14:paraId="52C92AD6"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6</w:t>
                  </w:r>
                </w:p>
              </w:tc>
              <w:tc>
                <w:tcPr>
                  <w:tcW w:w="4046" w:type="dxa"/>
                  <w:shd w:val="clear" w:color="000000" w:fill="A6A6A6"/>
                  <w:vAlign w:val="center"/>
                  <w:hideMark/>
                </w:tcPr>
                <w:p w14:paraId="0A7D30E2"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APROVECHAMIENTOS</w:t>
                  </w:r>
                </w:p>
              </w:tc>
              <w:tc>
                <w:tcPr>
                  <w:tcW w:w="1952" w:type="dxa"/>
                  <w:shd w:val="clear" w:color="000000" w:fill="A6A6A6"/>
                  <w:hideMark/>
                </w:tcPr>
                <w:p w14:paraId="7FC8F91B"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w:t>
                  </w:r>
                  <w:r w:rsidR="00E61B3E">
                    <w:rPr>
                      <w:rFonts w:ascii="Arial" w:hAnsi="Arial" w:cs="Arial"/>
                      <w:b/>
                      <w:bCs/>
                      <w:color w:val="000000"/>
                      <w:sz w:val="22"/>
                      <w:szCs w:val="22"/>
                      <w:lang w:eastAsia="es-MX"/>
                    </w:rPr>
                    <w:t>5</w:t>
                  </w:r>
                  <w:r>
                    <w:rPr>
                      <w:rFonts w:ascii="Arial" w:hAnsi="Arial" w:cs="Arial"/>
                      <w:b/>
                      <w:bCs/>
                      <w:color w:val="000000"/>
                      <w:sz w:val="22"/>
                      <w:szCs w:val="22"/>
                      <w:lang w:eastAsia="es-MX"/>
                    </w:rPr>
                    <w:t>,</w:t>
                  </w:r>
                  <w:r w:rsidR="00E61B3E">
                    <w:rPr>
                      <w:rFonts w:ascii="Arial" w:hAnsi="Arial" w:cs="Arial"/>
                      <w:b/>
                      <w:bCs/>
                      <w:color w:val="000000"/>
                      <w:sz w:val="22"/>
                      <w:szCs w:val="22"/>
                      <w:lang w:eastAsia="es-MX"/>
                    </w:rPr>
                    <w:t>173</w:t>
                  </w:r>
                  <w:r>
                    <w:rPr>
                      <w:rFonts w:ascii="Arial" w:hAnsi="Arial" w:cs="Arial"/>
                      <w:b/>
                      <w:bCs/>
                      <w:color w:val="000000"/>
                      <w:sz w:val="22"/>
                      <w:szCs w:val="22"/>
                      <w:lang w:eastAsia="es-MX"/>
                    </w:rPr>
                    <w:t>,</w:t>
                  </w:r>
                  <w:r w:rsidR="00E61B3E">
                    <w:rPr>
                      <w:rFonts w:ascii="Arial" w:hAnsi="Arial" w:cs="Arial"/>
                      <w:b/>
                      <w:bCs/>
                      <w:color w:val="000000"/>
                      <w:sz w:val="22"/>
                      <w:szCs w:val="22"/>
                      <w:lang w:eastAsia="es-MX"/>
                    </w:rPr>
                    <w:t>861</w:t>
                  </w:r>
                  <w:r>
                    <w:rPr>
                      <w:rFonts w:ascii="Arial" w:hAnsi="Arial" w:cs="Arial"/>
                      <w:b/>
                      <w:bCs/>
                      <w:color w:val="000000"/>
                      <w:sz w:val="22"/>
                      <w:szCs w:val="22"/>
                      <w:lang w:eastAsia="es-MX"/>
                    </w:rPr>
                    <w:t>.</w:t>
                  </w:r>
                  <w:r w:rsidR="00E61B3E">
                    <w:rPr>
                      <w:rFonts w:ascii="Arial" w:hAnsi="Arial" w:cs="Arial"/>
                      <w:b/>
                      <w:bCs/>
                      <w:color w:val="000000"/>
                      <w:sz w:val="22"/>
                      <w:szCs w:val="22"/>
                      <w:lang w:eastAsia="es-MX"/>
                    </w:rPr>
                    <w:t>81</w:t>
                  </w:r>
                </w:p>
              </w:tc>
            </w:tr>
            <w:tr w:rsidR="00CC290B" w:rsidRPr="00AD7204" w14:paraId="7C5BE2CB" w14:textId="77777777" w:rsidTr="00FD7BE4">
              <w:trPr>
                <w:trHeight w:val="20"/>
              </w:trPr>
              <w:tc>
                <w:tcPr>
                  <w:tcW w:w="630" w:type="dxa"/>
                  <w:shd w:val="clear" w:color="000000" w:fill="D9D9D9"/>
                  <w:vAlign w:val="center"/>
                  <w:hideMark/>
                </w:tcPr>
                <w:p w14:paraId="75285081"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61</w:t>
                  </w:r>
                </w:p>
              </w:tc>
              <w:tc>
                <w:tcPr>
                  <w:tcW w:w="4046" w:type="dxa"/>
                  <w:shd w:val="clear" w:color="000000" w:fill="D9D9D9"/>
                  <w:vAlign w:val="center"/>
                  <w:hideMark/>
                </w:tcPr>
                <w:p w14:paraId="26A55C73"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Aprovechamientos</w:t>
                  </w:r>
                </w:p>
              </w:tc>
              <w:tc>
                <w:tcPr>
                  <w:tcW w:w="1952" w:type="dxa"/>
                  <w:shd w:val="clear" w:color="000000" w:fill="D9D9D9"/>
                  <w:hideMark/>
                </w:tcPr>
                <w:p w14:paraId="30D87DB9"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w:t>
                  </w:r>
                  <w:r w:rsidR="00E61B3E">
                    <w:rPr>
                      <w:rFonts w:ascii="Arial" w:hAnsi="Arial" w:cs="Arial"/>
                      <w:b/>
                      <w:bCs/>
                      <w:color w:val="000000"/>
                      <w:sz w:val="22"/>
                      <w:szCs w:val="22"/>
                      <w:lang w:eastAsia="es-MX"/>
                    </w:rPr>
                    <w:t>5,173,861.81</w:t>
                  </w:r>
                </w:p>
              </w:tc>
            </w:tr>
            <w:tr w:rsidR="00CC290B" w:rsidRPr="00AD7204" w14:paraId="05E3AEE9" w14:textId="77777777" w:rsidTr="00FD7BE4">
              <w:trPr>
                <w:trHeight w:val="20"/>
              </w:trPr>
              <w:tc>
                <w:tcPr>
                  <w:tcW w:w="630" w:type="dxa"/>
                  <w:shd w:val="clear" w:color="000000" w:fill="FFFFFF"/>
                  <w:vAlign w:val="center"/>
                  <w:hideMark/>
                </w:tcPr>
                <w:p w14:paraId="6C18759D"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611</w:t>
                  </w:r>
                </w:p>
              </w:tc>
              <w:tc>
                <w:tcPr>
                  <w:tcW w:w="4046" w:type="dxa"/>
                  <w:shd w:val="clear" w:color="000000" w:fill="FFFFFF"/>
                  <w:vAlign w:val="center"/>
                  <w:hideMark/>
                </w:tcPr>
                <w:p w14:paraId="0164E939"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Ingresos por Transferencia</w:t>
                  </w:r>
                </w:p>
              </w:tc>
              <w:tc>
                <w:tcPr>
                  <w:tcW w:w="1952" w:type="dxa"/>
                  <w:shd w:val="clear" w:color="000000" w:fill="FFFFFF"/>
                  <w:hideMark/>
                </w:tcPr>
                <w:p w14:paraId="1753D373"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402D004A" w14:textId="77777777" w:rsidTr="00FD7BE4">
              <w:trPr>
                <w:trHeight w:val="20"/>
              </w:trPr>
              <w:tc>
                <w:tcPr>
                  <w:tcW w:w="630" w:type="dxa"/>
                  <w:shd w:val="clear" w:color="000000" w:fill="FFFFFF"/>
                  <w:vAlign w:val="center"/>
                  <w:hideMark/>
                </w:tcPr>
                <w:p w14:paraId="0AB9CE3E"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612</w:t>
                  </w:r>
                </w:p>
              </w:tc>
              <w:tc>
                <w:tcPr>
                  <w:tcW w:w="4046" w:type="dxa"/>
                  <w:shd w:val="clear" w:color="000000" w:fill="FFFFFF"/>
                  <w:vAlign w:val="center"/>
                  <w:hideMark/>
                </w:tcPr>
                <w:p w14:paraId="1529D517"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Ingresos Derivados de Sanciones</w:t>
                  </w:r>
                </w:p>
              </w:tc>
              <w:tc>
                <w:tcPr>
                  <w:tcW w:w="1952" w:type="dxa"/>
                  <w:shd w:val="clear" w:color="000000" w:fill="FFFFFF"/>
                  <w:hideMark/>
                </w:tcPr>
                <w:p w14:paraId="00E083CD"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w:t>
                  </w:r>
                  <w:r w:rsidR="00E61B3E">
                    <w:rPr>
                      <w:rFonts w:ascii="Arial" w:hAnsi="Arial" w:cs="Arial"/>
                      <w:color w:val="000000"/>
                      <w:sz w:val="22"/>
                      <w:szCs w:val="22"/>
                      <w:lang w:eastAsia="es-MX"/>
                    </w:rPr>
                    <w:t>687</w:t>
                  </w:r>
                  <w:r>
                    <w:rPr>
                      <w:rFonts w:ascii="Arial" w:hAnsi="Arial" w:cs="Arial"/>
                      <w:color w:val="000000"/>
                      <w:sz w:val="22"/>
                      <w:szCs w:val="22"/>
                      <w:lang w:eastAsia="es-MX"/>
                    </w:rPr>
                    <w:t>,</w:t>
                  </w:r>
                  <w:r w:rsidR="00E61B3E">
                    <w:rPr>
                      <w:rFonts w:ascii="Arial" w:hAnsi="Arial" w:cs="Arial"/>
                      <w:color w:val="000000"/>
                      <w:sz w:val="22"/>
                      <w:szCs w:val="22"/>
                      <w:lang w:eastAsia="es-MX"/>
                    </w:rPr>
                    <w:t>861</w:t>
                  </w:r>
                  <w:r>
                    <w:rPr>
                      <w:rFonts w:ascii="Arial" w:hAnsi="Arial" w:cs="Arial"/>
                      <w:color w:val="000000"/>
                      <w:sz w:val="22"/>
                      <w:szCs w:val="22"/>
                      <w:lang w:eastAsia="es-MX"/>
                    </w:rPr>
                    <w:t>.</w:t>
                  </w:r>
                  <w:r w:rsidR="00E61B3E">
                    <w:rPr>
                      <w:rFonts w:ascii="Arial" w:hAnsi="Arial" w:cs="Arial"/>
                      <w:color w:val="000000"/>
                      <w:sz w:val="22"/>
                      <w:szCs w:val="22"/>
                      <w:lang w:eastAsia="es-MX"/>
                    </w:rPr>
                    <w:t>76</w:t>
                  </w:r>
                </w:p>
              </w:tc>
            </w:tr>
            <w:tr w:rsidR="00CC290B" w:rsidRPr="00AD7204" w14:paraId="750E1CB3" w14:textId="77777777" w:rsidTr="00FD7BE4">
              <w:trPr>
                <w:trHeight w:val="20"/>
              </w:trPr>
              <w:tc>
                <w:tcPr>
                  <w:tcW w:w="630" w:type="dxa"/>
                  <w:shd w:val="clear" w:color="000000" w:fill="FFFFFF"/>
                  <w:vAlign w:val="center"/>
                  <w:hideMark/>
                </w:tcPr>
                <w:p w14:paraId="1970EA8B"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613</w:t>
                  </w:r>
                </w:p>
              </w:tc>
              <w:tc>
                <w:tcPr>
                  <w:tcW w:w="4046" w:type="dxa"/>
                  <w:shd w:val="clear" w:color="000000" w:fill="FFFFFF"/>
                  <w:vAlign w:val="center"/>
                  <w:hideMark/>
                </w:tcPr>
                <w:p w14:paraId="1BE2A10D"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Otros Aprovechamientos</w:t>
                  </w:r>
                </w:p>
              </w:tc>
              <w:tc>
                <w:tcPr>
                  <w:tcW w:w="1952" w:type="dxa"/>
                  <w:shd w:val="clear" w:color="000000" w:fill="FFFFFF"/>
                  <w:vAlign w:val="center"/>
                  <w:hideMark/>
                </w:tcPr>
                <w:p w14:paraId="60493F4B"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w:t>
                  </w:r>
                  <w:r w:rsidR="00E61B3E">
                    <w:rPr>
                      <w:rFonts w:ascii="Arial" w:hAnsi="Arial" w:cs="Arial"/>
                      <w:color w:val="000000"/>
                      <w:sz w:val="22"/>
                      <w:szCs w:val="22"/>
                      <w:lang w:eastAsia="es-MX"/>
                    </w:rPr>
                    <w:t>4,486,000.05</w:t>
                  </w:r>
                </w:p>
              </w:tc>
            </w:tr>
            <w:tr w:rsidR="00CC290B" w:rsidRPr="00AD7204" w14:paraId="24610123" w14:textId="77777777" w:rsidTr="00FD7BE4">
              <w:trPr>
                <w:trHeight w:val="20"/>
              </w:trPr>
              <w:tc>
                <w:tcPr>
                  <w:tcW w:w="630" w:type="dxa"/>
                  <w:shd w:val="clear" w:color="000000" w:fill="FFFFFF"/>
                  <w:vAlign w:val="center"/>
                  <w:hideMark/>
                </w:tcPr>
                <w:p w14:paraId="396FF3EB"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614</w:t>
                  </w:r>
                </w:p>
              </w:tc>
              <w:tc>
                <w:tcPr>
                  <w:tcW w:w="4046" w:type="dxa"/>
                  <w:shd w:val="clear" w:color="000000" w:fill="FFFFFF"/>
                  <w:vAlign w:val="center"/>
                  <w:hideMark/>
                </w:tcPr>
                <w:p w14:paraId="16ED3FA3"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Aprovechamientos por Retenciones no Aplicadas</w:t>
                  </w:r>
                </w:p>
              </w:tc>
              <w:tc>
                <w:tcPr>
                  <w:tcW w:w="1952" w:type="dxa"/>
                  <w:shd w:val="clear" w:color="000000" w:fill="FFFFFF"/>
                  <w:vAlign w:val="center"/>
                  <w:hideMark/>
                </w:tcPr>
                <w:p w14:paraId="26AF0BB6"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6A2452DB" w14:textId="77777777" w:rsidTr="00FD7BE4">
              <w:trPr>
                <w:trHeight w:val="20"/>
              </w:trPr>
              <w:tc>
                <w:tcPr>
                  <w:tcW w:w="630" w:type="dxa"/>
                  <w:shd w:val="clear" w:color="000000" w:fill="FFFFFF"/>
                  <w:vAlign w:val="center"/>
                  <w:hideMark/>
                </w:tcPr>
                <w:p w14:paraId="3875622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lastRenderedPageBreak/>
                    <w:t>615</w:t>
                  </w:r>
                </w:p>
              </w:tc>
              <w:tc>
                <w:tcPr>
                  <w:tcW w:w="4046" w:type="dxa"/>
                  <w:shd w:val="clear" w:color="000000" w:fill="FFFFFF"/>
                  <w:vAlign w:val="center"/>
                  <w:hideMark/>
                </w:tcPr>
                <w:p w14:paraId="0A431BC2"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Devoluciones de Impuestos Estatales y/o Federales</w:t>
                  </w:r>
                </w:p>
              </w:tc>
              <w:tc>
                <w:tcPr>
                  <w:tcW w:w="1952" w:type="dxa"/>
                  <w:shd w:val="clear" w:color="000000" w:fill="FFFFFF"/>
                  <w:vAlign w:val="center"/>
                  <w:hideMark/>
                </w:tcPr>
                <w:p w14:paraId="4B8C8DAF"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4EFDB0F8" w14:textId="77777777" w:rsidTr="00FD7BE4">
              <w:trPr>
                <w:trHeight w:val="20"/>
              </w:trPr>
              <w:tc>
                <w:tcPr>
                  <w:tcW w:w="630" w:type="dxa"/>
                  <w:shd w:val="clear" w:color="000000" w:fill="FFFFFF"/>
                  <w:vAlign w:val="center"/>
                  <w:hideMark/>
                </w:tcPr>
                <w:p w14:paraId="0E8B8510"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616</w:t>
                  </w:r>
                </w:p>
              </w:tc>
              <w:tc>
                <w:tcPr>
                  <w:tcW w:w="4046" w:type="dxa"/>
                  <w:shd w:val="clear" w:color="000000" w:fill="FFFFFF"/>
                  <w:vAlign w:val="center"/>
                  <w:hideMark/>
                </w:tcPr>
                <w:p w14:paraId="197C60B3"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Faltas al Reglamento de Policía</w:t>
                  </w:r>
                </w:p>
              </w:tc>
              <w:tc>
                <w:tcPr>
                  <w:tcW w:w="1952" w:type="dxa"/>
                  <w:shd w:val="clear" w:color="000000" w:fill="FFFFFF"/>
                  <w:vAlign w:val="center"/>
                  <w:hideMark/>
                </w:tcPr>
                <w:p w14:paraId="53967B1C"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656A5592" w14:textId="77777777" w:rsidTr="00FD7BE4">
              <w:trPr>
                <w:trHeight w:val="20"/>
              </w:trPr>
              <w:tc>
                <w:tcPr>
                  <w:tcW w:w="630" w:type="dxa"/>
                  <w:shd w:val="clear" w:color="000000" w:fill="FFFFFF"/>
                  <w:vAlign w:val="center"/>
                  <w:hideMark/>
                </w:tcPr>
                <w:p w14:paraId="757B0517"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617</w:t>
                  </w:r>
                </w:p>
              </w:tc>
              <w:tc>
                <w:tcPr>
                  <w:tcW w:w="4046" w:type="dxa"/>
                  <w:shd w:val="clear" w:color="000000" w:fill="FFFFFF"/>
                  <w:vAlign w:val="center"/>
                  <w:hideMark/>
                </w:tcPr>
                <w:p w14:paraId="0B7F2BE2"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Ingresos Extraordinarios</w:t>
                  </w:r>
                </w:p>
              </w:tc>
              <w:tc>
                <w:tcPr>
                  <w:tcW w:w="1952" w:type="dxa"/>
                  <w:shd w:val="clear" w:color="000000" w:fill="FFFFFF"/>
                  <w:vAlign w:val="center"/>
                  <w:hideMark/>
                </w:tcPr>
                <w:p w14:paraId="28C33F91"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w:t>
                  </w:r>
                  <w:r w:rsidR="00CB7F6F">
                    <w:rPr>
                      <w:rFonts w:ascii="Arial" w:hAnsi="Arial" w:cs="Arial"/>
                      <w:color w:val="000000"/>
                      <w:sz w:val="22"/>
                      <w:szCs w:val="22"/>
                      <w:lang w:eastAsia="es-MX"/>
                    </w:rPr>
                    <w:t>0</w:t>
                  </w:r>
                  <w:r>
                    <w:rPr>
                      <w:rFonts w:ascii="Arial" w:hAnsi="Arial" w:cs="Arial"/>
                      <w:color w:val="000000"/>
                      <w:sz w:val="22"/>
                      <w:szCs w:val="22"/>
                      <w:lang w:eastAsia="es-MX"/>
                    </w:rPr>
                    <w:t>.00</w:t>
                  </w:r>
                </w:p>
              </w:tc>
            </w:tr>
            <w:tr w:rsidR="00CC290B" w:rsidRPr="00AD7204" w14:paraId="1A38E350" w14:textId="77777777" w:rsidTr="00FD7BE4">
              <w:trPr>
                <w:trHeight w:val="20"/>
              </w:trPr>
              <w:tc>
                <w:tcPr>
                  <w:tcW w:w="630" w:type="dxa"/>
                  <w:shd w:val="clear" w:color="000000" w:fill="D9D9D9"/>
                  <w:vAlign w:val="center"/>
                  <w:hideMark/>
                </w:tcPr>
                <w:p w14:paraId="3B61AF36"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62</w:t>
                  </w:r>
                </w:p>
              </w:tc>
              <w:tc>
                <w:tcPr>
                  <w:tcW w:w="4046" w:type="dxa"/>
                  <w:shd w:val="clear" w:color="000000" w:fill="D9D9D9"/>
                  <w:vAlign w:val="center"/>
                  <w:hideMark/>
                </w:tcPr>
                <w:p w14:paraId="2D8B770C"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Aprovechamientos Patrimoniales</w:t>
                  </w:r>
                </w:p>
              </w:tc>
              <w:tc>
                <w:tcPr>
                  <w:tcW w:w="1952" w:type="dxa"/>
                  <w:shd w:val="clear" w:color="000000" w:fill="D9D9D9"/>
                  <w:vAlign w:val="center"/>
                  <w:hideMark/>
                </w:tcPr>
                <w:p w14:paraId="5A62C553"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7758AC05" w14:textId="77777777" w:rsidTr="00FD7BE4">
              <w:trPr>
                <w:trHeight w:val="20"/>
              </w:trPr>
              <w:tc>
                <w:tcPr>
                  <w:tcW w:w="630" w:type="dxa"/>
                  <w:shd w:val="clear" w:color="000000" w:fill="FFFFFF"/>
                  <w:vAlign w:val="center"/>
                  <w:hideMark/>
                </w:tcPr>
                <w:p w14:paraId="13752598"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621</w:t>
                  </w:r>
                </w:p>
              </w:tc>
              <w:tc>
                <w:tcPr>
                  <w:tcW w:w="4046" w:type="dxa"/>
                  <w:shd w:val="clear" w:color="000000" w:fill="FFFFFF"/>
                  <w:vAlign w:val="center"/>
                  <w:hideMark/>
                </w:tcPr>
                <w:p w14:paraId="102FEE2C"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Aprovechamientos Patrimoniales</w:t>
                  </w:r>
                </w:p>
              </w:tc>
              <w:tc>
                <w:tcPr>
                  <w:tcW w:w="1952" w:type="dxa"/>
                  <w:shd w:val="clear" w:color="000000" w:fill="FFFFFF"/>
                  <w:vAlign w:val="center"/>
                  <w:hideMark/>
                </w:tcPr>
                <w:p w14:paraId="19D0B912"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476EDB9E" w14:textId="77777777" w:rsidTr="00FD7BE4">
              <w:trPr>
                <w:trHeight w:val="20"/>
              </w:trPr>
              <w:tc>
                <w:tcPr>
                  <w:tcW w:w="630" w:type="dxa"/>
                  <w:shd w:val="clear" w:color="000000" w:fill="D9D9D9"/>
                  <w:vAlign w:val="center"/>
                  <w:hideMark/>
                </w:tcPr>
                <w:p w14:paraId="1FCC3CC5"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63</w:t>
                  </w:r>
                </w:p>
              </w:tc>
              <w:tc>
                <w:tcPr>
                  <w:tcW w:w="4046" w:type="dxa"/>
                  <w:shd w:val="clear" w:color="000000" w:fill="D9D9D9"/>
                  <w:vAlign w:val="center"/>
                  <w:hideMark/>
                </w:tcPr>
                <w:p w14:paraId="79441C44"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Accesorios de Aprovechamientos</w:t>
                  </w:r>
                </w:p>
              </w:tc>
              <w:tc>
                <w:tcPr>
                  <w:tcW w:w="1952" w:type="dxa"/>
                  <w:shd w:val="clear" w:color="000000" w:fill="D9D9D9"/>
                  <w:vAlign w:val="center"/>
                  <w:hideMark/>
                </w:tcPr>
                <w:p w14:paraId="44FD6094"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35683D35" w14:textId="77777777" w:rsidTr="00FD7BE4">
              <w:trPr>
                <w:trHeight w:val="20"/>
              </w:trPr>
              <w:tc>
                <w:tcPr>
                  <w:tcW w:w="630" w:type="dxa"/>
                  <w:shd w:val="clear" w:color="000000" w:fill="FFFFFF"/>
                  <w:vAlign w:val="center"/>
                  <w:hideMark/>
                </w:tcPr>
                <w:p w14:paraId="02EC0BAD"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631</w:t>
                  </w:r>
                </w:p>
              </w:tc>
              <w:tc>
                <w:tcPr>
                  <w:tcW w:w="4046" w:type="dxa"/>
                  <w:shd w:val="clear" w:color="000000" w:fill="FFFFFF"/>
                  <w:vAlign w:val="center"/>
                  <w:hideMark/>
                </w:tcPr>
                <w:p w14:paraId="3488A611"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Accesorios de Aprovechamientos</w:t>
                  </w:r>
                </w:p>
              </w:tc>
              <w:tc>
                <w:tcPr>
                  <w:tcW w:w="1952" w:type="dxa"/>
                  <w:shd w:val="clear" w:color="000000" w:fill="FFFFFF"/>
                  <w:vAlign w:val="center"/>
                  <w:hideMark/>
                </w:tcPr>
                <w:p w14:paraId="7957B92F"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77893BC1" w14:textId="77777777" w:rsidTr="00FD7BE4">
              <w:trPr>
                <w:trHeight w:val="20"/>
              </w:trPr>
              <w:tc>
                <w:tcPr>
                  <w:tcW w:w="630" w:type="dxa"/>
                  <w:shd w:val="clear" w:color="000000" w:fill="D9D9D9"/>
                  <w:vAlign w:val="center"/>
                  <w:hideMark/>
                </w:tcPr>
                <w:p w14:paraId="7B00DAEA"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69</w:t>
                  </w:r>
                </w:p>
              </w:tc>
              <w:tc>
                <w:tcPr>
                  <w:tcW w:w="4046" w:type="dxa"/>
                  <w:shd w:val="clear" w:color="000000" w:fill="D9D9D9"/>
                  <w:vAlign w:val="center"/>
                  <w:hideMark/>
                </w:tcPr>
                <w:p w14:paraId="6ADB39D8" w14:textId="77777777" w:rsidR="00CC290B" w:rsidRPr="00AD7204" w:rsidRDefault="00CC290B" w:rsidP="0066233C">
                  <w:pPr>
                    <w:framePr w:hSpace="141" w:wrap="around" w:vAnchor="text" w:hAnchor="text" w:y="1"/>
                    <w:suppressOverlap/>
                    <w:jc w:val="both"/>
                    <w:rPr>
                      <w:rFonts w:ascii="Arial" w:hAnsi="Arial" w:cs="Arial"/>
                      <w:b/>
                      <w:bCs/>
                      <w:lang w:eastAsia="es-MX"/>
                    </w:rPr>
                  </w:pPr>
                  <w:r w:rsidRPr="00AD7204">
                    <w:rPr>
                      <w:rFonts w:ascii="Arial" w:hAnsi="Arial" w:cs="Arial"/>
                      <w:b/>
                      <w:bCs/>
                      <w:sz w:val="22"/>
                      <w:szCs w:val="22"/>
                      <w:lang w:eastAsia="es-MX"/>
                    </w:rPr>
                    <w:t>Aprovechamientos no Comprendidos en la Ley de Ingresos Vigente, Causados en Ejercicios Fiscales Anteriores Pendientes de Liquidación o Pago</w:t>
                  </w:r>
                </w:p>
              </w:tc>
              <w:tc>
                <w:tcPr>
                  <w:tcW w:w="1952" w:type="dxa"/>
                  <w:shd w:val="clear" w:color="000000" w:fill="D9D9D9"/>
                  <w:vAlign w:val="center"/>
                  <w:hideMark/>
                </w:tcPr>
                <w:p w14:paraId="7746F09A"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24C4BC7D" w14:textId="77777777" w:rsidTr="00FD7BE4">
              <w:trPr>
                <w:trHeight w:val="20"/>
              </w:trPr>
              <w:tc>
                <w:tcPr>
                  <w:tcW w:w="630" w:type="dxa"/>
                  <w:shd w:val="clear" w:color="000000" w:fill="FFFFFF"/>
                  <w:vAlign w:val="center"/>
                  <w:hideMark/>
                </w:tcPr>
                <w:p w14:paraId="66C64609"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691</w:t>
                  </w:r>
                </w:p>
              </w:tc>
              <w:tc>
                <w:tcPr>
                  <w:tcW w:w="4046" w:type="dxa"/>
                  <w:shd w:val="clear" w:color="000000" w:fill="FFFFFF"/>
                  <w:vAlign w:val="center"/>
                  <w:hideMark/>
                </w:tcPr>
                <w:p w14:paraId="5F79A8E6"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Aprovechamientos no Comprendidos en la Ley de Ingresos Vigente, Causados en Ejercicios Fiscales Anteriores Pendientes de Liquidación o Pago</w:t>
                  </w:r>
                </w:p>
              </w:tc>
              <w:tc>
                <w:tcPr>
                  <w:tcW w:w="1952" w:type="dxa"/>
                  <w:shd w:val="clear" w:color="000000" w:fill="FFFFFF"/>
                  <w:vAlign w:val="center"/>
                  <w:hideMark/>
                </w:tcPr>
                <w:p w14:paraId="59517365"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5594940B" w14:textId="77777777" w:rsidTr="00FD7BE4">
              <w:trPr>
                <w:trHeight w:val="20"/>
              </w:trPr>
              <w:tc>
                <w:tcPr>
                  <w:tcW w:w="630" w:type="dxa"/>
                  <w:shd w:val="clear" w:color="000000" w:fill="A6A6A6"/>
                  <w:vAlign w:val="center"/>
                  <w:hideMark/>
                </w:tcPr>
                <w:p w14:paraId="2A7FD63D"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7</w:t>
                  </w:r>
                </w:p>
              </w:tc>
              <w:tc>
                <w:tcPr>
                  <w:tcW w:w="4046" w:type="dxa"/>
                  <w:shd w:val="clear" w:color="000000" w:fill="A6A6A6"/>
                  <w:vAlign w:val="center"/>
                  <w:hideMark/>
                </w:tcPr>
                <w:p w14:paraId="054A98F0"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INGRESOS POR VENTA DE BIENES, PRESTACIÓN DE SERVICIOS Y OTROS INGRESOS</w:t>
                  </w:r>
                </w:p>
              </w:tc>
              <w:tc>
                <w:tcPr>
                  <w:tcW w:w="1952" w:type="dxa"/>
                  <w:shd w:val="clear" w:color="000000" w:fill="A6A6A6"/>
                  <w:vAlign w:val="center"/>
                  <w:hideMark/>
                </w:tcPr>
                <w:p w14:paraId="19D9DA33"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12F01BF6" w14:textId="77777777" w:rsidTr="00FD7BE4">
              <w:trPr>
                <w:trHeight w:val="20"/>
              </w:trPr>
              <w:tc>
                <w:tcPr>
                  <w:tcW w:w="630" w:type="dxa"/>
                  <w:shd w:val="clear" w:color="000000" w:fill="D9D9D9"/>
                  <w:vAlign w:val="center"/>
                  <w:hideMark/>
                </w:tcPr>
                <w:p w14:paraId="400048B5"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71</w:t>
                  </w:r>
                </w:p>
              </w:tc>
              <w:tc>
                <w:tcPr>
                  <w:tcW w:w="4046" w:type="dxa"/>
                  <w:shd w:val="clear" w:color="000000" w:fill="D9D9D9"/>
                  <w:vAlign w:val="center"/>
                  <w:hideMark/>
                </w:tcPr>
                <w:p w14:paraId="65F21201"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Ingresos por Venta de Bienes y Prestación de Servicios de Instituciones Públicas de Seguridad Social</w:t>
                  </w:r>
                </w:p>
              </w:tc>
              <w:tc>
                <w:tcPr>
                  <w:tcW w:w="1952" w:type="dxa"/>
                  <w:shd w:val="clear" w:color="000000" w:fill="D9D9D9"/>
                  <w:vAlign w:val="center"/>
                  <w:hideMark/>
                </w:tcPr>
                <w:p w14:paraId="12A9B0CB"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6EDFAFF6" w14:textId="77777777" w:rsidTr="00FD7BE4">
              <w:trPr>
                <w:trHeight w:val="20"/>
              </w:trPr>
              <w:tc>
                <w:tcPr>
                  <w:tcW w:w="630" w:type="dxa"/>
                  <w:shd w:val="clear" w:color="000000" w:fill="FFFFFF"/>
                  <w:vAlign w:val="center"/>
                  <w:hideMark/>
                </w:tcPr>
                <w:p w14:paraId="206D7965"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711</w:t>
                  </w:r>
                </w:p>
              </w:tc>
              <w:tc>
                <w:tcPr>
                  <w:tcW w:w="4046" w:type="dxa"/>
                  <w:shd w:val="clear" w:color="000000" w:fill="FFFFFF"/>
                  <w:vAlign w:val="center"/>
                  <w:hideMark/>
                </w:tcPr>
                <w:p w14:paraId="22D6E70B"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Ingresos por Venta de Bienes y Prestación de Servicios de Instituciones Públicas de Seguridad Social</w:t>
                  </w:r>
                </w:p>
              </w:tc>
              <w:tc>
                <w:tcPr>
                  <w:tcW w:w="1952" w:type="dxa"/>
                  <w:shd w:val="clear" w:color="000000" w:fill="FFFFFF"/>
                  <w:vAlign w:val="center"/>
                  <w:hideMark/>
                </w:tcPr>
                <w:p w14:paraId="296A522F"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435E08E7" w14:textId="77777777" w:rsidTr="00FD7BE4">
              <w:trPr>
                <w:trHeight w:val="20"/>
              </w:trPr>
              <w:tc>
                <w:tcPr>
                  <w:tcW w:w="630" w:type="dxa"/>
                  <w:shd w:val="clear" w:color="000000" w:fill="D9D9D9"/>
                  <w:vAlign w:val="center"/>
                  <w:hideMark/>
                </w:tcPr>
                <w:p w14:paraId="166E56DF"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72</w:t>
                  </w:r>
                </w:p>
              </w:tc>
              <w:tc>
                <w:tcPr>
                  <w:tcW w:w="4046" w:type="dxa"/>
                  <w:shd w:val="clear" w:color="000000" w:fill="D9D9D9"/>
                  <w:vAlign w:val="center"/>
                  <w:hideMark/>
                </w:tcPr>
                <w:p w14:paraId="22076F12"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Ingresos por Venta de Bienes y Prestación de Servicios de Empresas Productivas del Estado</w:t>
                  </w:r>
                </w:p>
              </w:tc>
              <w:tc>
                <w:tcPr>
                  <w:tcW w:w="1952" w:type="dxa"/>
                  <w:shd w:val="clear" w:color="000000" w:fill="D9D9D9"/>
                  <w:vAlign w:val="center"/>
                  <w:hideMark/>
                </w:tcPr>
                <w:p w14:paraId="123CD903"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5EBBC6C2" w14:textId="77777777" w:rsidTr="00FD7BE4">
              <w:trPr>
                <w:trHeight w:val="20"/>
              </w:trPr>
              <w:tc>
                <w:tcPr>
                  <w:tcW w:w="630" w:type="dxa"/>
                  <w:shd w:val="clear" w:color="000000" w:fill="FFFFFF"/>
                  <w:vAlign w:val="center"/>
                  <w:hideMark/>
                </w:tcPr>
                <w:p w14:paraId="09886455"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721</w:t>
                  </w:r>
                </w:p>
              </w:tc>
              <w:tc>
                <w:tcPr>
                  <w:tcW w:w="4046" w:type="dxa"/>
                  <w:shd w:val="clear" w:color="000000" w:fill="FFFFFF"/>
                  <w:vAlign w:val="center"/>
                  <w:hideMark/>
                </w:tcPr>
                <w:p w14:paraId="507DBF42"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Ingresos por Venta de Bienes y Prestación de Servicios de Empresas Productivas del Estado</w:t>
                  </w:r>
                </w:p>
              </w:tc>
              <w:tc>
                <w:tcPr>
                  <w:tcW w:w="1952" w:type="dxa"/>
                  <w:shd w:val="clear" w:color="000000" w:fill="FFFFFF"/>
                  <w:vAlign w:val="center"/>
                  <w:hideMark/>
                </w:tcPr>
                <w:p w14:paraId="031F3187"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4BDA1723" w14:textId="77777777" w:rsidTr="00FD7BE4">
              <w:trPr>
                <w:trHeight w:val="20"/>
              </w:trPr>
              <w:tc>
                <w:tcPr>
                  <w:tcW w:w="630" w:type="dxa"/>
                  <w:shd w:val="clear" w:color="000000" w:fill="D9D9D9"/>
                  <w:vAlign w:val="center"/>
                  <w:hideMark/>
                </w:tcPr>
                <w:p w14:paraId="64C4DB97"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73</w:t>
                  </w:r>
                </w:p>
              </w:tc>
              <w:tc>
                <w:tcPr>
                  <w:tcW w:w="4046" w:type="dxa"/>
                  <w:shd w:val="clear" w:color="000000" w:fill="D9D9D9"/>
                  <w:vAlign w:val="center"/>
                  <w:hideMark/>
                </w:tcPr>
                <w:p w14:paraId="6F291BE6"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 xml:space="preserve">Ingresos por Venta de Bienes y Prestación de Servicios de Entidades </w:t>
                  </w:r>
                  <w:r w:rsidRPr="00AD7204">
                    <w:rPr>
                      <w:rFonts w:ascii="Arial" w:hAnsi="Arial" w:cs="Arial"/>
                      <w:b/>
                      <w:bCs/>
                      <w:color w:val="000000"/>
                      <w:sz w:val="22"/>
                      <w:szCs w:val="22"/>
                      <w:lang w:eastAsia="es-MX"/>
                    </w:rPr>
                    <w:lastRenderedPageBreak/>
                    <w:t>Paraestatales y Fideicomisos No Empresariales y No Financieros</w:t>
                  </w:r>
                </w:p>
              </w:tc>
              <w:tc>
                <w:tcPr>
                  <w:tcW w:w="1952" w:type="dxa"/>
                  <w:shd w:val="clear" w:color="000000" w:fill="D9D9D9"/>
                  <w:vAlign w:val="center"/>
                  <w:hideMark/>
                </w:tcPr>
                <w:p w14:paraId="172043EA"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lastRenderedPageBreak/>
                    <w:t>$0.00</w:t>
                  </w:r>
                </w:p>
              </w:tc>
            </w:tr>
            <w:tr w:rsidR="00CC290B" w:rsidRPr="00AD7204" w14:paraId="1B82D788" w14:textId="77777777" w:rsidTr="00FD7BE4">
              <w:trPr>
                <w:trHeight w:val="20"/>
              </w:trPr>
              <w:tc>
                <w:tcPr>
                  <w:tcW w:w="630" w:type="dxa"/>
                  <w:shd w:val="clear" w:color="000000" w:fill="FFFFFF"/>
                  <w:vAlign w:val="center"/>
                  <w:hideMark/>
                </w:tcPr>
                <w:p w14:paraId="08B67D39"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731</w:t>
                  </w:r>
                </w:p>
              </w:tc>
              <w:tc>
                <w:tcPr>
                  <w:tcW w:w="4046" w:type="dxa"/>
                  <w:shd w:val="clear" w:color="000000" w:fill="FFFFFF"/>
                  <w:vAlign w:val="center"/>
                  <w:hideMark/>
                </w:tcPr>
                <w:p w14:paraId="5BEEAF93"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Ingresos por Venta de Bienes y Prestación de Servicios de Entidades Paraestatales y Fideicomisos No Empresariales y No Financieros</w:t>
                  </w:r>
                </w:p>
              </w:tc>
              <w:tc>
                <w:tcPr>
                  <w:tcW w:w="1952" w:type="dxa"/>
                  <w:shd w:val="clear" w:color="000000" w:fill="FFFFFF"/>
                  <w:vAlign w:val="center"/>
                  <w:hideMark/>
                </w:tcPr>
                <w:p w14:paraId="6ED27942"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39C2ED6A" w14:textId="77777777" w:rsidTr="00FD7BE4">
              <w:trPr>
                <w:trHeight w:val="20"/>
              </w:trPr>
              <w:tc>
                <w:tcPr>
                  <w:tcW w:w="630" w:type="dxa"/>
                  <w:shd w:val="clear" w:color="000000" w:fill="D9D9D9"/>
                  <w:vAlign w:val="center"/>
                  <w:hideMark/>
                </w:tcPr>
                <w:p w14:paraId="05934E4F"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74</w:t>
                  </w:r>
                </w:p>
              </w:tc>
              <w:tc>
                <w:tcPr>
                  <w:tcW w:w="4046" w:type="dxa"/>
                  <w:shd w:val="clear" w:color="000000" w:fill="D9D9D9"/>
                  <w:vAlign w:val="center"/>
                  <w:hideMark/>
                </w:tcPr>
                <w:p w14:paraId="7F2FCE43"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Ingresos por Venta de Bienes y Prestación de Servicios de Entidades Paraestatales Empresariales No Financieras con Participación Estatal Mayoritaria</w:t>
                  </w:r>
                </w:p>
              </w:tc>
              <w:tc>
                <w:tcPr>
                  <w:tcW w:w="1952" w:type="dxa"/>
                  <w:shd w:val="clear" w:color="000000" w:fill="D9D9D9"/>
                  <w:vAlign w:val="center"/>
                  <w:hideMark/>
                </w:tcPr>
                <w:p w14:paraId="6808EEED"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6F46EF17" w14:textId="77777777" w:rsidTr="00FD7BE4">
              <w:trPr>
                <w:trHeight w:val="20"/>
              </w:trPr>
              <w:tc>
                <w:tcPr>
                  <w:tcW w:w="630" w:type="dxa"/>
                  <w:shd w:val="clear" w:color="000000" w:fill="FFFFFF"/>
                  <w:vAlign w:val="center"/>
                  <w:hideMark/>
                </w:tcPr>
                <w:p w14:paraId="061AC3E4"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741</w:t>
                  </w:r>
                </w:p>
              </w:tc>
              <w:tc>
                <w:tcPr>
                  <w:tcW w:w="4046" w:type="dxa"/>
                  <w:shd w:val="clear" w:color="000000" w:fill="FFFFFF"/>
                  <w:vAlign w:val="center"/>
                  <w:hideMark/>
                </w:tcPr>
                <w:p w14:paraId="4BD9C723"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Ingresos por Venta de Bienes y Prestación de Servicios de Entidades Paraestatales Empresariales No Financieras con Participación Estatal Mayoritaria</w:t>
                  </w:r>
                </w:p>
              </w:tc>
              <w:tc>
                <w:tcPr>
                  <w:tcW w:w="1952" w:type="dxa"/>
                  <w:shd w:val="clear" w:color="000000" w:fill="FFFFFF"/>
                  <w:vAlign w:val="center"/>
                  <w:hideMark/>
                </w:tcPr>
                <w:p w14:paraId="7CB9643A"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2FC87BDE" w14:textId="77777777" w:rsidTr="00FD7BE4">
              <w:trPr>
                <w:trHeight w:val="20"/>
              </w:trPr>
              <w:tc>
                <w:tcPr>
                  <w:tcW w:w="630" w:type="dxa"/>
                  <w:shd w:val="clear" w:color="000000" w:fill="D9D9D9"/>
                  <w:vAlign w:val="center"/>
                  <w:hideMark/>
                </w:tcPr>
                <w:p w14:paraId="0F4F4676"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75</w:t>
                  </w:r>
                </w:p>
              </w:tc>
              <w:tc>
                <w:tcPr>
                  <w:tcW w:w="4046" w:type="dxa"/>
                  <w:shd w:val="clear" w:color="000000" w:fill="D9D9D9"/>
                  <w:vAlign w:val="center"/>
                  <w:hideMark/>
                </w:tcPr>
                <w:p w14:paraId="6F4ECF24"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Ingresos por Venta de Bienes y Prestación de Servicios de Entidades Paraestatales Empresariales Financieras Monetarias con Participación Estatal Mayoritaria</w:t>
                  </w:r>
                </w:p>
              </w:tc>
              <w:tc>
                <w:tcPr>
                  <w:tcW w:w="1952" w:type="dxa"/>
                  <w:shd w:val="clear" w:color="000000" w:fill="D9D9D9"/>
                  <w:vAlign w:val="center"/>
                  <w:hideMark/>
                </w:tcPr>
                <w:p w14:paraId="3D6D93B6"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4D7A8D1B" w14:textId="77777777" w:rsidTr="00FD7BE4">
              <w:trPr>
                <w:trHeight w:val="20"/>
              </w:trPr>
              <w:tc>
                <w:tcPr>
                  <w:tcW w:w="630" w:type="dxa"/>
                  <w:shd w:val="clear" w:color="000000" w:fill="FFFFFF"/>
                  <w:vAlign w:val="center"/>
                  <w:hideMark/>
                </w:tcPr>
                <w:p w14:paraId="3944C9D1"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751</w:t>
                  </w:r>
                </w:p>
              </w:tc>
              <w:tc>
                <w:tcPr>
                  <w:tcW w:w="4046" w:type="dxa"/>
                  <w:shd w:val="clear" w:color="000000" w:fill="FFFFFF"/>
                  <w:vAlign w:val="center"/>
                  <w:hideMark/>
                </w:tcPr>
                <w:p w14:paraId="1EFF2C6C"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Ingresos por Venta de Bienes y Prestación de Servicios de Entidades Paraestatales Empresariales Financieras Monetarias con Participación Estatal Mayoritaria</w:t>
                  </w:r>
                </w:p>
              </w:tc>
              <w:tc>
                <w:tcPr>
                  <w:tcW w:w="1952" w:type="dxa"/>
                  <w:shd w:val="clear" w:color="000000" w:fill="FFFFFF"/>
                  <w:vAlign w:val="center"/>
                  <w:hideMark/>
                </w:tcPr>
                <w:p w14:paraId="3E57E860"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2D816260" w14:textId="77777777" w:rsidTr="00FD7BE4">
              <w:trPr>
                <w:trHeight w:val="20"/>
              </w:trPr>
              <w:tc>
                <w:tcPr>
                  <w:tcW w:w="630" w:type="dxa"/>
                  <w:shd w:val="clear" w:color="000000" w:fill="D9D9D9"/>
                  <w:vAlign w:val="center"/>
                  <w:hideMark/>
                </w:tcPr>
                <w:p w14:paraId="718423AA"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76</w:t>
                  </w:r>
                </w:p>
              </w:tc>
              <w:tc>
                <w:tcPr>
                  <w:tcW w:w="4046" w:type="dxa"/>
                  <w:shd w:val="clear" w:color="000000" w:fill="D9D9D9"/>
                  <w:vAlign w:val="center"/>
                  <w:hideMark/>
                </w:tcPr>
                <w:p w14:paraId="75592F4F"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Ingresos por Venta de Bienes y Prestación de Servicios de Entidades Paraestatales Empresariales Financieras No Monetarias con Participación Estatal Mayoritaria</w:t>
                  </w:r>
                </w:p>
              </w:tc>
              <w:tc>
                <w:tcPr>
                  <w:tcW w:w="1952" w:type="dxa"/>
                  <w:shd w:val="clear" w:color="000000" w:fill="D9D9D9"/>
                  <w:vAlign w:val="center"/>
                  <w:hideMark/>
                </w:tcPr>
                <w:p w14:paraId="7978E1F5"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4FA99759" w14:textId="77777777" w:rsidTr="00FD7BE4">
              <w:trPr>
                <w:trHeight w:val="20"/>
              </w:trPr>
              <w:tc>
                <w:tcPr>
                  <w:tcW w:w="630" w:type="dxa"/>
                  <w:shd w:val="clear" w:color="000000" w:fill="FFFFFF"/>
                  <w:vAlign w:val="center"/>
                  <w:hideMark/>
                </w:tcPr>
                <w:p w14:paraId="57A7C5C7"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761</w:t>
                  </w:r>
                </w:p>
              </w:tc>
              <w:tc>
                <w:tcPr>
                  <w:tcW w:w="4046" w:type="dxa"/>
                  <w:shd w:val="clear" w:color="000000" w:fill="FFFFFF"/>
                  <w:vAlign w:val="center"/>
                  <w:hideMark/>
                </w:tcPr>
                <w:p w14:paraId="5A5B5961"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 xml:space="preserve">Ingresos por Venta de Bienes y Prestación de Servicios de Entidades Paraestatales Empresariales </w:t>
                  </w:r>
                  <w:r w:rsidRPr="00AD7204">
                    <w:rPr>
                      <w:rFonts w:ascii="Arial" w:hAnsi="Arial" w:cs="Arial"/>
                      <w:sz w:val="22"/>
                      <w:szCs w:val="22"/>
                      <w:lang w:eastAsia="es-MX"/>
                    </w:rPr>
                    <w:lastRenderedPageBreak/>
                    <w:t>Financieras No Monetarias con Participación Estatal Mayoritaria</w:t>
                  </w:r>
                </w:p>
              </w:tc>
              <w:tc>
                <w:tcPr>
                  <w:tcW w:w="1952" w:type="dxa"/>
                  <w:shd w:val="clear" w:color="000000" w:fill="FFFFFF"/>
                  <w:vAlign w:val="center"/>
                  <w:hideMark/>
                </w:tcPr>
                <w:p w14:paraId="7D80C244"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lastRenderedPageBreak/>
                    <w:t>$0.00</w:t>
                  </w:r>
                </w:p>
              </w:tc>
            </w:tr>
            <w:tr w:rsidR="00CC290B" w:rsidRPr="00AD7204" w14:paraId="43393B34" w14:textId="77777777" w:rsidTr="00FD7BE4">
              <w:trPr>
                <w:trHeight w:val="20"/>
              </w:trPr>
              <w:tc>
                <w:tcPr>
                  <w:tcW w:w="630" w:type="dxa"/>
                  <w:shd w:val="clear" w:color="000000" w:fill="D9D9D9"/>
                  <w:vAlign w:val="center"/>
                  <w:hideMark/>
                </w:tcPr>
                <w:p w14:paraId="382019DC"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77</w:t>
                  </w:r>
                </w:p>
              </w:tc>
              <w:tc>
                <w:tcPr>
                  <w:tcW w:w="4046" w:type="dxa"/>
                  <w:shd w:val="clear" w:color="000000" w:fill="D9D9D9"/>
                  <w:vAlign w:val="center"/>
                  <w:hideMark/>
                </w:tcPr>
                <w:p w14:paraId="428CCF4F"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Ingresos por Venta de Bienes y Prestación de Servicios de Fideicomisos Financieros Públicos con Participación Estatal Mayoritaria</w:t>
                  </w:r>
                </w:p>
              </w:tc>
              <w:tc>
                <w:tcPr>
                  <w:tcW w:w="1952" w:type="dxa"/>
                  <w:shd w:val="clear" w:color="000000" w:fill="D9D9D9"/>
                  <w:vAlign w:val="center"/>
                  <w:hideMark/>
                </w:tcPr>
                <w:p w14:paraId="2EF9E0FE"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720410F1" w14:textId="77777777" w:rsidTr="00FD7BE4">
              <w:trPr>
                <w:trHeight w:val="20"/>
              </w:trPr>
              <w:tc>
                <w:tcPr>
                  <w:tcW w:w="630" w:type="dxa"/>
                  <w:shd w:val="clear" w:color="000000" w:fill="FFFFFF"/>
                  <w:vAlign w:val="center"/>
                  <w:hideMark/>
                </w:tcPr>
                <w:p w14:paraId="05A105F2"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771</w:t>
                  </w:r>
                </w:p>
              </w:tc>
              <w:tc>
                <w:tcPr>
                  <w:tcW w:w="4046" w:type="dxa"/>
                  <w:shd w:val="clear" w:color="000000" w:fill="FFFFFF"/>
                  <w:vAlign w:val="center"/>
                  <w:hideMark/>
                </w:tcPr>
                <w:p w14:paraId="0D6DD668"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Ingresos por Venta de Bienes y Prestación de Servicios de Fideicomisos Financieros Públicos con Participación Estatal Mayoritaria</w:t>
                  </w:r>
                </w:p>
              </w:tc>
              <w:tc>
                <w:tcPr>
                  <w:tcW w:w="1952" w:type="dxa"/>
                  <w:shd w:val="clear" w:color="000000" w:fill="FFFFFF"/>
                  <w:vAlign w:val="center"/>
                  <w:hideMark/>
                </w:tcPr>
                <w:p w14:paraId="49C6FDD1"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50BFA0C9" w14:textId="77777777" w:rsidTr="00FD7BE4">
              <w:trPr>
                <w:trHeight w:val="20"/>
              </w:trPr>
              <w:tc>
                <w:tcPr>
                  <w:tcW w:w="630" w:type="dxa"/>
                  <w:shd w:val="clear" w:color="000000" w:fill="D9D9D9"/>
                  <w:vAlign w:val="center"/>
                  <w:hideMark/>
                </w:tcPr>
                <w:p w14:paraId="210ADB79"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78</w:t>
                  </w:r>
                </w:p>
              </w:tc>
              <w:tc>
                <w:tcPr>
                  <w:tcW w:w="4046" w:type="dxa"/>
                  <w:shd w:val="clear" w:color="000000" w:fill="D9D9D9"/>
                  <w:vAlign w:val="center"/>
                  <w:hideMark/>
                </w:tcPr>
                <w:p w14:paraId="3892766B"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Ingresos por Venta de Bienes y Prestación de Servicios de los Poderes Legislativo y Judicial, y de los Órganos Autónomos</w:t>
                  </w:r>
                </w:p>
              </w:tc>
              <w:tc>
                <w:tcPr>
                  <w:tcW w:w="1952" w:type="dxa"/>
                  <w:shd w:val="clear" w:color="000000" w:fill="D9D9D9"/>
                  <w:vAlign w:val="center"/>
                  <w:hideMark/>
                </w:tcPr>
                <w:p w14:paraId="65D5A8F5"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28D82C28" w14:textId="77777777" w:rsidTr="00FD7BE4">
              <w:trPr>
                <w:trHeight w:val="20"/>
              </w:trPr>
              <w:tc>
                <w:tcPr>
                  <w:tcW w:w="630" w:type="dxa"/>
                  <w:shd w:val="clear" w:color="000000" w:fill="FFFFFF"/>
                  <w:vAlign w:val="center"/>
                  <w:hideMark/>
                </w:tcPr>
                <w:p w14:paraId="62881A6E"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781</w:t>
                  </w:r>
                </w:p>
              </w:tc>
              <w:tc>
                <w:tcPr>
                  <w:tcW w:w="4046" w:type="dxa"/>
                  <w:shd w:val="clear" w:color="000000" w:fill="FFFFFF"/>
                  <w:vAlign w:val="center"/>
                  <w:hideMark/>
                </w:tcPr>
                <w:p w14:paraId="1A6ADEE1"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Ingresos por Venta de Bienes y Prestación de Servicios de los Poderes Legislativo y Judicial, y de los Órganos Autónomos</w:t>
                  </w:r>
                </w:p>
              </w:tc>
              <w:tc>
                <w:tcPr>
                  <w:tcW w:w="1952" w:type="dxa"/>
                  <w:shd w:val="clear" w:color="000000" w:fill="FFFFFF"/>
                  <w:vAlign w:val="center"/>
                  <w:hideMark/>
                </w:tcPr>
                <w:p w14:paraId="10F52D51"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410F4AD7" w14:textId="77777777" w:rsidTr="00FD7BE4">
              <w:trPr>
                <w:trHeight w:val="20"/>
              </w:trPr>
              <w:tc>
                <w:tcPr>
                  <w:tcW w:w="630" w:type="dxa"/>
                  <w:shd w:val="clear" w:color="000000" w:fill="D9D9D9"/>
                  <w:vAlign w:val="center"/>
                  <w:hideMark/>
                </w:tcPr>
                <w:p w14:paraId="0822C90F"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79</w:t>
                  </w:r>
                </w:p>
              </w:tc>
              <w:tc>
                <w:tcPr>
                  <w:tcW w:w="4046" w:type="dxa"/>
                  <w:shd w:val="clear" w:color="000000" w:fill="D9D9D9"/>
                  <w:vAlign w:val="center"/>
                  <w:hideMark/>
                </w:tcPr>
                <w:p w14:paraId="398805B6"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Otros Ingresos</w:t>
                  </w:r>
                </w:p>
              </w:tc>
              <w:tc>
                <w:tcPr>
                  <w:tcW w:w="1952" w:type="dxa"/>
                  <w:shd w:val="clear" w:color="000000" w:fill="D9D9D9"/>
                  <w:vAlign w:val="center"/>
                  <w:hideMark/>
                </w:tcPr>
                <w:p w14:paraId="324FF8FA"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649601D0" w14:textId="77777777" w:rsidTr="00FD7BE4">
              <w:trPr>
                <w:trHeight w:val="20"/>
              </w:trPr>
              <w:tc>
                <w:tcPr>
                  <w:tcW w:w="630" w:type="dxa"/>
                  <w:shd w:val="clear" w:color="000000" w:fill="FFFFFF"/>
                  <w:vAlign w:val="center"/>
                  <w:hideMark/>
                </w:tcPr>
                <w:p w14:paraId="02B6E08B"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791</w:t>
                  </w:r>
                </w:p>
              </w:tc>
              <w:tc>
                <w:tcPr>
                  <w:tcW w:w="4046" w:type="dxa"/>
                  <w:shd w:val="clear" w:color="000000" w:fill="FFFFFF"/>
                  <w:vAlign w:val="center"/>
                  <w:hideMark/>
                </w:tcPr>
                <w:p w14:paraId="3CD0DE15"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Otros Ingresos</w:t>
                  </w:r>
                </w:p>
              </w:tc>
              <w:tc>
                <w:tcPr>
                  <w:tcW w:w="1952" w:type="dxa"/>
                  <w:shd w:val="clear" w:color="000000" w:fill="FFFFFF"/>
                  <w:vAlign w:val="center"/>
                  <w:hideMark/>
                </w:tcPr>
                <w:p w14:paraId="33E49E34"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45403188" w14:textId="77777777" w:rsidTr="00FD7BE4">
              <w:trPr>
                <w:trHeight w:val="20"/>
              </w:trPr>
              <w:tc>
                <w:tcPr>
                  <w:tcW w:w="630" w:type="dxa"/>
                  <w:shd w:val="clear" w:color="000000" w:fill="A6A6A6"/>
                  <w:vAlign w:val="center"/>
                  <w:hideMark/>
                </w:tcPr>
                <w:p w14:paraId="69D068FE"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8</w:t>
                  </w:r>
                </w:p>
              </w:tc>
              <w:tc>
                <w:tcPr>
                  <w:tcW w:w="4046" w:type="dxa"/>
                  <w:shd w:val="clear" w:color="000000" w:fill="A6A6A6"/>
                  <w:vAlign w:val="center"/>
                  <w:hideMark/>
                </w:tcPr>
                <w:p w14:paraId="7B58CFB5"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PARTICIPACIONES, APORTACIONES, CONVENIOS, INCENTIVOS DERIVADOS DE LA COLABORACIÓN FISCAL Y FONDOS DISTINTOS DE APORTACIONES</w:t>
                  </w:r>
                </w:p>
              </w:tc>
              <w:tc>
                <w:tcPr>
                  <w:tcW w:w="1952" w:type="dxa"/>
                  <w:shd w:val="clear" w:color="000000" w:fill="A6A6A6"/>
                  <w:vAlign w:val="center"/>
                  <w:hideMark/>
                </w:tcPr>
                <w:p w14:paraId="19254120"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w:t>
                  </w:r>
                  <w:r w:rsidR="00CB7F6F">
                    <w:rPr>
                      <w:rFonts w:ascii="Arial" w:hAnsi="Arial" w:cs="Arial"/>
                      <w:b/>
                      <w:bCs/>
                      <w:color w:val="000000"/>
                      <w:sz w:val="22"/>
                      <w:szCs w:val="22"/>
                      <w:lang w:eastAsia="es-MX"/>
                    </w:rPr>
                    <w:t>206</w:t>
                  </w:r>
                  <w:r>
                    <w:rPr>
                      <w:rFonts w:ascii="Arial" w:hAnsi="Arial" w:cs="Arial"/>
                      <w:b/>
                      <w:bCs/>
                      <w:color w:val="000000"/>
                      <w:sz w:val="22"/>
                      <w:szCs w:val="22"/>
                      <w:lang w:eastAsia="es-MX"/>
                    </w:rPr>
                    <w:t>,</w:t>
                  </w:r>
                  <w:r w:rsidR="00CB7F6F">
                    <w:rPr>
                      <w:rFonts w:ascii="Arial" w:hAnsi="Arial" w:cs="Arial"/>
                      <w:b/>
                      <w:bCs/>
                      <w:color w:val="000000"/>
                      <w:sz w:val="22"/>
                      <w:szCs w:val="22"/>
                      <w:lang w:eastAsia="es-MX"/>
                    </w:rPr>
                    <w:t>418</w:t>
                  </w:r>
                  <w:r>
                    <w:rPr>
                      <w:rFonts w:ascii="Arial" w:hAnsi="Arial" w:cs="Arial"/>
                      <w:b/>
                      <w:bCs/>
                      <w:color w:val="000000"/>
                      <w:sz w:val="22"/>
                      <w:szCs w:val="22"/>
                      <w:lang w:eastAsia="es-MX"/>
                    </w:rPr>
                    <w:t>,</w:t>
                  </w:r>
                  <w:r w:rsidR="00CB7F6F">
                    <w:rPr>
                      <w:rFonts w:ascii="Arial" w:hAnsi="Arial" w:cs="Arial"/>
                      <w:b/>
                      <w:bCs/>
                      <w:color w:val="000000"/>
                      <w:sz w:val="22"/>
                      <w:szCs w:val="22"/>
                      <w:lang w:eastAsia="es-MX"/>
                    </w:rPr>
                    <w:t>891</w:t>
                  </w:r>
                  <w:r>
                    <w:rPr>
                      <w:rFonts w:ascii="Arial" w:hAnsi="Arial" w:cs="Arial"/>
                      <w:b/>
                      <w:bCs/>
                      <w:color w:val="000000"/>
                      <w:sz w:val="22"/>
                      <w:szCs w:val="22"/>
                      <w:lang w:eastAsia="es-MX"/>
                    </w:rPr>
                    <w:t>.</w:t>
                  </w:r>
                  <w:r w:rsidR="00CB7F6F">
                    <w:rPr>
                      <w:rFonts w:ascii="Arial" w:hAnsi="Arial" w:cs="Arial"/>
                      <w:b/>
                      <w:bCs/>
                      <w:color w:val="000000"/>
                      <w:sz w:val="22"/>
                      <w:szCs w:val="22"/>
                      <w:lang w:eastAsia="es-MX"/>
                    </w:rPr>
                    <w:t>72</w:t>
                  </w:r>
                </w:p>
              </w:tc>
            </w:tr>
            <w:tr w:rsidR="00CC290B" w:rsidRPr="00AD7204" w14:paraId="5CEA5175" w14:textId="77777777" w:rsidTr="00FD7BE4">
              <w:trPr>
                <w:trHeight w:val="20"/>
              </w:trPr>
              <w:tc>
                <w:tcPr>
                  <w:tcW w:w="630" w:type="dxa"/>
                  <w:shd w:val="clear" w:color="000000" w:fill="D9D9D9"/>
                  <w:vAlign w:val="center"/>
                  <w:hideMark/>
                </w:tcPr>
                <w:p w14:paraId="4AB8FE21"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81</w:t>
                  </w:r>
                </w:p>
              </w:tc>
              <w:tc>
                <w:tcPr>
                  <w:tcW w:w="4046" w:type="dxa"/>
                  <w:shd w:val="clear" w:color="000000" w:fill="D9D9D9"/>
                  <w:vAlign w:val="center"/>
                  <w:hideMark/>
                </w:tcPr>
                <w:p w14:paraId="35FA1C05"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Participaciones</w:t>
                  </w:r>
                </w:p>
              </w:tc>
              <w:tc>
                <w:tcPr>
                  <w:tcW w:w="1952" w:type="dxa"/>
                  <w:shd w:val="clear" w:color="000000" w:fill="D9D9D9"/>
                  <w:vAlign w:val="center"/>
                  <w:hideMark/>
                </w:tcPr>
                <w:p w14:paraId="5711B219"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w:t>
                  </w:r>
                  <w:r>
                    <w:rPr>
                      <w:rFonts w:ascii="Arial" w:hAnsi="Arial" w:cs="Arial"/>
                      <w:b/>
                      <w:bCs/>
                      <w:color w:val="000000"/>
                      <w:sz w:val="22"/>
                      <w:szCs w:val="22"/>
                      <w:lang w:eastAsia="es-MX"/>
                    </w:rPr>
                    <w:t>1</w:t>
                  </w:r>
                  <w:r w:rsidR="00CB7F6F">
                    <w:rPr>
                      <w:rFonts w:ascii="Arial" w:hAnsi="Arial" w:cs="Arial"/>
                      <w:b/>
                      <w:bCs/>
                      <w:color w:val="000000"/>
                      <w:sz w:val="22"/>
                      <w:szCs w:val="22"/>
                      <w:lang w:eastAsia="es-MX"/>
                    </w:rPr>
                    <w:t>13</w:t>
                  </w:r>
                  <w:r>
                    <w:rPr>
                      <w:rFonts w:ascii="Arial" w:hAnsi="Arial" w:cs="Arial"/>
                      <w:b/>
                      <w:bCs/>
                      <w:color w:val="000000"/>
                      <w:sz w:val="22"/>
                      <w:szCs w:val="22"/>
                      <w:lang w:eastAsia="es-MX"/>
                    </w:rPr>
                    <w:t>,</w:t>
                  </w:r>
                  <w:r w:rsidR="00CB7F6F">
                    <w:rPr>
                      <w:rFonts w:ascii="Arial" w:hAnsi="Arial" w:cs="Arial"/>
                      <w:b/>
                      <w:bCs/>
                      <w:color w:val="000000"/>
                      <w:sz w:val="22"/>
                      <w:szCs w:val="22"/>
                      <w:lang w:eastAsia="es-MX"/>
                    </w:rPr>
                    <w:t>585</w:t>
                  </w:r>
                  <w:r>
                    <w:rPr>
                      <w:rFonts w:ascii="Arial" w:hAnsi="Arial" w:cs="Arial"/>
                      <w:b/>
                      <w:bCs/>
                      <w:color w:val="000000"/>
                      <w:sz w:val="22"/>
                      <w:szCs w:val="22"/>
                      <w:lang w:eastAsia="es-MX"/>
                    </w:rPr>
                    <w:t>,</w:t>
                  </w:r>
                  <w:r w:rsidR="00CB7F6F">
                    <w:rPr>
                      <w:rFonts w:ascii="Arial" w:hAnsi="Arial" w:cs="Arial"/>
                      <w:b/>
                      <w:bCs/>
                      <w:color w:val="000000"/>
                      <w:sz w:val="22"/>
                      <w:szCs w:val="22"/>
                      <w:lang w:eastAsia="es-MX"/>
                    </w:rPr>
                    <w:t>082</w:t>
                  </w:r>
                  <w:r>
                    <w:rPr>
                      <w:rFonts w:ascii="Arial" w:hAnsi="Arial" w:cs="Arial"/>
                      <w:b/>
                      <w:bCs/>
                      <w:color w:val="000000"/>
                      <w:sz w:val="22"/>
                      <w:szCs w:val="22"/>
                      <w:lang w:eastAsia="es-MX"/>
                    </w:rPr>
                    <w:t>.</w:t>
                  </w:r>
                  <w:r w:rsidR="00CB7F6F">
                    <w:rPr>
                      <w:rFonts w:ascii="Arial" w:hAnsi="Arial" w:cs="Arial"/>
                      <w:b/>
                      <w:bCs/>
                      <w:color w:val="000000"/>
                      <w:sz w:val="22"/>
                      <w:szCs w:val="22"/>
                      <w:lang w:eastAsia="es-MX"/>
                    </w:rPr>
                    <w:t>95</w:t>
                  </w:r>
                </w:p>
              </w:tc>
            </w:tr>
            <w:tr w:rsidR="00CC290B" w:rsidRPr="00AD7204" w14:paraId="3147ED57" w14:textId="77777777" w:rsidTr="00FD7BE4">
              <w:trPr>
                <w:trHeight w:val="20"/>
              </w:trPr>
              <w:tc>
                <w:tcPr>
                  <w:tcW w:w="630" w:type="dxa"/>
                  <w:shd w:val="clear" w:color="000000" w:fill="FFFFFF"/>
                  <w:vAlign w:val="center"/>
                  <w:hideMark/>
                </w:tcPr>
                <w:p w14:paraId="2443D052"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811</w:t>
                  </w:r>
                </w:p>
              </w:tc>
              <w:tc>
                <w:tcPr>
                  <w:tcW w:w="4046" w:type="dxa"/>
                  <w:shd w:val="clear" w:color="000000" w:fill="FFFFFF"/>
                  <w:vAlign w:val="center"/>
                  <w:hideMark/>
                </w:tcPr>
                <w:p w14:paraId="589B92F5"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ISR Participable</w:t>
                  </w:r>
                </w:p>
              </w:tc>
              <w:tc>
                <w:tcPr>
                  <w:tcW w:w="1952" w:type="dxa"/>
                  <w:shd w:val="clear" w:color="000000" w:fill="FFFFFF"/>
                  <w:hideMark/>
                </w:tcPr>
                <w:p w14:paraId="6361B18B"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w:t>
                  </w:r>
                  <w:r w:rsidR="00BD5F46">
                    <w:rPr>
                      <w:rFonts w:ascii="Arial" w:hAnsi="Arial" w:cs="Arial"/>
                      <w:color w:val="000000"/>
                      <w:sz w:val="22"/>
                      <w:szCs w:val="22"/>
                      <w:lang w:eastAsia="es-MX"/>
                    </w:rPr>
                    <w:t>5,841,426.15</w:t>
                  </w:r>
                </w:p>
                <w:p w14:paraId="35E51AF5"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p>
              </w:tc>
            </w:tr>
            <w:tr w:rsidR="00CC290B" w:rsidRPr="00AD7204" w14:paraId="6DF21623" w14:textId="77777777" w:rsidTr="00FD7BE4">
              <w:trPr>
                <w:trHeight w:val="20"/>
              </w:trPr>
              <w:tc>
                <w:tcPr>
                  <w:tcW w:w="630" w:type="dxa"/>
                  <w:shd w:val="clear" w:color="000000" w:fill="FFFFFF"/>
                  <w:vAlign w:val="center"/>
                  <w:hideMark/>
                </w:tcPr>
                <w:p w14:paraId="2F68EF42"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812</w:t>
                  </w:r>
                </w:p>
              </w:tc>
              <w:tc>
                <w:tcPr>
                  <w:tcW w:w="4046" w:type="dxa"/>
                  <w:shd w:val="clear" w:color="000000" w:fill="FFFFFF"/>
                  <w:vAlign w:val="center"/>
                  <w:hideMark/>
                </w:tcPr>
                <w:p w14:paraId="67AF89D8"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Otras Participaciones</w:t>
                  </w:r>
                </w:p>
              </w:tc>
              <w:tc>
                <w:tcPr>
                  <w:tcW w:w="1952" w:type="dxa"/>
                  <w:shd w:val="clear" w:color="000000" w:fill="FFFFFF"/>
                  <w:hideMark/>
                </w:tcPr>
                <w:p w14:paraId="54481FA0"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w:t>
                  </w:r>
                  <w:r w:rsidR="00BD5F46">
                    <w:rPr>
                      <w:rFonts w:ascii="Arial" w:hAnsi="Arial" w:cs="Arial"/>
                      <w:color w:val="000000"/>
                      <w:sz w:val="22"/>
                      <w:szCs w:val="22"/>
                      <w:lang w:eastAsia="es-MX"/>
                    </w:rPr>
                    <w:t>107,743,656.80</w:t>
                  </w:r>
                </w:p>
              </w:tc>
            </w:tr>
            <w:tr w:rsidR="00CC290B" w:rsidRPr="00AD7204" w14:paraId="71F6780D" w14:textId="77777777" w:rsidTr="00FD7BE4">
              <w:trPr>
                <w:trHeight w:val="20"/>
              </w:trPr>
              <w:tc>
                <w:tcPr>
                  <w:tcW w:w="630" w:type="dxa"/>
                  <w:shd w:val="clear" w:color="000000" w:fill="D9D9D9"/>
                  <w:vAlign w:val="center"/>
                  <w:hideMark/>
                </w:tcPr>
                <w:p w14:paraId="7B4834D2"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82</w:t>
                  </w:r>
                </w:p>
              </w:tc>
              <w:tc>
                <w:tcPr>
                  <w:tcW w:w="4046" w:type="dxa"/>
                  <w:shd w:val="clear" w:color="000000" w:fill="D9D9D9"/>
                  <w:vAlign w:val="center"/>
                  <w:hideMark/>
                </w:tcPr>
                <w:p w14:paraId="1C1F6316"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Aportaciones</w:t>
                  </w:r>
                </w:p>
              </w:tc>
              <w:tc>
                <w:tcPr>
                  <w:tcW w:w="1952" w:type="dxa"/>
                  <w:shd w:val="clear" w:color="000000" w:fill="D9D9D9"/>
                  <w:vAlign w:val="center"/>
                  <w:hideMark/>
                </w:tcPr>
                <w:p w14:paraId="7B291423"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w:t>
                  </w:r>
                  <w:r w:rsidR="00BD5F46">
                    <w:rPr>
                      <w:rFonts w:ascii="Arial" w:hAnsi="Arial" w:cs="Arial"/>
                      <w:b/>
                      <w:bCs/>
                      <w:color w:val="000000"/>
                      <w:sz w:val="22"/>
                      <w:szCs w:val="22"/>
                      <w:lang w:eastAsia="es-MX"/>
                    </w:rPr>
                    <w:t>92,833,808.77</w:t>
                  </w:r>
                </w:p>
              </w:tc>
            </w:tr>
            <w:tr w:rsidR="00CC290B" w:rsidRPr="00AD7204" w14:paraId="67E6CB58" w14:textId="77777777" w:rsidTr="00FD7BE4">
              <w:trPr>
                <w:trHeight w:val="20"/>
              </w:trPr>
              <w:tc>
                <w:tcPr>
                  <w:tcW w:w="630" w:type="dxa"/>
                  <w:shd w:val="clear" w:color="000000" w:fill="FFFFFF"/>
                  <w:vAlign w:val="center"/>
                  <w:hideMark/>
                </w:tcPr>
                <w:p w14:paraId="176875F3"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821</w:t>
                  </w:r>
                </w:p>
              </w:tc>
              <w:tc>
                <w:tcPr>
                  <w:tcW w:w="4046" w:type="dxa"/>
                  <w:shd w:val="clear" w:color="000000" w:fill="FFFFFF"/>
                  <w:vAlign w:val="center"/>
                  <w:hideMark/>
                </w:tcPr>
                <w:p w14:paraId="1D819C0F"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FISM</w:t>
                  </w:r>
                </w:p>
              </w:tc>
              <w:tc>
                <w:tcPr>
                  <w:tcW w:w="1952" w:type="dxa"/>
                  <w:shd w:val="clear" w:color="000000" w:fill="FFFFFF"/>
                  <w:hideMark/>
                </w:tcPr>
                <w:p w14:paraId="104CA872"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w:t>
                  </w:r>
                  <w:r w:rsidR="00BD5F46">
                    <w:rPr>
                      <w:rFonts w:ascii="Arial" w:hAnsi="Arial" w:cs="Arial"/>
                      <w:color w:val="000000"/>
                      <w:sz w:val="22"/>
                      <w:szCs w:val="22"/>
                      <w:lang w:eastAsia="es-MX"/>
                    </w:rPr>
                    <w:t>22,648,609.23</w:t>
                  </w:r>
                </w:p>
              </w:tc>
            </w:tr>
            <w:tr w:rsidR="00CC290B" w:rsidRPr="00AD7204" w14:paraId="55D25388" w14:textId="77777777" w:rsidTr="00FD7BE4">
              <w:trPr>
                <w:trHeight w:val="20"/>
              </w:trPr>
              <w:tc>
                <w:tcPr>
                  <w:tcW w:w="630" w:type="dxa"/>
                  <w:shd w:val="clear" w:color="000000" w:fill="FFFFFF"/>
                  <w:vAlign w:val="center"/>
                  <w:hideMark/>
                </w:tcPr>
                <w:p w14:paraId="1C13D613"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822</w:t>
                  </w:r>
                </w:p>
              </w:tc>
              <w:tc>
                <w:tcPr>
                  <w:tcW w:w="4046" w:type="dxa"/>
                  <w:shd w:val="clear" w:color="000000" w:fill="FFFFFF"/>
                  <w:vAlign w:val="center"/>
                  <w:hideMark/>
                </w:tcPr>
                <w:p w14:paraId="400847FB"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FORTAMUN</w:t>
                  </w:r>
                </w:p>
              </w:tc>
              <w:tc>
                <w:tcPr>
                  <w:tcW w:w="1952" w:type="dxa"/>
                  <w:shd w:val="clear" w:color="000000" w:fill="FFFFFF"/>
                  <w:hideMark/>
                </w:tcPr>
                <w:p w14:paraId="18BE410D"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w:t>
                  </w:r>
                  <w:r w:rsidR="00BD5F46">
                    <w:rPr>
                      <w:rFonts w:ascii="Arial" w:hAnsi="Arial" w:cs="Arial"/>
                      <w:color w:val="000000"/>
                      <w:sz w:val="22"/>
                      <w:szCs w:val="22"/>
                      <w:lang w:eastAsia="es-MX"/>
                    </w:rPr>
                    <w:t>70,185,199.54</w:t>
                  </w:r>
                </w:p>
              </w:tc>
            </w:tr>
            <w:tr w:rsidR="00CC290B" w:rsidRPr="00AD7204" w14:paraId="36DE2251" w14:textId="77777777" w:rsidTr="00FD7BE4">
              <w:trPr>
                <w:trHeight w:val="20"/>
              </w:trPr>
              <w:tc>
                <w:tcPr>
                  <w:tcW w:w="630" w:type="dxa"/>
                  <w:shd w:val="clear" w:color="000000" w:fill="D9D9D9"/>
                  <w:vAlign w:val="center"/>
                  <w:hideMark/>
                </w:tcPr>
                <w:p w14:paraId="00DB7103"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83</w:t>
                  </w:r>
                </w:p>
              </w:tc>
              <w:tc>
                <w:tcPr>
                  <w:tcW w:w="4046" w:type="dxa"/>
                  <w:shd w:val="clear" w:color="000000" w:fill="D9D9D9"/>
                  <w:vAlign w:val="center"/>
                  <w:hideMark/>
                </w:tcPr>
                <w:p w14:paraId="7D8B2314"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Convenios</w:t>
                  </w:r>
                </w:p>
              </w:tc>
              <w:tc>
                <w:tcPr>
                  <w:tcW w:w="1952" w:type="dxa"/>
                  <w:shd w:val="clear" w:color="000000" w:fill="D9D9D9"/>
                  <w:vAlign w:val="center"/>
                  <w:hideMark/>
                </w:tcPr>
                <w:p w14:paraId="5DCDAFCD"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15926542" w14:textId="77777777" w:rsidTr="00FD7BE4">
              <w:trPr>
                <w:trHeight w:val="20"/>
              </w:trPr>
              <w:tc>
                <w:tcPr>
                  <w:tcW w:w="630" w:type="dxa"/>
                  <w:shd w:val="clear" w:color="000000" w:fill="FFFFFF"/>
                  <w:vAlign w:val="center"/>
                  <w:hideMark/>
                </w:tcPr>
                <w:p w14:paraId="02D744E9"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831</w:t>
                  </w:r>
                </w:p>
              </w:tc>
              <w:tc>
                <w:tcPr>
                  <w:tcW w:w="4046" w:type="dxa"/>
                  <w:shd w:val="clear" w:color="000000" w:fill="FFFFFF"/>
                  <w:vAlign w:val="center"/>
                  <w:hideMark/>
                </w:tcPr>
                <w:p w14:paraId="177B5D10"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Convenios</w:t>
                  </w:r>
                </w:p>
              </w:tc>
              <w:tc>
                <w:tcPr>
                  <w:tcW w:w="1952" w:type="dxa"/>
                  <w:shd w:val="clear" w:color="000000" w:fill="FFFFFF"/>
                  <w:vAlign w:val="center"/>
                  <w:hideMark/>
                </w:tcPr>
                <w:p w14:paraId="72ADEE0D"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3302BA83" w14:textId="77777777" w:rsidTr="00FD7BE4">
              <w:trPr>
                <w:trHeight w:val="20"/>
              </w:trPr>
              <w:tc>
                <w:tcPr>
                  <w:tcW w:w="630" w:type="dxa"/>
                  <w:shd w:val="clear" w:color="000000" w:fill="D9D9D9"/>
                  <w:vAlign w:val="center"/>
                  <w:hideMark/>
                </w:tcPr>
                <w:p w14:paraId="2C434442"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84</w:t>
                  </w:r>
                </w:p>
              </w:tc>
              <w:tc>
                <w:tcPr>
                  <w:tcW w:w="4046" w:type="dxa"/>
                  <w:shd w:val="clear" w:color="000000" w:fill="D9D9D9"/>
                  <w:vAlign w:val="center"/>
                  <w:hideMark/>
                </w:tcPr>
                <w:p w14:paraId="2B9E630E"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Incentivos Derivados de la Colaboración Fiscal</w:t>
                  </w:r>
                </w:p>
              </w:tc>
              <w:tc>
                <w:tcPr>
                  <w:tcW w:w="1952" w:type="dxa"/>
                  <w:shd w:val="clear" w:color="000000" w:fill="D9D9D9"/>
                  <w:vAlign w:val="center"/>
                  <w:hideMark/>
                </w:tcPr>
                <w:p w14:paraId="764AEA12"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2163173B" w14:textId="77777777" w:rsidTr="00FD7BE4">
              <w:trPr>
                <w:trHeight w:val="20"/>
              </w:trPr>
              <w:tc>
                <w:tcPr>
                  <w:tcW w:w="630" w:type="dxa"/>
                  <w:shd w:val="clear" w:color="000000" w:fill="FFFFFF"/>
                  <w:vAlign w:val="center"/>
                  <w:hideMark/>
                </w:tcPr>
                <w:p w14:paraId="0ABA04BE"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lastRenderedPageBreak/>
                    <w:t>841</w:t>
                  </w:r>
                </w:p>
              </w:tc>
              <w:tc>
                <w:tcPr>
                  <w:tcW w:w="4046" w:type="dxa"/>
                  <w:shd w:val="clear" w:color="000000" w:fill="FFFFFF"/>
                  <w:vAlign w:val="center"/>
                  <w:hideMark/>
                </w:tcPr>
                <w:p w14:paraId="1D5495A3"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Incentivos Derivados de la Colaboración Fiscal</w:t>
                  </w:r>
                </w:p>
              </w:tc>
              <w:tc>
                <w:tcPr>
                  <w:tcW w:w="1952" w:type="dxa"/>
                  <w:shd w:val="clear" w:color="000000" w:fill="FFFFFF"/>
                  <w:vAlign w:val="center"/>
                  <w:hideMark/>
                </w:tcPr>
                <w:p w14:paraId="50FD52EC"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77439E16" w14:textId="77777777" w:rsidTr="00FD7BE4">
              <w:trPr>
                <w:trHeight w:val="20"/>
              </w:trPr>
              <w:tc>
                <w:tcPr>
                  <w:tcW w:w="630" w:type="dxa"/>
                  <w:shd w:val="clear" w:color="000000" w:fill="D9D9D9"/>
                  <w:vAlign w:val="center"/>
                  <w:hideMark/>
                </w:tcPr>
                <w:p w14:paraId="717EF0B2"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85</w:t>
                  </w:r>
                </w:p>
              </w:tc>
              <w:tc>
                <w:tcPr>
                  <w:tcW w:w="4046" w:type="dxa"/>
                  <w:shd w:val="clear" w:color="000000" w:fill="D9D9D9"/>
                  <w:vAlign w:val="center"/>
                  <w:hideMark/>
                </w:tcPr>
                <w:p w14:paraId="2DE4DAB2"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Fondos Distintos de Aportaciones</w:t>
                  </w:r>
                </w:p>
              </w:tc>
              <w:tc>
                <w:tcPr>
                  <w:tcW w:w="1952" w:type="dxa"/>
                  <w:shd w:val="clear" w:color="000000" w:fill="D9D9D9"/>
                  <w:vAlign w:val="center"/>
                  <w:hideMark/>
                </w:tcPr>
                <w:p w14:paraId="3FA6A639" w14:textId="77777777" w:rsidR="00CC290B" w:rsidRPr="00CC290B" w:rsidRDefault="00CC290B" w:rsidP="0066233C">
                  <w:pPr>
                    <w:framePr w:hSpace="141" w:wrap="around" w:vAnchor="text" w:hAnchor="text" w:y="1"/>
                    <w:suppressOverlap/>
                    <w:jc w:val="right"/>
                    <w:rPr>
                      <w:rFonts w:ascii="Arial" w:hAnsi="Arial" w:cs="Arial"/>
                      <w:b/>
                      <w:bCs/>
                      <w:color w:val="000000"/>
                      <w:lang w:eastAsia="es-MX"/>
                    </w:rPr>
                  </w:pPr>
                  <w:r w:rsidRPr="00CC290B">
                    <w:rPr>
                      <w:rFonts w:ascii="Arial" w:hAnsi="Arial" w:cs="Arial"/>
                      <w:b/>
                      <w:bCs/>
                      <w:color w:val="000000"/>
                      <w:sz w:val="22"/>
                      <w:szCs w:val="22"/>
                      <w:lang w:eastAsia="es-MX"/>
                    </w:rPr>
                    <w:t>0</w:t>
                  </w:r>
                </w:p>
              </w:tc>
            </w:tr>
            <w:tr w:rsidR="00CC290B" w:rsidRPr="00AD7204" w14:paraId="4FB30505" w14:textId="77777777" w:rsidTr="00FD7BE4">
              <w:trPr>
                <w:trHeight w:val="20"/>
              </w:trPr>
              <w:tc>
                <w:tcPr>
                  <w:tcW w:w="630" w:type="dxa"/>
                  <w:shd w:val="clear" w:color="000000" w:fill="FFFFFF"/>
                  <w:vAlign w:val="center"/>
                  <w:hideMark/>
                </w:tcPr>
                <w:p w14:paraId="7814B9D6"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851</w:t>
                  </w:r>
                </w:p>
              </w:tc>
              <w:tc>
                <w:tcPr>
                  <w:tcW w:w="4046" w:type="dxa"/>
                  <w:shd w:val="clear" w:color="000000" w:fill="FFFFFF"/>
                  <w:vAlign w:val="center"/>
                  <w:hideMark/>
                </w:tcPr>
                <w:p w14:paraId="4E2A2CB8"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Fondos Distintos de Aportaciones</w:t>
                  </w:r>
                </w:p>
              </w:tc>
              <w:tc>
                <w:tcPr>
                  <w:tcW w:w="1952" w:type="dxa"/>
                  <w:shd w:val="clear" w:color="000000" w:fill="FFFFFF"/>
                  <w:vAlign w:val="center"/>
                  <w:hideMark/>
                </w:tcPr>
                <w:p w14:paraId="430270ED" w14:textId="77777777" w:rsidR="00CC290B" w:rsidRPr="00CC290B" w:rsidRDefault="00CC290B" w:rsidP="0066233C">
                  <w:pPr>
                    <w:framePr w:hSpace="141" w:wrap="around" w:vAnchor="text" w:hAnchor="text" w:y="1"/>
                    <w:suppressOverlap/>
                    <w:jc w:val="right"/>
                    <w:rPr>
                      <w:rFonts w:ascii="Arial" w:hAnsi="Arial" w:cs="Arial"/>
                      <w:color w:val="000000"/>
                      <w:lang w:eastAsia="es-MX"/>
                    </w:rPr>
                  </w:pPr>
                  <w:r w:rsidRPr="00CC290B">
                    <w:rPr>
                      <w:rFonts w:ascii="Arial" w:hAnsi="Arial" w:cs="Arial"/>
                      <w:color w:val="000000"/>
                      <w:sz w:val="22"/>
                      <w:szCs w:val="22"/>
                      <w:lang w:eastAsia="es-MX"/>
                    </w:rPr>
                    <w:t>0</w:t>
                  </w:r>
                </w:p>
              </w:tc>
            </w:tr>
            <w:tr w:rsidR="00CC290B" w:rsidRPr="00AD7204" w14:paraId="5D5A22CC" w14:textId="77777777" w:rsidTr="00FD7BE4">
              <w:trPr>
                <w:trHeight w:val="20"/>
              </w:trPr>
              <w:tc>
                <w:tcPr>
                  <w:tcW w:w="630" w:type="dxa"/>
                  <w:shd w:val="clear" w:color="000000" w:fill="FFFFFF"/>
                  <w:vAlign w:val="center"/>
                </w:tcPr>
                <w:p w14:paraId="21D47140"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852</w:t>
                  </w:r>
                </w:p>
              </w:tc>
              <w:tc>
                <w:tcPr>
                  <w:tcW w:w="4046" w:type="dxa"/>
                  <w:shd w:val="clear" w:color="000000" w:fill="FFFFFF"/>
                  <w:vAlign w:val="center"/>
                </w:tcPr>
                <w:p w14:paraId="6E097552"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Fondo Minero</w:t>
                  </w:r>
                </w:p>
              </w:tc>
              <w:tc>
                <w:tcPr>
                  <w:tcW w:w="1952" w:type="dxa"/>
                  <w:shd w:val="clear" w:color="000000" w:fill="FFFFFF"/>
                  <w:vAlign w:val="center"/>
                </w:tcPr>
                <w:p w14:paraId="7BE6B928"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40975DFE" w14:textId="77777777" w:rsidTr="00FD7BE4">
              <w:trPr>
                <w:trHeight w:val="20"/>
              </w:trPr>
              <w:tc>
                <w:tcPr>
                  <w:tcW w:w="630" w:type="dxa"/>
                  <w:shd w:val="clear" w:color="000000" w:fill="A6A6A6"/>
                  <w:vAlign w:val="center"/>
                  <w:hideMark/>
                </w:tcPr>
                <w:p w14:paraId="65F5E245"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9</w:t>
                  </w:r>
                </w:p>
              </w:tc>
              <w:tc>
                <w:tcPr>
                  <w:tcW w:w="4046" w:type="dxa"/>
                  <w:shd w:val="clear" w:color="000000" w:fill="A6A6A6"/>
                  <w:vAlign w:val="center"/>
                  <w:hideMark/>
                </w:tcPr>
                <w:p w14:paraId="24F65C11"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TRANSFERENCIAS, ASIGNACIONES, SUBSIDIOS Y SUBVENCIONES, Y PENSIONES Y JUBILACIONES</w:t>
                  </w:r>
                </w:p>
              </w:tc>
              <w:tc>
                <w:tcPr>
                  <w:tcW w:w="1952" w:type="dxa"/>
                  <w:shd w:val="clear" w:color="000000" w:fill="A6A6A6"/>
                  <w:vAlign w:val="center"/>
                  <w:hideMark/>
                </w:tcPr>
                <w:p w14:paraId="1A36BA57"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48D4BC46" w14:textId="77777777" w:rsidTr="00FD7BE4">
              <w:trPr>
                <w:trHeight w:val="20"/>
              </w:trPr>
              <w:tc>
                <w:tcPr>
                  <w:tcW w:w="630" w:type="dxa"/>
                  <w:shd w:val="clear" w:color="000000" w:fill="D9D9D9"/>
                  <w:vAlign w:val="center"/>
                  <w:hideMark/>
                </w:tcPr>
                <w:p w14:paraId="09FDB092"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91</w:t>
                  </w:r>
                </w:p>
              </w:tc>
              <w:tc>
                <w:tcPr>
                  <w:tcW w:w="4046" w:type="dxa"/>
                  <w:shd w:val="clear" w:color="000000" w:fill="D9D9D9"/>
                  <w:vAlign w:val="center"/>
                  <w:hideMark/>
                </w:tcPr>
                <w:p w14:paraId="646B759A"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Transferencias y Asignaciones</w:t>
                  </w:r>
                </w:p>
              </w:tc>
              <w:tc>
                <w:tcPr>
                  <w:tcW w:w="1952" w:type="dxa"/>
                  <w:shd w:val="clear" w:color="000000" w:fill="D9D9D9"/>
                  <w:vAlign w:val="center"/>
                  <w:hideMark/>
                </w:tcPr>
                <w:p w14:paraId="098B875D"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3170DA67" w14:textId="77777777" w:rsidTr="00FD7BE4">
              <w:trPr>
                <w:trHeight w:val="20"/>
              </w:trPr>
              <w:tc>
                <w:tcPr>
                  <w:tcW w:w="630" w:type="dxa"/>
                  <w:shd w:val="clear" w:color="000000" w:fill="D9D9D9"/>
                  <w:vAlign w:val="center"/>
                  <w:hideMark/>
                </w:tcPr>
                <w:p w14:paraId="244799D4"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93</w:t>
                  </w:r>
                </w:p>
              </w:tc>
              <w:tc>
                <w:tcPr>
                  <w:tcW w:w="4046" w:type="dxa"/>
                  <w:shd w:val="clear" w:color="000000" w:fill="D9D9D9"/>
                  <w:vAlign w:val="center"/>
                  <w:hideMark/>
                </w:tcPr>
                <w:p w14:paraId="69E53008"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Subsidios y Subvenciones</w:t>
                  </w:r>
                </w:p>
              </w:tc>
              <w:tc>
                <w:tcPr>
                  <w:tcW w:w="1952" w:type="dxa"/>
                  <w:shd w:val="clear" w:color="000000" w:fill="D9D9D9"/>
                  <w:vAlign w:val="center"/>
                  <w:hideMark/>
                </w:tcPr>
                <w:p w14:paraId="187090D4"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2CFBC0D5" w14:textId="77777777" w:rsidTr="00FD7BE4">
              <w:trPr>
                <w:trHeight w:val="20"/>
              </w:trPr>
              <w:tc>
                <w:tcPr>
                  <w:tcW w:w="630" w:type="dxa"/>
                  <w:shd w:val="clear" w:color="000000" w:fill="FFFFFF"/>
                  <w:vAlign w:val="center"/>
                  <w:hideMark/>
                </w:tcPr>
                <w:p w14:paraId="51775C89"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931</w:t>
                  </w:r>
                </w:p>
              </w:tc>
              <w:tc>
                <w:tcPr>
                  <w:tcW w:w="4046" w:type="dxa"/>
                  <w:shd w:val="clear" w:color="000000" w:fill="FFFFFF"/>
                  <w:vAlign w:val="center"/>
                  <w:hideMark/>
                </w:tcPr>
                <w:p w14:paraId="6B25D9AB"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Otros Subsidios Federales</w:t>
                  </w:r>
                </w:p>
              </w:tc>
              <w:tc>
                <w:tcPr>
                  <w:tcW w:w="1952" w:type="dxa"/>
                  <w:shd w:val="clear" w:color="000000" w:fill="FFFFFF"/>
                  <w:vAlign w:val="center"/>
                  <w:hideMark/>
                </w:tcPr>
                <w:p w14:paraId="261C7686"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6A4C8CB7" w14:textId="77777777" w:rsidTr="00FD7BE4">
              <w:trPr>
                <w:trHeight w:val="20"/>
              </w:trPr>
              <w:tc>
                <w:tcPr>
                  <w:tcW w:w="630" w:type="dxa"/>
                  <w:shd w:val="clear" w:color="000000" w:fill="FFFFFF"/>
                  <w:vAlign w:val="center"/>
                  <w:hideMark/>
                </w:tcPr>
                <w:p w14:paraId="5121702A"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932</w:t>
                  </w:r>
                </w:p>
              </w:tc>
              <w:tc>
                <w:tcPr>
                  <w:tcW w:w="4046" w:type="dxa"/>
                  <w:shd w:val="clear" w:color="000000" w:fill="FFFFFF"/>
                  <w:vAlign w:val="center"/>
                  <w:hideMark/>
                </w:tcPr>
                <w:p w14:paraId="0AD8CB5C"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FORTASEG</w:t>
                  </w:r>
                </w:p>
              </w:tc>
              <w:tc>
                <w:tcPr>
                  <w:tcW w:w="1952" w:type="dxa"/>
                  <w:shd w:val="clear" w:color="000000" w:fill="FFFFFF"/>
                  <w:vAlign w:val="center"/>
                  <w:hideMark/>
                </w:tcPr>
                <w:p w14:paraId="39FE4291"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0997939C" w14:textId="77777777" w:rsidTr="00FD7BE4">
              <w:trPr>
                <w:trHeight w:val="20"/>
              </w:trPr>
              <w:tc>
                <w:tcPr>
                  <w:tcW w:w="630" w:type="dxa"/>
                  <w:shd w:val="clear" w:color="000000" w:fill="D9D9D9"/>
                  <w:vAlign w:val="center"/>
                  <w:hideMark/>
                </w:tcPr>
                <w:p w14:paraId="15BF32BB"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95</w:t>
                  </w:r>
                </w:p>
              </w:tc>
              <w:tc>
                <w:tcPr>
                  <w:tcW w:w="4046" w:type="dxa"/>
                  <w:shd w:val="clear" w:color="000000" w:fill="D9D9D9"/>
                  <w:vAlign w:val="center"/>
                  <w:hideMark/>
                </w:tcPr>
                <w:p w14:paraId="6309F923"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Pensiones y Jubilaciones</w:t>
                  </w:r>
                </w:p>
              </w:tc>
              <w:tc>
                <w:tcPr>
                  <w:tcW w:w="1952" w:type="dxa"/>
                  <w:shd w:val="clear" w:color="000000" w:fill="D9D9D9"/>
                  <w:vAlign w:val="center"/>
                  <w:hideMark/>
                </w:tcPr>
                <w:p w14:paraId="10A79F51"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1F9E3A4B" w14:textId="77777777" w:rsidTr="00FD7BE4">
              <w:trPr>
                <w:trHeight w:val="20"/>
              </w:trPr>
              <w:tc>
                <w:tcPr>
                  <w:tcW w:w="630" w:type="dxa"/>
                  <w:shd w:val="clear" w:color="000000" w:fill="FFFFFF"/>
                  <w:vAlign w:val="center"/>
                  <w:hideMark/>
                </w:tcPr>
                <w:p w14:paraId="17068F75"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951</w:t>
                  </w:r>
                </w:p>
              </w:tc>
              <w:tc>
                <w:tcPr>
                  <w:tcW w:w="4046" w:type="dxa"/>
                  <w:shd w:val="clear" w:color="000000" w:fill="FFFFFF"/>
                  <w:vAlign w:val="center"/>
                  <w:hideMark/>
                </w:tcPr>
                <w:p w14:paraId="71BA2F6D"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Pensiones y Jubilaciones</w:t>
                  </w:r>
                </w:p>
              </w:tc>
              <w:tc>
                <w:tcPr>
                  <w:tcW w:w="1952" w:type="dxa"/>
                  <w:shd w:val="clear" w:color="000000" w:fill="FFFFFF"/>
                  <w:vAlign w:val="center"/>
                  <w:hideMark/>
                </w:tcPr>
                <w:p w14:paraId="0EBA6415"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5C110FAF" w14:textId="77777777" w:rsidTr="00FD7BE4">
              <w:trPr>
                <w:trHeight w:val="20"/>
              </w:trPr>
              <w:tc>
                <w:tcPr>
                  <w:tcW w:w="630" w:type="dxa"/>
                  <w:shd w:val="clear" w:color="000000" w:fill="D9D9D9"/>
                  <w:vAlign w:val="center"/>
                  <w:hideMark/>
                </w:tcPr>
                <w:p w14:paraId="142F1FB9"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97</w:t>
                  </w:r>
                </w:p>
              </w:tc>
              <w:tc>
                <w:tcPr>
                  <w:tcW w:w="4046" w:type="dxa"/>
                  <w:shd w:val="clear" w:color="000000" w:fill="D9D9D9"/>
                  <w:vAlign w:val="center"/>
                  <w:hideMark/>
                </w:tcPr>
                <w:p w14:paraId="6EE0B2D4" w14:textId="77777777" w:rsidR="00CC290B" w:rsidRPr="00AD7204" w:rsidRDefault="00CC290B" w:rsidP="0066233C">
                  <w:pPr>
                    <w:framePr w:hSpace="141" w:wrap="around" w:vAnchor="text" w:hAnchor="text" w:y="1"/>
                    <w:suppressOverlap/>
                    <w:jc w:val="both"/>
                    <w:rPr>
                      <w:rFonts w:ascii="Arial" w:hAnsi="Arial" w:cs="Arial"/>
                      <w:b/>
                      <w:bCs/>
                      <w:lang w:eastAsia="es-MX"/>
                    </w:rPr>
                  </w:pPr>
                  <w:r w:rsidRPr="00AD7204">
                    <w:rPr>
                      <w:rFonts w:ascii="Arial" w:hAnsi="Arial" w:cs="Arial"/>
                      <w:b/>
                      <w:bCs/>
                      <w:sz w:val="22"/>
                      <w:szCs w:val="22"/>
                      <w:lang w:eastAsia="es-MX"/>
                    </w:rPr>
                    <w:t>Transferencias del Fondo Mexicano del Petróleo para la Estabilización y el Desarrollo</w:t>
                  </w:r>
                </w:p>
              </w:tc>
              <w:tc>
                <w:tcPr>
                  <w:tcW w:w="1952" w:type="dxa"/>
                  <w:shd w:val="clear" w:color="000000" w:fill="D9D9D9"/>
                  <w:vAlign w:val="center"/>
                  <w:hideMark/>
                </w:tcPr>
                <w:p w14:paraId="3D3958D1"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79D4E6D2" w14:textId="77777777" w:rsidTr="00FD7BE4">
              <w:trPr>
                <w:trHeight w:val="20"/>
              </w:trPr>
              <w:tc>
                <w:tcPr>
                  <w:tcW w:w="630" w:type="dxa"/>
                  <w:shd w:val="clear" w:color="000000" w:fill="FFFFFF"/>
                  <w:vAlign w:val="center"/>
                  <w:hideMark/>
                </w:tcPr>
                <w:p w14:paraId="15938A8A"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971</w:t>
                  </w:r>
                </w:p>
              </w:tc>
              <w:tc>
                <w:tcPr>
                  <w:tcW w:w="4046" w:type="dxa"/>
                  <w:shd w:val="clear" w:color="000000" w:fill="FFFFFF"/>
                  <w:vAlign w:val="center"/>
                  <w:hideMark/>
                </w:tcPr>
                <w:p w14:paraId="58367B11"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Transferencias del Fondo Mexicano del Petróleo para la Estabilización y el Desarrollo</w:t>
                  </w:r>
                </w:p>
              </w:tc>
              <w:tc>
                <w:tcPr>
                  <w:tcW w:w="1952" w:type="dxa"/>
                  <w:shd w:val="clear" w:color="000000" w:fill="FFFFFF"/>
                  <w:vAlign w:val="center"/>
                  <w:hideMark/>
                </w:tcPr>
                <w:p w14:paraId="3D1C1816"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5172C486" w14:textId="77777777" w:rsidTr="00FD7BE4">
              <w:trPr>
                <w:trHeight w:val="20"/>
              </w:trPr>
              <w:tc>
                <w:tcPr>
                  <w:tcW w:w="630" w:type="dxa"/>
                  <w:shd w:val="clear" w:color="000000" w:fill="A6A6A6"/>
                  <w:vAlign w:val="center"/>
                  <w:hideMark/>
                </w:tcPr>
                <w:p w14:paraId="77A7F687" w14:textId="18A6876E" w:rsidR="00CC290B" w:rsidRPr="00AD7204" w:rsidRDefault="00A01C6E" w:rsidP="0066233C">
                  <w:pPr>
                    <w:framePr w:hSpace="141" w:wrap="around" w:vAnchor="text" w:hAnchor="text" w:y="1"/>
                    <w:suppressOverlap/>
                    <w:jc w:val="both"/>
                    <w:rPr>
                      <w:rFonts w:ascii="Arial" w:hAnsi="Arial" w:cs="Arial"/>
                      <w:b/>
                      <w:bCs/>
                      <w:color w:val="000000"/>
                      <w:lang w:eastAsia="es-MX"/>
                    </w:rPr>
                  </w:pPr>
                  <w:r>
                    <w:rPr>
                      <w:rFonts w:ascii="Arial" w:hAnsi="Arial" w:cs="Arial"/>
                      <w:b/>
                      <w:bCs/>
                      <w:color w:val="000000"/>
                      <w:sz w:val="22"/>
                      <w:szCs w:val="22"/>
                      <w:lang w:eastAsia="es-MX"/>
                    </w:rPr>
                    <w:t>1</w:t>
                  </w:r>
                  <w:r w:rsidR="00CC290B" w:rsidRPr="00AD7204">
                    <w:rPr>
                      <w:rFonts w:ascii="Arial" w:hAnsi="Arial" w:cs="Arial"/>
                      <w:b/>
                      <w:bCs/>
                      <w:color w:val="000000"/>
                      <w:sz w:val="22"/>
                      <w:szCs w:val="22"/>
                      <w:lang w:eastAsia="es-MX"/>
                    </w:rPr>
                    <w:t>0</w:t>
                  </w:r>
                </w:p>
              </w:tc>
              <w:tc>
                <w:tcPr>
                  <w:tcW w:w="4046" w:type="dxa"/>
                  <w:shd w:val="clear" w:color="000000" w:fill="A6A6A6"/>
                  <w:vAlign w:val="center"/>
                  <w:hideMark/>
                </w:tcPr>
                <w:p w14:paraId="01A99D25"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INGRESOS DERIVADOS DE FINANCIAMIENTOS</w:t>
                  </w:r>
                </w:p>
              </w:tc>
              <w:tc>
                <w:tcPr>
                  <w:tcW w:w="1952" w:type="dxa"/>
                  <w:shd w:val="clear" w:color="000000" w:fill="A6A6A6"/>
                  <w:vAlign w:val="center"/>
                  <w:hideMark/>
                </w:tcPr>
                <w:p w14:paraId="62FE50E8"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34DA695C" w14:textId="77777777" w:rsidTr="00FD7BE4">
              <w:trPr>
                <w:trHeight w:val="20"/>
              </w:trPr>
              <w:tc>
                <w:tcPr>
                  <w:tcW w:w="630" w:type="dxa"/>
                  <w:shd w:val="clear" w:color="000000" w:fill="D9D9D9"/>
                  <w:vAlign w:val="center"/>
                  <w:hideMark/>
                </w:tcPr>
                <w:p w14:paraId="3AEA31BB"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01</w:t>
                  </w:r>
                </w:p>
              </w:tc>
              <w:tc>
                <w:tcPr>
                  <w:tcW w:w="4046" w:type="dxa"/>
                  <w:shd w:val="clear" w:color="000000" w:fill="D9D9D9"/>
                  <w:vAlign w:val="center"/>
                  <w:hideMark/>
                </w:tcPr>
                <w:p w14:paraId="45829FBC"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Endeudamiento Interno</w:t>
                  </w:r>
                </w:p>
              </w:tc>
              <w:tc>
                <w:tcPr>
                  <w:tcW w:w="1952" w:type="dxa"/>
                  <w:shd w:val="clear" w:color="000000" w:fill="D9D9D9"/>
                  <w:vAlign w:val="center"/>
                  <w:hideMark/>
                </w:tcPr>
                <w:p w14:paraId="3F36D01B"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04BA2CB6" w14:textId="77777777" w:rsidTr="00FD7BE4">
              <w:trPr>
                <w:trHeight w:val="20"/>
              </w:trPr>
              <w:tc>
                <w:tcPr>
                  <w:tcW w:w="630" w:type="dxa"/>
                  <w:shd w:val="clear" w:color="000000" w:fill="FFFFFF"/>
                  <w:vAlign w:val="center"/>
                  <w:hideMark/>
                </w:tcPr>
                <w:p w14:paraId="3A08C830"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011</w:t>
                  </w:r>
                </w:p>
              </w:tc>
              <w:tc>
                <w:tcPr>
                  <w:tcW w:w="4046" w:type="dxa"/>
                  <w:shd w:val="clear" w:color="000000" w:fill="FFFFFF"/>
                  <w:vAlign w:val="center"/>
                  <w:hideMark/>
                </w:tcPr>
                <w:p w14:paraId="7DF4A423"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Deuda Pública Municipal</w:t>
                  </w:r>
                </w:p>
              </w:tc>
              <w:tc>
                <w:tcPr>
                  <w:tcW w:w="1952" w:type="dxa"/>
                  <w:shd w:val="clear" w:color="000000" w:fill="FFFFFF"/>
                  <w:vAlign w:val="center"/>
                  <w:hideMark/>
                </w:tcPr>
                <w:p w14:paraId="2D49D697"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63E87AD9" w14:textId="77777777" w:rsidTr="00FD7BE4">
              <w:trPr>
                <w:trHeight w:val="20"/>
              </w:trPr>
              <w:tc>
                <w:tcPr>
                  <w:tcW w:w="630" w:type="dxa"/>
                  <w:shd w:val="clear" w:color="000000" w:fill="D9D9D9"/>
                  <w:vAlign w:val="center"/>
                  <w:hideMark/>
                </w:tcPr>
                <w:p w14:paraId="7551EB06"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02</w:t>
                  </w:r>
                </w:p>
              </w:tc>
              <w:tc>
                <w:tcPr>
                  <w:tcW w:w="4046" w:type="dxa"/>
                  <w:shd w:val="clear" w:color="000000" w:fill="D9D9D9"/>
                  <w:vAlign w:val="center"/>
                  <w:hideMark/>
                </w:tcPr>
                <w:p w14:paraId="62B24C20" w14:textId="1A7B3584" w:rsidR="00765935"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Endeudamiento Externo</w:t>
                  </w:r>
                </w:p>
              </w:tc>
              <w:tc>
                <w:tcPr>
                  <w:tcW w:w="1952" w:type="dxa"/>
                  <w:shd w:val="clear" w:color="000000" w:fill="D9D9D9"/>
                  <w:vAlign w:val="center"/>
                  <w:hideMark/>
                </w:tcPr>
                <w:p w14:paraId="6D1F46B5" w14:textId="6C7D3586"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w:t>
                  </w:r>
                  <w:r w:rsidR="00A01C6E">
                    <w:rPr>
                      <w:rFonts w:ascii="Arial" w:hAnsi="Arial" w:cs="Arial"/>
                      <w:b/>
                      <w:bCs/>
                      <w:color w:val="000000"/>
                      <w:sz w:val="22"/>
                      <w:szCs w:val="22"/>
                      <w:lang w:eastAsia="es-MX"/>
                    </w:rPr>
                    <w:t>2</w:t>
                  </w:r>
                  <w:r w:rsidR="00B16542">
                    <w:rPr>
                      <w:rFonts w:ascii="Arial" w:hAnsi="Arial" w:cs="Arial"/>
                      <w:b/>
                      <w:bCs/>
                      <w:color w:val="000000"/>
                      <w:sz w:val="22"/>
                      <w:szCs w:val="22"/>
                      <w:lang w:eastAsia="es-MX"/>
                    </w:rPr>
                    <w:t>7,</w:t>
                  </w:r>
                  <w:r w:rsidR="00A01C6E">
                    <w:rPr>
                      <w:rFonts w:ascii="Arial" w:hAnsi="Arial" w:cs="Arial"/>
                      <w:b/>
                      <w:bCs/>
                      <w:color w:val="000000"/>
                      <w:sz w:val="22"/>
                      <w:szCs w:val="22"/>
                      <w:lang w:eastAsia="es-MX"/>
                    </w:rPr>
                    <w:t>600,00</w:t>
                  </w:r>
                  <w:r w:rsidRPr="00AD7204">
                    <w:rPr>
                      <w:rFonts w:ascii="Arial" w:hAnsi="Arial" w:cs="Arial"/>
                      <w:b/>
                      <w:bCs/>
                      <w:color w:val="000000"/>
                      <w:sz w:val="22"/>
                      <w:szCs w:val="22"/>
                      <w:lang w:eastAsia="es-MX"/>
                    </w:rPr>
                    <w:t>0.0</w:t>
                  </w:r>
                  <w:r w:rsidR="00B16542">
                    <w:rPr>
                      <w:rFonts w:ascii="Arial" w:hAnsi="Arial" w:cs="Arial"/>
                      <w:b/>
                      <w:bCs/>
                      <w:color w:val="000000"/>
                      <w:sz w:val="22"/>
                      <w:szCs w:val="22"/>
                      <w:lang w:eastAsia="es-MX"/>
                    </w:rPr>
                    <w:t>0</w:t>
                  </w:r>
                </w:p>
              </w:tc>
            </w:tr>
            <w:tr w:rsidR="00CC290B" w:rsidRPr="00AD7204" w14:paraId="59373F9F" w14:textId="77777777" w:rsidTr="00FD7BE4">
              <w:trPr>
                <w:trHeight w:val="20"/>
              </w:trPr>
              <w:tc>
                <w:tcPr>
                  <w:tcW w:w="630" w:type="dxa"/>
                  <w:shd w:val="clear" w:color="000000" w:fill="FFFFFF"/>
                  <w:vAlign w:val="center"/>
                  <w:hideMark/>
                </w:tcPr>
                <w:p w14:paraId="68BDC2A7"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021</w:t>
                  </w:r>
                </w:p>
              </w:tc>
              <w:tc>
                <w:tcPr>
                  <w:tcW w:w="4046" w:type="dxa"/>
                  <w:shd w:val="clear" w:color="000000" w:fill="FFFFFF"/>
                  <w:vAlign w:val="center"/>
                  <w:hideMark/>
                </w:tcPr>
                <w:p w14:paraId="52E1691E"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Endeudamiento Externo</w:t>
                  </w:r>
                </w:p>
              </w:tc>
              <w:tc>
                <w:tcPr>
                  <w:tcW w:w="1952" w:type="dxa"/>
                  <w:shd w:val="clear" w:color="000000" w:fill="FFFFFF"/>
                  <w:vAlign w:val="center"/>
                  <w:hideMark/>
                </w:tcPr>
                <w:p w14:paraId="2C8A85AE" w14:textId="1893B58D"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w:t>
                  </w:r>
                  <w:r w:rsidR="00A01C6E">
                    <w:rPr>
                      <w:rFonts w:ascii="Arial" w:hAnsi="Arial" w:cs="Arial"/>
                      <w:color w:val="000000"/>
                      <w:sz w:val="22"/>
                      <w:szCs w:val="22"/>
                      <w:lang w:eastAsia="es-MX"/>
                    </w:rPr>
                    <w:t>27,600,00</w:t>
                  </w:r>
                  <w:r w:rsidRPr="00AD7204">
                    <w:rPr>
                      <w:rFonts w:ascii="Arial" w:hAnsi="Arial" w:cs="Arial"/>
                      <w:color w:val="000000"/>
                      <w:sz w:val="22"/>
                      <w:szCs w:val="22"/>
                      <w:lang w:eastAsia="es-MX"/>
                    </w:rPr>
                    <w:t>0.00</w:t>
                  </w:r>
                </w:p>
              </w:tc>
            </w:tr>
            <w:tr w:rsidR="00CC290B" w:rsidRPr="00AD7204" w14:paraId="3BB6DD10" w14:textId="77777777" w:rsidTr="00FD7BE4">
              <w:trPr>
                <w:trHeight w:val="20"/>
              </w:trPr>
              <w:tc>
                <w:tcPr>
                  <w:tcW w:w="630" w:type="dxa"/>
                  <w:shd w:val="clear" w:color="000000" w:fill="D9D9D9"/>
                  <w:vAlign w:val="center"/>
                  <w:hideMark/>
                </w:tcPr>
                <w:p w14:paraId="3790A7AE"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03</w:t>
                  </w:r>
                </w:p>
              </w:tc>
              <w:tc>
                <w:tcPr>
                  <w:tcW w:w="4046" w:type="dxa"/>
                  <w:shd w:val="clear" w:color="000000" w:fill="D9D9D9"/>
                  <w:vAlign w:val="center"/>
                  <w:hideMark/>
                </w:tcPr>
                <w:p w14:paraId="437D8DC9"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r w:rsidRPr="00AD7204">
                    <w:rPr>
                      <w:rFonts w:ascii="Arial" w:hAnsi="Arial" w:cs="Arial"/>
                      <w:b/>
                      <w:bCs/>
                      <w:color w:val="000000"/>
                      <w:sz w:val="22"/>
                      <w:szCs w:val="22"/>
                      <w:lang w:eastAsia="es-MX"/>
                    </w:rPr>
                    <w:t>Financiamiento Interno</w:t>
                  </w:r>
                </w:p>
              </w:tc>
              <w:tc>
                <w:tcPr>
                  <w:tcW w:w="1952" w:type="dxa"/>
                  <w:shd w:val="clear" w:color="000000" w:fill="D9D9D9"/>
                  <w:vAlign w:val="center"/>
                  <w:hideMark/>
                </w:tcPr>
                <w:p w14:paraId="42B52E1D" w14:textId="77777777"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AD7204">
                    <w:rPr>
                      <w:rFonts w:ascii="Arial" w:hAnsi="Arial" w:cs="Arial"/>
                      <w:b/>
                      <w:bCs/>
                      <w:color w:val="000000"/>
                      <w:sz w:val="22"/>
                      <w:szCs w:val="22"/>
                      <w:lang w:eastAsia="es-MX"/>
                    </w:rPr>
                    <w:t>$0.00</w:t>
                  </w:r>
                </w:p>
              </w:tc>
            </w:tr>
            <w:tr w:rsidR="00CC290B" w:rsidRPr="00AD7204" w14:paraId="4B4D5C2C" w14:textId="77777777" w:rsidTr="00FD7BE4">
              <w:trPr>
                <w:trHeight w:val="20"/>
              </w:trPr>
              <w:tc>
                <w:tcPr>
                  <w:tcW w:w="630" w:type="dxa"/>
                  <w:shd w:val="clear" w:color="000000" w:fill="FFFFFF"/>
                  <w:vAlign w:val="center"/>
                  <w:hideMark/>
                </w:tcPr>
                <w:p w14:paraId="714B7013" w14:textId="77777777" w:rsidR="00CC290B" w:rsidRPr="00AD7204" w:rsidRDefault="00CC290B" w:rsidP="0066233C">
                  <w:pPr>
                    <w:framePr w:hSpace="141" w:wrap="around" w:vAnchor="text" w:hAnchor="text" w:y="1"/>
                    <w:suppressOverlap/>
                    <w:jc w:val="both"/>
                    <w:rPr>
                      <w:rFonts w:ascii="Arial" w:hAnsi="Arial" w:cs="Arial"/>
                      <w:color w:val="000000"/>
                      <w:lang w:eastAsia="es-MX"/>
                    </w:rPr>
                  </w:pPr>
                  <w:r w:rsidRPr="00AD7204">
                    <w:rPr>
                      <w:rFonts w:ascii="Arial" w:hAnsi="Arial" w:cs="Arial"/>
                      <w:color w:val="000000"/>
                      <w:sz w:val="22"/>
                      <w:szCs w:val="22"/>
                      <w:lang w:eastAsia="es-MX"/>
                    </w:rPr>
                    <w:t>031</w:t>
                  </w:r>
                </w:p>
              </w:tc>
              <w:tc>
                <w:tcPr>
                  <w:tcW w:w="4046" w:type="dxa"/>
                  <w:shd w:val="clear" w:color="000000" w:fill="FFFFFF"/>
                  <w:vAlign w:val="center"/>
                  <w:hideMark/>
                </w:tcPr>
                <w:p w14:paraId="76176AC1" w14:textId="77777777" w:rsidR="00CC290B" w:rsidRPr="00AD7204" w:rsidRDefault="00CC290B" w:rsidP="0066233C">
                  <w:pPr>
                    <w:framePr w:hSpace="141" w:wrap="around" w:vAnchor="text" w:hAnchor="text" w:y="1"/>
                    <w:suppressOverlap/>
                    <w:jc w:val="both"/>
                    <w:rPr>
                      <w:rFonts w:ascii="Arial" w:hAnsi="Arial" w:cs="Arial"/>
                      <w:lang w:eastAsia="es-MX"/>
                    </w:rPr>
                  </w:pPr>
                  <w:r w:rsidRPr="00AD7204">
                    <w:rPr>
                      <w:rFonts w:ascii="Arial" w:hAnsi="Arial" w:cs="Arial"/>
                      <w:sz w:val="22"/>
                      <w:szCs w:val="22"/>
                      <w:lang w:eastAsia="es-MX"/>
                    </w:rPr>
                    <w:t>Financiamiento Interno</w:t>
                  </w:r>
                </w:p>
              </w:tc>
              <w:tc>
                <w:tcPr>
                  <w:tcW w:w="1952" w:type="dxa"/>
                  <w:shd w:val="clear" w:color="000000" w:fill="FFFFFF"/>
                  <w:vAlign w:val="center"/>
                  <w:hideMark/>
                </w:tcPr>
                <w:p w14:paraId="7B677701" w14:textId="77777777" w:rsidR="00CC290B" w:rsidRPr="00AD7204" w:rsidRDefault="00CC290B" w:rsidP="0066233C">
                  <w:pPr>
                    <w:framePr w:hSpace="141" w:wrap="around" w:vAnchor="text" w:hAnchor="text" w:y="1"/>
                    <w:suppressOverlap/>
                    <w:jc w:val="right"/>
                    <w:rPr>
                      <w:rFonts w:ascii="Arial" w:hAnsi="Arial" w:cs="Arial"/>
                      <w:color w:val="000000"/>
                      <w:lang w:eastAsia="es-MX"/>
                    </w:rPr>
                  </w:pPr>
                  <w:r w:rsidRPr="00AD7204">
                    <w:rPr>
                      <w:rFonts w:ascii="Arial" w:hAnsi="Arial" w:cs="Arial"/>
                      <w:color w:val="000000"/>
                      <w:sz w:val="22"/>
                      <w:szCs w:val="22"/>
                      <w:lang w:eastAsia="es-MX"/>
                    </w:rPr>
                    <w:t>$0.00</w:t>
                  </w:r>
                </w:p>
              </w:tc>
            </w:tr>
            <w:tr w:rsidR="00CC290B" w:rsidRPr="00AD7204" w14:paraId="7A3C46DF" w14:textId="77777777" w:rsidTr="00FD7BE4">
              <w:trPr>
                <w:trHeight w:val="20"/>
              </w:trPr>
              <w:tc>
                <w:tcPr>
                  <w:tcW w:w="4676" w:type="dxa"/>
                  <w:gridSpan w:val="2"/>
                  <w:shd w:val="clear" w:color="000000" w:fill="A6A6A6"/>
                  <w:vAlign w:val="center"/>
                  <w:hideMark/>
                </w:tcPr>
                <w:p w14:paraId="71D5D2BB" w14:textId="77777777" w:rsidR="00CC290B" w:rsidRPr="00AD7204" w:rsidRDefault="00CC290B" w:rsidP="0066233C">
                  <w:pPr>
                    <w:framePr w:hSpace="141" w:wrap="around" w:vAnchor="text" w:hAnchor="text" w:y="1"/>
                    <w:suppressOverlap/>
                    <w:jc w:val="both"/>
                    <w:rPr>
                      <w:rFonts w:ascii="Arial" w:hAnsi="Arial" w:cs="Arial"/>
                      <w:b/>
                      <w:bCs/>
                      <w:color w:val="000000"/>
                      <w:lang w:eastAsia="es-MX"/>
                    </w:rPr>
                  </w:pPr>
                  <w:proofErr w:type="gramStart"/>
                  <w:r w:rsidRPr="00AD7204">
                    <w:rPr>
                      <w:rFonts w:ascii="Arial" w:hAnsi="Arial" w:cs="Arial"/>
                      <w:b/>
                      <w:bCs/>
                      <w:color w:val="000000"/>
                      <w:sz w:val="22"/>
                      <w:szCs w:val="22"/>
                      <w:lang w:eastAsia="es-MX"/>
                    </w:rPr>
                    <w:t>TOTAL</w:t>
                  </w:r>
                  <w:proofErr w:type="gramEnd"/>
                  <w:r w:rsidRPr="00AD7204">
                    <w:rPr>
                      <w:rFonts w:ascii="Arial" w:hAnsi="Arial" w:cs="Arial"/>
                      <w:b/>
                      <w:bCs/>
                      <w:color w:val="000000"/>
                      <w:sz w:val="22"/>
                      <w:szCs w:val="22"/>
                      <w:lang w:eastAsia="es-MX"/>
                    </w:rPr>
                    <w:t xml:space="preserve"> GENERAL</w:t>
                  </w:r>
                </w:p>
              </w:tc>
              <w:tc>
                <w:tcPr>
                  <w:tcW w:w="1952" w:type="dxa"/>
                  <w:shd w:val="clear" w:color="000000" w:fill="A6A6A6"/>
                  <w:vAlign w:val="center"/>
                  <w:hideMark/>
                </w:tcPr>
                <w:p w14:paraId="33024C77" w14:textId="742C6946" w:rsidR="00CC290B" w:rsidRPr="00AD7204" w:rsidRDefault="00CC290B" w:rsidP="0066233C">
                  <w:pPr>
                    <w:framePr w:hSpace="141" w:wrap="around" w:vAnchor="text" w:hAnchor="text" w:y="1"/>
                    <w:suppressOverlap/>
                    <w:jc w:val="right"/>
                    <w:rPr>
                      <w:rFonts w:ascii="Arial" w:hAnsi="Arial" w:cs="Arial"/>
                      <w:b/>
                      <w:bCs/>
                      <w:color w:val="000000"/>
                      <w:lang w:eastAsia="es-MX"/>
                    </w:rPr>
                  </w:pPr>
                  <w:r w:rsidRPr="00BD5F46">
                    <w:rPr>
                      <w:rFonts w:ascii="Arial" w:hAnsi="Arial" w:cs="Arial"/>
                      <w:b/>
                      <w:bCs/>
                      <w:color w:val="000000"/>
                      <w:sz w:val="22"/>
                      <w:szCs w:val="22"/>
                      <w:lang w:eastAsia="es-MX"/>
                    </w:rPr>
                    <w:t>$</w:t>
                  </w:r>
                  <w:r w:rsidR="00BD5F46" w:rsidRPr="00BD5F46">
                    <w:rPr>
                      <w:rFonts w:ascii="Arial" w:hAnsi="Arial" w:cs="Arial"/>
                      <w:b/>
                      <w:bCs/>
                      <w:color w:val="000000"/>
                      <w:sz w:val="22"/>
                      <w:szCs w:val="22"/>
                      <w:lang w:eastAsia="es-MX"/>
                    </w:rPr>
                    <w:t>2</w:t>
                  </w:r>
                  <w:r w:rsidR="00A01C6E">
                    <w:rPr>
                      <w:rFonts w:ascii="Arial" w:hAnsi="Arial" w:cs="Arial"/>
                      <w:b/>
                      <w:bCs/>
                      <w:color w:val="000000"/>
                      <w:sz w:val="22"/>
                      <w:szCs w:val="22"/>
                      <w:lang w:eastAsia="es-MX"/>
                    </w:rPr>
                    <w:t>87</w:t>
                  </w:r>
                  <w:r w:rsidR="00BD5F46" w:rsidRPr="00BD5F46">
                    <w:rPr>
                      <w:rFonts w:ascii="Arial" w:hAnsi="Arial" w:cs="Arial"/>
                      <w:b/>
                      <w:bCs/>
                      <w:color w:val="000000"/>
                      <w:sz w:val="22"/>
                      <w:szCs w:val="22"/>
                      <w:lang w:eastAsia="es-MX"/>
                    </w:rPr>
                    <w:t>,</w:t>
                  </w:r>
                  <w:r w:rsidR="00A01C6E">
                    <w:rPr>
                      <w:rFonts w:ascii="Arial" w:hAnsi="Arial" w:cs="Arial"/>
                      <w:b/>
                      <w:bCs/>
                      <w:color w:val="000000"/>
                      <w:sz w:val="22"/>
                      <w:szCs w:val="22"/>
                      <w:lang w:eastAsia="es-MX"/>
                    </w:rPr>
                    <w:t>9</w:t>
                  </w:r>
                  <w:r w:rsidR="00BD5F46">
                    <w:rPr>
                      <w:rFonts w:ascii="Arial" w:hAnsi="Arial" w:cs="Arial"/>
                      <w:b/>
                      <w:bCs/>
                      <w:color w:val="000000"/>
                      <w:sz w:val="22"/>
                      <w:szCs w:val="22"/>
                      <w:lang w:eastAsia="es-MX"/>
                    </w:rPr>
                    <w:t>26,831.24</w:t>
                  </w:r>
                </w:p>
              </w:tc>
            </w:tr>
          </w:tbl>
          <w:p w14:paraId="7577CA73" w14:textId="77777777" w:rsidR="00CC290B" w:rsidRPr="00AD7204" w:rsidRDefault="00CC290B" w:rsidP="00CC290B">
            <w:pPr>
              <w:tabs>
                <w:tab w:val="left" w:pos="2780"/>
              </w:tabs>
              <w:jc w:val="both"/>
              <w:rPr>
                <w:rFonts w:ascii="Arial" w:hAnsi="Arial" w:cs="Arial"/>
              </w:rPr>
            </w:pPr>
          </w:p>
          <w:p w14:paraId="0F9E9E48" w14:textId="77777777" w:rsidR="00CC290B" w:rsidRPr="00AD7204" w:rsidRDefault="00CC290B" w:rsidP="00CC290B">
            <w:pPr>
              <w:tabs>
                <w:tab w:val="left" w:pos="2780"/>
              </w:tabs>
              <w:jc w:val="both"/>
              <w:rPr>
                <w:rFonts w:ascii="Arial" w:hAnsi="Arial" w:cs="Arial"/>
              </w:rPr>
            </w:pPr>
          </w:p>
          <w:p w14:paraId="532AF76A"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TÍTULO SEGUNDO</w:t>
            </w:r>
          </w:p>
          <w:p w14:paraId="32626D62"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LAS CONTRIBUCIONES</w:t>
            </w:r>
          </w:p>
          <w:p w14:paraId="050B1435" w14:textId="77777777" w:rsidR="00CC290B" w:rsidRPr="00AD7204" w:rsidRDefault="00CC290B" w:rsidP="00CC290B">
            <w:pPr>
              <w:tabs>
                <w:tab w:val="left" w:pos="2780"/>
              </w:tabs>
              <w:jc w:val="center"/>
              <w:rPr>
                <w:rFonts w:ascii="Arial" w:hAnsi="Arial" w:cs="Arial"/>
                <w:b/>
                <w:bCs/>
              </w:rPr>
            </w:pPr>
          </w:p>
          <w:p w14:paraId="1512F34C"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lastRenderedPageBreak/>
              <w:t>CAPÍTULO PRIMERO</w:t>
            </w:r>
          </w:p>
          <w:p w14:paraId="130C6D60"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DEL IMPUESTO PREDIAL</w:t>
            </w:r>
          </w:p>
          <w:p w14:paraId="5ECCA948" w14:textId="77777777" w:rsidR="00CC290B" w:rsidRPr="00AD7204" w:rsidRDefault="00CC290B" w:rsidP="00CC290B">
            <w:pPr>
              <w:tabs>
                <w:tab w:val="left" w:pos="603"/>
                <w:tab w:val="left" w:pos="1139"/>
              </w:tabs>
              <w:jc w:val="both"/>
              <w:rPr>
                <w:rFonts w:ascii="Arial" w:hAnsi="Arial" w:cs="Arial"/>
              </w:rPr>
            </w:pPr>
          </w:p>
          <w:p w14:paraId="6C870BD7" w14:textId="77777777" w:rsidR="00CC290B" w:rsidRPr="00AD7204" w:rsidRDefault="00CC290B" w:rsidP="00CC290B">
            <w:pPr>
              <w:jc w:val="both"/>
              <w:rPr>
                <w:rFonts w:ascii="Arial" w:hAnsi="Arial" w:cs="Arial"/>
                <w:bCs/>
                <w:color w:val="000000"/>
              </w:rPr>
            </w:pPr>
            <w:r w:rsidRPr="00AD7204">
              <w:rPr>
                <w:rFonts w:ascii="Arial" w:hAnsi="Arial" w:cs="Arial"/>
                <w:b/>
                <w:bCs/>
                <w:sz w:val="22"/>
                <w:szCs w:val="22"/>
              </w:rPr>
              <w:t xml:space="preserve">ARTÍCULO 2.- </w:t>
            </w:r>
            <w:r w:rsidRPr="00AD7204">
              <w:rPr>
                <w:rFonts w:ascii="Arial" w:hAnsi="Arial" w:cs="Arial"/>
                <w:bCs/>
                <w:color w:val="000000"/>
                <w:sz w:val="22"/>
                <w:szCs w:val="22"/>
              </w:rPr>
              <w:t xml:space="preserve">A los sujetos, por el objeto y sobre la base gravable establecida en el </w:t>
            </w:r>
            <w:r w:rsidRPr="00AD7204">
              <w:rPr>
                <w:rFonts w:ascii="Arial" w:hAnsi="Arial" w:cs="Arial"/>
                <w:color w:val="000000"/>
                <w:sz w:val="22"/>
                <w:szCs w:val="22"/>
              </w:rPr>
              <w:t>Título Segundo, Capítulo Primero del Código Financiero para los Municipios del Estado de Coahuila de Zaragoza, se les aplicarán las tasas siguientes:</w:t>
            </w:r>
          </w:p>
          <w:p w14:paraId="13DE2B66" w14:textId="77777777" w:rsidR="00CC290B" w:rsidRPr="00AD7204" w:rsidRDefault="00CC290B" w:rsidP="00CC290B">
            <w:pPr>
              <w:ind w:right="36"/>
              <w:jc w:val="both"/>
              <w:rPr>
                <w:rFonts w:ascii="Arial" w:hAnsi="Arial" w:cs="Arial"/>
              </w:rPr>
            </w:pPr>
          </w:p>
          <w:p w14:paraId="4D3397E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 Sobre los predios urbanos 5 al millar anual.</w:t>
            </w:r>
          </w:p>
          <w:p w14:paraId="4F588849" w14:textId="77777777" w:rsidR="00CC290B" w:rsidRPr="00AD7204" w:rsidRDefault="00CC290B" w:rsidP="00CC290B">
            <w:pPr>
              <w:tabs>
                <w:tab w:val="left" w:pos="2780"/>
              </w:tabs>
              <w:jc w:val="both"/>
              <w:rPr>
                <w:rFonts w:ascii="Arial" w:hAnsi="Arial" w:cs="Arial"/>
              </w:rPr>
            </w:pPr>
          </w:p>
          <w:p w14:paraId="127137E8"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 Sobre predios rústicos 3 al millar anual.</w:t>
            </w:r>
          </w:p>
          <w:p w14:paraId="1C7A7B87" w14:textId="77777777" w:rsidR="00CC290B" w:rsidRPr="00AD7204" w:rsidRDefault="00CC290B" w:rsidP="00CC290B">
            <w:pPr>
              <w:tabs>
                <w:tab w:val="left" w:pos="2780"/>
              </w:tabs>
              <w:jc w:val="both"/>
              <w:rPr>
                <w:rFonts w:ascii="Arial" w:hAnsi="Arial" w:cs="Arial"/>
              </w:rPr>
            </w:pPr>
          </w:p>
          <w:p w14:paraId="21E19F05" w14:textId="1F0AEE85" w:rsidR="00CC290B" w:rsidRPr="00AD7204" w:rsidRDefault="00A01C6E" w:rsidP="00CC290B">
            <w:pPr>
              <w:tabs>
                <w:tab w:val="left" w:pos="2780"/>
              </w:tabs>
              <w:jc w:val="both"/>
              <w:rPr>
                <w:rFonts w:ascii="Arial" w:hAnsi="Arial" w:cs="Arial"/>
              </w:rPr>
            </w:pPr>
            <w:r>
              <w:rPr>
                <w:rFonts w:ascii="Arial" w:hAnsi="Arial" w:cs="Arial"/>
                <w:b/>
                <w:bCs/>
                <w:noProof/>
                <w:sz w:val="22"/>
                <w:szCs w:val="22"/>
                <w:lang w:eastAsia="en-US"/>
              </w:rPr>
              <mc:AlternateContent>
                <mc:Choice Requires="wps">
                  <w:drawing>
                    <wp:anchor distT="0" distB="0" distL="114300" distR="114300" simplePos="0" relativeHeight="251660288" behindDoc="0" locked="0" layoutInCell="1" allowOverlap="1" wp14:anchorId="3A1CA2F2" wp14:editId="0A70A8DD">
                      <wp:simplePos x="0" y="0"/>
                      <wp:positionH relativeFrom="column">
                        <wp:posOffset>4406900</wp:posOffset>
                      </wp:positionH>
                      <wp:positionV relativeFrom="paragraph">
                        <wp:posOffset>122555</wp:posOffset>
                      </wp:positionV>
                      <wp:extent cx="566420" cy="266700"/>
                      <wp:effectExtent l="8890" t="7620" r="5715" b="1905"/>
                      <wp:wrapNone/>
                      <wp:docPr id="16878518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6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B4F90" w14:textId="77777777" w:rsidR="00731DCF" w:rsidRDefault="00731DCF" w:rsidP="00731DCF">
                                  <w:pPr>
                                    <w:jc w:val="center"/>
                                  </w:pPr>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A1CA2F2" id="_x0000_t202" coordsize="21600,21600" o:spt="202" path="m,l,21600r21600,l21600,xe">
                      <v:stroke joinstyle="miter"/>
                      <v:path gradientshapeok="t" o:connecttype="rect"/>
                    </v:shapetype>
                    <v:shape id="Text Box 2" o:spid="_x0000_s1026" type="#_x0000_t202" style="position:absolute;left:0;text-align:left;margin-left:347pt;margin-top:9.65pt;width:44.6pt;height:2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" stroked="f">
                      <v:fill opacity="0"/>
                      <v:textbox style="mso-fit-shape-to-text:t">
                        <w:txbxContent>
                          <w:p w14:paraId="60AB4F90" w14:textId="77777777" w:rsidR="00731DCF" w:rsidRDefault="00731DCF" w:rsidP="00731DCF">
                            <w:pPr>
                              <w:jc w:val="center"/>
                            </w:pPr>
                            <w:r>
                              <w:t>5%</w:t>
                            </w:r>
                          </w:p>
                        </w:txbxContent>
                      </v:textbox>
                    </v:shape>
                  </w:pict>
                </mc:Fallback>
              </mc:AlternateContent>
            </w:r>
            <w:r w:rsidR="00CC290B" w:rsidRPr="00AD7204">
              <w:rPr>
                <w:rFonts w:ascii="Arial" w:hAnsi="Arial" w:cs="Arial"/>
                <w:sz w:val="22"/>
                <w:szCs w:val="22"/>
              </w:rPr>
              <w:t>III. Sobre Lotes Baldíos con maleza 7 al millar.</w:t>
            </w:r>
          </w:p>
          <w:p w14:paraId="679E466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IV- En ningún caso el monto del impuesto predial será inferior a $ 2</w:t>
            </w:r>
            <w:r>
              <w:rPr>
                <w:rFonts w:ascii="Arial" w:hAnsi="Arial" w:cs="Arial"/>
                <w:sz w:val="22"/>
                <w:szCs w:val="22"/>
              </w:rPr>
              <w:t>4</w:t>
            </w:r>
            <w:r w:rsidRPr="00AD7204">
              <w:rPr>
                <w:rFonts w:ascii="Arial" w:hAnsi="Arial" w:cs="Arial"/>
                <w:sz w:val="22"/>
                <w:szCs w:val="22"/>
              </w:rPr>
              <w:t>.</w:t>
            </w:r>
            <w:r>
              <w:rPr>
                <w:rFonts w:ascii="Arial" w:hAnsi="Arial" w:cs="Arial"/>
                <w:sz w:val="22"/>
                <w:szCs w:val="22"/>
              </w:rPr>
              <w:t>10</w:t>
            </w:r>
            <w:r w:rsidRPr="00AD7204">
              <w:rPr>
                <w:rFonts w:ascii="Arial" w:hAnsi="Arial" w:cs="Arial"/>
                <w:sz w:val="22"/>
                <w:szCs w:val="22"/>
              </w:rPr>
              <w:t xml:space="preserve"> por bimestre.</w:t>
            </w:r>
          </w:p>
          <w:p w14:paraId="3DFFB11D" w14:textId="77777777" w:rsidR="00CC290B" w:rsidRPr="00AD7204" w:rsidRDefault="00CC290B" w:rsidP="00CC290B">
            <w:pPr>
              <w:tabs>
                <w:tab w:val="left" w:pos="603"/>
                <w:tab w:val="left" w:pos="1139"/>
              </w:tabs>
              <w:jc w:val="both"/>
              <w:rPr>
                <w:rFonts w:ascii="Arial" w:hAnsi="Arial" w:cs="Arial"/>
              </w:rPr>
            </w:pPr>
          </w:p>
          <w:p w14:paraId="153A7B4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Cuando la cuota anual respectiva al impuesto a que se refiere este capítulo se cubra antes del 31 de enero, se otorgará un incentivo al contribuyente del 15% del monto total por concepto de pago anticipado. Durante el mes de febrero se otorgará un incentivo del 10% por concepto del pago anticipado. En marzo se otorgará un Incentivo del 5% en el pago anticipado.</w:t>
            </w:r>
          </w:p>
          <w:p w14:paraId="7F973EA8" w14:textId="77777777" w:rsidR="00CC290B" w:rsidRPr="00AD7204" w:rsidRDefault="00CC290B" w:rsidP="00CC290B">
            <w:pPr>
              <w:tabs>
                <w:tab w:val="left" w:pos="2780"/>
              </w:tabs>
              <w:jc w:val="both"/>
              <w:rPr>
                <w:rFonts w:ascii="Arial" w:hAnsi="Arial" w:cs="Arial"/>
              </w:rPr>
            </w:pPr>
          </w:p>
          <w:p w14:paraId="684BAF4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Los propietarios de predios urbanos que sean pensionados, jubilados, adultos mayores y personas con discapacidad, con su respectiva identificación, se les otorgarán el 50% de lo que les corresponda, única y exclusivamente respecto de la casa habitación en que tengan señalado su domicilio. Aplica solo al ejercicio del pago</w:t>
            </w:r>
            <w:r w:rsidR="00FD7BE4">
              <w:rPr>
                <w:rFonts w:ascii="Arial" w:hAnsi="Arial" w:cs="Arial"/>
                <w:sz w:val="22"/>
                <w:szCs w:val="22"/>
              </w:rPr>
              <w:t xml:space="preserve"> </w:t>
            </w:r>
            <w:r w:rsidRPr="00AD7204">
              <w:rPr>
                <w:rFonts w:ascii="Arial" w:hAnsi="Arial" w:cs="Arial"/>
                <w:sz w:val="22"/>
                <w:szCs w:val="22"/>
              </w:rPr>
              <w:t>anticipado.</w:t>
            </w:r>
          </w:p>
          <w:p w14:paraId="74FF628A" w14:textId="77777777" w:rsidR="00CE5314" w:rsidRDefault="00CE5314" w:rsidP="00CC290B">
            <w:pPr>
              <w:tabs>
                <w:tab w:val="left" w:pos="2780"/>
              </w:tabs>
              <w:jc w:val="center"/>
              <w:rPr>
                <w:rFonts w:ascii="Arial" w:hAnsi="Arial" w:cs="Arial"/>
                <w:b/>
                <w:bCs/>
                <w:sz w:val="22"/>
                <w:szCs w:val="22"/>
              </w:rPr>
            </w:pPr>
          </w:p>
          <w:p w14:paraId="2DCD6685" w14:textId="3F1A74CB"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CAPÍTULO SEGUNDO</w:t>
            </w:r>
          </w:p>
          <w:p w14:paraId="3BE2D4CF"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DEL IMPUESTO SOBRE ADQUISICIÓN DE INMUEBLES</w:t>
            </w:r>
          </w:p>
          <w:p w14:paraId="080AD089" w14:textId="77777777" w:rsidR="00CC290B" w:rsidRPr="00AD7204" w:rsidRDefault="00CC290B" w:rsidP="00CC290B">
            <w:pPr>
              <w:tabs>
                <w:tab w:val="left" w:pos="2780"/>
              </w:tabs>
              <w:jc w:val="both"/>
              <w:rPr>
                <w:rFonts w:ascii="Arial" w:hAnsi="Arial" w:cs="Arial"/>
                <w:b/>
                <w:bCs/>
              </w:rPr>
            </w:pPr>
          </w:p>
          <w:p w14:paraId="21EEC840"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ARTÍCULO 3.-</w:t>
            </w:r>
            <w:r w:rsidRPr="00AD7204">
              <w:rPr>
                <w:rFonts w:ascii="Arial" w:hAnsi="Arial" w:cs="Arial"/>
                <w:sz w:val="22"/>
                <w:szCs w:val="22"/>
              </w:rPr>
              <w:t xml:space="preserve"> Es objeto de este impuesto, la adquisición de inmuebles que consistan en el suelo, en las construcciones o en el suelo y las construcciones adheridas a él, ubicados en el Municipio de </w:t>
            </w:r>
            <w:r w:rsidRPr="00AD7204">
              <w:rPr>
                <w:rFonts w:ascii="Arial" w:hAnsi="Arial" w:cs="Arial"/>
                <w:sz w:val="22"/>
                <w:szCs w:val="22"/>
              </w:rPr>
              <w:lastRenderedPageBreak/>
              <w:t>Múzquiz, Coahuila de Zaragoza, así como los derechos relacionados con los mismos a que a este capítulo se refiere.</w:t>
            </w:r>
          </w:p>
          <w:p w14:paraId="608506BB" w14:textId="77777777" w:rsidR="00CC290B" w:rsidRPr="00AD7204" w:rsidRDefault="00CC290B" w:rsidP="00CC290B">
            <w:pPr>
              <w:tabs>
                <w:tab w:val="left" w:pos="2780"/>
              </w:tabs>
              <w:jc w:val="both"/>
              <w:rPr>
                <w:rFonts w:ascii="Arial" w:hAnsi="Arial" w:cs="Arial"/>
              </w:rPr>
            </w:pPr>
          </w:p>
          <w:p w14:paraId="6A6018B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Se pagará aplicando la tasa del 3% sobre la base gravable prevista en el Código Financiero para los Municipios del Estado de Coahuila de Zaragoza.</w:t>
            </w:r>
          </w:p>
          <w:p w14:paraId="03A0E3B9" w14:textId="77777777" w:rsidR="00CC290B" w:rsidRPr="00AD7204" w:rsidRDefault="00CC290B" w:rsidP="00CC290B">
            <w:pPr>
              <w:tabs>
                <w:tab w:val="left" w:pos="2780"/>
              </w:tabs>
              <w:jc w:val="both"/>
              <w:rPr>
                <w:rFonts w:ascii="Arial" w:hAnsi="Arial" w:cs="Arial"/>
              </w:rPr>
            </w:pPr>
          </w:p>
          <w:p w14:paraId="4E4CEF5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Cuando se hagan constar en escritura pública las adquisiciones previstas en las fracciones III, IV y V del Artículo 50 del Código Financiero para los Municipios del Estado de Coahuila de Zaragoza, los contribuyentes podrán optar por diferir el pago del 50% del impuesto causado, hasta el momento en que opere la traslación de dominio o se celebre el contrato prometido, según sea el caso. El 50% diferido se actualizará aplicando el factor que se obtenga de dividir el Índice Nacional de Precios al Consumidor del mes inmediato anterior a aquél en que sea exigible el pago, entre el mencionado índice correspondiente al mes anterior a aquél en que se optó por el diferimiento del pago del Impuesto.</w:t>
            </w:r>
          </w:p>
          <w:p w14:paraId="7887EE11" w14:textId="77777777" w:rsidR="00CC290B" w:rsidRPr="00AD7204" w:rsidRDefault="00CC290B" w:rsidP="00CC290B">
            <w:pPr>
              <w:tabs>
                <w:tab w:val="left" w:pos="2780"/>
              </w:tabs>
              <w:jc w:val="both"/>
              <w:rPr>
                <w:rFonts w:ascii="Arial" w:hAnsi="Arial" w:cs="Arial"/>
              </w:rPr>
            </w:pPr>
          </w:p>
          <w:p w14:paraId="11C50B3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En las adquisiciones de inmuebles que realicen las dependencias y entidades de la Administración Pública del Estado y los Municipios, que tengan por objeto promover, construir y enajenar unidades habitacionales o lotes de terreno de tipo popular, para satisfacer las necesidades de vivienda de personas de bajos ingresos económicos, se aplicará la tasa del 0%.</w:t>
            </w:r>
          </w:p>
          <w:p w14:paraId="4F4C45B9" w14:textId="77777777" w:rsidR="00CC290B" w:rsidRPr="00AD7204" w:rsidRDefault="00CC290B" w:rsidP="00CC290B">
            <w:pPr>
              <w:tabs>
                <w:tab w:val="left" w:pos="2780"/>
              </w:tabs>
              <w:jc w:val="both"/>
              <w:rPr>
                <w:rFonts w:ascii="Arial" w:hAnsi="Arial" w:cs="Arial"/>
              </w:rPr>
            </w:pPr>
          </w:p>
          <w:p w14:paraId="3C1BB70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En las adquisiciones de inmuebles que realicen los adquirentes, o posesionarios cuyos ingresos mensuales no exceden el equivalente a tres Unidades de Medida y Actualización (UMA), tratándose de los programas habitacionales y de regularización de la tenencia de la tierra promovidos por las dependencias y entidades a que se refiere el párrafo anterior, la tasa aplicable será del 0%.</w:t>
            </w:r>
          </w:p>
          <w:p w14:paraId="0E487151" w14:textId="77777777" w:rsidR="00CC290B" w:rsidRPr="00AD7204" w:rsidRDefault="00CC290B" w:rsidP="00CC290B">
            <w:pPr>
              <w:tabs>
                <w:tab w:val="left" w:pos="2780"/>
              </w:tabs>
              <w:jc w:val="both"/>
              <w:rPr>
                <w:rFonts w:ascii="Arial" w:hAnsi="Arial" w:cs="Arial"/>
              </w:rPr>
            </w:pPr>
          </w:p>
          <w:p w14:paraId="0C2FDCA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En la adquisición de inmuebles que realicen los adquirientes, tratándose de vivienda nueva de interés social o popular, siempre que </w:t>
            </w:r>
            <w:r w:rsidRPr="00AD7204">
              <w:rPr>
                <w:rFonts w:ascii="Arial" w:hAnsi="Arial" w:cs="Arial"/>
                <w:sz w:val="22"/>
                <w:szCs w:val="22"/>
              </w:rPr>
              <w:lastRenderedPageBreak/>
              <w:t>se realice a través de un crédito en apoyo a la vivienda por medio de INFONAVIT o FOVISSSTE, la tasa aplicable será del 0%. Para este efecto, se considera como vivienda nueva de interés social o popular aquella que se enajena por primera vez y no haya sido habitada con anterioridad, además, cuya superficie de terreno no exceda 200 metros cuadrados y superficie de construcción no exceda de 105 metros cuadrados y cuyo valor al término de su construcción no exceda de 13 Unidades de Medida y actualización (UMA) elevadas al año.</w:t>
            </w:r>
          </w:p>
          <w:p w14:paraId="23301323" w14:textId="77777777" w:rsidR="00CC290B" w:rsidRDefault="00CC290B" w:rsidP="00CC290B">
            <w:pPr>
              <w:tabs>
                <w:tab w:val="left" w:pos="2780"/>
              </w:tabs>
              <w:jc w:val="both"/>
              <w:rPr>
                <w:rFonts w:ascii="Arial" w:hAnsi="Arial" w:cs="Arial"/>
              </w:rPr>
            </w:pPr>
          </w:p>
          <w:p w14:paraId="15E1046D" w14:textId="77777777" w:rsidR="00B16542" w:rsidRDefault="00B16542" w:rsidP="00CC290B">
            <w:pPr>
              <w:tabs>
                <w:tab w:val="left" w:pos="2780"/>
              </w:tabs>
              <w:jc w:val="both"/>
              <w:rPr>
                <w:rFonts w:ascii="Arial" w:hAnsi="Arial" w:cs="Arial"/>
              </w:rPr>
            </w:pPr>
          </w:p>
          <w:p w14:paraId="68A3C371" w14:textId="77777777" w:rsidR="00CC290B" w:rsidRPr="00AD7204" w:rsidRDefault="00CC290B" w:rsidP="00CC290B">
            <w:pPr>
              <w:tabs>
                <w:tab w:val="left" w:pos="2780"/>
              </w:tabs>
              <w:jc w:val="both"/>
              <w:rPr>
                <w:rFonts w:ascii="Arial" w:hAnsi="Arial" w:cs="Arial"/>
                <w:bCs/>
              </w:rPr>
            </w:pPr>
            <w:r w:rsidRPr="00AD7204">
              <w:rPr>
                <w:rFonts w:ascii="Arial" w:hAnsi="Arial" w:cs="Arial"/>
                <w:bCs/>
                <w:sz w:val="22"/>
                <w:szCs w:val="22"/>
              </w:rPr>
              <w:t xml:space="preserve">En las adquisiciones de inmuebles que realicen los promotores, desarrolladores e industriales, que construyan viviendas de interés social en el Municipio, cuyo valor unitario de la vivienda al término de la construcción no exceda del valor que resulte de multiplicar por 32.05 </w:t>
            </w:r>
            <w:r w:rsidRPr="00AD7204">
              <w:rPr>
                <w:rFonts w:ascii="Arial" w:hAnsi="Arial" w:cs="Arial"/>
                <w:sz w:val="22"/>
                <w:szCs w:val="22"/>
              </w:rPr>
              <w:t>Unidad de Medida de Actualización (UMA)</w:t>
            </w:r>
            <w:r w:rsidRPr="00AD7204">
              <w:rPr>
                <w:rFonts w:ascii="Arial" w:hAnsi="Arial" w:cs="Arial"/>
                <w:bCs/>
                <w:sz w:val="22"/>
                <w:szCs w:val="22"/>
              </w:rPr>
              <w:t xml:space="preserve"> elevadas al año, la tasa aplicable será del 0%.</w:t>
            </w:r>
          </w:p>
          <w:p w14:paraId="6D8DB47E" w14:textId="77777777" w:rsidR="00CC290B" w:rsidRPr="00AD7204" w:rsidRDefault="00CC290B" w:rsidP="00CC290B">
            <w:pPr>
              <w:tabs>
                <w:tab w:val="left" w:pos="2780"/>
              </w:tabs>
              <w:jc w:val="both"/>
              <w:rPr>
                <w:rFonts w:ascii="Arial" w:hAnsi="Arial" w:cs="Arial"/>
                <w:bCs/>
              </w:rPr>
            </w:pPr>
          </w:p>
          <w:p w14:paraId="70523BE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Los promotores, desarrolladores e industriales que construyan vivienda de interés social en el Municipio, que sean beneficiados por el incentivo que se otorga en el párrafo anterior, al término de la construcción deberán acreditar ante el Municipio el tipo de construcción que se realizó.</w:t>
            </w:r>
          </w:p>
          <w:p w14:paraId="1DD22AE6" w14:textId="77777777" w:rsidR="00CC290B" w:rsidRPr="00AD7204" w:rsidRDefault="00CC290B" w:rsidP="00CC290B">
            <w:pPr>
              <w:tabs>
                <w:tab w:val="left" w:pos="2780"/>
              </w:tabs>
              <w:jc w:val="both"/>
              <w:rPr>
                <w:rFonts w:ascii="Arial" w:hAnsi="Arial" w:cs="Arial"/>
              </w:rPr>
            </w:pPr>
          </w:p>
          <w:p w14:paraId="22C482C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En el caso de que la adquisición de inmuebles se dé entre padres e hijos la tasa aplicable será de 0%, cuando la adquisición sea entre hermanos o entre abuelos y nietos la tasa aplacable será de 1.5% y cuando la adquisición sea entre cónyuges la tasa aplicable será de 1%, en caso de que la adquisición de inmuebles se dé a través de herencias y legados entre personas distintas de las mencionadas anteriormente la tasa aplicable será de 3%.</w:t>
            </w:r>
          </w:p>
          <w:p w14:paraId="67D93812" w14:textId="77777777" w:rsidR="00CC290B" w:rsidRPr="00AD7204" w:rsidRDefault="00CC290B" w:rsidP="00CC290B">
            <w:pPr>
              <w:jc w:val="both"/>
              <w:rPr>
                <w:rFonts w:ascii="Arial" w:hAnsi="Arial" w:cs="Arial"/>
                <w:b/>
                <w:bCs/>
              </w:rPr>
            </w:pPr>
          </w:p>
          <w:p w14:paraId="13490473"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CAPÍTULO TERCERO</w:t>
            </w:r>
          </w:p>
          <w:p w14:paraId="733C778E"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DEL IMPUESTO SOBRE EL EJERCICIO DE ACTIVIDADES MERCANTILES</w:t>
            </w:r>
          </w:p>
          <w:p w14:paraId="71C3833C" w14:textId="77777777" w:rsidR="00CC290B" w:rsidRPr="00AD7204" w:rsidRDefault="00CC290B" w:rsidP="00CC290B">
            <w:pPr>
              <w:tabs>
                <w:tab w:val="left" w:pos="2780"/>
              </w:tabs>
              <w:jc w:val="both"/>
              <w:rPr>
                <w:rFonts w:ascii="Arial" w:hAnsi="Arial" w:cs="Arial"/>
                <w:b/>
                <w:bCs/>
              </w:rPr>
            </w:pPr>
          </w:p>
          <w:p w14:paraId="748E905A"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lastRenderedPageBreak/>
              <w:t>ARTÍCULO 4.-</w:t>
            </w:r>
            <w:r w:rsidRPr="00AD7204">
              <w:rPr>
                <w:rFonts w:ascii="Arial" w:hAnsi="Arial" w:cs="Arial"/>
                <w:bCs/>
                <w:sz w:val="22"/>
                <w:szCs w:val="22"/>
              </w:rPr>
              <w:t xml:space="preserve"> Son objeto de este impuesto las actividades no comprendidas en la Ley del Impuesto al Valor Agregado o expresamente exceptuadas por la misma del pago de dicho impuesto </w:t>
            </w:r>
            <w:proofErr w:type="gramStart"/>
            <w:r w:rsidRPr="00AD7204">
              <w:rPr>
                <w:rFonts w:ascii="Arial" w:hAnsi="Arial" w:cs="Arial"/>
                <w:bCs/>
                <w:sz w:val="22"/>
                <w:szCs w:val="22"/>
              </w:rPr>
              <w:t>y</w:t>
            </w:r>
            <w:proofErr w:type="gramEnd"/>
            <w:r w:rsidRPr="00AD7204">
              <w:rPr>
                <w:rFonts w:ascii="Arial" w:hAnsi="Arial" w:cs="Arial"/>
                <w:bCs/>
                <w:sz w:val="22"/>
                <w:szCs w:val="22"/>
              </w:rPr>
              <w:t xml:space="preserve"> además, susceptibles de ser gravadas por el Municipio de Múzquiz, Coahuila de Zaragoza, en los términos de las disposiciones legales aplicables.</w:t>
            </w:r>
          </w:p>
          <w:p w14:paraId="1C44BAC4" w14:textId="77777777" w:rsidR="00CC290B" w:rsidRPr="00AD7204" w:rsidRDefault="00CC290B" w:rsidP="00CC290B">
            <w:pPr>
              <w:tabs>
                <w:tab w:val="left" w:pos="2780"/>
              </w:tabs>
              <w:jc w:val="both"/>
              <w:rPr>
                <w:rFonts w:ascii="Arial" w:hAnsi="Arial" w:cs="Arial"/>
                <w:bCs/>
              </w:rPr>
            </w:pPr>
          </w:p>
          <w:p w14:paraId="13BDC49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Este impuesto se pagará de acuerdo a las tasas y cuotas siguientes:</w:t>
            </w:r>
          </w:p>
          <w:p w14:paraId="722C01CA" w14:textId="77777777" w:rsidR="00CC290B" w:rsidRPr="00AD7204" w:rsidRDefault="00CC290B" w:rsidP="00CC290B">
            <w:pPr>
              <w:tabs>
                <w:tab w:val="left" w:pos="2780"/>
              </w:tabs>
              <w:jc w:val="both"/>
              <w:rPr>
                <w:rFonts w:ascii="Arial" w:hAnsi="Arial" w:cs="Arial"/>
              </w:rPr>
            </w:pPr>
          </w:p>
          <w:p w14:paraId="1D4D84EA" w14:textId="4F59391C" w:rsidR="00CC290B" w:rsidRPr="00AD7204" w:rsidRDefault="00A01C6E" w:rsidP="00CC290B">
            <w:pPr>
              <w:tabs>
                <w:tab w:val="left" w:pos="2780"/>
              </w:tabs>
              <w:jc w:val="both"/>
              <w:rPr>
                <w:rFonts w:ascii="Arial" w:hAnsi="Arial" w:cs="Arial"/>
              </w:rPr>
            </w:pPr>
            <w:r>
              <w:rPr>
                <w:rFonts w:ascii="Arial" w:hAnsi="Arial" w:cs="Arial"/>
                <w:noProof/>
                <w:sz w:val="22"/>
                <w:szCs w:val="22"/>
                <w:lang w:eastAsia="en-US"/>
              </w:rPr>
              <mc:AlternateContent>
                <mc:Choice Requires="wps">
                  <w:drawing>
                    <wp:anchor distT="0" distB="0" distL="114300" distR="114300" simplePos="0" relativeHeight="251662336" behindDoc="0" locked="0" layoutInCell="1" allowOverlap="1" wp14:anchorId="77A3E53E" wp14:editId="320044B9">
                      <wp:simplePos x="0" y="0"/>
                      <wp:positionH relativeFrom="column">
                        <wp:posOffset>4383405</wp:posOffset>
                      </wp:positionH>
                      <wp:positionV relativeFrom="paragraph">
                        <wp:posOffset>-2540</wp:posOffset>
                      </wp:positionV>
                      <wp:extent cx="599440" cy="266700"/>
                      <wp:effectExtent l="0" t="635" r="635" b="8890"/>
                      <wp:wrapNone/>
                      <wp:docPr id="6171641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266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F9B83" w14:textId="77777777" w:rsidR="00731DCF" w:rsidRDefault="00731DCF" w:rsidP="00731DCF">
                                  <w:pPr>
                                    <w:jc w:val="center"/>
                                  </w:pPr>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A3E53E" id="Text Box 4" o:spid="_x0000_s1027" type="#_x0000_t202" style="position:absolute;left:0;text-align:left;margin-left:345.15pt;margin-top:-.2pt;width:47.2pt;height:21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" stroked="f">
                      <v:fill opacity="0"/>
                      <v:textbox style="mso-fit-shape-to-text:t">
                        <w:txbxContent>
                          <w:p w14:paraId="677F9B83" w14:textId="77777777" w:rsidR="00731DCF" w:rsidRDefault="00731DCF" w:rsidP="00731DCF">
                            <w:pPr>
                              <w:jc w:val="center"/>
                            </w:pPr>
                            <w:r>
                              <w:t>5%</w:t>
                            </w:r>
                          </w:p>
                        </w:txbxContent>
                      </v:textbox>
                    </v:shape>
                  </w:pict>
                </mc:Fallback>
              </mc:AlternateContent>
            </w:r>
            <w:r w:rsidR="00CC290B" w:rsidRPr="00AD7204">
              <w:rPr>
                <w:rFonts w:ascii="Arial" w:hAnsi="Arial" w:cs="Arial"/>
                <w:sz w:val="22"/>
                <w:szCs w:val="22"/>
              </w:rPr>
              <w:t xml:space="preserve">I.- Comerciantes establecidos con local fijo, localizados en Plazas Municipales $ </w:t>
            </w:r>
            <w:r w:rsidR="00CC290B">
              <w:rPr>
                <w:rFonts w:ascii="Arial" w:hAnsi="Arial" w:cs="Arial"/>
                <w:sz w:val="22"/>
                <w:szCs w:val="22"/>
              </w:rPr>
              <w:t>286.65</w:t>
            </w:r>
            <w:r w:rsidR="00CC290B" w:rsidRPr="00AD7204">
              <w:rPr>
                <w:rFonts w:ascii="Arial" w:hAnsi="Arial" w:cs="Arial"/>
                <w:sz w:val="22"/>
                <w:szCs w:val="22"/>
              </w:rPr>
              <w:t xml:space="preserve"> mensual.</w:t>
            </w:r>
          </w:p>
          <w:p w14:paraId="41F0D974" w14:textId="77777777" w:rsidR="00CC290B" w:rsidRPr="00AD7204" w:rsidRDefault="00CC290B" w:rsidP="00CC290B">
            <w:pPr>
              <w:tabs>
                <w:tab w:val="left" w:pos="2780"/>
              </w:tabs>
              <w:jc w:val="both"/>
              <w:rPr>
                <w:rFonts w:ascii="Arial" w:hAnsi="Arial" w:cs="Arial"/>
              </w:rPr>
            </w:pPr>
          </w:p>
          <w:p w14:paraId="4FD305D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 Comerciantes ambulantes:</w:t>
            </w:r>
          </w:p>
          <w:p w14:paraId="6D92F21F" w14:textId="77777777" w:rsidR="00CC290B" w:rsidRPr="00AD7204" w:rsidRDefault="00CC290B" w:rsidP="00CC290B">
            <w:pPr>
              <w:tabs>
                <w:tab w:val="left" w:pos="2780"/>
              </w:tabs>
              <w:jc w:val="both"/>
              <w:rPr>
                <w:rFonts w:ascii="Arial" w:hAnsi="Arial" w:cs="Arial"/>
              </w:rPr>
            </w:pPr>
          </w:p>
          <w:p w14:paraId="395F8F3D" w14:textId="715B0979" w:rsidR="00CC290B" w:rsidRPr="00AD7204" w:rsidRDefault="00A01C6E" w:rsidP="00CC290B">
            <w:pPr>
              <w:jc w:val="both"/>
              <w:rPr>
                <w:rFonts w:ascii="Arial" w:hAnsi="Arial" w:cs="Arial"/>
              </w:rPr>
            </w:pPr>
            <w:r>
              <w:rPr>
                <w:rFonts w:ascii="Arial" w:hAnsi="Arial" w:cs="Arial"/>
                <w:noProof/>
                <w:lang w:eastAsia="en-US"/>
              </w:rPr>
              <mc:AlternateContent>
                <mc:Choice Requires="wps">
                  <w:drawing>
                    <wp:anchor distT="0" distB="0" distL="114300" distR="114300" simplePos="0" relativeHeight="251664384" behindDoc="0" locked="0" layoutInCell="1" allowOverlap="1" wp14:anchorId="659E78BA" wp14:editId="43E989DF">
                      <wp:simplePos x="0" y="0"/>
                      <wp:positionH relativeFrom="column">
                        <wp:posOffset>4441825</wp:posOffset>
                      </wp:positionH>
                      <wp:positionV relativeFrom="paragraph">
                        <wp:posOffset>31750</wp:posOffset>
                      </wp:positionV>
                      <wp:extent cx="513715" cy="272415"/>
                      <wp:effectExtent l="8890" t="2540" r="1270" b="1270"/>
                      <wp:wrapNone/>
                      <wp:docPr id="132118868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272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E4D49" w14:textId="77777777" w:rsidR="00CD466F" w:rsidRDefault="00CD466F" w:rsidP="00CD466F">
                                  <w:pPr>
                                    <w:jc w:val="center"/>
                                  </w:pPr>
                                  <w: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9E78BA" id="Text Box 6" o:spid="_x0000_s1028" type="#_x0000_t202" style="position:absolute;left:0;text-align:left;margin-left:349.75pt;margin-top:2.5pt;width:40.45pt;height:2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" stroked="f">
                      <v:fill opacity="0"/>
                      <v:textbox>
                        <w:txbxContent>
                          <w:p w14:paraId="6B8E4D49" w14:textId="77777777" w:rsidR="00CD466F" w:rsidRDefault="00CD466F" w:rsidP="00CD466F">
                            <w:pPr>
                              <w:jc w:val="center"/>
                            </w:pPr>
                            <w:r>
                              <w:t>5%</w:t>
                            </w:r>
                          </w:p>
                        </w:txbxContent>
                      </v:textbox>
                    </v:shape>
                  </w:pict>
                </mc:Fallback>
              </mc:AlternateContent>
            </w:r>
            <w:r w:rsidR="00CC290B" w:rsidRPr="00AD7204">
              <w:rPr>
                <w:rFonts w:ascii="Arial" w:hAnsi="Arial" w:cs="Arial"/>
                <w:sz w:val="22"/>
                <w:szCs w:val="22"/>
              </w:rPr>
              <w:t>1.- Que expendan habitualmente en la vía pública, mercancía que no sea para consumo humano $7</w:t>
            </w:r>
            <w:r w:rsidR="00CC290B">
              <w:rPr>
                <w:rFonts w:ascii="Arial" w:hAnsi="Arial" w:cs="Arial"/>
                <w:sz w:val="22"/>
                <w:szCs w:val="22"/>
              </w:rPr>
              <w:t>9</w:t>
            </w:r>
            <w:r w:rsidR="00CC290B" w:rsidRPr="00AD7204">
              <w:rPr>
                <w:rFonts w:ascii="Arial" w:hAnsi="Arial" w:cs="Arial"/>
                <w:sz w:val="22"/>
                <w:szCs w:val="22"/>
              </w:rPr>
              <w:t>.</w:t>
            </w:r>
            <w:r w:rsidR="00CC290B">
              <w:rPr>
                <w:rFonts w:ascii="Arial" w:hAnsi="Arial" w:cs="Arial"/>
                <w:sz w:val="22"/>
                <w:szCs w:val="22"/>
              </w:rPr>
              <w:t>8</w:t>
            </w:r>
            <w:r w:rsidR="00CC290B" w:rsidRPr="00AD7204">
              <w:rPr>
                <w:rFonts w:ascii="Arial" w:hAnsi="Arial" w:cs="Arial"/>
                <w:sz w:val="22"/>
                <w:szCs w:val="22"/>
              </w:rPr>
              <w:t>0 diarios.</w:t>
            </w:r>
          </w:p>
          <w:p w14:paraId="2206FA4B" w14:textId="77777777" w:rsidR="00CC290B" w:rsidRPr="00AD7204" w:rsidRDefault="00CC290B" w:rsidP="00CC290B">
            <w:pPr>
              <w:tabs>
                <w:tab w:val="left" w:pos="2780"/>
              </w:tabs>
              <w:jc w:val="both"/>
              <w:rPr>
                <w:rFonts w:ascii="Arial" w:hAnsi="Arial" w:cs="Arial"/>
              </w:rPr>
            </w:pPr>
          </w:p>
          <w:p w14:paraId="00BCCEA4"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2.- Que expendan habitualmente en la vía pública mercancía para consumo humano:</w:t>
            </w:r>
          </w:p>
          <w:p w14:paraId="66501050" w14:textId="77777777" w:rsidR="00CC290B" w:rsidRPr="00AD7204" w:rsidRDefault="00CC290B" w:rsidP="00CC290B">
            <w:pPr>
              <w:tabs>
                <w:tab w:val="left" w:pos="2780"/>
              </w:tabs>
              <w:jc w:val="both"/>
              <w:rPr>
                <w:rFonts w:ascii="Arial" w:hAnsi="Arial" w:cs="Arial"/>
              </w:rPr>
            </w:pPr>
          </w:p>
          <w:p w14:paraId="288EC9BF" w14:textId="313A4915" w:rsidR="00CC290B" w:rsidRPr="00AD7204" w:rsidRDefault="00A01C6E" w:rsidP="00CC290B">
            <w:pPr>
              <w:tabs>
                <w:tab w:val="left" w:pos="2780"/>
              </w:tabs>
              <w:ind w:left="284"/>
              <w:jc w:val="both"/>
              <w:rPr>
                <w:rFonts w:ascii="Arial" w:hAnsi="Arial" w:cs="Arial"/>
              </w:rPr>
            </w:pPr>
            <w:r>
              <w:rPr>
                <w:rFonts w:ascii="Arial" w:hAnsi="Arial" w:cs="Arial"/>
                <w:noProof/>
                <w:lang w:eastAsia="en-US"/>
              </w:rPr>
              <mc:AlternateContent>
                <mc:Choice Requires="wps">
                  <w:drawing>
                    <wp:anchor distT="0" distB="0" distL="114300" distR="114300" simplePos="0" relativeHeight="251666432" behindDoc="0" locked="0" layoutInCell="1" allowOverlap="1" wp14:anchorId="0B8A657E" wp14:editId="75434851">
                      <wp:simplePos x="0" y="0"/>
                      <wp:positionH relativeFrom="column">
                        <wp:posOffset>4385945</wp:posOffset>
                      </wp:positionH>
                      <wp:positionV relativeFrom="paragraph">
                        <wp:posOffset>29845</wp:posOffset>
                      </wp:positionV>
                      <wp:extent cx="598170" cy="323850"/>
                      <wp:effectExtent l="635" t="3175" r="1270" b="6350"/>
                      <wp:wrapNone/>
                      <wp:docPr id="31982647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323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ED7EA" w14:textId="77777777" w:rsidR="00CD466F" w:rsidRPr="00CD466F" w:rsidRDefault="00CD466F" w:rsidP="009133BA">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8A657E" id="Text Box 7" o:spid="_x0000_s1029" type="#_x0000_t202" style="position:absolute;left:0;text-align:left;margin-left:345.35pt;margin-top:2.35pt;width:47.1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" stroked="f">
                      <v:fill opacity="0"/>
                      <v:textbox>
                        <w:txbxContent>
                          <w:p w14:paraId="745ED7EA" w14:textId="77777777" w:rsidR="00CD466F" w:rsidRPr="00CD466F" w:rsidRDefault="00CD466F" w:rsidP="009133BA">
                            <w:pPr>
                              <w:jc w:val="center"/>
                              <w:rPr>
                                <w:lang w:val="es-MX"/>
                              </w:rPr>
                            </w:pPr>
                            <w:r>
                              <w:rPr>
                                <w:lang w:val="es-MX"/>
                              </w:rPr>
                              <w:t>5%</w:t>
                            </w:r>
                          </w:p>
                        </w:txbxContent>
                      </v:textbox>
                    </v:shape>
                  </w:pict>
                </mc:Fallback>
              </mc:AlternateContent>
            </w:r>
            <w:r w:rsidR="00CC290B" w:rsidRPr="00AD7204">
              <w:rPr>
                <w:rFonts w:ascii="Arial" w:hAnsi="Arial" w:cs="Arial"/>
                <w:sz w:val="22"/>
                <w:szCs w:val="22"/>
              </w:rPr>
              <w:t>a</w:t>
            </w:r>
            <w:proofErr w:type="gramStart"/>
            <w:r w:rsidR="00CC290B" w:rsidRPr="00AD7204">
              <w:rPr>
                <w:rFonts w:ascii="Arial" w:hAnsi="Arial" w:cs="Arial"/>
                <w:sz w:val="22"/>
                <w:szCs w:val="22"/>
              </w:rPr>
              <w:t>).-</w:t>
            </w:r>
            <w:proofErr w:type="gramEnd"/>
            <w:r w:rsidR="00CC290B" w:rsidRPr="00AD7204">
              <w:rPr>
                <w:rFonts w:ascii="Arial" w:hAnsi="Arial" w:cs="Arial"/>
                <w:sz w:val="22"/>
                <w:szCs w:val="22"/>
              </w:rPr>
              <w:t xml:space="preserve"> Por aguas frescas, frutas rebanadas, dulces y otros  $ </w:t>
            </w:r>
            <w:r w:rsidR="00CC290B">
              <w:rPr>
                <w:rFonts w:ascii="Arial" w:hAnsi="Arial" w:cs="Arial"/>
                <w:sz w:val="22"/>
                <w:szCs w:val="22"/>
              </w:rPr>
              <w:t>144.90</w:t>
            </w:r>
            <w:r w:rsidR="00CC290B" w:rsidRPr="00AD7204">
              <w:rPr>
                <w:rFonts w:ascii="Arial" w:hAnsi="Arial" w:cs="Arial"/>
                <w:sz w:val="22"/>
                <w:szCs w:val="22"/>
              </w:rPr>
              <w:t xml:space="preserve"> mensuales.</w:t>
            </w:r>
          </w:p>
          <w:p w14:paraId="08DE6CEC" w14:textId="77777777" w:rsidR="00CC290B" w:rsidRPr="00AD7204" w:rsidRDefault="00CC290B" w:rsidP="00CC290B">
            <w:pPr>
              <w:tabs>
                <w:tab w:val="left" w:pos="2780"/>
              </w:tabs>
              <w:ind w:left="284"/>
              <w:jc w:val="both"/>
              <w:rPr>
                <w:rFonts w:ascii="Arial" w:hAnsi="Arial" w:cs="Arial"/>
              </w:rPr>
            </w:pPr>
            <w:r w:rsidRPr="00AD7204">
              <w:rPr>
                <w:rFonts w:ascii="Arial" w:hAnsi="Arial" w:cs="Arial"/>
                <w:sz w:val="22"/>
                <w:szCs w:val="22"/>
              </w:rPr>
              <w:t>b</w:t>
            </w:r>
            <w:proofErr w:type="gramStart"/>
            <w:r w:rsidRPr="00AD7204">
              <w:rPr>
                <w:rFonts w:ascii="Arial" w:hAnsi="Arial" w:cs="Arial"/>
                <w:sz w:val="22"/>
                <w:szCs w:val="22"/>
              </w:rPr>
              <w:t>).-</w:t>
            </w:r>
            <w:proofErr w:type="gramEnd"/>
            <w:r w:rsidRPr="00AD7204">
              <w:rPr>
                <w:rFonts w:ascii="Arial" w:hAnsi="Arial" w:cs="Arial"/>
                <w:sz w:val="22"/>
                <w:szCs w:val="22"/>
              </w:rPr>
              <w:t xml:space="preserve"> Por alimentos preparados, tales como tortas, tacos, lonches y similares $ </w:t>
            </w:r>
            <w:r>
              <w:rPr>
                <w:rFonts w:ascii="Arial" w:hAnsi="Arial" w:cs="Arial"/>
                <w:sz w:val="22"/>
                <w:szCs w:val="22"/>
              </w:rPr>
              <w:t>144.90</w:t>
            </w:r>
            <w:r w:rsidRPr="00AD7204">
              <w:rPr>
                <w:rFonts w:ascii="Arial" w:hAnsi="Arial" w:cs="Arial"/>
                <w:sz w:val="22"/>
                <w:szCs w:val="22"/>
              </w:rPr>
              <w:t xml:space="preserve"> mensuales.</w:t>
            </w:r>
          </w:p>
          <w:p w14:paraId="5805469E" w14:textId="6A6290E0" w:rsidR="00CC290B" w:rsidRPr="00AD7204" w:rsidRDefault="00A01C6E" w:rsidP="00CC290B">
            <w:pPr>
              <w:tabs>
                <w:tab w:val="left" w:pos="2780"/>
              </w:tabs>
              <w:jc w:val="both"/>
              <w:rPr>
                <w:rFonts w:ascii="Arial" w:hAnsi="Arial" w:cs="Arial"/>
              </w:rPr>
            </w:pPr>
            <w:r>
              <w:rPr>
                <w:rFonts w:ascii="Arial" w:hAnsi="Arial" w:cs="Arial"/>
                <w:noProof/>
                <w:sz w:val="22"/>
                <w:szCs w:val="22"/>
                <w:lang w:eastAsia="en-US"/>
              </w:rPr>
              <mc:AlternateContent>
                <mc:Choice Requires="wps">
                  <w:drawing>
                    <wp:anchor distT="0" distB="0" distL="114300" distR="114300" simplePos="0" relativeHeight="251668480" behindDoc="0" locked="0" layoutInCell="1" allowOverlap="1" wp14:anchorId="57645828" wp14:editId="7793564C">
                      <wp:simplePos x="0" y="0"/>
                      <wp:positionH relativeFrom="column">
                        <wp:posOffset>4385945</wp:posOffset>
                      </wp:positionH>
                      <wp:positionV relativeFrom="paragraph">
                        <wp:posOffset>101600</wp:posOffset>
                      </wp:positionV>
                      <wp:extent cx="598170" cy="321310"/>
                      <wp:effectExtent l="635" t="3175" r="1270" b="8890"/>
                      <wp:wrapNone/>
                      <wp:docPr id="5572083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321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60BC6" w14:textId="77777777" w:rsidR="00004078" w:rsidRPr="00004078" w:rsidRDefault="00004078" w:rsidP="00004078">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645828" id="Text Box 8" o:spid="_x0000_s1030" type="#_x0000_t202" style="position:absolute;left:0;text-align:left;margin-left:345.35pt;margin-top:8pt;width:47.1pt;height:2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" stroked="f">
                      <v:fill opacity="0"/>
                      <v:textbox>
                        <w:txbxContent>
                          <w:p w14:paraId="69B60BC6" w14:textId="77777777" w:rsidR="00004078" w:rsidRPr="00004078" w:rsidRDefault="00004078" w:rsidP="00004078">
                            <w:pPr>
                              <w:jc w:val="center"/>
                              <w:rPr>
                                <w:lang w:val="es-MX"/>
                              </w:rPr>
                            </w:pPr>
                            <w:r>
                              <w:rPr>
                                <w:lang w:val="es-MX"/>
                              </w:rPr>
                              <w:t>5%</w:t>
                            </w:r>
                          </w:p>
                        </w:txbxContent>
                      </v:textbox>
                    </v:shape>
                  </w:pict>
                </mc:Fallback>
              </mc:AlternateContent>
            </w:r>
          </w:p>
          <w:p w14:paraId="5D72EDA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3.- Que expendan habitualmente en puestos semifijos </w:t>
            </w:r>
            <w:r w:rsidRPr="00510380">
              <w:rPr>
                <w:rFonts w:ascii="Arial" w:hAnsi="Arial" w:cs="Arial"/>
                <w:sz w:val="22"/>
                <w:szCs w:val="22"/>
              </w:rPr>
              <w:t>$ 423.00</w:t>
            </w:r>
            <w:r w:rsidRPr="00AD7204">
              <w:rPr>
                <w:rFonts w:ascii="Arial" w:hAnsi="Arial" w:cs="Arial"/>
                <w:sz w:val="22"/>
                <w:szCs w:val="22"/>
              </w:rPr>
              <w:t xml:space="preserve"> mensual.</w:t>
            </w:r>
          </w:p>
          <w:p w14:paraId="1D14A3E5" w14:textId="5695ED4A" w:rsidR="00CC290B" w:rsidRPr="00AD7204" w:rsidRDefault="00A01C6E" w:rsidP="00CC290B">
            <w:pPr>
              <w:tabs>
                <w:tab w:val="left" w:pos="2780"/>
              </w:tabs>
              <w:jc w:val="both"/>
              <w:rPr>
                <w:rFonts w:ascii="Arial" w:hAnsi="Arial" w:cs="Arial"/>
              </w:rPr>
            </w:pPr>
            <w:r>
              <w:rPr>
                <w:rFonts w:ascii="Arial" w:hAnsi="Arial" w:cs="Arial"/>
                <w:noProof/>
                <w:sz w:val="22"/>
                <w:szCs w:val="22"/>
                <w:lang w:eastAsia="en-US"/>
              </w:rPr>
              <mc:AlternateContent>
                <mc:Choice Requires="wps">
                  <w:drawing>
                    <wp:anchor distT="0" distB="0" distL="114300" distR="114300" simplePos="0" relativeHeight="251670528" behindDoc="0" locked="0" layoutInCell="1" allowOverlap="1" wp14:anchorId="3F96D803" wp14:editId="175FF064">
                      <wp:simplePos x="0" y="0"/>
                      <wp:positionH relativeFrom="column">
                        <wp:posOffset>4373880</wp:posOffset>
                      </wp:positionH>
                      <wp:positionV relativeFrom="paragraph">
                        <wp:posOffset>104140</wp:posOffset>
                      </wp:positionV>
                      <wp:extent cx="610235" cy="272415"/>
                      <wp:effectExtent l="7620" t="6350" r="1270" b="6985"/>
                      <wp:wrapNone/>
                      <wp:docPr id="21406877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272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4A25F" w14:textId="77777777" w:rsidR="00004078" w:rsidRPr="00004078" w:rsidRDefault="00004078" w:rsidP="00004078">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6D803" id="Text Box 10" o:spid="_x0000_s1031" type="#_x0000_t202" style="position:absolute;left:0;text-align:left;margin-left:344.4pt;margin-top:8.2pt;width:48.05pt;height:2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" stroked="f">
                      <v:fill opacity="0"/>
                      <v:textbox>
                        <w:txbxContent>
                          <w:p w14:paraId="67F4A25F" w14:textId="77777777" w:rsidR="00004078" w:rsidRPr="00004078" w:rsidRDefault="00004078" w:rsidP="00004078">
                            <w:pPr>
                              <w:jc w:val="center"/>
                              <w:rPr>
                                <w:lang w:val="es-MX"/>
                              </w:rPr>
                            </w:pPr>
                            <w:r>
                              <w:rPr>
                                <w:lang w:val="es-MX"/>
                              </w:rPr>
                              <w:t>5%</w:t>
                            </w:r>
                          </w:p>
                        </w:txbxContent>
                      </v:textbox>
                    </v:shape>
                  </w:pict>
                </mc:Fallback>
              </mc:AlternateContent>
            </w:r>
          </w:p>
          <w:p w14:paraId="3BE05BD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4.- En ferias, fiestas, verbenas y otros $ </w:t>
            </w:r>
            <w:r>
              <w:rPr>
                <w:rFonts w:ascii="Arial" w:hAnsi="Arial" w:cs="Arial"/>
                <w:sz w:val="22"/>
                <w:szCs w:val="22"/>
              </w:rPr>
              <w:t>144.90</w:t>
            </w:r>
            <w:r w:rsidRPr="00AD7204">
              <w:rPr>
                <w:rFonts w:ascii="Arial" w:hAnsi="Arial" w:cs="Arial"/>
                <w:sz w:val="22"/>
                <w:szCs w:val="22"/>
              </w:rPr>
              <w:t xml:space="preserve"> diarios por m2.</w:t>
            </w:r>
          </w:p>
          <w:p w14:paraId="292F0950" w14:textId="77777777" w:rsidR="00CC290B" w:rsidRPr="00AD7204" w:rsidRDefault="00CC290B" w:rsidP="00CC290B">
            <w:pPr>
              <w:tabs>
                <w:tab w:val="left" w:pos="2780"/>
              </w:tabs>
              <w:jc w:val="both"/>
              <w:rPr>
                <w:rFonts w:ascii="Arial" w:hAnsi="Arial" w:cs="Arial"/>
                <w:bCs/>
              </w:rPr>
            </w:pPr>
          </w:p>
          <w:p w14:paraId="0C85183C" w14:textId="532AFE68" w:rsidR="00CC290B" w:rsidRPr="00AD7204" w:rsidRDefault="00A01C6E" w:rsidP="00CC290B">
            <w:pPr>
              <w:tabs>
                <w:tab w:val="left" w:pos="2780"/>
              </w:tabs>
              <w:jc w:val="both"/>
              <w:rPr>
                <w:rFonts w:ascii="Arial" w:hAnsi="Arial" w:cs="Arial"/>
              </w:rPr>
            </w:pPr>
            <w:r>
              <w:rPr>
                <w:rFonts w:ascii="Arial" w:hAnsi="Arial" w:cs="Arial"/>
                <w:noProof/>
                <w:sz w:val="22"/>
                <w:szCs w:val="22"/>
                <w:lang w:eastAsia="en-US"/>
              </w:rPr>
              <mc:AlternateContent>
                <mc:Choice Requires="wps">
                  <w:drawing>
                    <wp:anchor distT="0" distB="0" distL="114300" distR="114300" simplePos="0" relativeHeight="251672576" behindDoc="0" locked="0" layoutInCell="1" allowOverlap="1" wp14:anchorId="18E9D0FF" wp14:editId="2AF9FB50">
                      <wp:simplePos x="0" y="0"/>
                      <wp:positionH relativeFrom="column">
                        <wp:posOffset>4385945</wp:posOffset>
                      </wp:positionH>
                      <wp:positionV relativeFrom="paragraph">
                        <wp:posOffset>6985</wp:posOffset>
                      </wp:positionV>
                      <wp:extent cx="598170" cy="317500"/>
                      <wp:effectExtent l="635" t="1270" r="1270" b="5080"/>
                      <wp:wrapNone/>
                      <wp:docPr id="101826735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317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1BB86" w14:textId="77777777" w:rsidR="00004078" w:rsidRPr="00004078" w:rsidRDefault="00004078" w:rsidP="00004078">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E9D0FF" id="Text Box 11" o:spid="_x0000_s1032" type="#_x0000_t202" style="position:absolute;left:0;text-align:left;margin-left:345.35pt;margin-top:.55pt;width:47.1pt;height: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" stroked="f">
                      <v:fill opacity="0"/>
                      <v:textbox>
                        <w:txbxContent>
                          <w:p w14:paraId="1221BB86" w14:textId="77777777" w:rsidR="00004078" w:rsidRPr="00004078" w:rsidRDefault="00004078" w:rsidP="00004078">
                            <w:pPr>
                              <w:jc w:val="center"/>
                              <w:rPr>
                                <w:lang w:val="es-MX"/>
                              </w:rPr>
                            </w:pPr>
                            <w:r>
                              <w:rPr>
                                <w:lang w:val="es-MX"/>
                              </w:rPr>
                              <w:t>5%</w:t>
                            </w:r>
                          </w:p>
                        </w:txbxContent>
                      </v:textbox>
                    </v:shape>
                  </w:pict>
                </mc:Fallback>
              </mc:AlternateContent>
            </w:r>
            <w:r w:rsidR="00CC290B" w:rsidRPr="00AD7204">
              <w:rPr>
                <w:rFonts w:ascii="Arial" w:hAnsi="Arial" w:cs="Arial"/>
                <w:sz w:val="22"/>
                <w:szCs w:val="22"/>
              </w:rPr>
              <w:t xml:space="preserve">III-. Por permiso para la venta de leña muerta en negocios establecidos comercialmente $ </w:t>
            </w:r>
            <w:r w:rsidR="00CC290B">
              <w:rPr>
                <w:rFonts w:ascii="Arial" w:hAnsi="Arial" w:cs="Arial"/>
                <w:sz w:val="22"/>
                <w:szCs w:val="22"/>
              </w:rPr>
              <w:t>130</w:t>
            </w:r>
            <w:r w:rsidR="00CC290B" w:rsidRPr="00AD7204">
              <w:rPr>
                <w:rFonts w:ascii="Arial" w:hAnsi="Arial" w:cs="Arial"/>
                <w:sz w:val="22"/>
                <w:szCs w:val="22"/>
              </w:rPr>
              <w:t>.</w:t>
            </w:r>
            <w:r w:rsidR="00CC290B">
              <w:rPr>
                <w:rFonts w:ascii="Arial" w:hAnsi="Arial" w:cs="Arial"/>
                <w:sz w:val="22"/>
                <w:szCs w:val="22"/>
              </w:rPr>
              <w:t>0</w:t>
            </w:r>
            <w:r w:rsidR="00CC290B" w:rsidRPr="00AD7204">
              <w:rPr>
                <w:rFonts w:ascii="Arial" w:hAnsi="Arial" w:cs="Arial"/>
                <w:sz w:val="22"/>
                <w:szCs w:val="22"/>
              </w:rPr>
              <w:t>0 anuales.</w:t>
            </w:r>
          </w:p>
          <w:p w14:paraId="68FF64ED" w14:textId="77777777" w:rsidR="00CC290B" w:rsidRPr="00AD7204" w:rsidRDefault="00CC290B" w:rsidP="00CC290B">
            <w:pPr>
              <w:tabs>
                <w:tab w:val="left" w:pos="2780"/>
              </w:tabs>
              <w:jc w:val="both"/>
              <w:rPr>
                <w:rFonts w:ascii="Arial" w:hAnsi="Arial" w:cs="Arial"/>
                <w:bCs/>
              </w:rPr>
            </w:pPr>
          </w:p>
          <w:p w14:paraId="28CFBB9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Se exceptúa del cobro comprendido dentro de este artículo, a las personas físicas que desarrollen actividades no comprendidas en la Ley de Impuesto al Valor Agregado o expresamente exceptuadas por la misma del pago de este impuesto y además, susceptibles de ser gravadas por los municipios y el estado que sean voceadores de periódicos y que tengan como actividad preponderante la venta de periódicos en la vía pública, así sea en cruceros, esquinas, banquetas, caminando, en bicicletas o bajo cualquier otra forma de comercialización del periódico. Lo anterior por considerarse una actividad que contribuye al ejercicio de la libertad de expresión al mismo tiempo que fomenta el derecho a la información y a la lectura.</w:t>
            </w:r>
          </w:p>
          <w:p w14:paraId="445CE52D" w14:textId="77777777" w:rsidR="00CC290B" w:rsidRPr="00AD7204" w:rsidRDefault="00CC290B" w:rsidP="00CC290B">
            <w:pPr>
              <w:tabs>
                <w:tab w:val="left" w:pos="2780"/>
              </w:tabs>
              <w:jc w:val="both"/>
              <w:rPr>
                <w:rFonts w:ascii="Arial" w:hAnsi="Arial" w:cs="Arial"/>
                <w:b/>
                <w:bCs/>
              </w:rPr>
            </w:pPr>
          </w:p>
          <w:p w14:paraId="3AD0CE35"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CAPÍTULO CUARTO</w:t>
            </w:r>
          </w:p>
          <w:p w14:paraId="77839F71"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DEL IMPUESTO SOBRE ESPECTÁCULOS Y DIVERSIONES PÚBLICAS</w:t>
            </w:r>
          </w:p>
          <w:p w14:paraId="0F88AA3D" w14:textId="77777777" w:rsidR="00CC290B" w:rsidRPr="00AD7204" w:rsidRDefault="00CC290B" w:rsidP="00CC290B">
            <w:pPr>
              <w:tabs>
                <w:tab w:val="left" w:pos="2780"/>
              </w:tabs>
              <w:jc w:val="both"/>
              <w:rPr>
                <w:rFonts w:ascii="Arial" w:hAnsi="Arial" w:cs="Arial"/>
                <w:b/>
                <w:bCs/>
              </w:rPr>
            </w:pPr>
          </w:p>
          <w:p w14:paraId="08F7A720" w14:textId="77777777" w:rsidR="00CC290B" w:rsidRPr="00AD7204" w:rsidRDefault="00CC290B" w:rsidP="00CC290B">
            <w:pPr>
              <w:tabs>
                <w:tab w:val="left" w:pos="2780"/>
              </w:tabs>
              <w:jc w:val="both"/>
              <w:rPr>
                <w:rFonts w:ascii="Arial" w:hAnsi="Arial" w:cs="Arial"/>
              </w:rPr>
            </w:pPr>
            <w:r w:rsidRPr="00AD7204">
              <w:rPr>
                <w:rFonts w:ascii="Arial" w:hAnsi="Arial" w:cs="Arial"/>
                <w:b/>
                <w:sz w:val="22"/>
                <w:szCs w:val="22"/>
              </w:rPr>
              <w:t>ARTÍCULO 5.-</w:t>
            </w:r>
            <w:r w:rsidRPr="00AD7204">
              <w:rPr>
                <w:rFonts w:ascii="Arial" w:hAnsi="Arial" w:cs="Arial"/>
                <w:bCs/>
                <w:sz w:val="22"/>
                <w:szCs w:val="22"/>
              </w:rPr>
              <w:t xml:space="preserve"> Es objeto de este impuesto la realización de espectáculos y diversiones públicas no gravadas por el Impuesto al Valor Agregado, </w:t>
            </w:r>
            <w:r w:rsidRPr="00AD7204">
              <w:rPr>
                <w:rFonts w:ascii="Arial" w:hAnsi="Arial" w:cs="Arial"/>
                <w:sz w:val="22"/>
                <w:szCs w:val="22"/>
              </w:rPr>
              <w:t>se pagará de conformidad a los conceptos, tasas y cuotas siguientes:</w:t>
            </w:r>
          </w:p>
          <w:p w14:paraId="1FD33C9C" w14:textId="77777777" w:rsidR="00CC290B" w:rsidRPr="00AD7204" w:rsidRDefault="00CC290B" w:rsidP="00CC290B">
            <w:pPr>
              <w:tabs>
                <w:tab w:val="left" w:pos="2780"/>
              </w:tabs>
              <w:jc w:val="both"/>
              <w:rPr>
                <w:rFonts w:ascii="Arial" w:hAnsi="Arial" w:cs="Arial"/>
              </w:rPr>
            </w:pPr>
          </w:p>
          <w:p w14:paraId="05C8F92D"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I.- Funciones de Circo y Carpas      </w:t>
            </w:r>
            <w:r w:rsidRPr="00AD7204">
              <w:rPr>
                <w:rFonts w:ascii="Arial" w:hAnsi="Arial" w:cs="Arial"/>
                <w:sz w:val="22"/>
                <w:szCs w:val="22"/>
              </w:rPr>
              <w:tab/>
              <w:t>4% sobre ingresos brutos.</w:t>
            </w:r>
          </w:p>
          <w:p w14:paraId="0A0BF849" w14:textId="77777777" w:rsidR="00CC290B" w:rsidRPr="00AD7204" w:rsidRDefault="00CC290B" w:rsidP="00CC290B">
            <w:pPr>
              <w:tabs>
                <w:tab w:val="left" w:pos="2780"/>
              </w:tabs>
              <w:jc w:val="both"/>
              <w:rPr>
                <w:rFonts w:ascii="Arial" w:hAnsi="Arial" w:cs="Arial"/>
              </w:rPr>
            </w:pPr>
          </w:p>
          <w:p w14:paraId="0840C03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II.- Funciones de Teatro                  </w:t>
            </w:r>
            <w:r w:rsidRPr="00AD7204">
              <w:rPr>
                <w:rFonts w:ascii="Arial" w:hAnsi="Arial" w:cs="Arial"/>
                <w:sz w:val="22"/>
                <w:szCs w:val="22"/>
              </w:rPr>
              <w:tab/>
              <w:t>4% sobre ingresos brutos.</w:t>
            </w:r>
          </w:p>
          <w:p w14:paraId="3719F011" w14:textId="77777777" w:rsidR="00CC290B" w:rsidRPr="00AD7204" w:rsidRDefault="00CC290B" w:rsidP="00CC290B">
            <w:pPr>
              <w:tabs>
                <w:tab w:val="left" w:pos="2780"/>
              </w:tabs>
              <w:jc w:val="both"/>
              <w:rPr>
                <w:rFonts w:ascii="Arial" w:hAnsi="Arial" w:cs="Arial"/>
              </w:rPr>
            </w:pPr>
          </w:p>
          <w:p w14:paraId="791B94F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III.- Carreras de Caballos y pelea de gallos previa autorización</w:t>
            </w:r>
          </w:p>
          <w:p w14:paraId="322EAAF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De la Secretaría de Gobernación.    </w:t>
            </w:r>
            <w:r w:rsidRPr="00AD7204">
              <w:rPr>
                <w:rFonts w:ascii="Arial" w:hAnsi="Arial" w:cs="Arial"/>
                <w:sz w:val="22"/>
                <w:szCs w:val="22"/>
              </w:rPr>
              <w:tab/>
              <w:t>10% sobre ingresos brutos.</w:t>
            </w:r>
          </w:p>
          <w:p w14:paraId="43607F8C" w14:textId="77777777" w:rsidR="00CC290B" w:rsidRPr="00AD7204" w:rsidRDefault="00CC290B" w:rsidP="00CC290B">
            <w:pPr>
              <w:tabs>
                <w:tab w:val="left" w:pos="2780"/>
              </w:tabs>
              <w:jc w:val="both"/>
              <w:rPr>
                <w:rFonts w:ascii="Arial" w:hAnsi="Arial" w:cs="Arial"/>
              </w:rPr>
            </w:pPr>
          </w:p>
          <w:p w14:paraId="6809E6D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IV.- Bailes con fines de lucro</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t>10% sobre ingresos brutos.</w:t>
            </w:r>
          </w:p>
          <w:p w14:paraId="5EE99CCC" w14:textId="77777777" w:rsidR="00CC290B" w:rsidRPr="00AD7204" w:rsidRDefault="00CC290B" w:rsidP="00CC290B">
            <w:pPr>
              <w:tabs>
                <w:tab w:val="left" w:pos="2780"/>
              </w:tabs>
              <w:jc w:val="both"/>
              <w:rPr>
                <w:rFonts w:ascii="Arial" w:hAnsi="Arial" w:cs="Arial"/>
              </w:rPr>
            </w:pPr>
          </w:p>
          <w:p w14:paraId="43311E05" w14:textId="1ED5C408" w:rsidR="00CC290B" w:rsidRPr="00AD7204" w:rsidRDefault="00A01C6E" w:rsidP="00CC290B">
            <w:pPr>
              <w:jc w:val="both"/>
              <w:rPr>
                <w:rFonts w:ascii="Arial" w:hAnsi="Arial" w:cs="Arial"/>
              </w:rPr>
            </w:pPr>
            <w:r>
              <w:rPr>
                <w:rFonts w:ascii="Arial" w:hAnsi="Arial" w:cs="Arial"/>
                <w:noProof/>
                <w:sz w:val="22"/>
                <w:szCs w:val="22"/>
                <w:lang w:eastAsia="en-US"/>
              </w:rPr>
              <mc:AlternateContent>
                <mc:Choice Requires="wps">
                  <w:drawing>
                    <wp:anchor distT="0" distB="0" distL="114300" distR="114300" simplePos="0" relativeHeight="251674624" behindDoc="0" locked="0" layoutInCell="1" allowOverlap="1" wp14:anchorId="5D037B4F" wp14:editId="19E26F55">
                      <wp:simplePos x="0" y="0"/>
                      <wp:positionH relativeFrom="column">
                        <wp:posOffset>4385945</wp:posOffset>
                      </wp:positionH>
                      <wp:positionV relativeFrom="paragraph">
                        <wp:posOffset>5080</wp:posOffset>
                      </wp:positionV>
                      <wp:extent cx="608965" cy="337185"/>
                      <wp:effectExtent l="635" t="5080" r="0" b="635"/>
                      <wp:wrapNone/>
                      <wp:docPr id="26500676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3371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E21D1" w14:textId="77777777" w:rsidR="00004078" w:rsidRDefault="00004078" w:rsidP="00004078">
                                  <w:pPr>
                                    <w:jc w:val="center"/>
                                  </w:pPr>
                                  <w: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037B4F" id="Text Box 12" o:spid="_x0000_s1033" type="#_x0000_t202" style="position:absolute;left:0;text-align:left;margin-left:345.35pt;margin-top:.4pt;width:47.95pt;height:26.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" stroked="f">
                      <v:fill opacity="0"/>
                      <v:textbox>
                        <w:txbxContent>
                          <w:p w14:paraId="7FCE21D1" w14:textId="77777777" w:rsidR="00004078" w:rsidRDefault="00004078" w:rsidP="00004078">
                            <w:pPr>
                              <w:jc w:val="center"/>
                            </w:pPr>
                            <w:r>
                              <w:t>5%</w:t>
                            </w:r>
                          </w:p>
                        </w:txbxContent>
                      </v:textbox>
                    </v:shape>
                  </w:pict>
                </mc:Fallback>
              </mc:AlternateContent>
            </w:r>
            <w:r w:rsidR="00CC290B" w:rsidRPr="00AD7204">
              <w:rPr>
                <w:rFonts w:ascii="Arial" w:hAnsi="Arial" w:cs="Arial"/>
                <w:sz w:val="22"/>
                <w:szCs w:val="22"/>
              </w:rPr>
              <w:t xml:space="preserve">V.- Bailes Particulares </w:t>
            </w:r>
            <w:r w:rsidR="00CC290B" w:rsidRPr="00AD7204">
              <w:rPr>
                <w:rFonts w:ascii="Arial" w:hAnsi="Arial" w:cs="Arial"/>
                <w:sz w:val="22"/>
                <w:szCs w:val="22"/>
              </w:rPr>
              <w:tab/>
              <w:t xml:space="preserve">          </w:t>
            </w:r>
            <w:r w:rsidR="00CC290B" w:rsidRPr="00AD7204">
              <w:rPr>
                <w:rFonts w:ascii="Arial" w:hAnsi="Arial" w:cs="Arial"/>
                <w:sz w:val="22"/>
                <w:szCs w:val="22"/>
              </w:rPr>
              <w:tab/>
            </w:r>
            <w:r w:rsidR="00CC290B" w:rsidRPr="00AD7204">
              <w:rPr>
                <w:rFonts w:ascii="Arial" w:hAnsi="Arial" w:cs="Arial"/>
                <w:sz w:val="22"/>
                <w:szCs w:val="22"/>
              </w:rPr>
              <w:tab/>
              <w:t xml:space="preserve">$ </w:t>
            </w:r>
            <w:r w:rsidR="00CC290B">
              <w:rPr>
                <w:rFonts w:ascii="Arial" w:hAnsi="Arial" w:cs="Arial"/>
                <w:sz w:val="22"/>
                <w:szCs w:val="22"/>
              </w:rPr>
              <w:t>241.50</w:t>
            </w:r>
          </w:p>
          <w:p w14:paraId="4E596C79" w14:textId="77777777" w:rsidR="00CC290B" w:rsidRPr="00AD7204" w:rsidRDefault="00CC290B" w:rsidP="00CC290B">
            <w:pPr>
              <w:tabs>
                <w:tab w:val="left" w:pos="2780"/>
              </w:tabs>
              <w:jc w:val="both"/>
              <w:rPr>
                <w:rFonts w:ascii="Arial" w:hAnsi="Arial" w:cs="Arial"/>
              </w:rPr>
            </w:pPr>
          </w:p>
          <w:p w14:paraId="57A342C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En los casos de que el Baile Particular sea organizado con objeto de recabar fondos para fines de beneficencia o de carácter familiar, no se realizara cobro alguno.</w:t>
            </w:r>
          </w:p>
          <w:p w14:paraId="2D46EBC6" w14:textId="77777777" w:rsidR="00CC290B" w:rsidRPr="00AD7204" w:rsidRDefault="00CC290B" w:rsidP="00CC290B">
            <w:pPr>
              <w:tabs>
                <w:tab w:val="left" w:pos="2780"/>
              </w:tabs>
              <w:jc w:val="both"/>
              <w:rPr>
                <w:rFonts w:ascii="Arial" w:hAnsi="Arial" w:cs="Arial"/>
              </w:rPr>
            </w:pPr>
          </w:p>
          <w:p w14:paraId="14CFC5F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VI.- Ferias de                                    </w:t>
            </w:r>
            <w:r w:rsidRPr="00AD7204">
              <w:rPr>
                <w:rFonts w:ascii="Arial" w:hAnsi="Arial" w:cs="Arial"/>
                <w:sz w:val="22"/>
                <w:szCs w:val="22"/>
              </w:rPr>
              <w:tab/>
              <w:t>10% sobre el ingreso bruto.</w:t>
            </w:r>
          </w:p>
          <w:p w14:paraId="01EAC065" w14:textId="77777777" w:rsidR="00CC290B" w:rsidRPr="00AD7204" w:rsidRDefault="00CC290B" w:rsidP="00CC290B">
            <w:pPr>
              <w:tabs>
                <w:tab w:val="left" w:pos="2780"/>
              </w:tabs>
              <w:jc w:val="both"/>
              <w:rPr>
                <w:rFonts w:ascii="Arial" w:hAnsi="Arial" w:cs="Arial"/>
              </w:rPr>
            </w:pPr>
          </w:p>
          <w:p w14:paraId="25E39B7D"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VII.- Charreadas y Jaripeos</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t>10% sobre ingresos bruto.</w:t>
            </w:r>
          </w:p>
          <w:p w14:paraId="27D0D81D" w14:textId="77777777" w:rsidR="00CC290B" w:rsidRPr="00AD7204" w:rsidRDefault="00CC290B" w:rsidP="00CC290B">
            <w:pPr>
              <w:tabs>
                <w:tab w:val="left" w:pos="2780"/>
              </w:tabs>
              <w:jc w:val="both"/>
              <w:rPr>
                <w:rFonts w:ascii="Arial" w:hAnsi="Arial" w:cs="Arial"/>
              </w:rPr>
            </w:pPr>
          </w:p>
          <w:p w14:paraId="11FFA8E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VIII.- Eventos Deportivos un             </w:t>
            </w:r>
            <w:r w:rsidRPr="00AD7204">
              <w:rPr>
                <w:rFonts w:ascii="Arial" w:hAnsi="Arial" w:cs="Arial"/>
                <w:sz w:val="22"/>
                <w:szCs w:val="22"/>
              </w:rPr>
              <w:tab/>
              <w:t>5% sobre ingresos brutos.</w:t>
            </w:r>
          </w:p>
          <w:p w14:paraId="17FE7923" w14:textId="77777777" w:rsidR="00CC290B" w:rsidRPr="00AD7204" w:rsidRDefault="00CC290B" w:rsidP="00CC290B">
            <w:pPr>
              <w:tabs>
                <w:tab w:val="left" w:pos="2780"/>
              </w:tabs>
              <w:jc w:val="both"/>
              <w:rPr>
                <w:rFonts w:ascii="Arial" w:hAnsi="Arial" w:cs="Arial"/>
              </w:rPr>
            </w:pPr>
          </w:p>
          <w:p w14:paraId="1879EC7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IX.- Eventos Culturales una cuota del 0%.</w:t>
            </w:r>
          </w:p>
          <w:p w14:paraId="18704B6C" w14:textId="77777777" w:rsidR="00CC290B" w:rsidRPr="00AD7204" w:rsidRDefault="00CC290B" w:rsidP="00CC290B">
            <w:pPr>
              <w:tabs>
                <w:tab w:val="left" w:pos="2780"/>
              </w:tabs>
              <w:jc w:val="both"/>
              <w:rPr>
                <w:rFonts w:ascii="Arial" w:hAnsi="Arial" w:cs="Arial"/>
              </w:rPr>
            </w:pPr>
          </w:p>
          <w:p w14:paraId="270A33B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X.- Presentaciones Artísticas          </w:t>
            </w:r>
            <w:r w:rsidRPr="00AD7204">
              <w:rPr>
                <w:rFonts w:ascii="Arial" w:hAnsi="Arial" w:cs="Arial"/>
                <w:sz w:val="22"/>
                <w:szCs w:val="22"/>
              </w:rPr>
              <w:tab/>
              <w:t>10% sobre ingresos brutos.</w:t>
            </w:r>
          </w:p>
          <w:p w14:paraId="4D6DF5C0" w14:textId="77777777" w:rsidR="00CC290B" w:rsidRPr="00AD7204" w:rsidRDefault="00CC290B" w:rsidP="00CC290B">
            <w:pPr>
              <w:tabs>
                <w:tab w:val="left" w:pos="2780"/>
              </w:tabs>
              <w:jc w:val="both"/>
              <w:rPr>
                <w:rFonts w:ascii="Arial" w:hAnsi="Arial" w:cs="Arial"/>
              </w:rPr>
            </w:pPr>
          </w:p>
          <w:p w14:paraId="0E79A88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XI.- Funciones de Box, Lucha </w:t>
            </w:r>
            <w:proofErr w:type="gramStart"/>
            <w:r w:rsidRPr="00AD7204">
              <w:rPr>
                <w:rFonts w:ascii="Arial" w:hAnsi="Arial" w:cs="Arial"/>
                <w:sz w:val="22"/>
                <w:szCs w:val="22"/>
              </w:rPr>
              <w:t>Libre</w:t>
            </w:r>
            <w:r>
              <w:rPr>
                <w:rFonts w:ascii="Arial" w:hAnsi="Arial" w:cs="Arial"/>
                <w:sz w:val="22"/>
                <w:szCs w:val="22"/>
              </w:rPr>
              <w:t xml:space="preserve"> </w:t>
            </w:r>
            <w:r w:rsidRPr="00AD7204">
              <w:rPr>
                <w:rFonts w:ascii="Arial" w:hAnsi="Arial" w:cs="Arial"/>
                <w:sz w:val="22"/>
                <w:szCs w:val="22"/>
              </w:rPr>
              <w:t xml:space="preserve"> y</w:t>
            </w:r>
            <w:proofErr w:type="gramEnd"/>
            <w:r w:rsidRPr="00AD7204">
              <w:rPr>
                <w:rFonts w:ascii="Arial" w:hAnsi="Arial" w:cs="Arial"/>
                <w:sz w:val="22"/>
                <w:szCs w:val="22"/>
              </w:rPr>
              <w:t xml:space="preserve"> otros</w:t>
            </w:r>
            <w:r>
              <w:rPr>
                <w:rFonts w:ascii="Arial" w:hAnsi="Arial" w:cs="Arial"/>
                <w:sz w:val="22"/>
                <w:szCs w:val="22"/>
              </w:rPr>
              <w:t xml:space="preserve">  </w:t>
            </w:r>
            <w:r w:rsidRPr="00AD7204">
              <w:rPr>
                <w:rFonts w:ascii="Arial" w:hAnsi="Arial" w:cs="Arial"/>
                <w:sz w:val="22"/>
                <w:szCs w:val="22"/>
              </w:rPr>
              <w:t>5% sobre ingresos brutos.</w:t>
            </w:r>
          </w:p>
          <w:p w14:paraId="6C4344D1" w14:textId="77777777" w:rsidR="00CC290B" w:rsidRPr="00AD7204" w:rsidRDefault="00CC290B" w:rsidP="00CC290B">
            <w:pPr>
              <w:tabs>
                <w:tab w:val="left" w:pos="2780"/>
              </w:tabs>
              <w:jc w:val="both"/>
              <w:rPr>
                <w:rFonts w:ascii="Arial" w:hAnsi="Arial" w:cs="Arial"/>
              </w:rPr>
            </w:pPr>
          </w:p>
          <w:p w14:paraId="6BB3F6D7" w14:textId="77777777" w:rsidR="00CC290B" w:rsidRPr="00AD7204" w:rsidRDefault="00CC290B" w:rsidP="00CC290B">
            <w:pPr>
              <w:jc w:val="both"/>
              <w:rPr>
                <w:rFonts w:ascii="Arial" w:hAnsi="Arial" w:cs="Arial"/>
              </w:rPr>
            </w:pPr>
            <w:r w:rsidRPr="00AD7204">
              <w:rPr>
                <w:rFonts w:ascii="Arial" w:hAnsi="Arial" w:cs="Arial"/>
                <w:sz w:val="22"/>
                <w:szCs w:val="22"/>
              </w:rPr>
              <w:t xml:space="preserve">XII.- Juegos mecánicos                    </w:t>
            </w:r>
            <w:r w:rsidRPr="00AD7204">
              <w:rPr>
                <w:rFonts w:ascii="Arial" w:hAnsi="Arial" w:cs="Arial"/>
                <w:sz w:val="22"/>
                <w:szCs w:val="22"/>
              </w:rPr>
              <w:tab/>
              <w:t>6% sobre ingresos brutos</w:t>
            </w:r>
          </w:p>
          <w:p w14:paraId="72118C1D" w14:textId="78CC7194" w:rsidR="00CC290B" w:rsidRPr="00AD7204" w:rsidRDefault="00A01C6E" w:rsidP="00CC290B">
            <w:pPr>
              <w:tabs>
                <w:tab w:val="left" w:pos="2780"/>
              </w:tabs>
              <w:jc w:val="both"/>
              <w:rPr>
                <w:rFonts w:ascii="Arial" w:hAnsi="Arial" w:cs="Arial"/>
                <w:b/>
              </w:rPr>
            </w:pPr>
            <w:r>
              <w:rPr>
                <w:rFonts w:ascii="Arial" w:hAnsi="Arial" w:cs="Arial"/>
                <w:noProof/>
                <w:sz w:val="22"/>
                <w:szCs w:val="22"/>
                <w:lang w:val="es-MX" w:eastAsia="es-MX"/>
              </w:rPr>
              <mc:AlternateContent>
                <mc:Choice Requires="wps">
                  <w:drawing>
                    <wp:anchor distT="0" distB="0" distL="114300" distR="114300" simplePos="0" relativeHeight="251675648" behindDoc="0" locked="0" layoutInCell="1" allowOverlap="1" wp14:anchorId="699E7A23" wp14:editId="452A09F2">
                      <wp:simplePos x="0" y="0"/>
                      <wp:positionH relativeFrom="column">
                        <wp:posOffset>4375785</wp:posOffset>
                      </wp:positionH>
                      <wp:positionV relativeFrom="paragraph">
                        <wp:posOffset>119380</wp:posOffset>
                      </wp:positionV>
                      <wp:extent cx="619125" cy="266700"/>
                      <wp:effectExtent l="0" t="635" r="0" b="8890"/>
                      <wp:wrapNone/>
                      <wp:docPr id="6947197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66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535058" w14:textId="77777777" w:rsidR="00004078" w:rsidRPr="00004078" w:rsidRDefault="00004078" w:rsidP="00004078">
                                  <w:pPr>
                                    <w:jc w:val="center"/>
                                    <w:rPr>
                                      <w:lang w:val="es-MX"/>
                                    </w:rPr>
                                  </w:pPr>
                                  <w:r>
                                    <w:rPr>
                                      <w:lang w:val="es-MX"/>
                                    </w:rPr>
                                    <w:t>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E7A23" id="Text Box 13" o:spid="_x0000_s1034" type="#_x0000_t202" style="position:absolute;left:0;text-align:left;margin-left:344.55pt;margin-top:9.4pt;width:48.7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" stroked="f">
                      <v:fill opacity="0"/>
                      <v:textbox>
                        <w:txbxContent>
                          <w:p w14:paraId="32535058" w14:textId="77777777" w:rsidR="00004078" w:rsidRPr="00004078" w:rsidRDefault="00004078" w:rsidP="00004078">
                            <w:pPr>
                              <w:jc w:val="center"/>
                              <w:rPr>
                                <w:lang w:val="es-MX"/>
                              </w:rPr>
                            </w:pPr>
                            <w:r>
                              <w:rPr>
                                <w:lang w:val="es-MX"/>
                              </w:rPr>
                              <w:t>4.4%</w:t>
                            </w:r>
                          </w:p>
                        </w:txbxContent>
                      </v:textbox>
                    </v:shape>
                  </w:pict>
                </mc:Fallback>
              </mc:AlternateContent>
            </w:r>
          </w:p>
          <w:p w14:paraId="26393809" w14:textId="540B441C" w:rsidR="00CC290B" w:rsidRPr="00AD7204" w:rsidRDefault="00A01C6E" w:rsidP="00CC290B">
            <w:pPr>
              <w:tabs>
                <w:tab w:val="left" w:pos="2780"/>
              </w:tabs>
              <w:ind w:left="178" w:hanging="178"/>
              <w:jc w:val="both"/>
              <w:rPr>
                <w:rFonts w:ascii="Arial" w:hAnsi="Arial" w:cs="Arial"/>
              </w:rPr>
            </w:pPr>
            <w:r>
              <w:rPr>
                <w:rFonts w:ascii="Arial" w:hAnsi="Arial" w:cs="Arial"/>
                <w:noProof/>
                <w:sz w:val="22"/>
                <w:szCs w:val="22"/>
                <w:lang w:eastAsia="en-US"/>
              </w:rPr>
              <mc:AlternateContent>
                <mc:Choice Requires="wps">
                  <w:drawing>
                    <wp:anchor distT="0" distB="0" distL="114300" distR="114300" simplePos="0" relativeHeight="251677696" behindDoc="0" locked="0" layoutInCell="1" allowOverlap="1" wp14:anchorId="7FC074E4" wp14:editId="2DCE07BA">
                      <wp:simplePos x="0" y="0"/>
                      <wp:positionH relativeFrom="column">
                        <wp:posOffset>4375785</wp:posOffset>
                      </wp:positionH>
                      <wp:positionV relativeFrom="paragraph">
                        <wp:posOffset>210820</wp:posOffset>
                      </wp:positionV>
                      <wp:extent cx="619125" cy="266700"/>
                      <wp:effectExtent l="3810" t="1905" r="5715" b="7620"/>
                      <wp:wrapNone/>
                      <wp:docPr id="93108926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66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7F0FE" w14:textId="77777777" w:rsidR="00E61850" w:rsidRDefault="00E61850" w:rsidP="00E61850">
                                  <w:pPr>
                                    <w:jc w:val="center"/>
                                  </w:pPr>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C074E4" id="Text Box 14" o:spid="_x0000_s1035" type="#_x0000_t202" style="position:absolute;left:0;text-align:left;margin-left:344.55pt;margin-top:16.6pt;width:48.75pt;height:21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" stroked="f">
                      <v:fill opacity="0"/>
                      <v:textbox style="mso-fit-shape-to-text:t">
                        <w:txbxContent>
                          <w:p w14:paraId="0337F0FE" w14:textId="77777777" w:rsidR="00E61850" w:rsidRDefault="00E61850" w:rsidP="00E61850">
                            <w:pPr>
                              <w:jc w:val="center"/>
                            </w:pPr>
                            <w:r>
                              <w:t>5%</w:t>
                            </w:r>
                          </w:p>
                        </w:txbxContent>
                      </v:textbox>
                    </v:shape>
                  </w:pict>
                </mc:Fallback>
              </mc:AlternateContent>
            </w:r>
            <w:r w:rsidR="00CC290B" w:rsidRPr="00AD7204">
              <w:rPr>
                <w:rFonts w:ascii="Arial" w:hAnsi="Arial" w:cs="Arial"/>
                <w:sz w:val="22"/>
                <w:szCs w:val="22"/>
              </w:rPr>
              <w:t xml:space="preserve">XIII.- Billares; por mesa de billar instalada </w:t>
            </w:r>
            <w:r w:rsidR="00CC290B" w:rsidRPr="00901DC7">
              <w:rPr>
                <w:rFonts w:ascii="Arial" w:hAnsi="Arial" w:cs="Arial"/>
                <w:sz w:val="22"/>
                <w:szCs w:val="22"/>
              </w:rPr>
              <w:t>$ 24.</w:t>
            </w:r>
            <w:r w:rsidR="00CC290B">
              <w:rPr>
                <w:rFonts w:ascii="Arial" w:hAnsi="Arial" w:cs="Arial"/>
                <w:sz w:val="22"/>
                <w:szCs w:val="22"/>
              </w:rPr>
              <w:t>0</w:t>
            </w:r>
            <w:r w:rsidR="00CC290B" w:rsidRPr="00901DC7">
              <w:rPr>
                <w:rFonts w:ascii="Arial" w:hAnsi="Arial" w:cs="Arial"/>
                <w:sz w:val="22"/>
                <w:szCs w:val="22"/>
              </w:rPr>
              <w:t>0</w:t>
            </w:r>
            <w:r w:rsidR="00CC290B" w:rsidRPr="00AD7204">
              <w:rPr>
                <w:rFonts w:ascii="Arial" w:hAnsi="Arial" w:cs="Arial"/>
                <w:sz w:val="22"/>
                <w:szCs w:val="22"/>
              </w:rPr>
              <w:t xml:space="preserve"> mensual, sin venta de bebidas alcohólicas. En donde se expendan bebidas alcohólicas $ </w:t>
            </w:r>
            <w:r w:rsidR="00CC290B">
              <w:rPr>
                <w:rFonts w:ascii="Arial" w:hAnsi="Arial" w:cs="Arial"/>
                <w:sz w:val="22"/>
                <w:szCs w:val="22"/>
              </w:rPr>
              <w:t>102.90</w:t>
            </w:r>
            <w:r w:rsidR="00CC290B" w:rsidRPr="00AD7204">
              <w:rPr>
                <w:rFonts w:ascii="Arial" w:hAnsi="Arial" w:cs="Arial"/>
                <w:sz w:val="22"/>
                <w:szCs w:val="22"/>
              </w:rPr>
              <w:t xml:space="preserve"> mensual por mesa de billar.</w:t>
            </w:r>
          </w:p>
          <w:p w14:paraId="7C2782B7" w14:textId="77777777" w:rsidR="00CC290B" w:rsidRPr="00AD7204" w:rsidRDefault="00CC290B" w:rsidP="00CC290B">
            <w:pPr>
              <w:tabs>
                <w:tab w:val="left" w:pos="2780"/>
              </w:tabs>
              <w:jc w:val="both"/>
              <w:rPr>
                <w:rFonts w:ascii="Arial" w:hAnsi="Arial" w:cs="Arial"/>
              </w:rPr>
            </w:pPr>
          </w:p>
          <w:p w14:paraId="12CE9155" w14:textId="711DDAF2" w:rsidR="00CC290B" w:rsidRPr="00AD7204" w:rsidRDefault="00A01C6E" w:rsidP="00CC290B">
            <w:pPr>
              <w:tabs>
                <w:tab w:val="left" w:pos="2780"/>
              </w:tabs>
              <w:jc w:val="both"/>
              <w:rPr>
                <w:rFonts w:ascii="Arial" w:hAnsi="Arial" w:cs="Arial"/>
              </w:rPr>
            </w:pPr>
            <w:r>
              <w:rPr>
                <w:rFonts w:ascii="Arial" w:hAnsi="Arial" w:cs="Arial"/>
                <w:noProof/>
                <w:sz w:val="22"/>
                <w:szCs w:val="22"/>
                <w:lang w:eastAsia="en-US"/>
              </w:rPr>
              <mc:AlternateContent>
                <mc:Choice Requires="wps">
                  <w:drawing>
                    <wp:anchor distT="0" distB="0" distL="114300" distR="114300" simplePos="0" relativeHeight="251679744" behindDoc="0" locked="0" layoutInCell="1" allowOverlap="1" wp14:anchorId="1551496A" wp14:editId="0BA5C25B">
                      <wp:simplePos x="0" y="0"/>
                      <wp:positionH relativeFrom="column">
                        <wp:posOffset>4377690</wp:posOffset>
                      </wp:positionH>
                      <wp:positionV relativeFrom="paragraph">
                        <wp:posOffset>5080</wp:posOffset>
                      </wp:positionV>
                      <wp:extent cx="617220" cy="367665"/>
                      <wp:effectExtent l="1905" t="4445" r="0" b="8890"/>
                      <wp:wrapNone/>
                      <wp:docPr id="75945153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676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C8A73" w14:textId="77777777" w:rsidR="00E61850" w:rsidRPr="00E61850" w:rsidRDefault="00E61850" w:rsidP="00E61850">
                                  <w:pPr>
                                    <w:jc w:val="center"/>
                                    <w:rPr>
                                      <w:lang w:val="es-MX"/>
                                    </w:rPr>
                                  </w:pPr>
                                  <w:r>
                                    <w:rPr>
                                      <w:lang w:val="es-MX"/>
                                    </w:rPr>
                                    <w:t>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51496A" id="Text Box 15" o:spid="_x0000_s1036" type="#_x0000_t202" style="position:absolute;left:0;text-align:left;margin-left:344.7pt;margin-top:.4pt;width:48.6pt;height:28.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" stroked="f">
                      <v:fill opacity="0"/>
                      <v:textbox>
                        <w:txbxContent>
                          <w:p w14:paraId="679C8A73" w14:textId="77777777" w:rsidR="00E61850" w:rsidRPr="00E61850" w:rsidRDefault="00E61850" w:rsidP="00E61850">
                            <w:pPr>
                              <w:jc w:val="center"/>
                              <w:rPr>
                                <w:lang w:val="es-MX"/>
                              </w:rPr>
                            </w:pPr>
                            <w:r>
                              <w:rPr>
                                <w:lang w:val="es-MX"/>
                              </w:rPr>
                              <w:t>4.8%</w:t>
                            </w:r>
                          </w:p>
                        </w:txbxContent>
                      </v:textbox>
                    </v:shape>
                  </w:pict>
                </mc:Fallback>
              </mc:AlternateContent>
            </w:r>
            <w:r w:rsidR="00CC290B" w:rsidRPr="00AD7204">
              <w:rPr>
                <w:rFonts w:ascii="Arial" w:hAnsi="Arial" w:cs="Arial"/>
                <w:sz w:val="22"/>
                <w:szCs w:val="22"/>
              </w:rPr>
              <w:t xml:space="preserve">XIV.- Cuando se sustituya la música viva por aparatos electro-musicales para un evento, se pagará una cuota de $ </w:t>
            </w:r>
            <w:r w:rsidR="00CC290B">
              <w:rPr>
                <w:rFonts w:ascii="Arial" w:hAnsi="Arial" w:cs="Arial"/>
                <w:sz w:val="22"/>
                <w:szCs w:val="22"/>
              </w:rPr>
              <w:t>239</w:t>
            </w:r>
            <w:r w:rsidR="00CC290B" w:rsidRPr="00AD7204">
              <w:rPr>
                <w:rFonts w:ascii="Arial" w:hAnsi="Arial" w:cs="Arial"/>
                <w:sz w:val="22"/>
                <w:szCs w:val="22"/>
              </w:rPr>
              <w:t>.</w:t>
            </w:r>
            <w:r w:rsidR="00CC290B">
              <w:rPr>
                <w:rFonts w:ascii="Arial" w:hAnsi="Arial" w:cs="Arial"/>
                <w:sz w:val="22"/>
                <w:szCs w:val="22"/>
              </w:rPr>
              <w:t>00</w:t>
            </w:r>
          </w:p>
          <w:p w14:paraId="19AA1E42" w14:textId="24C81358" w:rsidR="00CC290B" w:rsidRPr="00AD7204" w:rsidRDefault="00A01C6E" w:rsidP="00CC290B">
            <w:pPr>
              <w:tabs>
                <w:tab w:val="left" w:pos="2780"/>
              </w:tabs>
              <w:jc w:val="both"/>
              <w:rPr>
                <w:rFonts w:ascii="Arial" w:hAnsi="Arial" w:cs="Arial"/>
              </w:rPr>
            </w:pPr>
            <w:r>
              <w:rPr>
                <w:rFonts w:ascii="Arial" w:hAnsi="Arial" w:cs="Arial"/>
                <w:noProof/>
                <w:sz w:val="22"/>
                <w:szCs w:val="22"/>
                <w:lang w:eastAsia="en-US"/>
              </w:rPr>
              <mc:AlternateContent>
                <mc:Choice Requires="wps">
                  <w:drawing>
                    <wp:anchor distT="0" distB="0" distL="114300" distR="114300" simplePos="0" relativeHeight="251681792" behindDoc="0" locked="0" layoutInCell="1" allowOverlap="1" wp14:anchorId="6A7A2146" wp14:editId="5ADB2931">
                      <wp:simplePos x="0" y="0"/>
                      <wp:positionH relativeFrom="column">
                        <wp:posOffset>4375785</wp:posOffset>
                      </wp:positionH>
                      <wp:positionV relativeFrom="paragraph">
                        <wp:posOffset>108585</wp:posOffset>
                      </wp:positionV>
                      <wp:extent cx="619125" cy="266700"/>
                      <wp:effectExtent l="3810" t="4445" r="5715" b="5080"/>
                      <wp:wrapNone/>
                      <wp:docPr id="1700027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66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D53CA" w14:textId="77777777" w:rsidR="00E61850" w:rsidRDefault="00E61850" w:rsidP="00E61850">
                                  <w:pPr>
                                    <w:jc w:val="center"/>
                                  </w:pPr>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7A2146" id="Text Box 16" o:spid="_x0000_s1037" type="#_x0000_t202" style="position:absolute;left:0;text-align:left;margin-left:344.55pt;margin-top:8.55pt;width:48.75pt;height:21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" stroked="f">
                      <v:fill opacity="0"/>
                      <v:textbox style="mso-fit-shape-to-text:t">
                        <w:txbxContent>
                          <w:p w14:paraId="514D53CA" w14:textId="77777777" w:rsidR="00E61850" w:rsidRDefault="00E61850" w:rsidP="00E61850">
                            <w:pPr>
                              <w:jc w:val="center"/>
                            </w:pPr>
                            <w:r>
                              <w:t>5%</w:t>
                            </w:r>
                          </w:p>
                        </w:txbxContent>
                      </v:textbox>
                    </v:shape>
                  </w:pict>
                </mc:Fallback>
              </mc:AlternateContent>
            </w:r>
          </w:p>
          <w:p w14:paraId="2E577C2E" w14:textId="77777777" w:rsidR="00CC290B" w:rsidRPr="00AD7204" w:rsidRDefault="00CC290B" w:rsidP="00CC290B">
            <w:pPr>
              <w:tabs>
                <w:tab w:val="left" w:pos="2780"/>
              </w:tabs>
              <w:jc w:val="both"/>
              <w:rPr>
                <w:rFonts w:ascii="Arial" w:hAnsi="Arial" w:cs="Arial"/>
                <w:bCs/>
              </w:rPr>
            </w:pPr>
            <w:r w:rsidRPr="00AD7204">
              <w:rPr>
                <w:rFonts w:ascii="Arial" w:hAnsi="Arial" w:cs="Arial"/>
                <w:sz w:val="22"/>
                <w:szCs w:val="22"/>
              </w:rPr>
              <w:t>XV.- Video juegos establecidos se pagará una cuota de $ 6</w:t>
            </w:r>
            <w:r>
              <w:rPr>
                <w:rFonts w:ascii="Arial" w:hAnsi="Arial" w:cs="Arial"/>
                <w:sz w:val="22"/>
                <w:szCs w:val="22"/>
              </w:rPr>
              <w:t>5</w:t>
            </w:r>
            <w:r w:rsidRPr="00AD7204">
              <w:rPr>
                <w:rFonts w:ascii="Arial" w:hAnsi="Arial" w:cs="Arial"/>
                <w:sz w:val="22"/>
                <w:szCs w:val="22"/>
              </w:rPr>
              <w:t>.</w:t>
            </w:r>
            <w:r>
              <w:rPr>
                <w:rFonts w:ascii="Arial" w:hAnsi="Arial" w:cs="Arial"/>
                <w:sz w:val="22"/>
                <w:szCs w:val="22"/>
              </w:rPr>
              <w:t>0</w:t>
            </w:r>
            <w:r w:rsidRPr="00AD7204">
              <w:rPr>
                <w:rFonts w:ascii="Arial" w:hAnsi="Arial" w:cs="Arial"/>
                <w:sz w:val="22"/>
                <w:szCs w:val="22"/>
              </w:rPr>
              <w:t>0 por máquina mensual.</w:t>
            </w:r>
          </w:p>
          <w:p w14:paraId="6D43BF02" w14:textId="77777777" w:rsidR="00CC290B" w:rsidRPr="00AD7204" w:rsidRDefault="00CC290B" w:rsidP="00CC290B">
            <w:pPr>
              <w:tabs>
                <w:tab w:val="left" w:pos="2780"/>
              </w:tabs>
              <w:jc w:val="both"/>
              <w:rPr>
                <w:rFonts w:ascii="Arial" w:hAnsi="Arial" w:cs="Arial"/>
                <w:b/>
                <w:bCs/>
              </w:rPr>
            </w:pPr>
          </w:p>
          <w:p w14:paraId="5B03A8CF" w14:textId="77777777" w:rsidR="00CC290B" w:rsidRPr="00AD7204" w:rsidRDefault="00CC290B" w:rsidP="00CC290B">
            <w:pPr>
              <w:tabs>
                <w:tab w:val="left" w:pos="2780"/>
              </w:tabs>
              <w:jc w:val="both"/>
              <w:rPr>
                <w:rFonts w:ascii="Arial" w:hAnsi="Arial" w:cs="Arial"/>
                <w:b/>
                <w:bCs/>
              </w:rPr>
            </w:pPr>
          </w:p>
          <w:p w14:paraId="366FFB6B"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CAPÍTULO QUINTO</w:t>
            </w:r>
          </w:p>
          <w:p w14:paraId="010D1922"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DEL IMPUESTO SOBRE LOTERÍAS, RIFAS Y SORTEOS</w:t>
            </w:r>
          </w:p>
          <w:p w14:paraId="6E89D7FC" w14:textId="77777777" w:rsidR="00CC290B" w:rsidRPr="00AD7204" w:rsidRDefault="00CC290B" w:rsidP="00CC290B">
            <w:pPr>
              <w:tabs>
                <w:tab w:val="left" w:pos="2780"/>
              </w:tabs>
              <w:jc w:val="both"/>
              <w:rPr>
                <w:rFonts w:ascii="Arial" w:hAnsi="Arial" w:cs="Arial"/>
                <w:b/>
              </w:rPr>
            </w:pPr>
          </w:p>
          <w:p w14:paraId="392FC5F3" w14:textId="77777777" w:rsidR="00CC290B" w:rsidRPr="00AD7204" w:rsidRDefault="00CC290B" w:rsidP="00CC290B">
            <w:pPr>
              <w:tabs>
                <w:tab w:val="left" w:pos="2780"/>
              </w:tabs>
              <w:jc w:val="both"/>
              <w:rPr>
                <w:rFonts w:ascii="Arial" w:hAnsi="Arial" w:cs="Arial"/>
              </w:rPr>
            </w:pPr>
            <w:r w:rsidRPr="00AD7204">
              <w:rPr>
                <w:rFonts w:ascii="Arial" w:hAnsi="Arial" w:cs="Arial"/>
                <w:b/>
                <w:sz w:val="22"/>
                <w:szCs w:val="22"/>
              </w:rPr>
              <w:t>ARTÍCULO 6.-</w:t>
            </w:r>
            <w:r w:rsidRPr="00AD7204">
              <w:rPr>
                <w:rFonts w:ascii="Arial" w:hAnsi="Arial" w:cs="Arial"/>
                <w:bCs/>
                <w:sz w:val="22"/>
                <w:szCs w:val="22"/>
              </w:rPr>
              <w:t xml:space="preserve"> Es objeto de este impuesto la realización o explotación de loterías, rifas y sorteos o juegos permitidos y autorizados conforme </w:t>
            </w:r>
            <w:r w:rsidRPr="00AD7204">
              <w:rPr>
                <w:rFonts w:ascii="Arial" w:hAnsi="Arial" w:cs="Arial"/>
                <w:bCs/>
                <w:sz w:val="22"/>
                <w:szCs w:val="22"/>
              </w:rPr>
              <w:lastRenderedPageBreak/>
              <w:t xml:space="preserve">a la Ley Federal de Juegos y Sorteos. </w:t>
            </w:r>
            <w:r w:rsidRPr="00AD7204">
              <w:rPr>
                <w:rFonts w:ascii="Arial" w:hAnsi="Arial" w:cs="Arial"/>
                <w:sz w:val="22"/>
                <w:szCs w:val="22"/>
              </w:rPr>
              <w:t>Se pagará con la tasa del 10% sobre el valor de los ingresos que se perciban cuando se trate de eventos con fines de lucro, en el caso de que éstos sean con el propósito para promover ventas, servicios u otros, se pagará el mismo porcentaje, aplicando sobre el valor comercial de los premios (previo permiso de la Secretaría de Gobernación).</w:t>
            </w:r>
          </w:p>
          <w:p w14:paraId="78C9D3C4" w14:textId="77777777" w:rsidR="00CC290B" w:rsidRPr="00AD7204" w:rsidRDefault="00CC290B" w:rsidP="00CC290B">
            <w:pPr>
              <w:tabs>
                <w:tab w:val="left" w:pos="2780"/>
              </w:tabs>
              <w:jc w:val="both"/>
              <w:rPr>
                <w:rFonts w:ascii="Arial" w:hAnsi="Arial" w:cs="Arial"/>
              </w:rPr>
            </w:pPr>
          </w:p>
          <w:p w14:paraId="71CDF3E5" w14:textId="77777777" w:rsidR="00CC290B" w:rsidRPr="00AD7204" w:rsidRDefault="00CC290B" w:rsidP="00CC290B">
            <w:pPr>
              <w:tabs>
                <w:tab w:val="left" w:pos="2780"/>
              </w:tabs>
              <w:jc w:val="both"/>
              <w:rPr>
                <w:rFonts w:ascii="Arial" w:hAnsi="Arial" w:cs="Arial"/>
              </w:rPr>
            </w:pPr>
          </w:p>
          <w:p w14:paraId="05129567"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CAPÍTULO SEXTO</w:t>
            </w:r>
          </w:p>
          <w:p w14:paraId="34FA319D"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LAS CONTRIBUCIONES ESPECIALES</w:t>
            </w:r>
          </w:p>
          <w:p w14:paraId="7D4E196A" w14:textId="77777777" w:rsidR="00CC290B" w:rsidRPr="00AD7204" w:rsidRDefault="00CC290B" w:rsidP="00CC290B">
            <w:pPr>
              <w:tabs>
                <w:tab w:val="left" w:pos="2780"/>
              </w:tabs>
              <w:jc w:val="center"/>
              <w:rPr>
                <w:rFonts w:ascii="Arial" w:hAnsi="Arial" w:cs="Arial"/>
                <w:b/>
                <w:bCs/>
              </w:rPr>
            </w:pPr>
          </w:p>
          <w:p w14:paraId="3831FF5B"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w:t>
            </w:r>
          </w:p>
          <w:p w14:paraId="711E05AC"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LA CONTRIBUCIÓN POR GASTO</w:t>
            </w:r>
          </w:p>
          <w:p w14:paraId="27CC797E" w14:textId="77777777" w:rsidR="00CC290B" w:rsidRPr="00AD7204" w:rsidRDefault="00CC290B" w:rsidP="00CC290B">
            <w:pPr>
              <w:tabs>
                <w:tab w:val="left" w:pos="2780"/>
              </w:tabs>
              <w:jc w:val="both"/>
              <w:rPr>
                <w:rFonts w:ascii="Arial" w:hAnsi="Arial" w:cs="Arial"/>
                <w:b/>
                <w:bCs/>
              </w:rPr>
            </w:pPr>
          </w:p>
          <w:p w14:paraId="6A5DA0BA" w14:textId="77777777" w:rsidR="00CC290B" w:rsidRPr="00AD7204" w:rsidRDefault="00CC290B" w:rsidP="00CC290B">
            <w:pPr>
              <w:tabs>
                <w:tab w:val="left" w:pos="2780"/>
              </w:tabs>
              <w:jc w:val="both"/>
              <w:rPr>
                <w:rFonts w:ascii="Arial" w:hAnsi="Arial" w:cs="Arial"/>
                <w:b/>
                <w:bCs/>
              </w:rPr>
            </w:pPr>
            <w:r w:rsidRPr="00AD7204">
              <w:rPr>
                <w:rFonts w:ascii="Arial" w:hAnsi="Arial" w:cs="Arial"/>
                <w:b/>
                <w:sz w:val="22"/>
                <w:szCs w:val="22"/>
              </w:rPr>
              <w:t>ARTÍCULO 7.-</w:t>
            </w:r>
            <w:r w:rsidRPr="00AD7204">
              <w:rPr>
                <w:rFonts w:ascii="Arial" w:hAnsi="Arial" w:cs="Arial"/>
                <w:bCs/>
                <w:sz w:val="22"/>
                <w:szCs w:val="22"/>
              </w:rPr>
              <w:t xml:space="preserve"> Es objeto de esta contribución el gasto público específico que se origine por el ejercicio de una determinada actividad de particulares. </w:t>
            </w:r>
            <w:r w:rsidRPr="00AD7204">
              <w:rPr>
                <w:rFonts w:ascii="Arial" w:hAnsi="Arial" w:cs="Arial"/>
                <w:sz w:val="22"/>
                <w:szCs w:val="22"/>
              </w:rPr>
              <w:t>En todo caso, el porcentaje a contribuir por los particulares se dividirá conforme al mencionado procedimiento entre los propietarios de los predios beneficiados.</w:t>
            </w:r>
          </w:p>
          <w:p w14:paraId="24EBE420" w14:textId="77777777" w:rsidR="00CC290B" w:rsidRPr="00AD7204" w:rsidRDefault="00CC290B" w:rsidP="00CC290B">
            <w:pPr>
              <w:tabs>
                <w:tab w:val="left" w:pos="2550"/>
                <w:tab w:val="left" w:pos="2780"/>
                <w:tab w:val="center" w:pos="3350"/>
              </w:tabs>
              <w:jc w:val="both"/>
              <w:rPr>
                <w:rFonts w:ascii="Arial" w:hAnsi="Arial" w:cs="Arial"/>
                <w:b/>
                <w:bCs/>
              </w:rPr>
            </w:pPr>
          </w:p>
          <w:p w14:paraId="089B7054" w14:textId="77777777" w:rsidR="00CC290B" w:rsidRPr="00AD7204" w:rsidRDefault="00CC290B" w:rsidP="00CC290B">
            <w:pPr>
              <w:jc w:val="center"/>
              <w:rPr>
                <w:rFonts w:ascii="Arial" w:hAnsi="Arial" w:cs="Arial"/>
                <w:b/>
                <w:bCs/>
              </w:rPr>
            </w:pPr>
            <w:r w:rsidRPr="00AD7204">
              <w:rPr>
                <w:rFonts w:ascii="Arial" w:hAnsi="Arial" w:cs="Arial"/>
                <w:b/>
                <w:bCs/>
                <w:sz w:val="22"/>
                <w:szCs w:val="22"/>
              </w:rPr>
              <w:t>SECCIÓN II</w:t>
            </w:r>
          </w:p>
          <w:p w14:paraId="4E30EBAE"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POR RESPONSABILIDAD OBJETIVA</w:t>
            </w:r>
          </w:p>
          <w:p w14:paraId="45CE4FA6" w14:textId="77777777" w:rsidR="00CC290B" w:rsidRPr="00AD7204" w:rsidRDefault="00CC290B" w:rsidP="00CC290B">
            <w:pPr>
              <w:tabs>
                <w:tab w:val="left" w:pos="2780"/>
              </w:tabs>
              <w:jc w:val="both"/>
              <w:rPr>
                <w:rFonts w:ascii="Arial" w:hAnsi="Arial" w:cs="Arial"/>
                <w:b/>
              </w:rPr>
            </w:pPr>
          </w:p>
          <w:p w14:paraId="16D25A31"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8.-</w:t>
            </w:r>
            <w:r w:rsidRPr="00AD7204">
              <w:rPr>
                <w:rFonts w:ascii="Arial" w:hAnsi="Arial" w:cs="Arial"/>
                <w:bCs/>
                <w:sz w:val="22"/>
                <w:szCs w:val="22"/>
              </w:rPr>
              <w:t xml:space="preserve"> Es objeto de esta contribución la realización de actividades que dañen o deterioren bienes del dominio público propiedad del Municipio, tales como: instalaciones, infraestructura caminera, hidráulica y de servicios, de uso comunitario y beneficio social</w:t>
            </w:r>
            <w:r w:rsidRPr="00AD7204">
              <w:rPr>
                <w:rFonts w:ascii="Arial" w:hAnsi="Arial" w:cs="Arial"/>
                <w:sz w:val="22"/>
                <w:szCs w:val="22"/>
              </w:rPr>
              <w:t xml:space="preserve"> y se pagará en la Tesorería Municipal, dentro de los quince días siguientes en que se notifique al contribuyente el resultado de la cuantificación de los daños o deterioros causados.</w:t>
            </w:r>
          </w:p>
          <w:p w14:paraId="1EDAB6D6" w14:textId="77777777" w:rsidR="00CC290B" w:rsidRPr="00AD7204" w:rsidRDefault="00CC290B" w:rsidP="00CC290B">
            <w:pPr>
              <w:tabs>
                <w:tab w:val="left" w:pos="2780"/>
              </w:tabs>
              <w:jc w:val="both"/>
              <w:rPr>
                <w:rFonts w:ascii="Arial" w:hAnsi="Arial" w:cs="Arial"/>
                <w:b/>
                <w:bCs/>
              </w:rPr>
            </w:pPr>
          </w:p>
          <w:p w14:paraId="47A4E996"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CAPÍTULO SÉPTIMO</w:t>
            </w:r>
          </w:p>
          <w:p w14:paraId="1CA20206"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DERECHOS POR LA PRESTACIÓN DE SERVICIOS PÚBLICOS</w:t>
            </w:r>
          </w:p>
          <w:p w14:paraId="0E34748D" w14:textId="77777777" w:rsidR="00CC290B" w:rsidRPr="00AD7204" w:rsidRDefault="00CC290B" w:rsidP="00CC290B">
            <w:pPr>
              <w:tabs>
                <w:tab w:val="left" w:pos="2780"/>
              </w:tabs>
              <w:jc w:val="center"/>
              <w:rPr>
                <w:rFonts w:ascii="Arial" w:hAnsi="Arial" w:cs="Arial"/>
                <w:b/>
                <w:bCs/>
              </w:rPr>
            </w:pPr>
          </w:p>
          <w:p w14:paraId="0D680CEF"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lastRenderedPageBreak/>
              <w:t>SECCIÓN I</w:t>
            </w:r>
          </w:p>
          <w:p w14:paraId="6BC4D9C7"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SERVICIOS DE AGUA POTABLE Y ALCANTARILLADO</w:t>
            </w:r>
          </w:p>
          <w:p w14:paraId="79E3A6E5" w14:textId="77777777" w:rsidR="00CC290B" w:rsidRPr="00AD7204" w:rsidRDefault="00CC290B" w:rsidP="00CC290B">
            <w:pPr>
              <w:tabs>
                <w:tab w:val="left" w:pos="2780"/>
              </w:tabs>
              <w:jc w:val="both"/>
              <w:rPr>
                <w:rFonts w:ascii="Arial" w:hAnsi="Arial" w:cs="Arial"/>
                <w:b/>
              </w:rPr>
            </w:pPr>
          </w:p>
          <w:p w14:paraId="2D8685EB"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9.-</w:t>
            </w:r>
            <w:r w:rsidRPr="00AD7204">
              <w:rPr>
                <w:rFonts w:ascii="Arial" w:hAnsi="Arial" w:cs="Arial"/>
                <w:bCs/>
                <w:sz w:val="22"/>
                <w:szCs w:val="22"/>
              </w:rPr>
              <w:t xml:space="preserve"> Es objeto de este derecho la prestación de los servicios de agua potable y alcantarillado a los habitantes del Municipio, en los términos de la Ley de Aguas para los Municipios del Estado de Coahuila de Zaragoza. Están sujetos al pago de este derecho, los propietarios o poseedores de predios que establece el artículo 36 de la Ley de Aguas para los Municipios del Estado de Coahuila de Zaragoza y las disposiciones que establece la </w:t>
            </w:r>
            <w:r w:rsidRPr="00AD7204">
              <w:rPr>
                <w:rFonts w:ascii="Arial" w:hAnsi="Arial" w:cs="Arial"/>
                <w:sz w:val="22"/>
                <w:szCs w:val="22"/>
              </w:rPr>
              <w:t>Junta Administradora de Agua Potable y Alcantarillado de Múzquiz, Coahuila de Zaragoza.</w:t>
            </w:r>
          </w:p>
          <w:p w14:paraId="1CCC6369" w14:textId="77777777" w:rsidR="002A6481" w:rsidRPr="00AD7204" w:rsidRDefault="002A6481" w:rsidP="00CC290B">
            <w:pPr>
              <w:tabs>
                <w:tab w:val="left" w:pos="2780"/>
              </w:tabs>
              <w:jc w:val="both"/>
              <w:rPr>
                <w:rFonts w:ascii="Arial" w:hAnsi="Arial" w:cs="Arial"/>
                <w:bCs/>
              </w:rPr>
            </w:pPr>
          </w:p>
          <w:p w14:paraId="680E8138" w14:textId="77777777" w:rsidR="00CC290B" w:rsidRPr="00AD7204" w:rsidRDefault="00CC290B" w:rsidP="00CC290B">
            <w:pPr>
              <w:tabs>
                <w:tab w:val="left" w:pos="2780"/>
              </w:tabs>
              <w:jc w:val="both"/>
              <w:rPr>
                <w:rFonts w:ascii="Arial" w:hAnsi="Arial" w:cs="Arial"/>
                <w:bCs/>
              </w:rPr>
            </w:pPr>
            <w:r w:rsidRPr="00AD7204">
              <w:rPr>
                <w:rFonts w:ascii="Arial" w:hAnsi="Arial" w:cs="Arial"/>
                <w:bCs/>
                <w:sz w:val="22"/>
                <w:szCs w:val="22"/>
              </w:rPr>
              <w:t>Los Servicios de Agua Potable y Alcantarillado se cobrarán con base en las cuotas o tarifas que establezca la Ley de Ingresos Municipal. La determinación de cuotas y tarifas estará a lo dispuesto en el Capítulo Sexto de la Ley de Aguas para los Municipios del Estado de Coahuila de Zaragoza.</w:t>
            </w:r>
          </w:p>
          <w:p w14:paraId="0F802587" w14:textId="77777777" w:rsidR="00CC290B" w:rsidRPr="00AD7204" w:rsidRDefault="00CC290B" w:rsidP="00CC290B">
            <w:pPr>
              <w:tabs>
                <w:tab w:val="left" w:pos="2780"/>
              </w:tabs>
              <w:jc w:val="both"/>
              <w:rPr>
                <w:rFonts w:ascii="Arial" w:hAnsi="Arial" w:cs="Arial"/>
                <w:bCs/>
              </w:rPr>
            </w:pPr>
          </w:p>
          <w:p w14:paraId="422C59E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Cuando el usuario desee pagar de 6 meses o hasta 12 meses del año actual por concepto de agua potable, y se cubran antes del 31 de enero, se otorgará un incentivo al contribuyente del 15%, en el mes de febrero se otorgará un incentivo del 10% y en el mes de marzo se otorgará un Incentivo del 5%.</w:t>
            </w:r>
          </w:p>
          <w:p w14:paraId="3A81ACB0" w14:textId="2F3319FA" w:rsidR="00CC290B" w:rsidRPr="00AD7204" w:rsidRDefault="00A01C6E" w:rsidP="00CC290B">
            <w:pPr>
              <w:tabs>
                <w:tab w:val="left" w:pos="2780"/>
              </w:tabs>
              <w:jc w:val="both"/>
              <w:rPr>
                <w:rFonts w:ascii="Arial" w:hAnsi="Arial" w:cs="Arial"/>
                <w:b/>
              </w:rPr>
            </w:pPr>
            <w:r>
              <w:rPr>
                <w:rFonts w:ascii="Arial" w:hAnsi="Arial" w:cs="Arial"/>
                <w:noProof/>
                <w:sz w:val="22"/>
                <w:szCs w:val="22"/>
                <w:lang w:eastAsia="en-US"/>
              </w:rPr>
              <mc:AlternateContent>
                <mc:Choice Requires="wps">
                  <w:drawing>
                    <wp:anchor distT="0" distB="0" distL="114300" distR="114300" simplePos="0" relativeHeight="251683840" behindDoc="0" locked="0" layoutInCell="1" allowOverlap="1" wp14:anchorId="6A5B7C5A" wp14:editId="1C3EC5B3">
                      <wp:simplePos x="0" y="0"/>
                      <wp:positionH relativeFrom="column">
                        <wp:posOffset>4369435</wp:posOffset>
                      </wp:positionH>
                      <wp:positionV relativeFrom="paragraph">
                        <wp:posOffset>57785</wp:posOffset>
                      </wp:positionV>
                      <wp:extent cx="625475" cy="332740"/>
                      <wp:effectExtent l="3175" t="3810" r="0" b="6350"/>
                      <wp:wrapNone/>
                      <wp:docPr id="7874263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3327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63D72" w14:textId="77777777" w:rsidR="00E61850" w:rsidRDefault="00E61850" w:rsidP="00E61850">
                                  <w:pPr>
                                    <w:jc w:val="center"/>
                                  </w:pPr>
                                  <w: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5B7C5A" id="Text Box 17" o:spid="_x0000_s1038" type="#_x0000_t202" style="position:absolute;left:0;text-align:left;margin-left:344.05pt;margin-top:4.55pt;width:49.25pt;height:2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" stroked="f">
                      <v:fill opacity="0"/>
                      <v:textbox>
                        <w:txbxContent>
                          <w:p w14:paraId="3A763D72" w14:textId="77777777" w:rsidR="00E61850" w:rsidRDefault="00E61850" w:rsidP="00E61850">
                            <w:pPr>
                              <w:jc w:val="center"/>
                            </w:pPr>
                            <w:r>
                              <w:t>5%</w:t>
                            </w:r>
                          </w:p>
                        </w:txbxContent>
                      </v:textbox>
                    </v:shape>
                  </w:pict>
                </mc:Fallback>
              </mc:AlternateContent>
            </w:r>
          </w:p>
          <w:p w14:paraId="1BCAB781" w14:textId="77777777" w:rsidR="00CC290B" w:rsidRPr="00AD7204" w:rsidRDefault="00CC290B" w:rsidP="00CC290B">
            <w:pPr>
              <w:jc w:val="both"/>
              <w:rPr>
                <w:rFonts w:ascii="Arial" w:hAnsi="Arial" w:cs="Arial"/>
              </w:rPr>
            </w:pPr>
            <w:r w:rsidRPr="00AD7204">
              <w:rPr>
                <w:rFonts w:ascii="Arial" w:hAnsi="Arial" w:cs="Arial"/>
                <w:sz w:val="22"/>
                <w:szCs w:val="22"/>
              </w:rPr>
              <w:t>1.- Cuota mensual de agua potable sin medidor</w:t>
            </w:r>
            <w:r w:rsidRPr="00AD7204">
              <w:rPr>
                <w:rFonts w:ascii="Arial" w:hAnsi="Arial" w:cs="Arial"/>
                <w:sz w:val="22"/>
                <w:szCs w:val="22"/>
              </w:rPr>
              <w:tab/>
            </w:r>
            <w:r w:rsidRPr="00FD41F8">
              <w:rPr>
                <w:rFonts w:ascii="Arial" w:hAnsi="Arial" w:cs="Arial"/>
                <w:sz w:val="22"/>
                <w:szCs w:val="22"/>
              </w:rPr>
              <w:t>$   71.00</w:t>
            </w:r>
          </w:p>
          <w:p w14:paraId="4AEE81FD" w14:textId="3304BE7F" w:rsidR="00CC290B" w:rsidRPr="00AD7204" w:rsidRDefault="00A01C6E" w:rsidP="00CC290B">
            <w:pPr>
              <w:jc w:val="both"/>
              <w:rPr>
                <w:rFonts w:ascii="Arial" w:hAnsi="Arial" w:cs="Arial"/>
                <w:bCs/>
              </w:rPr>
            </w:pPr>
            <w:r>
              <w:rPr>
                <w:rFonts w:ascii="Arial" w:hAnsi="Arial" w:cs="Arial"/>
                <w:bCs/>
                <w:noProof/>
                <w:sz w:val="22"/>
                <w:szCs w:val="22"/>
                <w:lang w:eastAsia="en-US"/>
              </w:rPr>
              <mc:AlternateContent>
                <mc:Choice Requires="wps">
                  <w:drawing>
                    <wp:anchor distT="0" distB="0" distL="114300" distR="114300" simplePos="0" relativeHeight="251685888" behindDoc="0" locked="0" layoutInCell="1" allowOverlap="1" wp14:anchorId="52BE878C" wp14:editId="77131B21">
                      <wp:simplePos x="0" y="0"/>
                      <wp:positionH relativeFrom="column">
                        <wp:posOffset>4375150</wp:posOffset>
                      </wp:positionH>
                      <wp:positionV relativeFrom="paragraph">
                        <wp:posOffset>54610</wp:posOffset>
                      </wp:positionV>
                      <wp:extent cx="619760" cy="266700"/>
                      <wp:effectExtent l="2540" t="635" r="6350" b="8890"/>
                      <wp:wrapNone/>
                      <wp:docPr id="8120707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266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976FE" w14:textId="77777777" w:rsidR="006F6420" w:rsidRDefault="006F6420" w:rsidP="006F6420">
                                  <w:pPr>
                                    <w:jc w:val="center"/>
                                  </w:pPr>
                                  <w:r>
                                    <w:t>4.6%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BE878C" id="Text Box 18" o:spid="_x0000_s1039" type="#_x0000_t202" style="position:absolute;left:0;text-align:left;margin-left:344.5pt;margin-top:4.3pt;width:48.8pt;height:21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" stroked="f">
                      <v:fill opacity="0"/>
                      <v:textbox style="mso-fit-shape-to-text:t">
                        <w:txbxContent>
                          <w:p w14:paraId="1CB976FE" w14:textId="77777777" w:rsidR="006F6420" w:rsidRDefault="006F6420" w:rsidP="006F6420">
                            <w:pPr>
                              <w:jc w:val="center"/>
                            </w:pPr>
                            <w:r>
                              <w:t>4.6%</w:t>
                            </w:r>
                          </w:p>
                        </w:txbxContent>
                      </v:textbox>
                    </v:shape>
                  </w:pict>
                </mc:Fallback>
              </mc:AlternateContent>
            </w:r>
            <w:r w:rsidR="00CC290B" w:rsidRPr="00AD7204">
              <w:rPr>
                <w:rFonts w:ascii="Arial" w:hAnsi="Arial" w:cs="Arial"/>
                <w:bCs/>
                <w:sz w:val="22"/>
                <w:szCs w:val="22"/>
              </w:rPr>
              <w:t xml:space="preserve">2.- Cuota mensual de agua potable sin medidor a zonas con agua por tandeo </w:t>
            </w:r>
            <w:r w:rsidR="00CC290B" w:rsidRPr="00FD41F8">
              <w:rPr>
                <w:rFonts w:ascii="Arial" w:hAnsi="Arial" w:cs="Arial"/>
                <w:bCs/>
                <w:sz w:val="22"/>
                <w:szCs w:val="22"/>
              </w:rPr>
              <w:t>$   34.00</w:t>
            </w:r>
            <w:r w:rsidR="00CC290B" w:rsidRPr="00F23748">
              <w:rPr>
                <w:rFonts w:ascii="Arial" w:hAnsi="Arial" w:cs="Arial"/>
                <w:bCs/>
                <w:sz w:val="22"/>
                <w:szCs w:val="22"/>
              </w:rPr>
              <w:t>.</w:t>
            </w:r>
          </w:p>
          <w:p w14:paraId="3AFDB49B" w14:textId="6A849921" w:rsidR="00CC290B" w:rsidRPr="00FD41F8" w:rsidRDefault="00A01C6E" w:rsidP="00CC290B">
            <w:pPr>
              <w:tabs>
                <w:tab w:val="left" w:pos="2780"/>
              </w:tabs>
              <w:jc w:val="both"/>
              <w:rPr>
                <w:rFonts w:ascii="Arial" w:hAnsi="Arial" w:cs="Arial"/>
              </w:rPr>
            </w:pPr>
            <w:r>
              <w:rPr>
                <w:rFonts w:ascii="Arial" w:hAnsi="Arial" w:cs="Arial"/>
                <w:noProof/>
                <w:sz w:val="22"/>
                <w:szCs w:val="22"/>
                <w:lang w:eastAsia="en-US"/>
              </w:rPr>
              <mc:AlternateContent>
                <mc:Choice Requires="wps">
                  <w:drawing>
                    <wp:anchor distT="0" distB="0" distL="114300" distR="114300" simplePos="0" relativeHeight="251687936" behindDoc="0" locked="0" layoutInCell="1" allowOverlap="1" wp14:anchorId="7262F38D" wp14:editId="7785FE95">
                      <wp:simplePos x="0" y="0"/>
                      <wp:positionH relativeFrom="column">
                        <wp:posOffset>4385945</wp:posOffset>
                      </wp:positionH>
                      <wp:positionV relativeFrom="paragraph">
                        <wp:posOffset>107315</wp:posOffset>
                      </wp:positionV>
                      <wp:extent cx="618490" cy="266700"/>
                      <wp:effectExtent l="0" t="3810" r="0" b="0"/>
                      <wp:wrapNone/>
                      <wp:docPr id="15775974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2F66C" w14:textId="77777777" w:rsidR="0079115F" w:rsidRDefault="0079115F" w:rsidP="0079115F">
                                  <w:pPr>
                                    <w:jc w:val="center"/>
                                  </w:pPr>
                                  <w:r>
                                    <w:t>4.5%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62F38D" id="Text Box 19" o:spid="_x0000_s1040" type="#_x0000_t202" style="position:absolute;left:0;text-align:left;margin-left:345.35pt;margin-top:8.45pt;width:48.7pt;height:21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" filled="f" stroked="f">
                      <v:textbox style="mso-fit-shape-to-text:t">
                        <w:txbxContent>
                          <w:p w14:paraId="0BE2F66C" w14:textId="77777777" w:rsidR="0079115F" w:rsidRDefault="0079115F" w:rsidP="0079115F">
                            <w:pPr>
                              <w:jc w:val="center"/>
                            </w:pPr>
                            <w:r>
                              <w:t>4.5%</w:t>
                            </w:r>
                          </w:p>
                        </w:txbxContent>
                      </v:textbox>
                    </v:shape>
                  </w:pict>
                </mc:Fallback>
              </mc:AlternateContent>
            </w:r>
            <w:r w:rsidR="00CC290B" w:rsidRPr="00AD7204">
              <w:rPr>
                <w:rFonts w:ascii="Arial" w:hAnsi="Arial" w:cs="Arial"/>
                <w:sz w:val="22"/>
                <w:szCs w:val="22"/>
              </w:rPr>
              <w:t xml:space="preserve">3.- Cuota mensual de drenaje   </w:t>
            </w:r>
            <w:r w:rsidR="00CC290B" w:rsidRPr="00AD7204">
              <w:rPr>
                <w:rFonts w:ascii="Arial" w:hAnsi="Arial" w:cs="Arial"/>
                <w:sz w:val="22"/>
                <w:szCs w:val="22"/>
              </w:rPr>
              <w:tab/>
            </w:r>
            <w:r w:rsidR="00CC290B" w:rsidRPr="00AD7204">
              <w:rPr>
                <w:rFonts w:ascii="Arial" w:hAnsi="Arial" w:cs="Arial"/>
                <w:sz w:val="22"/>
                <w:szCs w:val="22"/>
              </w:rPr>
              <w:tab/>
            </w:r>
            <w:r w:rsidR="00CC290B" w:rsidRPr="00FD41F8">
              <w:rPr>
                <w:rFonts w:ascii="Arial" w:hAnsi="Arial" w:cs="Arial"/>
                <w:sz w:val="22"/>
                <w:szCs w:val="22"/>
              </w:rPr>
              <w:t>$   15.00.</w:t>
            </w:r>
          </w:p>
          <w:p w14:paraId="3206752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4.- Constancia de no </w:t>
            </w:r>
            <w:proofErr w:type="gramStart"/>
            <w:r w:rsidRPr="00AD7204">
              <w:rPr>
                <w:rFonts w:ascii="Arial" w:hAnsi="Arial" w:cs="Arial"/>
                <w:sz w:val="22"/>
                <w:szCs w:val="22"/>
              </w:rPr>
              <w:t xml:space="preserve">adeudo  </w:t>
            </w:r>
            <w:r w:rsidRPr="00AD7204">
              <w:rPr>
                <w:rFonts w:ascii="Arial" w:hAnsi="Arial" w:cs="Arial"/>
                <w:sz w:val="22"/>
                <w:szCs w:val="22"/>
              </w:rPr>
              <w:tab/>
            </w:r>
            <w:proofErr w:type="gramEnd"/>
            <w:r w:rsidRPr="00AD7204">
              <w:rPr>
                <w:rFonts w:ascii="Arial" w:hAnsi="Arial" w:cs="Arial"/>
                <w:sz w:val="22"/>
                <w:szCs w:val="22"/>
              </w:rPr>
              <w:tab/>
            </w:r>
            <w:r w:rsidRPr="00FD41F8">
              <w:rPr>
                <w:rFonts w:ascii="Arial" w:hAnsi="Arial" w:cs="Arial"/>
                <w:sz w:val="22"/>
                <w:szCs w:val="22"/>
              </w:rPr>
              <w:t>$   70.00.</w:t>
            </w:r>
          </w:p>
          <w:p w14:paraId="3CC920A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5.- Cambio de Nombre de Usuario   </w:t>
            </w:r>
            <w:r w:rsidRPr="00AD7204">
              <w:rPr>
                <w:rFonts w:ascii="Arial" w:hAnsi="Arial" w:cs="Arial"/>
                <w:sz w:val="22"/>
                <w:szCs w:val="22"/>
              </w:rPr>
              <w:tab/>
            </w:r>
            <w:r w:rsidRPr="00AD7204">
              <w:rPr>
                <w:rFonts w:ascii="Arial" w:hAnsi="Arial" w:cs="Arial"/>
                <w:sz w:val="22"/>
                <w:szCs w:val="22"/>
              </w:rPr>
              <w:tab/>
            </w:r>
            <w:r w:rsidRPr="00FD41F8">
              <w:rPr>
                <w:rFonts w:ascii="Arial" w:hAnsi="Arial" w:cs="Arial"/>
                <w:sz w:val="22"/>
                <w:szCs w:val="22"/>
              </w:rPr>
              <w:t>$ 142.00.</w:t>
            </w:r>
          </w:p>
          <w:p w14:paraId="0AF66516" w14:textId="77777777" w:rsidR="00CC290B" w:rsidRPr="00AD7204" w:rsidRDefault="00CC290B" w:rsidP="00CC290B">
            <w:pPr>
              <w:tabs>
                <w:tab w:val="left" w:pos="2780"/>
              </w:tabs>
              <w:jc w:val="both"/>
              <w:rPr>
                <w:rFonts w:ascii="Arial" w:hAnsi="Arial" w:cs="Arial"/>
                <w:u w:val="single"/>
              </w:rPr>
            </w:pPr>
            <w:r w:rsidRPr="00AD7204">
              <w:rPr>
                <w:rFonts w:ascii="Arial" w:hAnsi="Arial" w:cs="Arial"/>
                <w:sz w:val="22"/>
                <w:szCs w:val="22"/>
              </w:rPr>
              <w:t xml:space="preserve">6.- Medidor                                         </w:t>
            </w:r>
            <w:r w:rsidRPr="00AD7204">
              <w:rPr>
                <w:rFonts w:ascii="Arial" w:hAnsi="Arial" w:cs="Arial"/>
                <w:sz w:val="22"/>
                <w:szCs w:val="22"/>
              </w:rPr>
              <w:tab/>
            </w:r>
            <w:r w:rsidRPr="002A6481">
              <w:rPr>
                <w:rFonts w:ascii="Arial" w:hAnsi="Arial" w:cs="Arial"/>
                <w:sz w:val="22"/>
                <w:szCs w:val="22"/>
              </w:rPr>
              <w:t>$ 417.00.</w:t>
            </w:r>
          </w:p>
          <w:p w14:paraId="2990BC3C" w14:textId="77777777" w:rsidR="00CC290B" w:rsidRPr="00AD7204" w:rsidRDefault="00CC290B" w:rsidP="00CC290B">
            <w:pPr>
              <w:tabs>
                <w:tab w:val="left" w:pos="2780"/>
              </w:tabs>
              <w:rPr>
                <w:rFonts w:ascii="Arial" w:hAnsi="Arial" w:cs="Arial"/>
              </w:rPr>
            </w:pPr>
          </w:p>
          <w:tbl>
            <w:tblPr>
              <w:tblW w:w="6789" w:type="dxa"/>
              <w:tblLayout w:type="fixed"/>
              <w:tblCellMar>
                <w:left w:w="0" w:type="dxa"/>
                <w:right w:w="0" w:type="dxa"/>
              </w:tblCellMar>
              <w:tblLook w:val="00A0" w:firstRow="1" w:lastRow="0" w:firstColumn="1" w:lastColumn="0" w:noHBand="0" w:noVBand="0"/>
            </w:tblPr>
            <w:tblGrid>
              <w:gridCol w:w="2046"/>
              <w:gridCol w:w="1511"/>
              <w:gridCol w:w="1742"/>
              <w:gridCol w:w="1490"/>
            </w:tblGrid>
            <w:tr w:rsidR="00CC290B" w:rsidRPr="00AD7204" w14:paraId="6A315C47" w14:textId="77777777" w:rsidTr="00CC290B">
              <w:trPr>
                <w:trHeight w:val="16"/>
              </w:trPr>
              <w:tc>
                <w:tcPr>
                  <w:tcW w:w="2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09208F6"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TARIFA</w:t>
                  </w:r>
                </w:p>
              </w:tc>
              <w:tc>
                <w:tcPr>
                  <w:tcW w:w="15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D6EA3ED" w14:textId="77777777" w:rsidR="00CC290B" w:rsidRPr="00AD7204" w:rsidRDefault="00CC290B" w:rsidP="0066233C">
                  <w:pPr>
                    <w:framePr w:hSpace="141" w:wrap="around" w:vAnchor="text" w:hAnchor="text" w:y="1"/>
                    <w:tabs>
                      <w:tab w:val="left" w:pos="2780"/>
                    </w:tabs>
                    <w:ind w:right="-124"/>
                    <w:suppressOverlap/>
                    <w:jc w:val="both"/>
                    <w:rPr>
                      <w:rFonts w:ascii="Arial" w:hAnsi="Arial" w:cs="Arial"/>
                    </w:rPr>
                  </w:pPr>
                  <w:r w:rsidRPr="00AD7204">
                    <w:rPr>
                      <w:rFonts w:ascii="Arial" w:hAnsi="Arial" w:cs="Arial"/>
                      <w:sz w:val="22"/>
                      <w:szCs w:val="22"/>
                    </w:rPr>
                    <w:t>CONTRATO</w:t>
                  </w:r>
                </w:p>
              </w:tc>
              <w:tc>
                <w:tcPr>
                  <w:tcW w:w="17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8939DC7" w14:textId="77777777" w:rsidR="00CC290B" w:rsidRPr="00AD7204" w:rsidRDefault="00CC290B" w:rsidP="0066233C">
                  <w:pPr>
                    <w:framePr w:hSpace="141" w:wrap="around" w:vAnchor="text" w:hAnchor="text" w:y="1"/>
                    <w:tabs>
                      <w:tab w:val="left" w:pos="2780"/>
                    </w:tabs>
                    <w:ind w:right="-85"/>
                    <w:suppressOverlap/>
                    <w:jc w:val="both"/>
                    <w:rPr>
                      <w:rFonts w:ascii="Arial" w:hAnsi="Arial" w:cs="Arial"/>
                    </w:rPr>
                  </w:pPr>
                  <w:r w:rsidRPr="00AD7204">
                    <w:rPr>
                      <w:rFonts w:ascii="Arial" w:hAnsi="Arial" w:cs="Arial"/>
                      <w:sz w:val="22"/>
                      <w:szCs w:val="22"/>
                    </w:rPr>
                    <w:t>INSTALACION</w:t>
                  </w:r>
                </w:p>
              </w:tc>
              <w:tc>
                <w:tcPr>
                  <w:tcW w:w="1490" w:type="dxa"/>
                  <w:tcBorders>
                    <w:top w:val="single" w:sz="8" w:space="0" w:color="000000"/>
                    <w:left w:val="single" w:sz="8" w:space="0" w:color="000000"/>
                    <w:bottom w:val="single" w:sz="8" w:space="0" w:color="000000"/>
                    <w:right w:val="single" w:sz="8" w:space="0" w:color="000000"/>
                  </w:tcBorders>
                </w:tcPr>
                <w:p w14:paraId="6218BDAC" w14:textId="77777777" w:rsidR="00CC290B" w:rsidRPr="00AD7204" w:rsidRDefault="00CC290B" w:rsidP="0066233C">
                  <w:pPr>
                    <w:framePr w:hSpace="141" w:wrap="around" w:vAnchor="text" w:hAnchor="text" w:y="1"/>
                    <w:tabs>
                      <w:tab w:val="left" w:pos="2780"/>
                    </w:tabs>
                    <w:ind w:right="-150"/>
                    <w:suppressOverlap/>
                    <w:jc w:val="both"/>
                    <w:rPr>
                      <w:rFonts w:ascii="Arial" w:hAnsi="Arial" w:cs="Arial"/>
                    </w:rPr>
                  </w:pPr>
                  <w:r w:rsidRPr="00AD7204">
                    <w:rPr>
                      <w:rFonts w:ascii="Arial" w:hAnsi="Arial" w:cs="Arial"/>
                      <w:sz w:val="22"/>
                      <w:szCs w:val="22"/>
                    </w:rPr>
                    <w:t>RECONEXION</w:t>
                  </w:r>
                </w:p>
              </w:tc>
            </w:tr>
            <w:tr w:rsidR="00CC290B" w:rsidRPr="00AD7204" w14:paraId="58C26279" w14:textId="77777777" w:rsidTr="00CC290B">
              <w:trPr>
                <w:trHeight w:val="16"/>
              </w:trPr>
              <w:tc>
                <w:tcPr>
                  <w:tcW w:w="2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2AE061C"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Domestica</w:t>
                  </w:r>
                </w:p>
              </w:tc>
              <w:tc>
                <w:tcPr>
                  <w:tcW w:w="15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92D0C61"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xml:space="preserve">$    </w:t>
                  </w:r>
                  <w:r>
                    <w:rPr>
                      <w:rFonts w:ascii="Arial" w:hAnsi="Arial" w:cs="Arial"/>
                      <w:bCs/>
                      <w:sz w:val="22"/>
                      <w:szCs w:val="22"/>
                    </w:rPr>
                    <w:t>699.00</w:t>
                  </w:r>
                </w:p>
              </w:tc>
              <w:tc>
                <w:tcPr>
                  <w:tcW w:w="17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040C587"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$ 4</w:t>
                  </w:r>
                  <w:r>
                    <w:rPr>
                      <w:rFonts w:ascii="Arial" w:hAnsi="Arial" w:cs="Arial"/>
                      <w:bCs/>
                      <w:sz w:val="22"/>
                      <w:szCs w:val="22"/>
                    </w:rPr>
                    <w:t>2</w:t>
                  </w:r>
                  <w:r w:rsidRPr="00AD7204">
                    <w:rPr>
                      <w:rFonts w:ascii="Arial" w:hAnsi="Arial" w:cs="Arial"/>
                      <w:bCs/>
                      <w:sz w:val="22"/>
                      <w:szCs w:val="22"/>
                    </w:rPr>
                    <w:t>6.</w:t>
                  </w:r>
                  <w:r>
                    <w:rPr>
                      <w:rFonts w:ascii="Arial" w:hAnsi="Arial" w:cs="Arial"/>
                      <w:bCs/>
                      <w:sz w:val="22"/>
                      <w:szCs w:val="22"/>
                    </w:rPr>
                    <w:t>0</w:t>
                  </w:r>
                  <w:r w:rsidRPr="00AD7204">
                    <w:rPr>
                      <w:rFonts w:ascii="Arial" w:hAnsi="Arial" w:cs="Arial"/>
                      <w:bCs/>
                      <w:sz w:val="22"/>
                      <w:szCs w:val="22"/>
                    </w:rPr>
                    <w:t>0</w:t>
                  </w:r>
                </w:p>
              </w:tc>
              <w:tc>
                <w:tcPr>
                  <w:tcW w:w="1490" w:type="dxa"/>
                  <w:tcBorders>
                    <w:top w:val="single" w:sz="8" w:space="0" w:color="000000"/>
                    <w:left w:val="single" w:sz="8" w:space="0" w:color="000000"/>
                    <w:bottom w:val="single" w:sz="8" w:space="0" w:color="000000"/>
                    <w:right w:val="single" w:sz="8" w:space="0" w:color="000000"/>
                  </w:tcBorders>
                </w:tcPr>
                <w:p w14:paraId="4FE67FD1" w14:textId="77777777" w:rsidR="00CC290B" w:rsidRPr="00AD7204" w:rsidRDefault="00CC290B" w:rsidP="0066233C">
                  <w:pPr>
                    <w:framePr w:hSpace="141" w:wrap="around" w:vAnchor="text" w:hAnchor="text" w:y="1"/>
                    <w:tabs>
                      <w:tab w:val="left" w:pos="2780"/>
                    </w:tabs>
                    <w:ind w:right="124"/>
                    <w:suppressOverlap/>
                    <w:jc w:val="right"/>
                    <w:rPr>
                      <w:rFonts w:ascii="Arial" w:hAnsi="Arial" w:cs="Arial"/>
                      <w:bCs/>
                    </w:rPr>
                  </w:pPr>
                  <w:r w:rsidRPr="00AD7204">
                    <w:rPr>
                      <w:rFonts w:ascii="Arial" w:hAnsi="Arial" w:cs="Arial"/>
                      <w:bCs/>
                      <w:sz w:val="22"/>
                      <w:szCs w:val="22"/>
                    </w:rPr>
                    <w:t>$ 2</w:t>
                  </w:r>
                  <w:r>
                    <w:rPr>
                      <w:rFonts w:ascii="Arial" w:hAnsi="Arial" w:cs="Arial"/>
                      <w:bCs/>
                      <w:sz w:val="22"/>
                      <w:szCs w:val="22"/>
                    </w:rPr>
                    <w:t>40</w:t>
                  </w:r>
                  <w:r w:rsidRPr="00AD7204">
                    <w:rPr>
                      <w:rFonts w:ascii="Arial" w:hAnsi="Arial" w:cs="Arial"/>
                      <w:bCs/>
                      <w:sz w:val="22"/>
                      <w:szCs w:val="22"/>
                    </w:rPr>
                    <w:t>.</w:t>
                  </w:r>
                  <w:r>
                    <w:rPr>
                      <w:rFonts w:ascii="Arial" w:hAnsi="Arial" w:cs="Arial"/>
                      <w:bCs/>
                      <w:sz w:val="22"/>
                      <w:szCs w:val="22"/>
                    </w:rPr>
                    <w:t>0</w:t>
                  </w:r>
                  <w:r w:rsidRPr="00AD7204">
                    <w:rPr>
                      <w:rFonts w:ascii="Arial" w:hAnsi="Arial" w:cs="Arial"/>
                      <w:bCs/>
                      <w:sz w:val="22"/>
                      <w:szCs w:val="22"/>
                    </w:rPr>
                    <w:t>0</w:t>
                  </w:r>
                </w:p>
              </w:tc>
            </w:tr>
            <w:tr w:rsidR="00CC290B" w:rsidRPr="00AD7204" w14:paraId="61FF13B2" w14:textId="77777777" w:rsidTr="00CC290B">
              <w:trPr>
                <w:trHeight w:val="16"/>
              </w:trPr>
              <w:tc>
                <w:tcPr>
                  <w:tcW w:w="2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4489340"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lastRenderedPageBreak/>
                    <w:t>Comercial</w:t>
                  </w:r>
                </w:p>
              </w:tc>
              <w:tc>
                <w:tcPr>
                  <w:tcW w:w="15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F45C92D"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xml:space="preserve">$ </w:t>
                  </w:r>
                  <w:r>
                    <w:rPr>
                      <w:rFonts w:ascii="Arial" w:hAnsi="Arial" w:cs="Arial"/>
                      <w:bCs/>
                      <w:sz w:val="22"/>
                      <w:szCs w:val="22"/>
                    </w:rPr>
                    <w:t>1,322.00</w:t>
                  </w:r>
                </w:p>
              </w:tc>
              <w:tc>
                <w:tcPr>
                  <w:tcW w:w="17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343B5C4"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$ 4</w:t>
                  </w:r>
                  <w:r>
                    <w:rPr>
                      <w:rFonts w:ascii="Arial" w:hAnsi="Arial" w:cs="Arial"/>
                      <w:bCs/>
                      <w:sz w:val="22"/>
                      <w:szCs w:val="22"/>
                    </w:rPr>
                    <w:t>2</w:t>
                  </w:r>
                  <w:r w:rsidRPr="00AD7204">
                    <w:rPr>
                      <w:rFonts w:ascii="Arial" w:hAnsi="Arial" w:cs="Arial"/>
                      <w:bCs/>
                      <w:sz w:val="22"/>
                      <w:szCs w:val="22"/>
                    </w:rPr>
                    <w:t>6.</w:t>
                  </w:r>
                  <w:r>
                    <w:rPr>
                      <w:rFonts w:ascii="Arial" w:hAnsi="Arial" w:cs="Arial"/>
                      <w:bCs/>
                      <w:sz w:val="22"/>
                      <w:szCs w:val="22"/>
                    </w:rPr>
                    <w:t>0</w:t>
                  </w:r>
                  <w:r w:rsidRPr="00AD7204">
                    <w:rPr>
                      <w:rFonts w:ascii="Arial" w:hAnsi="Arial" w:cs="Arial"/>
                      <w:bCs/>
                      <w:sz w:val="22"/>
                      <w:szCs w:val="22"/>
                    </w:rPr>
                    <w:t>0</w:t>
                  </w:r>
                </w:p>
              </w:tc>
              <w:tc>
                <w:tcPr>
                  <w:tcW w:w="1490" w:type="dxa"/>
                  <w:tcBorders>
                    <w:top w:val="single" w:sz="8" w:space="0" w:color="000000"/>
                    <w:left w:val="single" w:sz="8" w:space="0" w:color="000000"/>
                    <w:bottom w:val="single" w:sz="8" w:space="0" w:color="000000"/>
                    <w:right w:val="single" w:sz="8" w:space="0" w:color="000000"/>
                  </w:tcBorders>
                </w:tcPr>
                <w:p w14:paraId="27A0E1B1" w14:textId="10279418" w:rsidR="00CC290B" w:rsidRPr="00AD7204" w:rsidRDefault="00A01C6E" w:rsidP="0066233C">
                  <w:pPr>
                    <w:framePr w:hSpace="141" w:wrap="around" w:vAnchor="text" w:hAnchor="text" w:y="1"/>
                    <w:tabs>
                      <w:tab w:val="left" w:pos="2780"/>
                    </w:tabs>
                    <w:ind w:right="124"/>
                    <w:suppressOverlap/>
                    <w:jc w:val="right"/>
                    <w:rPr>
                      <w:rFonts w:ascii="Arial" w:hAnsi="Arial" w:cs="Arial"/>
                      <w:bCs/>
                    </w:rPr>
                  </w:pPr>
                  <w:r>
                    <w:rPr>
                      <w:rFonts w:ascii="Arial" w:hAnsi="Arial" w:cs="Arial"/>
                      <w:noProof/>
                      <w:sz w:val="22"/>
                      <w:szCs w:val="22"/>
                      <w:lang w:eastAsia="en-US"/>
                    </w:rPr>
                    <mc:AlternateContent>
                      <mc:Choice Requires="wps">
                        <w:drawing>
                          <wp:anchor distT="0" distB="0" distL="114300" distR="114300" simplePos="0" relativeHeight="251689984" behindDoc="0" locked="0" layoutInCell="1" allowOverlap="1" wp14:anchorId="5926656D" wp14:editId="162B2498">
                            <wp:simplePos x="0" y="0"/>
                            <wp:positionH relativeFrom="column">
                              <wp:posOffset>991870</wp:posOffset>
                            </wp:positionH>
                            <wp:positionV relativeFrom="paragraph">
                              <wp:posOffset>-19050</wp:posOffset>
                            </wp:positionV>
                            <wp:extent cx="608965" cy="266700"/>
                            <wp:effectExtent l="4445" t="4445" r="0" b="0"/>
                            <wp:wrapNone/>
                            <wp:docPr id="139303819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51365" w14:textId="77777777" w:rsidR="0079115F" w:rsidRDefault="0079115F" w:rsidP="0079115F">
                                        <w:pPr>
                                          <w:jc w:val="center"/>
                                        </w:pPr>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26656D" id="Text Box 20" o:spid="_x0000_s1041" type="#_x0000_t202" style="position:absolute;left:0;text-align:left;margin-left:78.1pt;margin-top:-1.5pt;width:47.95pt;height:21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" filled="f" stroked="f">
                            <v:textbox style="mso-fit-shape-to-text:t">
                              <w:txbxContent>
                                <w:p w14:paraId="2D651365" w14:textId="77777777" w:rsidR="0079115F" w:rsidRDefault="0079115F" w:rsidP="0079115F">
                                  <w:pPr>
                                    <w:jc w:val="center"/>
                                  </w:pPr>
                                  <w:r>
                                    <w:t>5%</w:t>
                                  </w:r>
                                </w:p>
                              </w:txbxContent>
                            </v:textbox>
                          </v:shape>
                        </w:pict>
                      </mc:Fallback>
                    </mc:AlternateContent>
                  </w:r>
                  <w:r w:rsidR="00CC290B" w:rsidRPr="00AD7204">
                    <w:rPr>
                      <w:rFonts w:ascii="Arial" w:hAnsi="Arial" w:cs="Arial"/>
                      <w:bCs/>
                      <w:sz w:val="22"/>
                      <w:szCs w:val="22"/>
                    </w:rPr>
                    <w:t xml:space="preserve">$ </w:t>
                  </w:r>
                  <w:r w:rsidR="00CC290B">
                    <w:rPr>
                      <w:rFonts w:ascii="Arial" w:hAnsi="Arial" w:cs="Arial"/>
                      <w:bCs/>
                      <w:sz w:val="22"/>
                      <w:szCs w:val="22"/>
                    </w:rPr>
                    <w:t>300</w:t>
                  </w:r>
                  <w:r w:rsidR="00CC290B" w:rsidRPr="00AD7204">
                    <w:rPr>
                      <w:rFonts w:ascii="Arial" w:hAnsi="Arial" w:cs="Arial"/>
                      <w:bCs/>
                      <w:sz w:val="22"/>
                      <w:szCs w:val="22"/>
                    </w:rPr>
                    <w:t>.</w:t>
                  </w:r>
                  <w:r w:rsidR="00CC290B">
                    <w:rPr>
                      <w:rFonts w:ascii="Arial" w:hAnsi="Arial" w:cs="Arial"/>
                      <w:bCs/>
                      <w:sz w:val="22"/>
                      <w:szCs w:val="22"/>
                    </w:rPr>
                    <w:t>0</w:t>
                  </w:r>
                  <w:r w:rsidR="00CC290B" w:rsidRPr="00AD7204">
                    <w:rPr>
                      <w:rFonts w:ascii="Arial" w:hAnsi="Arial" w:cs="Arial"/>
                      <w:bCs/>
                      <w:sz w:val="22"/>
                      <w:szCs w:val="22"/>
                    </w:rPr>
                    <w:t>0</w:t>
                  </w:r>
                </w:p>
              </w:tc>
            </w:tr>
            <w:tr w:rsidR="00CC290B" w:rsidRPr="00AD7204" w14:paraId="4013711F" w14:textId="77777777" w:rsidTr="00CC290B">
              <w:trPr>
                <w:trHeight w:val="16"/>
              </w:trPr>
              <w:tc>
                <w:tcPr>
                  <w:tcW w:w="2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1A3900C"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Industrial</w:t>
                  </w:r>
                </w:p>
              </w:tc>
              <w:tc>
                <w:tcPr>
                  <w:tcW w:w="15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AD9E3EA" w14:textId="77777777" w:rsidR="00CC290B" w:rsidRPr="00AD7204" w:rsidRDefault="00CC290B" w:rsidP="0066233C">
                  <w:pPr>
                    <w:framePr w:hSpace="141" w:wrap="around" w:vAnchor="text" w:hAnchor="text" w:y="1"/>
                    <w:tabs>
                      <w:tab w:val="left" w:pos="2780"/>
                    </w:tabs>
                    <w:suppressOverlap/>
                    <w:jc w:val="right"/>
                    <w:rPr>
                      <w:rFonts w:ascii="Arial" w:hAnsi="Arial" w:cs="Arial"/>
                      <w:bCs/>
                    </w:rPr>
                  </w:pPr>
                  <w:r w:rsidRPr="00AD7204">
                    <w:rPr>
                      <w:rFonts w:ascii="Arial" w:hAnsi="Arial" w:cs="Arial"/>
                      <w:bCs/>
                      <w:sz w:val="22"/>
                      <w:szCs w:val="22"/>
                    </w:rPr>
                    <w:t>$</w:t>
                  </w:r>
                  <w:r>
                    <w:rPr>
                      <w:rFonts w:ascii="Arial" w:hAnsi="Arial" w:cs="Arial"/>
                      <w:bCs/>
                      <w:sz w:val="22"/>
                      <w:szCs w:val="22"/>
                    </w:rPr>
                    <w:t>3,729.00</w:t>
                  </w:r>
                </w:p>
              </w:tc>
              <w:tc>
                <w:tcPr>
                  <w:tcW w:w="17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40973C2" w14:textId="77777777" w:rsidR="00CC290B" w:rsidRPr="00AD7204" w:rsidRDefault="00CC290B" w:rsidP="0066233C">
                  <w:pPr>
                    <w:framePr w:hSpace="141" w:wrap="around" w:vAnchor="text" w:hAnchor="text" w:y="1"/>
                    <w:tabs>
                      <w:tab w:val="left" w:pos="2780"/>
                    </w:tabs>
                    <w:suppressOverlap/>
                    <w:jc w:val="right"/>
                    <w:rPr>
                      <w:rFonts w:ascii="Arial" w:hAnsi="Arial" w:cs="Arial"/>
                      <w:bCs/>
                    </w:rPr>
                  </w:pPr>
                  <w:r w:rsidRPr="00AD7204">
                    <w:rPr>
                      <w:rFonts w:ascii="Arial" w:hAnsi="Arial" w:cs="Arial"/>
                      <w:bCs/>
                      <w:sz w:val="22"/>
                      <w:szCs w:val="22"/>
                    </w:rPr>
                    <w:t>$ 4</w:t>
                  </w:r>
                  <w:r>
                    <w:rPr>
                      <w:rFonts w:ascii="Arial" w:hAnsi="Arial" w:cs="Arial"/>
                      <w:bCs/>
                      <w:sz w:val="22"/>
                      <w:szCs w:val="22"/>
                    </w:rPr>
                    <w:t>2</w:t>
                  </w:r>
                  <w:r w:rsidRPr="00AD7204">
                    <w:rPr>
                      <w:rFonts w:ascii="Arial" w:hAnsi="Arial" w:cs="Arial"/>
                      <w:bCs/>
                      <w:sz w:val="22"/>
                      <w:szCs w:val="22"/>
                    </w:rPr>
                    <w:t>6.</w:t>
                  </w:r>
                  <w:r>
                    <w:rPr>
                      <w:rFonts w:ascii="Arial" w:hAnsi="Arial" w:cs="Arial"/>
                      <w:bCs/>
                      <w:sz w:val="22"/>
                      <w:szCs w:val="22"/>
                    </w:rPr>
                    <w:t>0</w:t>
                  </w:r>
                  <w:r w:rsidRPr="00AD7204">
                    <w:rPr>
                      <w:rFonts w:ascii="Arial" w:hAnsi="Arial" w:cs="Arial"/>
                      <w:bCs/>
                      <w:sz w:val="22"/>
                      <w:szCs w:val="22"/>
                    </w:rPr>
                    <w:t>0</w:t>
                  </w:r>
                </w:p>
              </w:tc>
              <w:tc>
                <w:tcPr>
                  <w:tcW w:w="1490" w:type="dxa"/>
                  <w:tcBorders>
                    <w:top w:val="single" w:sz="8" w:space="0" w:color="000000"/>
                    <w:left w:val="single" w:sz="8" w:space="0" w:color="000000"/>
                    <w:bottom w:val="single" w:sz="8" w:space="0" w:color="000000"/>
                    <w:right w:val="single" w:sz="8" w:space="0" w:color="000000"/>
                  </w:tcBorders>
                </w:tcPr>
                <w:p w14:paraId="19AA9499" w14:textId="77777777" w:rsidR="00CC290B" w:rsidRPr="00AD7204" w:rsidRDefault="00CC290B" w:rsidP="0066233C">
                  <w:pPr>
                    <w:framePr w:hSpace="141" w:wrap="around" w:vAnchor="text" w:hAnchor="text" w:y="1"/>
                    <w:tabs>
                      <w:tab w:val="left" w:pos="2780"/>
                    </w:tabs>
                    <w:ind w:right="124"/>
                    <w:suppressOverlap/>
                    <w:jc w:val="right"/>
                    <w:rPr>
                      <w:rFonts w:ascii="Arial" w:hAnsi="Arial" w:cs="Arial"/>
                      <w:bCs/>
                    </w:rPr>
                  </w:pPr>
                  <w:r w:rsidRPr="00AD7204">
                    <w:rPr>
                      <w:rFonts w:ascii="Arial" w:hAnsi="Arial" w:cs="Arial"/>
                      <w:bCs/>
                      <w:sz w:val="22"/>
                      <w:szCs w:val="22"/>
                    </w:rPr>
                    <w:t xml:space="preserve">$ </w:t>
                  </w:r>
                  <w:r>
                    <w:rPr>
                      <w:rFonts w:ascii="Arial" w:hAnsi="Arial" w:cs="Arial"/>
                      <w:bCs/>
                      <w:sz w:val="22"/>
                      <w:szCs w:val="22"/>
                    </w:rPr>
                    <w:t>300</w:t>
                  </w:r>
                  <w:r w:rsidRPr="00AD7204">
                    <w:rPr>
                      <w:rFonts w:ascii="Arial" w:hAnsi="Arial" w:cs="Arial"/>
                      <w:bCs/>
                      <w:sz w:val="22"/>
                      <w:szCs w:val="22"/>
                    </w:rPr>
                    <w:t>.</w:t>
                  </w:r>
                  <w:r>
                    <w:rPr>
                      <w:rFonts w:ascii="Arial" w:hAnsi="Arial" w:cs="Arial"/>
                      <w:bCs/>
                      <w:sz w:val="22"/>
                      <w:szCs w:val="22"/>
                    </w:rPr>
                    <w:t>0</w:t>
                  </w:r>
                  <w:r w:rsidRPr="00AD7204">
                    <w:rPr>
                      <w:rFonts w:ascii="Arial" w:hAnsi="Arial" w:cs="Arial"/>
                      <w:bCs/>
                      <w:sz w:val="22"/>
                      <w:szCs w:val="22"/>
                    </w:rPr>
                    <w:t>0</w:t>
                  </w:r>
                </w:p>
              </w:tc>
            </w:tr>
            <w:tr w:rsidR="00CC290B" w:rsidRPr="00AD7204" w14:paraId="7509B2D4" w14:textId="77777777" w:rsidTr="00CC290B">
              <w:trPr>
                <w:trHeight w:val="16"/>
              </w:trPr>
              <w:tc>
                <w:tcPr>
                  <w:tcW w:w="2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4E78D4D"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Descarga Drenaje</w:t>
                  </w:r>
                </w:p>
              </w:tc>
              <w:tc>
                <w:tcPr>
                  <w:tcW w:w="15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224910D" w14:textId="77777777" w:rsidR="00CC290B" w:rsidRPr="00AD7204" w:rsidRDefault="00CC290B" w:rsidP="0066233C">
                  <w:pPr>
                    <w:framePr w:hSpace="141" w:wrap="around" w:vAnchor="text" w:hAnchor="text" w:y="1"/>
                    <w:tabs>
                      <w:tab w:val="left" w:pos="2780"/>
                    </w:tabs>
                    <w:suppressOverlap/>
                    <w:jc w:val="right"/>
                    <w:rPr>
                      <w:rFonts w:ascii="Arial" w:hAnsi="Arial" w:cs="Arial"/>
                      <w:bCs/>
                    </w:rPr>
                  </w:pPr>
                  <w:r w:rsidRPr="00AD7204">
                    <w:rPr>
                      <w:rFonts w:ascii="Arial" w:hAnsi="Arial" w:cs="Arial"/>
                      <w:bCs/>
                      <w:sz w:val="22"/>
                      <w:szCs w:val="22"/>
                    </w:rPr>
                    <w:t xml:space="preserve">$    </w:t>
                  </w:r>
                  <w:r>
                    <w:rPr>
                      <w:rFonts w:ascii="Arial" w:hAnsi="Arial" w:cs="Arial"/>
                      <w:bCs/>
                      <w:sz w:val="22"/>
                      <w:szCs w:val="22"/>
                    </w:rPr>
                    <w:t>699.00</w:t>
                  </w:r>
                </w:p>
              </w:tc>
              <w:tc>
                <w:tcPr>
                  <w:tcW w:w="17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FDD5D8A" w14:textId="77777777" w:rsidR="00CC290B" w:rsidRPr="00AD7204" w:rsidRDefault="00CC290B" w:rsidP="0066233C">
                  <w:pPr>
                    <w:framePr w:hSpace="141" w:wrap="around" w:vAnchor="text" w:hAnchor="text" w:y="1"/>
                    <w:tabs>
                      <w:tab w:val="left" w:pos="2780"/>
                    </w:tabs>
                    <w:suppressOverlap/>
                    <w:jc w:val="right"/>
                    <w:rPr>
                      <w:rFonts w:ascii="Arial" w:hAnsi="Arial" w:cs="Arial"/>
                      <w:bCs/>
                    </w:rPr>
                  </w:pPr>
                  <w:r w:rsidRPr="00AD7204">
                    <w:rPr>
                      <w:rFonts w:ascii="Arial" w:hAnsi="Arial" w:cs="Arial"/>
                      <w:bCs/>
                      <w:sz w:val="22"/>
                      <w:szCs w:val="22"/>
                    </w:rPr>
                    <w:t>$ 4</w:t>
                  </w:r>
                  <w:r>
                    <w:rPr>
                      <w:rFonts w:ascii="Arial" w:hAnsi="Arial" w:cs="Arial"/>
                      <w:bCs/>
                      <w:sz w:val="22"/>
                      <w:szCs w:val="22"/>
                    </w:rPr>
                    <w:t>2</w:t>
                  </w:r>
                  <w:r w:rsidRPr="00AD7204">
                    <w:rPr>
                      <w:rFonts w:ascii="Arial" w:hAnsi="Arial" w:cs="Arial"/>
                      <w:bCs/>
                      <w:sz w:val="22"/>
                      <w:szCs w:val="22"/>
                    </w:rPr>
                    <w:t>6.</w:t>
                  </w:r>
                  <w:r>
                    <w:rPr>
                      <w:rFonts w:ascii="Arial" w:hAnsi="Arial" w:cs="Arial"/>
                      <w:bCs/>
                      <w:sz w:val="22"/>
                      <w:szCs w:val="22"/>
                    </w:rPr>
                    <w:t>0</w:t>
                  </w:r>
                  <w:r w:rsidRPr="00AD7204">
                    <w:rPr>
                      <w:rFonts w:ascii="Arial" w:hAnsi="Arial" w:cs="Arial"/>
                      <w:bCs/>
                      <w:sz w:val="22"/>
                      <w:szCs w:val="22"/>
                    </w:rPr>
                    <w:t>0</w:t>
                  </w:r>
                </w:p>
              </w:tc>
              <w:tc>
                <w:tcPr>
                  <w:tcW w:w="1490" w:type="dxa"/>
                  <w:tcBorders>
                    <w:top w:val="single" w:sz="8" w:space="0" w:color="000000"/>
                    <w:left w:val="single" w:sz="8" w:space="0" w:color="000000"/>
                    <w:bottom w:val="single" w:sz="8" w:space="0" w:color="000000"/>
                    <w:right w:val="single" w:sz="8" w:space="0" w:color="000000"/>
                  </w:tcBorders>
                </w:tcPr>
                <w:p w14:paraId="7A5A4B5A" w14:textId="77777777" w:rsidR="00CC290B" w:rsidRPr="00AD7204" w:rsidRDefault="00CC290B" w:rsidP="0066233C">
                  <w:pPr>
                    <w:framePr w:hSpace="141" w:wrap="around" w:vAnchor="text" w:hAnchor="text" w:y="1"/>
                    <w:tabs>
                      <w:tab w:val="left" w:pos="2780"/>
                    </w:tabs>
                    <w:ind w:right="124"/>
                    <w:suppressOverlap/>
                    <w:jc w:val="right"/>
                    <w:rPr>
                      <w:rFonts w:ascii="Arial" w:hAnsi="Arial" w:cs="Arial"/>
                      <w:bCs/>
                    </w:rPr>
                  </w:pPr>
                  <w:r w:rsidRPr="00AD7204">
                    <w:rPr>
                      <w:rFonts w:ascii="Arial" w:hAnsi="Arial" w:cs="Arial"/>
                      <w:bCs/>
                      <w:sz w:val="22"/>
                      <w:szCs w:val="22"/>
                    </w:rPr>
                    <w:t>$ 0.00</w:t>
                  </w:r>
                </w:p>
              </w:tc>
            </w:tr>
          </w:tbl>
          <w:p w14:paraId="101E6807" w14:textId="77777777" w:rsidR="00CC290B" w:rsidRPr="00AD7204" w:rsidRDefault="00CC290B" w:rsidP="00CC290B">
            <w:pPr>
              <w:tabs>
                <w:tab w:val="left" w:pos="2780"/>
              </w:tabs>
              <w:jc w:val="both"/>
              <w:rPr>
                <w:rFonts w:ascii="Arial" w:hAnsi="Arial" w:cs="Arial"/>
                <w:b/>
              </w:rPr>
            </w:pPr>
          </w:p>
          <w:p w14:paraId="79899581" w14:textId="4216B16F" w:rsidR="00CC290B" w:rsidRPr="00AD7204" w:rsidRDefault="00A01C6E" w:rsidP="00CC290B">
            <w:pPr>
              <w:tabs>
                <w:tab w:val="left" w:pos="2780"/>
              </w:tabs>
              <w:jc w:val="both"/>
              <w:rPr>
                <w:rFonts w:ascii="Arial" w:hAnsi="Arial" w:cs="Arial"/>
                <w:b/>
              </w:rPr>
            </w:pPr>
            <w:r>
              <w:rPr>
                <w:rFonts w:ascii="Arial" w:hAnsi="Arial" w:cs="Arial"/>
                <w:b/>
                <w:noProof/>
                <w:lang w:eastAsia="en-US"/>
              </w:rPr>
              <mc:AlternateContent>
                <mc:Choice Requires="wps">
                  <w:drawing>
                    <wp:anchor distT="0" distB="0" distL="114300" distR="114300" simplePos="0" relativeHeight="251692032" behindDoc="0" locked="0" layoutInCell="1" allowOverlap="1" wp14:anchorId="310DF485" wp14:editId="3C55C942">
                      <wp:simplePos x="0" y="0"/>
                      <wp:positionH relativeFrom="column">
                        <wp:posOffset>4385945</wp:posOffset>
                      </wp:positionH>
                      <wp:positionV relativeFrom="paragraph">
                        <wp:posOffset>160655</wp:posOffset>
                      </wp:positionV>
                      <wp:extent cx="618490" cy="266700"/>
                      <wp:effectExtent l="0" t="1905" r="0" b="0"/>
                      <wp:wrapNone/>
                      <wp:docPr id="44842484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5560D" w14:textId="77777777" w:rsidR="0079115F" w:rsidRDefault="0079115F" w:rsidP="0079115F">
                                  <w:pPr>
                                    <w:jc w:val="center"/>
                                  </w:pPr>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0DF485" id="Text Box 21" o:spid="_x0000_s1042" type="#_x0000_t202" style="position:absolute;left:0;text-align:left;margin-left:345.35pt;margin-top:12.65pt;width:48.7pt;height:21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" filled="f" stroked="f">
                      <v:textbox style="mso-fit-shape-to-text:t">
                        <w:txbxContent>
                          <w:p w14:paraId="0845560D" w14:textId="77777777" w:rsidR="0079115F" w:rsidRDefault="0079115F" w:rsidP="0079115F">
                            <w:pPr>
                              <w:jc w:val="center"/>
                            </w:pPr>
                            <w:r>
                              <w:t>5%</w:t>
                            </w:r>
                          </w:p>
                        </w:txbxContent>
                      </v:textbox>
                    </v:shape>
                  </w:pict>
                </mc:Fallback>
              </mc:AlternateContent>
            </w:r>
          </w:p>
          <w:tbl>
            <w:tblPr>
              <w:tblW w:w="0" w:type="auto"/>
              <w:tblLayout w:type="fixed"/>
              <w:tblCellMar>
                <w:left w:w="0" w:type="dxa"/>
                <w:right w:w="0" w:type="dxa"/>
              </w:tblCellMar>
              <w:tblLook w:val="00A0" w:firstRow="1" w:lastRow="0" w:firstColumn="1" w:lastColumn="0" w:noHBand="0" w:noVBand="0"/>
            </w:tblPr>
            <w:tblGrid>
              <w:gridCol w:w="2364"/>
              <w:gridCol w:w="1963"/>
              <w:gridCol w:w="2021"/>
            </w:tblGrid>
            <w:tr w:rsidR="00CC290B" w:rsidRPr="00AD7204" w14:paraId="301A9FFB" w14:textId="77777777" w:rsidTr="00CC290B">
              <w:trPr>
                <w:trHeight w:val="266"/>
              </w:trPr>
              <w:tc>
                <w:tcPr>
                  <w:tcW w:w="23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E396236"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TARIFA</w:t>
                  </w:r>
                </w:p>
              </w:tc>
              <w:tc>
                <w:tcPr>
                  <w:tcW w:w="19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A797E44"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MATERIALES</w:t>
                  </w:r>
                </w:p>
              </w:tc>
              <w:tc>
                <w:tcPr>
                  <w:tcW w:w="202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1EDEFF0"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EXCAVACIÓN</w:t>
                  </w:r>
                </w:p>
              </w:tc>
            </w:tr>
            <w:tr w:rsidR="00CC290B" w:rsidRPr="00AD7204" w14:paraId="64859B7C" w14:textId="77777777" w:rsidTr="00CC290B">
              <w:trPr>
                <w:trHeight w:val="146"/>
              </w:trPr>
              <w:tc>
                <w:tcPr>
                  <w:tcW w:w="23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8783934"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Agua toma corta</w:t>
                  </w:r>
                </w:p>
              </w:tc>
              <w:tc>
                <w:tcPr>
                  <w:tcW w:w="19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7372B47"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$ 6</w:t>
                  </w:r>
                  <w:r>
                    <w:rPr>
                      <w:rFonts w:ascii="Arial" w:hAnsi="Arial" w:cs="Arial"/>
                      <w:bCs/>
                      <w:sz w:val="22"/>
                      <w:szCs w:val="22"/>
                    </w:rPr>
                    <w:t>99</w:t>
                  </w:r>
                  <w:r w:rsidRPr="00AD7204">
                    <w:rPr>
                      <w:rFonts w:ascii="Arial" w:hAnsi="Arial" w:cs="Arial"/>
                      <w:bCs/>
                      <w:sz w:val="22"/>
                      <w:szCs w:val="22"/>
                    </w:rPr>
                    <w:t>.</w:t>
                  </w:r>
                  <w:r>
                    <w:rPr>
                      <w:rFonts w:ascii="Arial" w:hAnsi="Arial" w:cs="Arial"/>
                      <w:bCs/>
                      <w:sz w:val="22"/>
                      <w:szCs w:val="22"/>
                    </w:rPr>
                    <w:t>0</w:t>
                  </w:r>
                  <w:r w:rsidRPr="00AD7204">
                    <w:rPr>
                      <w:rFonts w:ascii="Arial" w:hAnsi="Arial" w:cs="Arial"/>
                      <w:bCs/>
                      <w:sz w:val="22"/>
                      <w:szCs w:val="22"/>
                    </w:rPr>
                    <w:t>0</w:t>
                  </w:r>
                </w:p>
              </w:tc>
              <w:tc>
                <w:tcPr>
                  <w:tcW w:w="202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A83FCC9"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xml:space="preserve">$ </w:t>
                  </w:r>
                  <w:r>
                    <w:rPr>
                      <w:rFonts w:ascii="Arial" w:hAnsi="Arial" w:cs="Arial"/>
                      <w:bCs/>
                      <w:sz w:val="22"/>
                      <w:szCs w:val="22"/>
                    </w:rPr>
                    <w:t>820</w:t>
                  </w:r>
                  <w:r w:rsidRPr="00AD7204">
                    <w:rPr>
                      <w:rFonts w:ascii="Arial" w:hAnsi="Arial" w:cs="Arial"/>
                      <w:bCs/>
                      <w:sz w:val="22"/>
                      <w:szCs w:val="22"/>
                    </w:rPr>
                    <w:t>.00</w:t>
                  </w:r>
                </w:p>
              </w:tc>
            </w:tr>
            <w:tr w:rsidR="00CC290B" w:rsidRPr="00AD7204" w14:paraId="650B3B9D" w14:textId="77777777" w:rsidTr="00CC290B">
              <w:trPr>
                <w:trHeight w:val="146"/>
              </w:trPr>
              <w:tc>
                <w:tcPr>
                  <w:tcW w:w="2364"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14:paraId="74AAD689"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Agua toma larga</w:t>
                  </w:r>
                </w:p>
              </w:tc>
              <w:tc>
                <w:tcPr>
                  <w:tcW w:w="1963"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14:paraId="58F53496"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xml:space="preserve">$ </w:t>
                  </w:r>
                  <w:r>
                    <w:rPr>
                      <w:rFonts w:ascii="Arial" w:hAnsi="Arial" w:cs="Arial"/>
                      <w:bCs/>
                      <w:sz w:val="22"/>
                      <w:szCs w:val="22"/>
                    </w:rPr>
                    <w:t>1,047</w:t>
                  </w:r>
                  <w:r w:rsidRPr="00AD7204">
                    <w:rPr>
                      <w:rFonts w:ascii="Arial" w:hAnsi="Arial" w:cs="Arial"/>
                      <w:bCs/>
                      <w:sz w:val="22"/>
                      <w:szCs w:val="22"/>
                    </w:rPr>
                    <w:t>.</w:t>
                  </w:r>
                  <w:r>
                    <w:rPr>
                      <w:rFonts w:ascii="Arial" w:hAnsi="Arial" w:cs="Arial"/>
                      <w:bCs/>
                      <w:sz w:val="22"/>
                      <w:szCs w:val="22"/>
                    </w:rPr>
                    <w:t>0</w:t>
                  </w:r>
                  <w:r w:rsidRPr="00AD7204">
                    <w:rPr>
                      <w:rFonts w:ascii="Arial" w:hAnsi="Arial" w:cs="Arial"/>
                      <w:bCs/>
                      <w:sz w:val="22"/>
                      <w:szCs w:val="22"/>
                    </w:rPr>
                    <w:t>0</w:t>
                  </w:r>
                </w:p>
              </w:tc>
              <w:tc>
                <w:tcPr>
                  <w:tcW w:w="2021"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14:paraId="51EF5135"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$ 1,</w:t>
                  </w:r>
                  <w:r>
                    <w:rPr>
                      <w:rFonts w:ascii="Arial" w:hAnsi="Arial" w:cs="Arial"/>
                      <w:bCs/>
                      <w:sz w:val="22"/>
                      <w:szCs w:val="22"/>
                    </w:rPr>
                    <w:t>117</w:t>
                  </w:r>
                  <w:r w:rsidRPr="00AD7204">
                    <w:rPr>
                      <w:rFonts w:ascii="Arial" w:hAnsi="Arial" w:cs="Arial"/>
                      <w:bCs/>
                      <w:sz w:val="22"/>
                      <w:szCs w:val="22"/>
                    </w:rPr>
                    <w:t>.</w:t>
                  </w:r>
                  <w:r>
                    <w:rPr>
                      <w:rFonts w:ascii="Arial" w:hAnsi="Arial" w:cs="Arial"/>
                      <w:bCs/>
                      <w:sz w:val="22"/>
                      <w:szCs w:val="22"/>
                    </w:rPr>
                    <w:t>0</w:t>
                  </w:r>
                  <w:r w:rsidRPr="00AD7204">
                    <w:rPr>
                      <w:rFonts w:ascii="Arial" w:hAnsi="Arial" w:cs="Arial"/>
                      <w:bCs/>
                      <w:sz w:val="22"/>
                      <w:szCs w:val="22"/>
                    </w:rPr>
                    <w:t>0</w:t>
                  </w:r>
                </w:p>
              </w:tc>
            </w:tr>
            <w:tr w:rsidR="00CC290B" w:rsidRPr="00AD7204" w14:paraId="28964CA3" w14:textId="77777777" w:rsidTr="00CC290B">
              <w:trPr>
                <w:trHeight w:val="146"/>
              </w:trPr>
              <w:tc>
                <w:tcPr>
                  <w:tcW w:w="236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AFADC4F"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Descarga drenaje</w:t>
                  </w:r>
                </w:p>
              </w:tc>
              <w:tc>
                <w:tcPr>
                  <w:tcW w:w="196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04E2C095"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$ 8</w:t>
                  </w:r>
                  <w:r>
                    <w:rPr>
                      <w:rFonts w:ascii="Arial" w:hAnsi="Arial" w:cs="Arial"/>
                      <w:bCs/>
                      <w:sz w:val="22"/>
                      <w:szCs w:val="22"/>
                    </w:rPr>
                    <w:t>74</w:t>
                  </w:r>
                  <w:r w:rsidRPr="00AD7204">
                    <w:rPr>
                      <w:rFonts w:ascii="Arial" w:hAnsi="Arial" w:cs="Arial"/>
                      <w:bCs/>
                      <w:sz w:val="22"/>
                      <w:szCs w:val="22"/>
                    </w:rPr>
                    <w:t>.</w:t>
                  </w:r>
                  <w:r>
                    <w:rPr>
                      <w:rFonts w:ascii="Arial" w:hAnsi="Arial" w:cs="Arial"/>
                      <w:bCs/>
                      <w:sz w:val="22"/>
                      <w:szCs w:val="22"/>
                    </w:rPr>
                    <w:t>0</w:t>
                  </w:r>
                  <w:r w:rsidRPr="00AD7204">
                    <w:rPr>
                      <w:rFonts w:ascii="Arial" w:hAnsi="Arial" w:cs="Arial"/>
                      <w:bCs/>
                      <w:sz w:val="22"/>
                      <w:szCs w:val="22"/>
                    </w:rPr>
                    <w:t>0</w:t>
                  </w:r>
                </w:p>
              </w:tc>
              <w:tc>
                <w:tcPr>
                  <w:tcW w:w="202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0A02CD9A"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xml:space="preserve">$ </w:t>
                  </w:r>
                  <w:r>
                    <w:rPr>
                      <w:rFonts w:ascii="Arial" w:hAnsi="Arial" w:cs="Arial"/>
                      <w:bCs/>
                      <w:sz w:val="22"/>
                      <w:szCs w:val="22"/>
                    </w:rPr>
                    <w:t>807</w:t>
                  </w:r>
                  <w:r w:rsidRPr="00AD7204">
                    <w:rPr>
                      <w:rFonts w:ascii="Arial" w:hAnsi="Arial" w:cs="Arial"/>
                      <w:bCs/>
                      <w:sz w:val="22"/>
                      <w:szCs w:val="22"/>
                    </w:rPr>
                    <w:t>.</w:t>
                  </w:r>
                  <w:r>
                    <w:rPr>
                      <w:rFonts w:ascii="Arial" w:hAnsi="Arial" w:cs="Arial"/>
                      <w:bCs/>
                      <w:sz w:val="22"/>
                      <w:szCs w:val="22"/>
                    </w:rPr>
                    <w:t>0</w:t>
                  </w:r>
                  <w:r w:rsidRPr="00AD7204">
                    <w:rPr>
                      <w:rFonts w:ascii="Arial" w:hAnsi="Arial" w:cs="Arial"/>
                      <w:bCs/>
                      <w:sz w:val="22"/>
                      <w:szCs w:val="22"/>
                    </w:rPr>
                    <w:t>0</w:t>
                  </w:r>
                </w:p>
              </w:tc>
            </w:tr>
          </w:tbl>
          <w:p w14:paraId="2906CBD4" w14:textId="77777777" w:rsidR="00CC290B" w:rsidRPr="00AD7204" w:rsidRDefault="00CC290B" w:rsidP="00CC290B">
            <w:pPr>
              <w:tabs>
                <w:tab w:val="left" w:pos="2780"/>
              </w:tabs>
              <w:jc w:val="both"/>
              <w:rPr>
                <w:rFonts w:ascii="Arial" w:hAnsi="Arial" w:cs="Arial"/>
              </w:rPr>
            </w:pPr>
          </w:p>
          <w:p w14:paraId="04C649D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TARIFAS DOMESTICAS CON MEDIDOR POR METRO CUBICO</w:t>
            </w:r>
          </w:p>
          <w:p w14:paraId="460BEEC3" w14:textId="6724E66A" w:rsidR="00CC290B" w:rsidRPr="00AD7204" w:rsidRDefault="00A01C6E" w:rsidP="00CC290B">
            <w:pPr>
              <w:tabs>
                <w:tab w:val="left" w:pos="2780"/>
              </w:tabs>
              <w:jc w:val="both"/>
              <w:rPr>
                <w:rFonts w:ascii="Arial" w:hAnsi="Arial" w:cs="Arial"/>
              </w:rPr>
            </w:pPr>
            <w:r>
              <w:rPr>
                <w:rFonts w:ascii="Arial" w:hAnsi="Arial" w:cs="Arial"/>
                <w:noProof/>
                <w:sz w:val="22"/>
                <w:szCs w:val="22"/>
                <w:lang w:eastAsia="en-US"/>
              </w:rPr>
              <mc:AlternateContent>
                <mc:Choice Requires="wps">
                  <w:drawing>
                    <wp:anchor distT="0" distB="0" distL="114300" distR="114300" simplePos="0" relativeHeight="251694080" behindDoc="0" locked="0" layoutInCell="1" allowOverlap="1" wp14:anchorId="7F6A57B2" wp14:editId="431DBE93">
                      <wp:simplePos x="0" y="0"/>
                      <wp:positionH relativeFrom="column">
                        <wp:posOffset>4384675</wp:posOffset>
                      </wp:positionH>
                      <wp:positionV relativeFrom="paragraph">
                        <wp:posOffset>111760</wp:posOffset>
                      </wp:positionV>
                      <wp:extent cx="600710" cy="266700"/>
                      <wp:effectExtent l="2540" t="0" r="0" b="1905"/>
                      <wp:wrapNone/>
                      <wp:docPr id="169706793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A6850" w14:textId="77777777" w:rsidR="0079115F" w:rsidRDefault="0079115F" w:rsidP="0079115F">
                                  <w:pPr>
                                    <w:jc w:val="center"/>
                                  </w:pPr>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6A57B2" id="Text Box 22" o:spid="_x0000_s1043" type="#_x0000_t202" style="position:absolute;left:0;text-align:left;margin-left:345.25pt;margin-top:8.8pt;width:47.3pt;height:21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" filled="f" stroked="f">
                      <v:textbox style="mso-fit-shape-to-text:t">
                        <w:txbxContent>
                          <w:p w14:paraId="77EA6850" w14:textId="77777777" w:rsidR="0079115F" w:rsidRDefault="0079115F" w:rsidP="0079115F">
                            <w:pPr>
                              <w:jc w:val="center"/>
                            </w:pPr>
                            <w:r>
                              <w:t>5%</w:t>
                            </w:r>
                          </w:p>
                        </w:txbxContent>
                      </v:textbox>
                    </v:shape>
                  </w:pict>
                </mc:Fallback>
              </mc:AlternateContent>
            </w:r>
          </w:p>
          <w:tbl>
            <w:tblPr>
              <w:tblW w:w="5031" w:type="dxa"/>
              <w:tblLayout w:type="fixed"/>
              <w:tblCellMar>
                <w:left w:w="0" w:type="dxa"/>
                <w:right w:w="0" w:type="dxa"/>
              </w:tblCellMar>
              <w:tblLook w:val="00A0" w:firstRow="1" w:lastRow="0" w:firstColumn="1" w:lastColumn="0" w:noHBand="0" w:noVBand="0"/>
            </w:tblPr>
            <w:tblGrid>
              <w:gridCol w:w="2129"/>
              <w:gridCol w:w="1277"/>
              <w:gridCol w:w="1625"/>
            </w:tblGrid>
            <w:tr w:rsidR="00CC290B" w:rsidRPr="00AD7204" w14:paraId="591FE4BB" w14:textId="77777777" w:rsidTr="00CC290B">
              <w:trPr>
                <w:trHeight w:val="31"/>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2D37C04"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RANGO</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64982BE"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AGUA</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D296BF9"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DRENAJE</w:t>
                  </w:r>
                </w:p>
              </w:tc>
            </w:tr>
            <w:tr w:rsidR="00CC290B" w:rsidRPr="00AD7204" w14:paraId="141EEDAE" w14:textId="77777777" w:rsidTr="00CC290B">
              <w:trPr>
                <w:trHeight w:val="19"/>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796B965"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0-20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C531AE7" w14:textId="77777777" w:rsidR="00CC290B" w:rsidRPr="00AD7204" w:rsidRDefault="00CC290B" w:rsidP="0066233C">
                  <w:pPr>
                    <w:framePr w:hSpace="141" w:wrap="around" w:vAnchor="text" w:hAnchor="text" w:y="1"/>
                    <w:tabs>
                      <w:tab w:val="left" w:pos="2780"/>
                    </w:tabs>
                    <w:suppressOverlap/>
                    <w:jc w:val="right"/>
                    <w:rPr>
                      <w:rFonts w:ascii="Arial" w:hAnsi="Arial" w:cs="Arial"/>
                      <w:bCs/>
                    </w:rPr>
                  </w:pPr>
                  <w:r w:rsidRPr="00AD7204">
                    <w:rPr>
                      <w:rFonts w:ascii="Arial" w:hAnsi="Arial" w:cs="Arial"/>
                      <w:bCs/>
                      <w:sz w:val="22"/>
                      <w:szCs w:val="22"/>
                    </w:rPr>
                    <w:t>$ 4.</w:t>
                  </w:r>
                  <w:r>
                    <w:rPr>
                      <w:rFonts w:ascii="Arial" w:hAnsi="Arial" w:cs="Arial"/>
                      <w:bCs/>
                      <w:sz w:val="22"/>
                      <w:szCs w:val="22"/>
                    </w:rPr>
                    <w:t>41</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B3BE723"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$ 1.0</w:t>
                  </w:r>
                  <w:r>
                    <w:rPr>
                      <w:rFonts w:ascii="Arial" w:hAnsi="Arial" w:cs="Arial"/>
                      <w:bCs/>
                      <w:sz w:val="22"/>
                      <w:szCs w:val="22"/>
                    </w:rPr>
                    <w:t>9</w:t>
                  </w:r>
                </w:p>
              </w:tc>
            </w:tr>
            <w:tr w:rsidR="00CC290B" w:rsidRPr="00AD7204" w14:paraId="015EBB63" w14:textId="77777777" w:rsidTr="00CC290B">
              <w:trPr>
                <w:trHeight w:val="19"/>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190D606"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21-40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C6F654B"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$ 4.</w:t>
                  </w:r>
                  <w:r>
                    <w:rPr>
                      <w:rFonts w:ascii="Arial" w:hAnsi="Arial" w:cs="Arial"/>
                      <w:bCs/>
                      <w:sz w:val="22"/>
                      <w:szCs w:val="22"/>
                    </w:rPr>
                    <w:t>90</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88DC22B"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$ 1.2</w:t>
                  </w:r>
                  <w:r>
                    <w:rPr>
                      <w:rFonts w:ascii="Arial" w:hAnsi="Arial" w:cs="Arial"/>
                      <w:bCs/>
                      <w:sz w:val="22"/>
                      <w:szCs w:val="22"/>
                    </w:rPr>
                    <w:t>6</w:t>
                  </w:r>
                </w:p>
              </w:tc>
            </w:tr>
            <w:tr w:rsidR="00CC290B" w:rsidRPr="00AD7204" w14:paraId="21C43B28" w14:textId="77777777" w:rsidTr="00CC290B">
              <w:trPr>
                <w:trHeight w:val="134"/>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A4772F9"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41-60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212822B"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$ 5.</w:t>
                  </w:r>
                  <w:r>
                    <w:rPr>
                      <w:rFonts w:ascii="Arial" w:hAnsi="Arial" w:cs="Arial"/>
                      <w:bCs/>
                      <w:sz w:val="22"/>
                      <w:szCs w:val="22"/>
                    </w:rPr>
                    <w:t>29</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B186414"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$ 1.3</w:t>
                  </w:r>
                  <w:r>
                    <w:rPr>
                      <w:rFonts w:ascii="Arial" w:hAnsi="Arial" w:cs="Arial"/>
                      <w:bCs/>
                      <w:sz w:val="22"/>
                      <w:szCs w:val="22"/>
                    </w:rPr>
                    <w:t>6</w:t>
                  </w:r>
                </w:p>
              </w:tc>
            </w:tr>
            <w:tr w:rsidR="00CC290B" w:rsidRPr="00AD7204" w14:paraId="7843431D" w14:textId="77777777" w:rsidTr="00CC290B">
              <w:trPr>
                <w:trHeight w:val="134"/>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01E2E59"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61-80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0E4C461"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$ 6.</w:t>
                  </w:r>
                  <w:r>
                    <w:rPr>
                      <w:rFonts w:ascii="Arial" w:hAnsi="Arial" w:cs="Arial"/>
                      <w:bCs/>
                      <w:sz w:val="22"/>
                      <w:szCs w:val="22"/>
                    </w:rPr>
                    <w:t>3</w:t>
                  </w:r>
                  <w:r w:rsidRPr="00AD7204">
                    <w:rPr>
                      <w:rFonts w:ascii="Arial" w:hAnsi="Arial" w:cs="Arial"/>
                      <w:bCs/>
                      <w:sz w:val="22"/>
                      <w:szCs w:val="22"/>
                    </w:rPr>
                    <w:t>9</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34E91FD"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$ 1.4</w:t>
                  </w:r>
                  <w:r>
                    <w:rPr>
                      <w:rFonts w:ascii="Arial" w:hAnsi="Arial" w:cs="Arial"/>
                      <w:bCs/>
                      <w:sz w:val="22"/>
                      <w:szCs w:val="22"/>
                    </w:rPr>
                    <w:t>7</w:t>
                  </w:r>
                </w:p>
              </w:tc>
            </w:tr>
            <w:tr w:rsidR="00CC290B" w:rsidRPr="00AD7204" w14:paraId="63914029" w14:textId="77777777" w:rsidTr="00CC290B">
              <w:trPr>
                <w:trHeight w:val="319"/>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772B62F"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81-100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6C40337"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xml:space="preserve">$ </w:t>
                  </w:r>
                  <w:r>
                    <w:rPr>
                      <w:rFonts w:ascii="Arial" w:hAnsi="Arial" w:cs="Arial"/>
                      <w:bCs/>
                      <w:sz w:val="22"/>
                      <w:szCs w:val="22"/>
                    </w:rPr>
                    <w:t>7</w:t>
                  </w:r>
                  <w:r w:rsidRPr="00AD7204">
                    <w:rPr>
                      <w:rFonts w:ascii="Arial" w:hAnsi="Arial" w:cs="Arial"/>
                      <w:bCs/>
                      <w:sz w:val="22"/>
                      <w:szCs w:val="22"/>
                    </w:rPr>
                    <w:t>.</w:t>
                  </w:r>
                  <w:r>
                    <w:rPr>
                      <w:rFonts w:ascii="Arial" w:hAnsi="Arial" w:cs="Arial"/>
                      <w:bCs/>
                      <w:sz w:val="22"/>
                      <w:szCs w:val="22"/>
                    </w:rPr>
                    <w:t>26</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8BC1C29" w14:textId="77777777" w:rsidR="00CC290B" w:rsidRPr="00AD7204" w:rsidRDefault="00CC290B" w:rsidP="0066233C">
                  <w:pPr>
                    <w:framePr w:hSpace="141" w:wrap="around" w:vAnchor="text" w:hAnchor="text" w:y="1"/>
                    <w:tabs>
                      <w:tab w:val="left" w:pos="2780"/>
                    </w:tabs>
                    <w:suppressOverlap/>
                    <w:jc w:val="right"/>
                    <w:rPr>
                      <w:rFonts w:ascii="Arial" w:hAnsi="Arial" w:cs="Arial"/>
                      <w:bCs/>
                    </w:rPr>
                  </w:pPr>
                  <w:r w:rsidRPr="00AD7204">
                    <w:rPr>
                      <w:rFonts w:ascii="Arial" w:hAnsi="Arial" w:cs="Arial"/>
                      <w:bCs/>
                      <w:sz w:val="22"/>
                      <w:szCs w:val="22"/>
                    </w:rPr>
                    <w:t>$ 1.</w:t>
                  </w:r>
                  <w:r>
                    <w:rPr>
                      <w:rFonts w:ascii="Arial" w:hAnsi="Arial" w:cs="Arial"/>
                      <w:bCs/>
                      <w:sz w:val="22"/>
                      <w:szCs w:val="22"/>
                    </w:rPr>
                    <w:t>53</w:t>
                  </w:r>
                </w:p>
              </w:tc>
            </w:tr>
            <w:tr w:rsidR="00CC290B" w:rsidRPr="00AD7204" w14:paraId="1286C1FF" w14:textId="77777777" w:rsidTr="00CC290B">
              <w:trPr>
                <w:trHeight w:val="19"/>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6575B0E"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101-150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04D1315"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$ 8.</w:t>
                  </w:r>
                  <w:r>
                    <w:rPr>
                      <w:rFonts w:ascii="Arial" w:hAnsi="Arial" w:cs="Arial"/>
                      <w:bCs/>
                      <w:sz w:val="22"/>
                      <w:szCs w:val="22"/>
                    </w:rPr>
                    <w:t>40</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7E1F527" w14:textId="77777777" w:rsidR="00CC290B" w:rsidRPr="00AD7204" w:rsidRDefault="00CC290B" w:rsidP="0066233C">
                  <w:pPr>
                    <w:framePr w:hSpace="141" w:wrap="around" w:vAnchor="text" w:hAnchor="text" w:y="1"/>
                    <w:tabs>
                      <w:tab w:val="left" w:pos="2780"/>
                    </w:tabs>
                    <w:suppressOverlap/>
                    <w:jc w:val="right"/>
                    <w:rPr>
                      <w:rFonts w:ascii="Arial" w:hAnsi="Arial" w:cs="Arial"/>
                      <w:bCs/>
                    </w:rPr>
                  </w:pPr>
                  <w:r w:rsidRPr="00AD7204">
                    <w:rPr>
                      <w:rFonts w:ascii="Arial" w:hAnsi="Arial" w:cs="Arial"/>
                      <w:bCs/>
                      <w:sz w:val="22"/>
                      <w:szCs w:val="22"/>
                    </w:rPr>
                    <w:t>$ 1.</w:t>
                  </w:r>
                  <w:r>
                    <w:rPr>
                      <w:rFonts w:ascii="Arial" w:hAnsi="Arial" w:cs="Arial"/>
                      <w:bCs/>
                      <w:sz w:val="22"/>
                      <w:szCs w:val="22"/>
                    </w:rPr>
                    <w:t>74</w:t>
                  </w:r>
                </w:p>
              </w:tc>
            </w:tr>
            <w:tr w:rsidR="00CC290B" w:rsidRPr="00AD7204" w14:paraId="313A8322" w14:textId="77777777" w:rsidTr="00CC290B">
              <w:trPr>
                <w:trHeight w:val="134"/>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6CD0B88"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151-200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3404D94"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xml:space="preserve">$ </w:t>
                  </w:r>
                  <w:r>
                    <w:rPr>
                      <w:rFonts w:ascii="Arial" w:hAnsi="Arial" w:cs="Arial"/>
                      <w:bCs/>
                      <w:sz w:val="22"/>
                      <w:szCs w:val="22"/>
                    </w:rPr>
                    <w:t>9</w:t>
                  </w:r>
                  <w:r w:rsidRPr="00AD7204">
                    <w:rPr>
                      <w:rFonts w:ascii="Arial" w:hAnsi="Arial" w:cs="Arial"/>
                      <w:bCs/>
                      <w:sz w:val="22"/>
                      <w:szCs w:val="22"/>
                    </w:rPr>
                    <w:t>.</w:t>
                  </w:r>
                  <w:r>
                    <w:rPr>
                      <w:rFonts w:ascii="Arial" w:hAnsi="Arial" w:cs="Arial"/>
                      <w:bCs/>
                      <w:sz w:val="22"/>
                      <w:szCs w:val="22"/>
                    </w:rPr>
                    <w:t>39</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4ECF332"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$ 1.</w:t>
                  </w:r>
                  <w:r>
                    <w:rPr>
                      <w:rFonts w:ascii="Arial" w:hAnsi="Arial" w:cs="Arial"/>
                      <w:bCs/>
                      <w:sz w:val="22"/>
                      <w:szCs w:val="22"/>
                    </w:rPr>
                    <w:t>90</w:t>
                  </w:r>
                </w:p>
              </w:tc>
            </w:tr>
            <w:tr w:rsidR="00CC290B" w:rsidRPr="00AD7204" w14:paraId="3E109040" w14:textId="77777777" w:rsidTr="00CC290B">
              <w:trPr>
                <w:trHeight w:val="134"/>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CC56B25"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201 en adelante</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CAC4255"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xml:space="preserve">$ </w:t>
                  </w:r>
                  <w:r>
                    <w:rPr>
                      <w:rFonts w:ascii="Arial" w:hAnsi="Arial" w:cs="Arial"/>
                      <w:bCs/>
                      <w:sz w:val="22"/>
                      <w:szCs w:val="22"/>
                    </w:rPr>
                    <w:t>15</w:t>
                  </w:r>
                  <w:r w:rsidRPr="00AD7204">
                    <w:rPr>
                      <w:rFonts w:ascii="Arial" w:hAnsi="Arial" w:cs="Arial"/>
                      <w:bCs/>
                      <w:sz w:val="22"/>
                      <w:szCs w:val="22"/>
                    </w:rPr>
                    <w:t>.</w:t>
                  </w:r>
                  <w:r>
                    <w:rPr>
                      <w:rFonts w:ascii="Arial" w:hAnsi="Arial" w:cs="Arial"/>
                      <w:bCs/>
                      <w:sz w:val="22"/>
                      <w:szCs w:val="22"/>
                    </w:rPr>
                    <w:t>69</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799330"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$ 3.</w:t>
                  </w:r>
                  <w:r>
                    <w:rPr>
                      <w:rFonts w:ascii="Arial" w:hAnsi="Arial" w:cs="Arial"/>
                      <w:bCs/>
                      <w:sz w:val="22"/>
                      <w:szCs w:val="22"/>
                    </w:rPr>
                    <w:t>27</w:t>
                  </w:r>
                </w:p>
              </w:tc>
            </w:tr>
          </w:tbl>
          <w:p w14:paraId="1C7AABBD" w14:textId="77777777" w:rsidR="00CC290B" w:rsidRPr="00AD7204" w:rsidRDefault="00CC290B" w:rsidP="00CC290B">
            <w:pPr>
              <w:tabs>
                <w:tab w:val="left" w:pos="2780"/>
              </w:tabs>
              <w:jc w:val="both"/>
              <w:rPr>
                <w:rFonts w:ascii="Arial" w:hAnsi="Arial" w:cs="Arial"/>
              </w:rPr>
            </w:pPr>
          </w:p>
          <w:p w14:paraId="291B25E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TARIFAS COMERCIALES CON MEDIDOR POR METRO CUBICO</w:t>
            </w:r>
          </w:p>
          <w:p w14:paraId="11894019" w14:textId="53EC6A77" w:rsidR="00CC290B" w:rsidRPr="00AD7204" w:rsidRDefault="00A01C6E" w:rsidP="00CC290B">
            <w:pPr>
              <w:tabs>
                <w:tab w:val="left" w:pos="2780"/>
              </w:tabs>
              <w:jc w:val="both"/>
              <w:rPr>
                <w:rFonts w:ascii="Arial" w:hAnsi="Arial" w:cs="Arial"/>
              </w:rPr>
            </w:pPr>
            <w:r>
              <w:rPr>
                <w:rFonts w:ascii="Arial" w:hAnsi="Arial" w:cs="Arial"/>
                <w:noProof/>
                <w:sz w:val="22"/>
                <w:szCs w:val="22"/>
                <w:lang w:eastAsia="en-US"/>
              </w:rPr>
              <mc:AlternateContent>
                <mc:Choice Requires="wps">
                  <w:drawing>
                    <wp:anchor distT="0" distB="0" distL="114300" distR="114300" simplePos="0" relativeHeight="251696128" behindDoc="0" locked="0" layoutInCell="1" allowOverlap="1" wp14:anchorId="2DB34F83" wp14:editId="4B27E0EB">
                      <wp:simplePos x="0" y="0"/>
                      <wp:positionH relativeFrom="column">
                        <wp:posOffset>4384675</wp:posOffset>
                      </wp:positionH>
                      <wp:positionV relativeFrom="paragraph">
                        <wp:posOffset>132080</wp:posOffset>
                      </wp:positionV>
                      <wp:extent cx="600710" cy="266700"/>
                      <wp:effectExtent l="2540" t="0" r="0" b="635"/>
                      <wp:wrapNone/>
                      <wp:docPr id="173769188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69DCB" w14:textId="77777777" w:rsidR="0079115F" w:rsidRDefault="0079115F" w:rsidP="0079115F">
                                  <w:pPr>
                                    <w:jc w:val="center"/>
                                  </w:pPr>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B34F83" id="Text Box 23" o:spid="_x0000_s1044" type="#_x0000_t202" style="position:absolute;left:0;text-align:left;margin-left:345.25pt;margin-top:10.4pt;width:47.3pt;height:21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" filled="f" stroked="f">
                      <v:textbox style="mso-fit-shape-to-text:t">
                        <w:txbxContent>
                          <w:p w14:paraId="75A69DCB" w14:textId="77777777" w:rsidR="0079115F" w:rsidRDefault="0079115F" w:rsidP="0079115F">
                            <w:pPr>
                              <w:jc w:val="center"/>
                            </w:pPr>
                            <w:r>
                              <w:t>5%</w:t>
                            </w:r>
                          </w:p>
                        </w:txbxContent>
                      </v:textbox>
                    </v:shape>
                  </w:pict>
                </mc:Fallback>
              </mc:AlternateContent>
            </w:r>
          </w:p>
          <w:tbl>
            <w:tblPr>
              <w:tblW w:w="5390" w:type="dxa"/>
              <w:tblLayout w:type="fixed"/>
              <w:tblCellMar>
                <w:left w:w="0" w:type="dxa"/>
                <w:right w:w="0" w:type="dxa"/>
              </w:tblCellMar>
              <w:tblLook w:val="00A0" w:firstRow="1" w:lastRow="0" w:firstColumn="1" w:lastColumn="0" w:noHBand="0" w:noVBand="0"/>
            </w:tblPr>
            <w:tblGrid>
              <w:gridCol w:w="2409"/>
              <w:gridCol w:w="1497"/>
              <w:gridCol w:w="1484"/>
            </w:tblGrid>
            <w:tr w:rsidR="00CC290B" w:rsidRPr="00AD7204" w14:paraId="4F8BA779" w14:textId="77777777" w:rsidTr="00CC290B">
              <w:trPr>
                <w:trHeight w:val="235"/>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96CAF42"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bCs/>
                      <w:sz w:val="22"/>
                      <w:szCs w:val="22"/>
                    </w:rPr>
                    <w:lastRenderedPageBreak/>
                    <w:t>RANGO</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98C6F50"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AGUA</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B971EF6"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DRENAJE</w:t>
                  </w:r>
                </w:p>
              </w:tc>
            </w:tr>
            <w:tr w:rsidR="00CC290B" w:rsidRPr="00AD7204" w14:paraId="02C33B86" w14:textId="77777777" w:rsidTr="00CC290B">
              <w:trPr>
                <w:trHeight w:val="18"/>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BA49A35"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0-15</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4BCC782"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$ 10.</w:t>
                  </w:r>
                  <w:r>
                    <w:rPr>
                      <w:rFonts w:ascii="Arial" w:hAnsi="Arial" w:cs="Arial"/>
                      <w:bCs/>
                      <w:sz w:val="22"/>
                      <w:szCs w:val="22"/>
                    </w:rPr>
                    <w:t>6</w:t>
                  </w:r>
                  <w:r w:rsidRPr="00AD7204">
                    <w:rPr>
                      <w:rFonts w:ascii="Arial" w:hAnsi="Arial" w:cs="Arial"/>
                      <w:bCs/>
                      <w:sz w:val="22"/>
                      <w:szCs w:val="22"/>
                    </w:rPr>
                    <w:t>2</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93EA16A"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$ 2.</w:t>
                  </w:r>
                  <w:r>
                    <w:rPr>
                      <w:rFonts w:ascii="Arial" w:hAnsi="Arial" w:cs="Arial"/>
                      <w:bCs/>
                      <w:sz w:val="22"/>
                      <w:szCs w:val="22"/>
                    </w:rPr>
                    <w:t>94</w:t>
                  </w:r>
                </w:p>
              </w:tc>
            </w:tr>
            <w:tr w:rsidR="00CC290B" w:rsidRPr="00AD7204" w14:paraId="6113CD5B" w14:textId="77777777" w:rsidTr="00CC290B">
              <w:trPr>
                <w:trHeight w:val="18"/>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6CF3942"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16-30</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6D44796"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$ 1</w:t>
                  </w:r>
                  <w:r>
                    <w:rPr>
                      <w:rFonts w:ascii="Arial" w:hAnsi="Arial" w:cs="Arial"/>
                      <w:bCs/>
                      <w:sz w:val="22"/>
                      <w:szCs w:val="22"/>
                    </w:rPr>
                    <w:t>2</w:t>
                  </w:r>
                  <w:r w:rsidRPr="00AD7204">
                    <w:rPr>
                      <w:rFonts w:ascii="Arial" w:hAnsi="Arial" w:cs="Arial"/>
                      <w:bCs/>
                      <w:sz w:val="22"/>
                      <w:szCs w:val="22"/>
                    </w:rPr>
                    <w:t>.</w:t>
                  </w:r>
                  <w:r>
                    <w:rPr>
                      <w:rFonts w:ascii="Arial" w:hAnsi="Arial" w:cs="Arial"/>
                      <w:bCs/>
                      <w:sz w:val="22"/>
                      <w:szCs w:val="22"/>
                    </w:rPr>
                    <w:t>37</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8CB0F39"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$ 3.</w:t>
                  </w:r>
                  <w:r>
                    <w:rPr>
                      <w:rFonts w:ascii="Arial" w:hAnsi="Arial" w:cs="Arial"/>
                      <w:bCs/>
                      <w:sz w:val="22"/>
                      <w:szCs w:val="22"/>
                    </w:rPr>
                    <w:t>33</w:t>
                  </w:r>
                </w:p>
              </w:tc>
            </w:tr>
            <w:tr w:rsidR="00CC290B" w:rsidRPr="00AD7204" w14:paraId="2F4E31D0" w14:textId="77777777" w:rsidTr="00CC290B">
              <w:trPr>
                <w:trHeight w:val="211"/>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FB9F91E"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31-50</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C96E4AB"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$ 1</w:t>
                  </w:r>
                  <w:r>
                    <w:rPr>
                      <w:rFonts w:ascii="Arial" w:hAnsi="Arial" w:cs="Arial"/>
                      <w:bCs/>
                      <w:sz w:val="22"/>
                      <w:szCs w:val="22"/>
                    </w:rPr>
                    <w:t>3</w:t>
                  </w:r>
                  <w:r w:rsidRPr="00AD7204">
                    <w:rPr>
                      <w:rFonts w:ascii="Arial" w:hAnsi="Arial" w:cs="Arial"/>
                      <w:bCs/>
                      <w:sz w:val="22"/>
                      <w:szCs w:val="22"/>
                    </w:rPr>
                    <w:t>.</w:t>
                  </w:r>
                  <w:r>
                    <w:rPr>
                      <w:rFonts w:ascii="Arial" w:hAnsi="Arial" w:cs="Arial"/>
                      <w:bCs/>
                      <w:sz w:val="22"/>
                      <w:szCs w:val="22"/>
                    </w:rPr>
                    <w:t>59</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3CF35C2"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$ 3.</w:t>
                  </w:r>
                  <w:r>
                    <w:rPr>
                      <w:rFonts w:ascii="Arial" w:hAnsi="Arial" w:cs="Arial"/>
                      <w:bCs/>
                      <w:sz w:val="22"/>
                      <w:szCs w:val="22"/>
                    </w:rPr>
                    <w:t>46</w:t>
                  </w:r>
                </w:p>
              </w:tc>
            </w:tr>
            <w:tr w:rsidR="00CC290B" w:rsidRPr="00AD7204" w14:paraId="2BB55EF8" w14:textId="77777777" w:rsidTr="00CC290B">
              <w:trPr>
                <w:trHeight w:val="211"/>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5D9C656"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51-75</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E9ABFE9"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$ 1</w:t>
                  </w:r>
                  <w:r>
                    <w:rPr>
                      <w:rFonts w:ascii="Arial" w:hAnsi="Arial" w:cs="Arial"/>
                      <w:bCs/>
                      <w:sz w:val="22"/>
                      <w:szCs w:val="22"/>
                    </w:rPr>
                    <w:t>4</w:t>
                  </w:r>
                  <w:r w:rsidRPr="00AD7204">
                    <w:rPr>
                      <w:rFonts w:ascii="Arial" w:hAnsi="Arial" w:cs="Arial"/>
                      <w:bCs/>
                      <w:sz w:val="22"/>
                      <w:szCs w:val="22"/>
                    </w:rPr>
                    <w:t>.</w:t>
                  </w:r>
                  <w:r>
                    <w:rPr>
                      <w:rFonts w:ascii="Arial" w:hAnsi="Arial" w:cs="Arial"/>
                      <w:bCs/>
                      <w:sz w:val="22"/>
                      <w:szCs w:val="22"/>
                    </w:rPr>
                    <w:t>61</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1C13259"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$ 3.</w:t>
                  </w:r>
                  <w:r>
                    <w:rPr>
                      <w:rFonts w:ascii="Arial" w:hAnsi="Arial" w:cs="Arial"/>
                      <w:bCs/>
                      <w:sz w:val="22"/>
                      <w:szCs w:val="22"/>
                    </w:rPr>
                    <w:t>83</w:t>
                  </w:r>
                </w:p>
              </w:tc>
            </w:tr>
            <w:tr w:rsidR="00CC290B" w:rsidRPr="00AD7204" w14:paraId="6A60783C" w14:textId="77777777" w:rsidTr="00CC290B">
              <w:trPr>
                <w:trHeight w:val="158"/>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8091361"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76-100</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F394E6C"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$ 1</w:t>
                  </w:r>
                  <w:r>
                    <w:rPr>
                      <w:rFonts w:ascii="Arial" w:hAnsi="Arial" w:cs="Arial"/>
                      <w:bCs/>
                      <w:sz w:val="22"/>
                      <w:szCs w:val="22"/>
                    </w:rPr>
                    <w:t>5</w:t>
                  </w:r>
                  <w:r w:rsidRPr="00AD7204">
                    <w:rPr>
                      <w:rFonts w:ascii="Arial" w:hAnsi="Arial" w:cs="Arial"/>
                      <w:bCs/>
                      <w:sz w:val="22"/>
                      <w:szCs w:val="22"/>
                    </w:rPr>
                    <w:t>.</w:t>
                  </w:r>
                  <w:r>
                    <w:rPr>
                      <w:rFonts w:ascii="Arial" w:hAnsi="Arial" w:cs="Arial"/>
                      <w:bCs/>
                      <w:sz w:val="22"/>
                      <w:szCs w:val="22"/>
                    </w:rPr>
                    <w:t>69</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4826B71"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$ 4.</w:t>
                  </w:r>
                  <w:r>
                    <w:rPr>
                      <w:rFonts w:ascii="Arial" w:hAnsi="Arial" w:cs="Arial"/>
                      <w:bCs/>
                      <w:sz w:val="22"/>
                      <w:szCs w:val="22"/>
                    </w:rPr>
                    <w:t>2</w:t>
                  </w:r>
                  <w:r w:rsidRPr="00AD7204">
                    <w:rPr>
                      <w:rFonts w:ascii="Arial" w:hAnsi="Arial" w:cs="Arial"/>
                      <w:bCs/>
                      <w:sz w:val="22"/>
                      <w:szCs w:val="22"/>
                    </w:rPr>
                    <w:t>2</w:t>
                  </w:r>
                </w:p>
              </w:tc>
            </w:tr>
            <w:tr w:rsidR="00CC290B" w:rsidRPr="00AD7204" w14:paraId="33B30D29" w14:textId="77777777" w:rsidTr="00CC290B">
              <w:trPr>
                <w:trHeight w:val="211"/>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1F179C1"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101-150</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7D8A06D"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$ 1</w:t>
                  </w:r>
                  <w:r>
                    <w:rPr>
                      <w:rFonts w:ascii="Arial" w:hAnsi="Arial" w:cs="Arial"/>
                      <w:bCs/>
                      <w:sz w:val="22"/>
                      <w:szCs w:val="22"/>
                    </w:rPr>
                    <w:t>9</w:t>
                  </w:r>
                  <w:r w:rsidRPr="00AD7204">
                    <w:rPr>
                      <w:rFonts w:ascii="Arial" w:hAnsi="Arial" w:cs="Arial"/>
                      <w:bCs/>
                      <w:sz w:val="22"/>
                      <w:szCs w:val="22"/>
                    </w:rPr>
                    <w:t>.</w:t>
                  </w:r>
                  <w:r>
                    <w:rPr>
                      <w:rFonts w:ascii="Arial" w:hAnsi="Arial" w:cs="Arial"/>
                      <w:bCs/>
                      <w:sz w:val="22"/>
                      <w:szCs w:val="22"/>
                    </w:rPr>
                    <w:t>21</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C8F6218"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$ 4.</w:t>
                  </w:r>
                  <w:r>
                    <w:rPr>
                      <w:rFonts w:ascii="Arial" w:hAnsi="Arial" w:cs="Arial"/>
                      <w:bCs/>
                      <w:sz w:val="22"/>
                      <w:szCs w:val="22"/>
                    </w:rPr>
                    <w:t>73</w:t>
                  </w:r>
                </w:p>
              </w:tc>
            </w:tr>
            <w:tr w:rsidR="00CC290B" w:rsidRPr="00AD7204" w14:paraId="55F8B344" w14:textId="77777777" w:rsidTr="00CC290B">
              <w:trPr>
                <w:trHeight w:val="211"/>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70C9A95"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151-200</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9934B47"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$ 2</w:t>
                  </w:r>
                  <w:r>
                    <w:rPr>
                      <w:rFonts w:ascii="Arial" w:hAnsi="Arial" w:cs="Arial"/>
                      <w:bCs/>
                      <w:sz w:val="22"/>
                      <w:szCs w:val="22"/>
                    </w:rPr>
                    <w:t>1</w:t>
                  </w:r>
                  <w:r w:rsidRPr="00AD7204">
                    <w:rPr>
                      <w:rFonts w:ascii="Arial" w:hAnsi="Arial" w:cs="Arial"/>
                      <w:bCs/>
                      <w:sz w:val="22"/>
                      <w:szCs w:val="22"/>
                    </w:rPr>
                    <w:t>.11</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2BBB417"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$ 5.</w:t>
                  </w:r>
                  <w:r>
                    <w:rPr>
                      <w:rFonts w:ascii="Arial" w:hAnsi="Arial" w:cs="Arial"/>
                      <w:bCs/>
                      <w:sz w:val="22"/>
                      <w:szCs w:val="22"/>
                    </w:rPr>
                    <w:t>48</w:t>
                  </w:r>
                </w:p>
              </w:tc>
            </w:tr>
            <w:tr w:rsidR="00CC290B" w:rsidRPr="00AD7204" w14:paraId="3E42C3A6" w14:textId="77777777" w:rsidTr="00CC290B">
              <w:trPr>
                <w:trHeight w:val="158"/>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1021A89" w14:textId="77777777" w:rsidR="00CC290B" w:rsidRPr="00AD7204" w:rsidRDefault="00CC290B" w:rsidP="0066233C">
                  <w:pPr>
                    <w:framePr w:hSpace="141" w:wrap="around" w:vAnchor="text" w:hAnchor="text" w:y="1"/>
                    <w:tabs>
                      <w:tab w:val="left" w:pos="2780"/>
                    </w:tabs>
                    <w:suppressOverlap/>
                    <w:jc w:val="both"/>
                    <w:rPr>
                      <w:rFonts w:ascii="Arial" w:hAnsi="Arial" w:cs="Arial"/>
                    </w:rPr>
                  </w:pPr>
                  <w:r w:rsidRPr="00AD7204">
                    <w:rPr>
                      <w:rFonts w:ascii="Arial" w:hAnsi="Arial" w:cs="Arial"/>
                      <w:sz w:val="22"/>
                      <w:szCs w:val="22"/>
                    </w:rPr>
                    <w:t>201 en adelante</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8C0C3A7"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$ 2</w:t>
                  </w:r>
                  <w:r>
                    <w:rPr>
                      <w:rFonts w:ascii="Arial" w:hAnsi="Arial" w:cs="Arial"/>
                      <w:bCs/>
                      <w:sz w:val="22"/>
                      <w:szCs w:val="22"/>
                    </w:rPr>
                    <w:t>6</w:t>
                  </w:r>
                  <w:r w:rsidRPr="00AD7204">
                    <w:rPr>
                      <w:rFonts w:ascii="Arial" w:hAnsi="Arial" w:cs="Arial"/>
                      <w:bCs/>
                      <w:sz w:val="22"/>
                      <w:szCs w:val="22"/>
                    </w:rPr>
                    <w:t>.</w:t>
                  </w:r>
                  <w:r>
                    <w:rPr>
                      <w:rFonts w:ascii="Arial" w:hAnsi="Arial" w:cs="Arial"/>
                      <w:bCs/>
                      <w:sz w:val="22"/>
                      <w:szCs w:val="22"/>
                    </w:rPr>
                    <w:t>13</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61E94E3" w14:textId="77777777" w:rsidR="00CC290B" w:rsidRPr="00AD7204" w:rsidRDefault="00CC290B" w:rsidP="0066233C">
                  <w:pPr>
                    <w:framePr w:hSpace="141" w:wrap="around" w:vAnchor="text" w:hAnchor="text" w:y="1"/>
                    <w:tabs>
                      <w:tab w:val="left" w:pos="2780"/>
                    </w:tabs>
                    <w:suppressOverlap/>
                    <w:jc w:val="right"/>
                    <w:rPr>
                      <w:rFonts w:ascii="Arial" w:hAnsi="Arial" w:cs="Arial"/>
                    </w:rPr>
                  </w:pPr>
                  <w:r w:rsidRPr="00AD7204">
                    <w:rPr>
                      <w:rFonts w:ascii="Arial" w:hAnsi="Arial" w:cs="Arial"/>
                      <w:bCs/>
                      <w:sz w:val="22"/>
                      <w:szCs w:val="22"/>
                    </w:rPr>
                    <w:t>$ 6.</w:t>
                  </w:r>
                  <w:r>
                    <w:rPr>
                      <w:rFonts w:ascii="Arial" w:hAnsi="Arial" w:cs="Arial"/>
                      <w:bCs/>
                      <w:sz w:val="22"/>
                      <w:szCs w:val="22"/>
                    </w:rPr>
                    <w:t>77</w:t>
                  </w:r>
                </w:p>
              </w:tc>
            </w:tr>
          </w:tbl>
          <w:p w14:paraId="22588276" w14:textId="77777777" w:rsidR="00CC290B" w:rsidRPr="00AD7204" w:rsidRDefault="00CC290B" w:rsidP="00CC290B">
            <w:pPr>
              <w:tabs>
                <w:tab w:val="left" w:pos="2780"/>
              </w:tabs>
              <w:jc w:val="both"/>
              <w:rPr>
                <w:rFonts w:ascii="Arial" w:hAnsi="Arial" w:cs="Arial"/>
              </w:rPr>
            </w:pPr>
          </w:p>
          <w:p w14:paraId="3891A376" w14:textId="561AD248" w:rsidR="00CC290B" w:rsidRPr="00AD7204" w:rsidRDefault="00A01C6E" w:rsidP="00CC290B">
            <w:pPr>
              <w:tabs>
                <w:tab w:val="left" w:pos="2780"/>
              </w:tabs>
              <w:jc w:val="both"/>
              <w:rPr>
                <w:rFonts w:ascii="Arial" w:hAnsi="Arial" w:cs="Arial"/>
              </w:rPr>
            </w:pPr>
            <w:r>
              <w:rPr>
                <w:rFonts w:ascii="Arial" w:hAnsi="Arial" w:cs="Arial"/>
                <w:noProof/>
                <w:sz w:val="22"/>
                <w:szCs w:val="22"/>
                <w:lang w:eastAsia="en-US"/>
              </w:rPr>
              <mc:AlternateContent>
                <mc:Choice Requires="wps">
                  <w:drawing>
                    <wp:anchor distT="0" distB="0" distL="114300" distR="114300" simplePos="0" relativeHeight="251698176" behindDoc="0" locked="0" layoutInCell="1" allowOverlap="1" wp14:anchorId="52FE1434" wp14:editId="30CD7C00">
                      <wp:simplePos x="0" y="0"/>
                      <wp:positionH relativeFrom="column">
                        <wp:posOffset>4385310</wp:posOffset>
                      </wp:positionH>
                      <wp:positionV relativeFrom="paragraph">
                        <wp:posOffset>5080</wp:posOffset>
                      </wp:positionV>
                      <wp:extent cx="600710" cy="266700"/>
                      <wp:effectExtent l="3810" t="0" r="0" b="635"/>
                      <wp:wrapNone/>
                      <wp:docPr id="5693097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A6F8A" w14:textId="77777777" w:rsidR="0079115F" w:rsidRDefault="0079115F" w:rsidP="0079115F">
                                  <w:pPr>
                                    <w:jc w:val="center"/>
                                  </w:pPr>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FE1434" id="Text Box 24" o:spid="_x0000_s1045" type="#_x0000_t202" style="position:absolute;left:0;text-align:left;margin-left:345.3pt;margin-top:.4pt;width:47.3pt;height:21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" filled="f" stroked="f">
                      <v:textbox style="mso-fit-shape-to-text:t">
                        <w:txbxContent>
                          <w:p w14:paraId="6F3A6F8A" w14:textId="77777777" w:rsidR="0079115F" w:rsidRDefault="0079115F" w:rsidP="0079115F">
                            <w:pPr>
                              <w:jc w:val="center"/>
                            </w:pPr>
                            <w:r>
                              <w:t>5%</w:t>
                            </w:r>
                          </w:p>
                        </w:txbxContent>
                      </v:textbox>
                    </v:shape>
                  </w:pict>
                </mc:Fallback>
              </mc:AlternateContent>
            </w:r>
            <w:r w:rsidR="00CC290B" w:rsidRPr="00AD7204">
              <w:rPr>
                <w:rFonts w:ascii="Arial" w:hAnsi="Arial" w:cs="Arial"/>
                <w:sz w:val="22"/>
                <w:szCs w:val="22"/>
              </w:rPr>
              <w:t>Área vendible doméstico (M2)            $ 8.</w:t>
            </w:r>
            <w:r w:rsidR="00CC290B">
              <w:rPr>
                <w:rFonts w:ascii="Arial" w:hAnsi="Arial" w:cs="Arial"/>
                <w:sz w:val="22"/>
                <w:szCs w:val="22"/>
              </w:rPr>
              <w:t>65</w:t>
            </w:r>
            <w:r w:rsidR="00CC290B" w:rsidRPr="00AD7204">
              <w:rPr>
                <w:rFonts w:ascii="Arial" w:hAnsi="Arial" w:cs="Arial"/>
                <w:sz w:val="22"/>
                <w:szCs w:val="22"/>
              </w:rPr>
              <w:t>.</w:t>
            </w:r>
          </w:p>
          <w:p w14:paraId="4638C15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Área vendible comercial (M2)             $ 6.</w:t>
            </w:r>
            <w:r>
              <w:rPr>
                <w:rFonts w:ascii="Arial" w:hAnsi="Arial" w:cs="Arial"/>
                <w:sz w:val="22"/>
                <w:szCs w:val="22"/>
              </w:rPr>
              <w:t>70</w:t>
            </w:r>
            <w:r w:rsidRPr="00AD7204">
              <w:rPr>
                <w:rFonts w:ascii="Arial" w:hAnsi="Arial" w:cs="Arial"/>
                <w:sz w:val="22"/>
                <w:szCs w:val="22"/>
              </w:rPr>
              <w:t>.</w:t>
            </w:r>
          </w:p>
          <w:p w14:paraId="0A5E9196" w14:textId="77777777" w:rsidR="00CC290B" w:rsidRPr="00AD7204" w:rsidRDefault="00CC290B" w:rsidP="00CC290B">
            <w:pPr>
              <w:tabs>
                <w:tab w:val="left" w:pos="2780"/>
              </w:tabs>
              <w:jc w:val="both"/>
              <w:rPr>
                <w:rFonts w:ascii="Arial" w:hAnsi="Arial" w:cs="Arial"/>
              </w:rPr>
            </w:pPr>
          </w:p>
          <w:p w14:paraId="6903CC94" w14:textId="7A1D99C0" w:rsidR="00CC290B" w:rsidRPr="00AD7204" w:rsidRDefault="00A01C6E" w:rsidP="00CC290B">
            <w:pPr>
              <w:tabs>
                <w:tab w:val="left" w:pos="2780"/>
              </w:tabs>
              <w:jc w:val="both"/>
              <w:rPr>
                <w:rFonts w:ascii="Arial" w:hAnsi="Arial" w:cs="Arial"/>
              </w:rPr>
            </w:pPr>
            <w:r>
              <w:rPr>
                <w:rFonts w:ascii="Arial" w:hAnsi="Arial" w:cs="Arial"/>
                <w:noProof/>
                <w:sz w:val="22"/>
                <w:szCs w:val="22"/>
                <w:lang w:eastAsia="en-US"/>
              </w:rPr>
              <mc:AlternateContent>
                <mc:Choice Requires="wps">
                  <w:drawing>
                    <wp:anchor distT="0" distB="0" distL="114300" distR="114300" simplePos="0" relativeHeight="251700224" behindDoc="0" locked="0" layoutInCell="1" allowOverlap="1" wp14:anchorId="7859F0E5" wp14:editId="433C4486">
                      <wp:simplePos x="0" y="0"/>
                      <wp:positionH relativeFrom="column">
                        <wp:posOffset>4380230</wp:posOffset>
                      </wp:positionH>
                      <wp:positionV relativeFrom="paragraph">
                        <wp:posOffset>107950</wp:posOffset>
                      </wp:positionV>
                      <wp:extent cx="624205" cy="266700"/>
                      <wp:effectExtent l="4445" t="1905" r="0" b="0"/>
                      <wp:wrapNone/>
                      <wp:docPr id="80567576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72E0E" w14:textId="77777777" w:rsidR="00F10F3A" w:rsidRDefault="00F10F3A" w:rsidP="00F10F3A">
                                  <w:pPr>
                                    <w:jc w:val="center"/>
                                  </w:pPr>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59F0E5" id="Text Box 25" o:spid="_x0000_s1046" type="#_x0000_t202" style="position:absolute;left:0;text-align:left;margin-left:344.9pt;margin-top:8.5pt;width:49.15pt;height:21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" filled="f" stroked="f">
                      <v:textbox style="mso-fit-shape-to-text:t">
                        <w:txbxContent>
                          <w:p w14:paraId="40572E0E" w14:textId="77777777" w:rsidR="00F10F3A" w:rsidRDefault="00F10F3A" w:rsidP="00F10F3A">
                            <w:pPr>
                              <w:jc w:val="center"/>
                            </w:pPr>
                            <w:r>
                              <w:t>5%</w:t>
                            </w:r>
                          </w:p>
                        </w:txbxContent>
                      </v:textbox>
                    </v:shape>
                  </w:pict>
                </mc:Fallback>
              </mc:AlternateContent>
            </w:r>
            <w:r w:rsidR="00CC290B" w:rsidRPr="00AD7204">
              <w:rPr>
                <w:rFonts w:ascii="Arial" w:hAnsi="Arial" w:cs="Arial"/>
                <w:sz w:val="22"/>
                <w:szCs w:val="22"/>
              </w:rPr>
              <w:t>Pago de derechos de 1”</w:t>
            </w:r>
          </w:p>
          <w:p w14:paraId="51CC4698"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Uso doméstico        </w:t>
            </w:r>
            <w:r w:rsidRPr="00AD7204">
              <w:rPr>
                <w:rFonts w:ascii="Arial" w:hAnsi="Arial" w:cs="Arial"/>
                <w:sz w:val="22"/>
                <w:szCs w:val="22"/>
              </w:rPr>
              <w:tab/>
            </w:r>
            <w:r w:rsidRPr="00AD7204">
              <w:rPr>
                <w:rFonts w:ascii="Arial" w:hAnsi="Arial" w:cs="Arial"/>
                <w:sz w:val="22"/>
                <w:szCs w:val="22"/>
              </w:rPr>
              <w:tab/>
              <w:t xml:space="preserve">$   </w:t>
            </w:r>
            <w:r>
              <w:rPr>
                <w:rFonts w:ascii="Arial" w:hAnsi="Arial" w:cs="Arial"/>
                <w:sz w:val="22"/>
                <w:szCs w:val="22"/>
              </w:rPr>
              <w:t>101</w:t>
            </w:r>
            <w:r w:rsidRPr="00AD7204">
              <w:rPr>
                <w:rFonts w:ascii="Arial" w:hAnsi="Arial" w:cs="Arial"/>
                <w:sz w:val="22"/>
                <w:szCs w:val="22"/>
              </w:rPr>
              <w:t>.</w:t>
            </w:r>
            <w:r>
              <w:rPr>
                <w:rFonts w:ascii="Arial" w:hAnsi="Arial" w:cs="Arial"/>
                <w:sz w:val="22"/>
                <w:szCs w:val="22"/>
              </w:rPr>
              <w:t>49</w:t>
            </w:r>
            <w:r w:rsidRPr="00AD7204">
              <w:rPr>
                <w:rFonts w:ascii="Arial" w:hAnsi="Arial" w:cs="Arial"/>
                <w:sz w:val="22"/>
                <w:szCs w:val="22"/>
              </w:rPr>
              <w:t xml:space="preserve"> + IVA.</w:t>
            </w:r>
          </w:p>
          <w:p w14:paraId="24BD269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Uso comercial e Industrial          $ </w:t>
            </w:r>
            <w:r>
              <w:rPr>
                <w:rFonts w:ascii="Arial" w:hAnsi="Arial" w:cs="Arial"/>
                <w:sz w:val="22"/>
                <w:szCs w:val="22"/>
              </w:rPr>
              <w:t>203</w:t>
            </w:r>
            <w:r w:rsidRPr="00AD7204">
              <w:rPr>
                <w:rFonts w:ascii="Arial" w:hAnsi="Arial" w:cs="Arial"/>
                <w:sz w:val="22"/>
                <w:szCs w:val="22"/>
              </w:rPr>
              <w:t>.</w:t>
            </w:r>
            <w:r>
              <w:rPr>
                <w:rFonts w:ascii="Arial" w:hAnsi="Arial" w:cs="Arial"/>
                <w:sz w:val="22"/>
                <w:szCs w:val="22"/>
              </w:rPr>
              <w:t>55</w:t>
            </w:r>
            <w:r w:rsidRPr="00AD7204">
              <w:rPr>
                <w:rFonts w:ascii="Arial" w:hAnsi="Arial" w:cs="Arial"/>
                <w:sz w:val="22"/>
                <w:szCs w:val="22"/>
              </w:rPr>
              <w:t xml:space="preserve"> + IVA.</w:t>
            </w:r>
          </w:p>
          <w:p w14:paraId="077E1B84" w14:textId="77777777" w:rsidR="00CC290B" w:rsidRPr="00AD7204" w:rsidRDefault="00CC290B" w:rsidP="00CC290B">
            <w:pPr>
              <w:autoSpaceDE w:val="0"/>
              <w:autoSpaceDN w:val="0"/>
              <w:adjustRightInd w:val="0"/>
              <w:jc w:val="both"/>
              <w:rPr>
                <w:rFonts w:ascii="Arial" w:eastAsia="Calibri" w:hAnsi="Arial" w:cs="Arial"/>
                <w:lang w:val="es-MX" w:eastAsia="en-US"/>
              </w:rPr>
            </w:pPr>
            <w:r w:rsidRPr="00AD7204">
              <w:rPr>
                <w:rFonts w:ascii="Arial" w:eastAsia="Calibri" w:hAnsi="Arial" w:cs="Arial"/>
                <w:sz w:val="22"/>
                <w:szCs w:val="22"/>
                <w:lang w:val="es-MX" w:eastAsia="en-US"/>
              </w:rPr>
              <w:t>El cobro de reconexión se deberá realizar únicamente cuando se lleve a cabo una acción física que limite el servicio al usuario.</w:t>
            </w:r>
          </w:p>
          <w:p w14:paraId="0BF25453" w14:textId="77777777" w:rsidR="00CC290B" w:rsidRPr="00AD7204" w:rsidRDefault="00CC290B" w:rsidP="00CC290B">
            <w:pPr>
              <w:tabs>
                <w:tab w:val="left" w:pos="2780"/>
              </w:tabs>
              <w:jc w:val="both"/>
              <w:rPr>
                <w:rFonts w:ascii="Arial" w:hAnsi="Arial" w:cs="Arial"/>
              </w:rPr>
            </w:pPr>
          </w:p>
          <w:p w14:paraId="6A999E8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Las tarifas establecidas en el presente artículo podrán ser actualizadas conforme a lo establecido en el Artículo 22 del Código Financiero para los Municipios del Estado de Coahuila de Zaragoza.</w:t>
            </w:r>
          </w:p>
          <w:p w14:paraId="2264CCD0" w14:textId="77777777" w:rsidR="00CC290B" w:rsidRPr="00AD7204" w:rsidRDefault="00CC290B" w:rsidP="00CC290B">
            <w:pPr>
              <w:tabs>
                <w:tab w:val="left" w:pos="2780"/>
              </w:tabs>
              <w:jc w:val="both"/>
              <w:rPr>
                <w:rFonts w:ascii="Arial" w:hAnsi="Arial" w:cs="Arial"/>
              </w:rPr>
            </w:pPr>
          </w:p>
          <w:p w14:paraId="1011FA84"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Tratándose del pago de los derechos que correspondan a las tarifas de agua potable y alcantarillado se otorgará un incentivo del 50% a pensionados, jubilados, adultos mayores, personas con discapacidad y a los trabajadores sindicalizados de acuerdo al numeral 7 de convenios, establecidos en el Contrato Colectivo de Trabajo del </w:t>
            </w:r>
            <w:r w:rsidRPr="00AD7204">
              <w:rPr>
                <w:rFonts w:ascii="Arial" w:hAnsi="Arial" w:cs="Arial"/>
                <w:sz w:val="22"/>
                <w:szCs w:val="22"/>
              </w:rPr>
              <w:lastRenderedPageBreak/>
              <w:t>SUTSMM; única y exclusivamente respecto de la casa habitación en que tengan señalado su domicilio.</w:t>
            </w:r>
          </w:p>
          <w:p w14:paraId="1CC46136" w14:textId="77777777" w:rsidR="00CC290B" w:rsidRPr="00AD7204" w:rsidRDefault="00CC290B" w:rsidP="00CC290B">
            <w:pPr>
              <w:tabs>
                <w:tab w:val="left" w:pos="2780"/>
              </w:tabs>
              <w:jc w:val="both"/>
              <w:rPr>
                <w:rFonts w:ascii="Arial" w:hAnsi="Arial" w:cs="Arial"/>
              </w:rPr>
            </w:pPr>
          </w:p>
          <w:p w14:paraId="34D2247E" w14:textId="77777777" w:rsidR="00CC290B" w:rsidRPr="00AD7204" w:rsidRDefault="00CC290B" w:rsidP="00CC290B">
            <w:pPr>
              <w:tabs>
                <w:tab w:val="left" w:pos="-709"/>
              </w:tabs>
              <w:jc w:val="both"/>
              <w:rPr>
                <w:rFonts w:ascii="Arial" w:hAnsi="Arial" w:cs="Arial"/>
              </w:rPr>
            </w:pPr>
            <w:r w:rsidRPr="00AD7204">
              <w:rPr>
                <w:rFonts w:ascii="Arial" w:hAnsi="Arial" w:cs="Arial"/>
                <w:sz w:val="22"/>
                <w:szCs w:val="22"/>
              </w:rPr>
              <w:t>Se otorgará un 50% de incentivo a las organizaciones no gubernamentales legalmente constituidas como personas defensoras de los derechos de las personas migrantes, desplazadas o cualquier otra condición de movilidad vulnerable, en el recibo de agua potable de su domicilio legal.  Este incentivo solo será aplicable en el consumo que determine el organismo operador en los municipios. De sobrepasar este consumo, se deberá liquidar el exceso en su totalidad.</w:t>
            </w:r>
          </w:p>
          <w:p w14:paraId="22DD6448" w14:textId="77777777" w:rsidR="002A6481" w:rsidRPr="00AD7204" w:rsidRDefault="002A6481" w:rsidP="00CC290B">
            <w:pPr>
              <w:tabs>
                <w:tab w:val="left" w:pos="2780"/>
              </w:tabs>
              <w:jc w:val="both"/>
              <w:rPr>
                <w:rFonts w:ascii="Arial" w:hAnsi="Arial" w:cs="Arial"/>
              </w:rPr>
            </w:pPr>
          </w:p>
          <w:p w14:paraId="225CE0E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El Ayuntamiento podrá celebrar, en su caso, los convenios correspondientes con el Organismo Descentralizado “Comisión Estatal de Aguas y Saneamiento de Coahuila de Zaragoza”, en ejercicio de la facultad que se otorga la fracción tercera del artículo 115 Constitucional, para efectos de la prestación de servicio y cobro de las cuotas y tarifas.</w:t>
            </w:r>
          </w:p>
          <w:p w14:paraId="602D6B24" w14:textId="77777777" w:rsidR="00CC290B" w:rsidRPr="00AD7204" w:rsidRDefault="00CC290B" w:rsidP="00CC290B">
            <w:pPr>
              <w:tabs>
                <w:tab w:val="left" w:pos="2780"/>
              </w:tabs>
              <w:jc w:val="both"/>
              <w:rPr>
                <w:rFonts w:ascii="Arial" w:hAnsi="Arial" w:cs="Arial"/>
              </w:rPr>
            </w:pPr>
          </w:p>
          <w:p w14:paraId="497420C4" w14:textId="77777777" w:rsidR="00CC290B" w:rsidRPr="00AD7204" w:rsidRDefault="00CC290B" w:rsidP="00CC290B">
            <w:pPr>
              <w:tabs>
                <w:tab w:val="left" w:pos="2780"/>
              </w:tabs>
              <w:jc w:val="both"/>
              <w:rPr>
                <w:rFonts w:ascii="Arial" w:eastAsia="Arial" w:hAnsi="Arial" w:cs="Arial"/>
              </w:rPr>
            </w:pPr>
            <w:r w:rsidRPr="00AD7204">
              <w:rPr>
                <w:rFonts w:ascii="Arial" w:eastAsia="Arial" w:hAnsi="Arial" w:cs="Arial"/>
                <w:sz w:val="22"/>
                <w:szCs w:val="22"/>
              </w:rPr>
              <w:t>La contravención a las disposiciones de este apartado se sancionará en Unidades de Medida y Actualización (UMA) conforme a lo establecido en la siguiente tabla:</w:t>
            </w:r>
          </w:p>
          <w:p w14:paraId="0719CD22" w14:textId="77777777" w:rsidR="00CC290B" w:rsidRPr="00AD7204" w:rsidRDefault="00CC290B" w:rsidP="00CC290B">
            <w:pPr>
              <w:tabs>
                <w:tab w:val="left" w:pos="2780"/>
              </w:tabs>
              <w:jc w:val="both"/>
              <w:rPr>
                <w:rFonts w:ascii="Arial" w:hAnsi="Arial" w:cs="Arial"/>
              </w:rPr>
            </w:pPr>
          </w:p>
          <w:tbl>
            <w:tblPr>
              <w:tblStyle w:val="Tablaconcuadrcula"/>
              <w:tblW w:w="6673" w:type="dxa"/>
              <w:tblLayout w:type="fixed"/>
              <w:tblLook w:val="04A0" w:firstRow="1" w:lastRow="0" w:firstColumn="1" w:lastColumn="0" w:noHBand="0" w:noVBand="1"/>
            </w:tblPr>
            <w:tblGrid>
              <w:gridCol w:w="5113"/>
              <w:gridCol w:w="747"/>
              <w:gridCol w:w="813"/>
            </w:tblGrid>
            <w:tr w:rsidR="00CC290B" w:rsidRPr="00AD7204" w14:paraId="06EA4094" w14:textId="77777777" w:rsidTr="00CC290B">
              <w:trPr>
                <w:trHeight w:val="267"/>
              </w:trPr>
              <w:tc>
                <w:tcPr>
                  <w:tcW w:w="5113" w:type="dxa"/>
                  <w:vMerge w:val="restart"/>
                </w:tcPr>
                <w:p w14:paraId="03DF413C"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INFRACCION</w:t>
                  </w:r>
                </w:p>
              </w:tc>
              <w:tc>
                <w:tcPr>
                  <w:tcW w:w="1560" w:type="dxa"/>
                  <w:gridSpan w:val="2"/>
                </w:tcPr>
                <w:p w14:paraId="26D650E6" w14:textId="77777777" w:rsidR="00CC290B" w:rsidRPr="00AD7204" w:rsidRDefault="00CC290B" w:rsidP="0066233C">
                  <w:pPr>
                    <w:framePr w:hSpace="141" w:wrap="around" w:vAnchor="text" w:hAnchor="text" w:y="1"/>
                    <w:tabs>
                      <w:tab w:val="left" w:pos="2780"/>
                    </w:tabs>
                    <w:suppressOverlap/>
                    <w:jc w:val="center"/>
                    <w:rPr>
                      <w:rFonts w:ascii="Arial" w:hAnsi="Arial" w:cs="Arial"/>
                      <w:sz w:val="22"/>
                      <w:szCs w:val="22"/>
                    </w:rPr>
                  </w:pPr>
                  <w:r w:rsidRPr="00AD7204">
                    <w:rPr>
                      <w:rFonts w:ascii="Arial" w:hAnsi="Arial" w:cs="Arial"/>
                      <w:sz w:val="22"/>
                      <w:szCs w:val="22"/>
                    </w:rPr>
                    <w:t>SANCION (UMA)</w:t>
                  </w:r>
                </w:p>
              </w:tc>
            </w:tr>
            <w:tr w:rsidR="00CC290B" w:rsidRPr="00AD7204" w14:paraId="12CCF98A" w14:textId="77777777" w:rsidTr="00CC290B">
              <w:trPr>
                <w:trHeight w:val="267"/>
              </w:trPr>
              <w:tc>
                <w:tcPr>
                  <w:tcW w:w="5113" w:type="dxa"/>
                  <w:vMerge/>
                </w:tcPr>
                <w:p w14:paraId="63BC2A02"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p>
              </w:tc>
              <w:tc>
                <w:tcPr>
                  <w:tcW w:w="747" w:type="dxa"/>
                </w:tcPr>
                <w:p w14:paraId="44A46A10"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MIN</w:t>
                  </w:r>
                </w:p>
              </w:tc>
              <w:tc>
                <w:tcPr>
                  <w:tcW w:w="813" w:type="dxa"/>
                </w:tcPr>
                <w:p w14:paraId="7285D1C2"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MAX</w:t>
                  </w:r>
                </w:p>
              </w:tc>
            </w:tr>
            <w:tr w:rsidR="00CC290B" w:rsidRPr="00AD7204" w14:paraId="751761B2" w14:textId="77777777" w:rsidTr="00CC290B">
              <w:trPr>
                <w:trHeight w:val="267"/>
              </w:trPr>
              <w:tc>
                <w:tcPr>
                  <w:tcW w:w="5113" w:type="dxa"/>
                </w:tcPr>
                <w:p w14:paraId="5C8DD290" w14:textId="77777777" w:rsidR="00CC290B" w:rsidRPr="00AD7204" w:rsidRDefault="00CC290B" w:rsidP="0066233C">
                  <w:pPr>
                    <w:framePr w:hSpace="141" w:wrap="around" w:vAnchor="text" w:hAnchor="text" w:y="1"/>
                    <w:tabs>
                      <w:tab w:val="left" w:pos="2780"/>
                    </w:tabs>
                    <w:ind w:left="252" w:hanging="283"/>
                    <w:contextualSpacing/>
                    <w:suppressOverlap/>
                    <w:rPr>
                      <w:rFonts w:ascii="Arial" w:hAnsi="Arial" w:cs="Arial"/>
                      <w:sz w:val="22"/>
                      <w:szCs w:val="22"/>
                      <w:lang w:val="es-MX"/>
                    </w:rPr>
                  </w:pPr>
                  <w:r w:rsidRPr="00AD7204">
                    <w:rPr>
                      <w:rFonts w:ascii="Arial" w:hAnsi="Arial" w:cs="Arial"/>
                      <w:sz w:val="22"/>
                      <w:szCs w:val="22"/>
                      <w:lang w:val="es-MX"/>
                    </w:rPr>
                    <w:t>1.Por reconexión no autorizada por el Departamento de Agua</w:t>
                  </w:r>
                </w:p>
              </w:tc>
              <w:tc>
                <w:tcPr>
                  <w:tcW w:w="747" w:type="dxa"/>
                </w:tcPr>
                <w:p w14:paraId="47D3B754" w14:textId="77777777" w:rsidR="00CC290B" w:rsidRPr="00AD7204" w:rsidRDefault="00CC290B" w:rsidP="0066233C">
                  <w:pPr>
                    <w:framePr w:hSpace="141" w:wrap="around" w:vAnchor="text" w:hAnchor="text" w:y="1"/>
                    <w:tabs>
                      <w:tab w:val="left" w:pos="2780"/>
                    </w:tabs>
                    <w:suppressOverlap/>
                    <w:jc w:val="center"/>
                    <w:rPr>
                      <w:rFonts w:ascii="Arial" w:hAnsi="Arial" w:cs="Arial"/>
                      <w:sz w:val="22"/>
                      <w:szCs w:val="22"/>
                    </w:rPr>
                  </w:pPr>
                  <w:r w:rsidRPr="00AD7204">
                    <w:rPr>
                      <w:rFonts w:ascii="Arial" w:hAnsi="Arial" w:cs="Arial"/>
                      <w:sz w:val="22"/>
                      <w:szCs w:val="22"/>
                    </w:rPr>
                    <w:t>2</w:t>
                  </w:r>
                </w:p>
              </w:tc>
              <w:tc>
                <w:tcPr>
                  <w:tcW w:w="813" w:type="dxa"/>
                </w:tcPr>
                <w:p w14:paraId="202CE344" w14:textId="77777777" w:rsidR="00CC290B" w:rsidRPr="00AD7204" w:rsidRDefault="00CC290B" w:rsidP="0066233C">
                  <w:pPr>
                    <w:framePr w:hSpace="141" w:wrap="around" w:vAnchor="text" w:hAnchor="text" w:y="1"/>
                    <w:tabs>
                      <w:tab w:val="left" w:pos="2780"/>
                    </w:tabs>
                    <w:suppressOverlap/>
                    <w:jc w:val="center"/>
                    <w:rPr>
                      <w:rFonts w:ascii="Arial" w:hAnsi="Arial" w:cs="Arial"/>
                      <w:sz w:val="22"/>
                      <w:szCs w:val="22"/>
                    </w:rPr>
                  </w:pPr>
                  <w:r w:rsidRPr="00AD7204">
                    <w:rPr>
                      <w:rFonts w:ascii="Arial" w:hAnsi="Arial" w:cs="Arial"/>
                      <w:sz w:val="22"/>
                      <w:szCs w:val="22"/>
                    </w:rPr>
                    <w:t>10</w:t>
                  </w:r>
                </w:p>
              </w:tc>
            </w:tr>
            <w:tr w:rsidR="00CC290B" w:rsidRPr="00AD7204" w14:paraId="19C4DC40" w14:textId="77777777" w:rsidTr="00CC290B">
              <w:trPr>
                <w:trHeight w:val="251"/>
              </w:trPr>
              <w:tc>
                <w:tcPr>
                  <w:tcW w:w="5113" w:type="dxa"/>
                </w:tcPr>
                <w:p w14:paraId="1D0BDA22" w14:textId="77777777" w:rsidR="00CC290B" w:rsidRPr="00AD7204" w:rsidRDefault="00CC290B" w:rsidP="0066233C">
                  <w:pPr>
                    <w:framePr w:hSpace="141" w:wrap="around" w:vAnchor="text" w:hAnchor="text" w:y="1"/>
                    <w:tabs>
                      <w:tab w:val="left" w:pos="2780"/>
                    </w:tabs>
                    <w:ind w:left="252" w:hanging="283"/>
                    <w:contextualSpacing/>
                    <w:suppressOverlap/>
                    <w:rPr>
                      <w:rFonts w:ascii="Arial" w:hAnsi="Arial" w:cs="Arial"/>
                      <w:sz w:val="22"/>
                      <w:szCs w:val="22"/>
                      <w:lang w:val="es-MX"/>
                    </w:rPr>
                  </w:pPr>
                  <w:r w:rsidRPr="00AD7204">
                    <w:rPr>
                      <w:rFonts w:ascii="Arial" w:hAnsi="Arial" w:cs="Arial"/>
                      <w:sz w:val="22"/>
                      <w:szCs w:val="22"/>
                      <w:lang w:val="es-MX"/>
                    </w:rPr>
                    <w:t>2. Daños y/o manipulación de válvulas</w:t>
                  </w:r>
                </w:p>
              </w:tc>
              <w:tc>
                <w:tcPr>
                  <w:tcW w:w="747" w:type="dxa"/>
                </w:tcPr>
                <w:p w14:paraId="6ABC168D" w14:textId="77777777" w:rsidR="00CC290B" w:rsidRPr="00AD7204" w:rsidRDefault="00CC290B" w:rsidP="0066233C">
                  <w:pPr>
                    <w:framePr w:hSpace="141" w:wrap="around" w:vAnchor="text" w:hAnchor="text" w:y="1"/>
                    <w:tabs>
                      <w:tab w:val="left" w:pos="2780"/>
                    </w:tabs>
                    <w:suppressOverlap/>
                    <w:jc w:val="center"/>
                    <w:rPr>
                      <w:rFonts w:ascii="Arial" w:hAnsi="Arial" w:cs="Arial"/>
                      <w:sz w:val="22"/>
                      <w:szCs w:val="22"/>
                    </w:rPr>
                  </w:pPr>
                  <w:r w:rsidRPr="00AD7204">
                    <w:rPr>
                      <w:rFonts w:ascii="Arial" w:hAnsi="Arial" w:cs="Arial"/>
                      <w:sz w:val="22"/>
                      <w:szCs w:val="22"/>
                    </w:rPr>
                    <w:t>2</w:t>
                  </w:r>
                </w:p>
              </w:tc>
              <w:tc>
                <w:tcPr>
                  <w:tcW w:w="813" w:type="dxa"/>
                </w:tcPr>
                <w:p w14:paraId="4CBA1502" w14:textId="77777777" w:rsidR="00CC290B" w:rsidRPr="00AD7204" w:rsidRDefault="00CC290B" w:rsidP="0066233C">
                  <w:pPr>
                    <w:framePr w:hSpace="141" w:wrap="around" w:vAnchor="text" w:hAnchor="text" w:y="1"/>
                    <w:tabs>
                      <w:tab w:val="left" w:pos="2780"/>
                    </w:tabs>
                    <w:suppressOverlap/>
                    <w:jc w:val="center"/>
                    <w:rPr>
                      <w:rFonts w:ascii="Arial" w:hAnsi="Arial" w:cs="Arial"/>
                      <w:sz w:val="22"/>
                      <w:szCs w:val="22"/>
                    </w:rPr>
                  </w:pPr>
                  <w:r w:rsidRPr="00AD7204">
                    <w:rPr>
                      <w:rFonts w:ascii="Arial" w:hAnsi="Arial" w:cs="Arial"/>
                      <w:sz w:val="22"/>
                      <w:szCs w:val="22"/>
                    </w:rPr>
                    <w:t>10</w:t>
                  </w:r>
                </w:p>
              </w:tc>
            </w:tr>
            <w:tr w:rsidR="00CC290B" w:rsidRPr="00AD7204" w14:paraId="4E4EC4EB" w14:textId="77777777" w:rsidTr="00CC290B">
              <w:trPr>
                <w:trHeight w:val="267"/>
              </w:trPr>
              <w:tc>
                <w:tcPr>
                  <w:tcW w:w="5113" w:type="dxa"/>
                </w:tcPr>
                <w:p w14:paraId="304233A8" w14:textId="77777777" w:rsidR="00CC290B" w:rsidRPr="00AD7204" w:rsidRDefault="00CC290B" w:rsidP="0066233C">
                  <w:pPr>
                    <w:framePr w:hSpace="141" w:wrap="around" w:vAnchor="text" w:hAnchor="text" w:y="1"/>
                    <w:tabs>
                      <w:tab w:val="left" w:pos="2780"/>
                    </w:tabs>
                    <w:ind w:left="252" w:hanging="283"/>
                    <w:contextualSpacing/>
                    <w:suppressOverlap/>
                    <w:rPr>
                      <w:rFonts w:ascii="Arial" w:hAnsi="Arial" w:cs="Arial"/>
                      <w:sz w:val="22"/>
                      <w:szCs w:val="22"/>
                      <w:lang w:val="es-MX"/>
                    </w:rPr>
                  </w:pPr>
                  <w:r w:rsidRPr="00AD7204">
                    <w:rPr>
                      <w:rFonts w:ascii="Arial" w:hAnsi="Arial" w:cs="Arial"/>
                      <w:sz w:val="22"/>
                      <w:szCs w:val="22"/>
                      <w:lang w:val="es-MX"/>
                    </w:rPr>
                    <w:t>3. Por conexión indebida entre predios</w:t>
                  </w:r>
                </w:p>
              </w:tc>
              <w:tc>
                <w:tcPr>
                  <w:tcW w:w="747" w:type="dxa"/>
                </w:tcPr>
                <w:p w14:paraId="76C4748B" w14:textId="77777777" w:rsidR="00CC290B" w:rsidRPr="00AD7204" w:rsidRDefault="00CC290B" w:rsidP="0066233C">
                  <w:pPr>
                    <w:framePr w:hSpace="141" w:wrap="around" w:vAnchor="text" w:hAnchor="text" w:y="1"/>
                    <w:tabs>
                      <w:tab w:val="left" w:pos="2780"/>
                    </w:tabs>
                    <w:suppressOverlap/>
                    <w:jc w:val="center"/>
                    <w:rPr>
                      <w:rFonts w:ascii="Arial" w:hAnsi="Arial" w:cs="Arial"/>
                      <w:sz w:val="22"/>
                      <w:szCs w:val="22"/>
                    </w:rPr>
                  </w:pPr>
                  <w:r w:rsidRPr="00AD7204">
                    <w:rPr>
                      <w:rFonts w:ascii="Arial" w:hAnsi="Arial" w:cs="Arial"/>
                      <w:sz w:val="22"/>
                      <w:szCs w:val="22"/>
                    </w:rPr>
                    <w:t>2</w:t>
                  </w:r>
                </w:p>
              </w:tc>
              <w:tc>
                <w:tcPr>
                  <w:tcW w:w="813" w:type="dxa"/>
                </w:tcPr>
                <w:p w14:paraId="69B7E165" w14:textId="77777777" w:rsidR="00CC290B" w:rsidRPr="00AD7204" w:rsidRDefault="00CC290B" w:rsidP="0066233C">
                  <w:pPr>
                    <w:framePr w:hSpace="141" w:wrap="around" w:vAnchor="text" w:hAnchor="text" w:y="1"/>
                    <w:tabs>
                      <w:tab w:val="left" w:pos="2780"/>
                    </w:tabs>
                    <w:suppressOverlap/>
                    <w:jc w:val="center"/>
                    <w:rPr>
                      <w:rFonts w:ascii="Arial" w:hAnsi="Arial" w:cs="Arial"/>
                      <w:sz w:val="22"/>
                      <w:szCs w:val="22"/>
                    </w:rPr>
                  </w:pPr>
                  <w:r w:rsidRPr="00AD7204">
                    <w:rPr>
                      <w:rFonts w:ascii="Arial" w:hAnsi="Arial" w:cs="Arial"/>
                      <w:sz w:val="22"/>
                      <w:szCs w:val="22"/>
                    </w:rPr>
                    <w:t>10</w:t>
                  </w:r>
                </w:p>
              </w:tc>
            </w:tr>
            <w:tr w:rsidR="00CC290B" w:rsidRPr="00AD7204" w14:paraId="5FBF5ED1" w14:textId="77777777" w:rsidTr="00CC290B">
              <w:trPr>
                <w:trHeight w:val="251"/>
              </w:trPr>
              <w:tc>
                <w:tcPr>
                  <w:tcW w:w="5113" w:type="dxa"/>
                </w:tcPr>
                <w:p w14:paraId="3EE5546C" w14:textId="77777777" w:rsidR="00CC290B" w:rsidRPr="00AD7204" w:rsidRDefault="00CC290B" w:rsidP="0066233C">
                  <w:pPr>
                    <w:framePr w:hSpace="141" w:wrap="around" w:vAnchor="text" w:hAnchor="text" w:y="1"/>
                    <w:tabs>
                      <w:tab w:val="left" w:pos="2780"/>
                    </w:tabs>
                    <w:ind w:left="252" w:hanging="283"/>
                    <w:contextualSpacing/>
                    <w:suppressOverlap/>
                    <w:rPr>
                      <w:rFonts w:ascii="Arial" w:hAnsi="Arial" w:cs="Arial"/>
                      <w:sz w:val="22"/>
                      <w:szCs w:val="22"/>
                      <w:lang w:val="es-MX"/>
                    </w:rPr>
                  </w:pPr>
                  <w:r w:rsidRPr="00AD7204">
                    <w:rPr>
                      <w:rFonts w:ascii="Arial" w:hAnsi="Arial" w:cs="Arial"/>
                      <w:sz w:val="22"/>
                      <w:szCs w:val="22"/>
                      <w:lang w:val="es-MX"/>
                    </w:rPr>
                    <w:t>4. Por daños y/o manipulación de medidores</w:t>
                  </w:r>
                </w:p>
              </w:tc>
              <w:tc>
                <w:tcPr>
                  <w:tcW w:w="747" w:type="dxa"/>
                </w:tcPr>
                <w:p w14:paraId="7EE48008" w14:textId="77777777" w:rsidR="00CC290B" w:rsidRPr="00AD7204" w:rsidRDefault="00CC290B" w:rsidP="0066233C">
                  <w:pPr>
                    <w:framePr w:hSpace="141" w:wrap="around" w:vAnchor="text" w:hAnchor="text" w:y="1"/>
                    <w:tabs>
                      <w:tab w:val="left" w:pos="2780"/>
                    </w:tabs>
                    <w:suppressOverlap/>
                    <w:jc w:val="center"/>
                    <w:rPr>
                      <w:rFonts w:ascii="Arial" w:hAnsi="Arial" w:cs="Arial"/>
                      <w:sz w:val="22"/>
                      <w:szCs w:val="22"/>
                    </w:rPr>
                  </w:pPr>
                  <w:r w:rsidRPr="00AD7204">
                    <w:rPr>
                      <w:rFonts w:ascii="Arial" w:hAnsi="Arial" w:cs="Arial"/>
                      <w:sz w:val="22"/>
                      <w:szCs w:val="22"/>
                    </w:rPr>
                    <w:t>2</w:t>
                  </w:r>
                </w:p>
              </w:tc>
              <w:tc>
                <w:tcPr>
                  <w:tcW w:w="813" w:type="dxa"/>
                </w:tcPr>
                <w:p w14:paraId="1F10BA14" w14:textId="77777777" w:rsidR="00CC290B" w:rsidRPr="00AD7204" w:rsidRDefault="00CC290B" w:rsidP="0066233C">
                  <w:pPr>
                    <w:framePr w:hSpace="141" w:wrap="around" w:vAnchor="text" w:hAnchor="text" w:y="1"/>
                    <w:tabs>
                      <w:tab w:val="left" w:pos="2780"/>
                    </w:tabs>
                    <w:suppressOverlap/>
                    <w:jc w:val="center"/>
                    <w:rPr>
                      <w:rFonts w:ascii="Arial" w:hAnsi="Arial" w:cs="Arial"/>
                      <w:sz w:val="22"/>
                      <w:szCs w:val="22"/>
                    </w:rPr>
                  </w:pPr>
                  <w:r w:rsidRPr="00AD7204">
                    <w:rPr>
                      <w:rFonts w:ascii="Arial" w:hAnsi="Arial" w:cs="Arial"/>
                      <w:sz w:val="22"/>
                      <w:szCs w:val="22"/>
                    </w:rPr>
                    <w:t>10</w:t>
                  </w:r>
                </w:p>
              </w:tc>
            </w:tr>
          </w:tbl>
          <w:p w14:paraId="4BA551B1" w14:textId="77777777" w:rsidR="00CC290B" w:rsidRPr="00AD7204" w:rsidRDefault="00CC290B" w:rsidP="00CC290B">
            <w:pPr>
              <w:tabs>
                <w:tab w:val="left" w:pos="2780"/>
              </w:tabs>
              <w:jc w:val="both"/>
              <w:rPr>
                <w:rFonts w:ascii="Arial" w:hAnsi="Arial" w:cs="Arial"/>
                <w:b/>
                <w:bCs/>
              </w:rPr>
            </w:pPr>
          </w:p>
          <w:p w14:paraId="203BBE02" w14:textId="77777777" w:rsidR="00CC290B" w:rsidRPr="00AD7204" w:rsidRDefault="00CC290B" w:rsidP="00CC290B">
            <w:pPr>
              <w:tabs>
                <w:tab w:val="left" w:pos="2780"/>
              </w:tabs>
              <w:jc w:val="center"/>
              <w:rPr>
                <w:rFonts w:ascii="Arial" w:hAnsi="Arial" w:cs="Arial"/>
                <w:b/>
                <w:bCs/>
              </w:rPr>
            </w:pPr>
          </w:p>
          <w:p w14:paraId="2EF509E0"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II</w:t>
            </w:r>
          </w:p>
          <w:p w14:paraId="0988A43B"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SERVICIOS DE RASTROS</w:t>
            </w:r>
          </w:p>
          <w:p w14:paraId="5A111458" w14:textId="77777777" w:rsidR="00CC290B" w:rsidRPr="00AD7204" w:rsidRDefault="00CC290B" w:rsidP="00CC290B">
            <w:pPr>
              <w:tabs>
                <w:tab w:val="left" w:pos="2780"/>
              </w:tabs>
              <w:jc w:val="both"/>
              <w:rPr>
                <w:rFonts w:ascii="Arial" w:hAnsi="Arial" w:cs="Arial"/>
                <w:bCs/>
              </w:rPr>
            </w:pPr>
          </w:p>
          <w:p w14:paraId="5C46548D"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10.-</w:t>
            </w:r>
            <w:r w:rsidRPr="00AD7204">
              <w:rPr>
                <w:rFonts w:ascii="Arial" w:hAnsi="Arial" w:cs="Arial"/>
                <w:bCs/>
                <w:sz w:val="22"/>
                <w:szCs w:val="22"/>
              </w:rPr>
              <w:t xml:space="preserve"> Serán objeto de este derecho los servicios de pesaje, uso de corrales, carga y descarga, uso de cuarto frío, matanza y reparto que se presten a solicitud de los interesados o por disposición de la ley, en los rastros o en lugares destinados al sacrificio de animales, previamente autorizados.</w:t>
            </w:r>
          </w:p>
          <w:p w14:paraId="1126843C" w14:textId="77777777" w:rsidR="00CC290B" w:rsidRPr="00AD7204" w:rsidRDefault="00CC290B" w:rsidP="00CC290B">
            <w:pPr>
              <w:tabs>
                <w:tab w:val="left" w:pos="2780"/>
              </w:tabs>
              <w:jc w:val="both"/>
              <w:rPr>
                <w:rFonts w:ascii="Arial" w:hAnsi="Arial" w:cs="Arial"/>
                <w:bCs/>
              </w:rPr>
            </w:pPr>
          </w:p>
          <w:p w14:paraId="0DABB190" w14:textId="77777777" w:rsidR="00CC290B" w:rsidRPr="00AD7204" w:rsidRDefault="00CC290B" w:rsidP="00CC290B">
            <w:pPr>
              <w:tabs>
                <w:tab w:val="left" w:pos="2780"/>
              </w:tabs>
              <w:jc w:val="both"/>
              <w:rPr>
                <w:rFonts w:ascii="Arial" w:hAnsi="Arial" w:cs="Arial"/>
                <w:bCs/>
              </w:rPr>
            </w:pPr>
            <w:r w:rsidRPr="00AD7204">
              <w:rPr>
                <w:rFonts w:ascii="Arial" w:hAnsi="Arial" w:cs="Arial"/>
                <w:bCs/>
                <w:sz w:val="22"/>
                <w:szCs w:val="22"/>
              </w:rPr>
              <w:t>No se causará el derecho por uso de corrales, cuando los animales que se introduzcan sean sacrificados, el mismo día.</w:t>
            </w:r>
          </w:p>
          <w:p w14:paraId="0EC7AAE5" w14:textId="77777777" w:rsidR="00CC290B" w:rsidRPr="00AD7204" w:rsidRDefault="00CC290B" w:rsidP="00CC290B">
            <w:pPr>
              <w:tabs>
                <w:tab w:val="left" w:pos="2780"/>
              </w:tabs>
              <w:jc w:val="both"/>
              <w:rPr>
                <w:rFonts w:ascii="Arial" w:hAnsi="Arial" w:cs="Arial"/>
                <w:bCs/>
              </w:rPr>
            </w:pPr>
          </w:p>
          <w:p w14:paraId="1CF3D4E8"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Las cuotas correspondientes por servicio de Rastro Municipal, serán las siguientes:</w:t>
            </w:r>
          </w:p>
          <w:p w14:paraId="513B8738" w14:textId="77777777" w:rsidR="00CC290B" w:rsidRPr="00AD7204" w:rsidRDefault="00CC290B" w:rsidP="00CC290B">
            <w:pPr>
              <w:tabs>
                <w:tab w:val="left" w:pos="2780"/>
              </w:tabs>
              <w:jc w:val="both"/>
              <w:rPr>
                <w:rFonts w:ascii="Arial" w:hAnsi="Arial" w:cs="Arial"/>
              </w:rPr>
            </w:pPr>
          </w:p>
          <w:p w14:paraId="73BF5F5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Los rastros, mataderos y </w:t>
            </w:r>
            <w:proofErr w:type="gramStart"/>
            <w:r w:rsidRPr="00AD7204">
              <w:rPr>
                <w:rFonts w:ascii="Arial" w:hAnsi="Arial" w:cs="Arial"/>
                <w:sz w:val="22"/>
                <w:szCs w:val="22"/>
              </w:rPr>
              <w:t>empacadoras particulares</w:t>
            </w:r>
            <w:proofErr w:type="gramEnd"/>
            <w:r w:rsidRPr="00AD7204">
              <w:rPr>
                <w:rFonts w:ascii="Arial" w:hAnsi="Arial" w:cs="Arial"/>
                <w:sz w:val="22"/>
                <w:szCs w:val="22"/>
              </w:rPr>
              <w:t xml:space="preserve"> autorizadas por el Ayuntamiento, se regirán de acuerdo a un convenio que establezcan directamente con el Municipio, donde se señalen tarifas y cuotas correspondientes por el servicio.</w:t>
            </w:r>
          </w:p>
          <w:p w14:paraId="0FBA3B78" w14:textId="77777777" w:rsidR="00CC290B" w:rsidRPr="00AD7204" w:rsidRDefault="00CC290B" w:rsidP="00CC290B">
            <w:pPr>
              <w:tabs>
                <w:tab w:val="left" w:pos="2780"/>
              </w:tabs>
              <w:jc w:val="both"/>
              <w:rPr>
                <w:rFonts w:ascii="Arial" w:hAnsi="Arial" w:cs="Arial"/>
              </w:rPr>
            </w:pPr>
          </w:p>
          <w:p w14:paraId="7688258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La Tesorería Municipal podrá aplicar tarifa al siguiente concepto:</w:t>
            </w:r>
          </w:p>
          <w:p w14:paraId="6015DD47" w14:textId="77777777" w:rsidR="00CC290B" w:rsidRPr="00AD7204" w:rsidRDefault="00CC290B" w:rsidP="00CC290B">
            <w:pPr>
              <w:tabs>
                <w:tab w:val="left" w:pos="2780"/>
              </w:tabs>
              <w:jc w:val="both"/>
              <w:rPr>
                <w:rFonts w:ascii="Arial" w:hAnsi="Arial" w:cs="Arial"/>
              </w:rPr>
            </w:pPr>
          </w:p>
          <w:p w14:paraId="41D6D039" w14:textId="769F503C" w:rsidR="00CC290B" w:rsidRPr="00AD7204" w:rsidRDefault="00A01C6E" w:rsidP="00CC290B">
            <w:pPr>
              <w:tabs>
                <w:tab w:val="left" w:pos="2780"/>
              </w:tabs>
              <w:jc w:val="both"/>
              <w:rPr>
                <w:rFonts w:ascii="Arial" w:hAnsi="Arial" w:cs="Arial"/>
              </w:rPr>
            </w:pPr>
            <w:r>
              <w:rPr>
                <w:rFonts w:ascii="Arial" w:hAnsi="Arial" w:cs="Arial"/>
                <w:noProof/>
                <w:sz w:val="22"/>
                <w:szCs w:val="22"/>
                <w:lang w:eastAsia="en-US"/>
              </w:rPr>
              <mc:AlternateContent>
                <mc:Choice Requires="wps">
                  <w:drawing>
                    <wp:anchor distT="0" distB="0" distL="114300" distR="114300" simplePos="0" relativeHeight="251702272" behindDoc="0" locked="0" layoutInCell="1" allowOverlap="1" wp14:anchorId="2D7B7183" wp14:editId="1A8B8CA5">
                      <wp:simplePos x="0" y="0"/>
                      <wp:positionH relativeFrom="column">
                        <wp:posOffset>4384675</wp:posOffset>
                      </wp:positionH>
                      <wp:positionV relativeFrom="paragraph">
                        <wp:posOffset>123825</wp:posOffset>
                      </wp:positionV>
                      <wp:extent cx="629285" cy="266700"/>
                      <wp:effectExtent l="2540" t="4445" r="0" b="0"/>
                      <wp:wrapNone/>
                      <wp:docPr id="97861568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2FC58" w14:textId="77777777" w:rsidR="00F10F3A" w:rsidRDefault="00F10F3A" w:rsidP="00F10F3A">
                                  <w:pPr>
                                    <w:jc w:val="center"/>
                                  </w:pPr>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7B7183" id="Text Box 26" o:spid="_x0000_s1047" type="#_x0000_t202" style="position:absolute;left:0;text-align:left;margin-left:345.25pt;margin-top:9.75pt;width:49.55pt;height:21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" filled="f" stroked="f">
                      <v:textbox style="mso-fit-shape-to-text:t">
                        <w:txbxContent>
                          <w:p w14:paraId="5B12FC58" w14:textId="77777777" w:rsidR="00F10F3A" w:rsidRDefault="00F10F3A" w:rsidP="00F10F3A">
                            <w:pPr>
                              <w:jc w:val="center"/>
                            </w:pPr>
                            <w:r>
                              <w:t>5%</w:t>
                            </w:r>
                          </w:p>
                        </w:txbxContent>
                      </v:textbox>
                    </v:shape>
                  </w:pict>
                </mc:Fallback>
              </mc:AlternateContent>
            </w:r>
            <w:r w:rsidR="00CC290B" w:rsidRPr="00AD7204">
              <w:rPr>
                <w:rFonts w:ascii="Arial" w:hAnsi="Arial" w:cs="Arial"/>
                <w:sz w:val="22"/>
                <w:szCs w:val="22"/>
              </w:rPr>
              <w:t xml:space="preserve">1.- </w:t>
            </w:r>
            <w:r w:rsidR="00CC290B" w:rsidRPr="00AD7204">
              <w:rPr>
                <w:rFonts w:ascii="Arial" w:hAnsi="Arial" w:cs="Arial"/>
                <w:bCs/>
                <w:sz w:val="22"/>
                <w:szCs w:val="22"/>
                <w:lang w:val="es-MX"/>
              </w:rPr>
              <w:t>Recepción y entrega de trámite relacionado con el registro estatal de fierros de herrar y señales de sangre</w:t>
            </w:r>
            <w:r w:rsidR="00CC290B" w:rsidRPr="00AD7204">
              <w:rPr>
                <w:rFonts w:ascii="Arial" w:hAnsi="Arial" w:cs="Arial"/>
                <w:sz w:val="22"/>
                <w:szCs w:val="22"/>
              </w:rPr>
              <w:t xml:space="preserve"> $1</w:t>
            </w:r>
            <w:r w:rsidR="00CC290B">
              <w:rPr>
                <w:rFonts w:ascii="Arial" w:hAnsi="Arial" w:cs="Arial"/>
                <w:sz w:val="22"/>
                <w:szCs w:val="22"/>
              </w:rPr>
              <w:t>19</w:t>
            </w:r>
            <w:r w:rsidR="00CC290B" w:rsidRPr="00AD7204">
              <w:rPr>
                <w:rFonts w:ascii="Arial" w:hAnsi="Arial" w:cs="Arial"/>
                <w:sz w:val="22"/>
                <w:szCs w:val="22"/>
              </w:rPr>
              <w:t>.</w:t>
            </w:r>
            <w:r w:rsidR="00CC290B">
              <w:rPr>
                <w:rFonts w:ascii="Arial" w:hAnsi="Arial" w:cs="Arial"/>
                <w:sz w:val="22"/>
                <w:szCs w:val="22"/>
              </w:rPr>
              <w:t>00</w:t>
            </w:r>
            <w:r w:rsidR="00CC290B" w:rsidRPr="00AD7204">
              <w:rPr>
                <w:rFonts w:ascii="Arial" w:hAnsi="Arial" w:cs="Arial"/>
                <w:sz w:val="22"/>
                <w:szCs w:val="22"/>
              </w:rPr>
              <w:t>.</w:t>
            </w:r>
          </w:p>
          <w:p w14:paraId="68FEF5F8" w14:textId="77777777" w:rsidR="00CC290B" w:rsidRPr="00AD7204" w:rsidRDefault="00CC290B" w:rsidP="00CC290B">
            <w:pPr>
              <w:tabs>
                <w:tab w:val="left" w:pos="2780"/>
              </w:tabs>
              <w:jc w:val="both"/>
              <w:rPr>
                <w:rFonts w:ascii="Arial" w:hAnsi="Arial" w:cs="Arial"/>
                <w:b/>
                <w:bCs/>
              </w:rPr>
            </w:pPr>
          </w:p>
          <w:p w14:paraId="182F0E14" w14:textId="77777777" w:rsidR="00CC290B" w:rsidRPr="00AD7204" w:rsidRDefault="00CC290B" w:rsidP="00CC290B">
            <w:pPr>
              <w:tabs>
                <w:tab w:val="left" w:pos="2780"/>
              </w:tabs>
              <w:jc w:val="both"/>
              <w:rPr>
                <w:rFonts w:ascii="Arial" w:hAnsi="Arial" w:cs="Arial"/>
                <w:b/>
                <w:bCs/>
              </w:rPr>
            </w:pPr>
          </w:p>
          <w:p w14:paraId="603BC6B7"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III</w:t>
            </w:r>
          </w:p>
          <w:p w14:paraId="7043562F"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SERVICIOS DE ALUMBRADO PÚBLICO</w:t>
            </w:r>
          </w:p>
          <w:p w14:paraId="624E4501" w14:textId="77777777" w:rsidR="00CC290B" w:rsidRPr="00AD7204" w:rsidRDefault="00CC290B" w:rsidP="00CC290B">
            <w:pPr>
              <w:tabs>
                <w:tab w:val="left" w:pos="2780"/>
              </w:tabs>
              <w:jc w:val="both"/>
              <w:rPr>
                <w:rFonts w:ascii="Arial" w:hAnsi="Arial" w:cs="Arial"/>
                <w:b/>
              </w:rPr>
            </w:pPr>
          </w:p>
          <w:p w14:paraId="6FBA21FC"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11.-</w:t>
            </w:r>
            <w:r w:rsidRPr="00AD7204">
              <w:rPr>
                <w:rFonts w:ascii="Arial" w:hAnsi="Arial" w:cs="Arial"/>
                <w:bCs/>
                <w:sz w:val="22"/>
                <w:szCs w:val="22"/>
              </w:rPr>
              <w:t xml:space="preserve"> Es objeto de este derecho la prestación del servicio de alumbrado público para los habitantes del Municipio. Se entiende por servicio de alumbrado público, el que se proporcione en calles, plazas, jardines y otros lugares de uso común del municipio.</w:t>
            </w:r>
          </w:p>
          <w:p w14:paraId="52B6AC98" w14:textId="77777777" w:rsidR="00CC290B" w:rsidRPr="00AD7204" w:rsidRDefault="00CC290B" w:rsidP="00CC290B">
            <w:pPr>
              <w:tabs>
                <w:tab w:val="left" w:pos="2780"/>
              </w:tabs>
              <w:jc w:val="both"/>
              <w:rPr>
                <w:rFonts w:ascii="Arial" w:hAnsi="Arial" w:cs="Arial"/>
                <w:bCs/>
              </w:rPr>
            </w:pPr>
          </w:p>
          <w:p w14:paraId="45081A5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La tarifa mensual correspondiente al derecho de alumbrado público, será la obtenida como resultado de dividir el costo anual global general </w:t>
            </w:r>
            <w:r w:rsidRPr="00AD7204">
              <w:rPr>
                <w:rFonts w:ascii="Arial" w:hAnsi="Arial" w:cs="Arial"/>
                <w:sz w:val="22"/>
                <w:szCs w:val="22"/>
              </w:rPr>
              <w:lastRenderedPageBreak/>
              <w:t>actualizado erogado por el Municipio en la prestación de este servicio, entre el número de usuarios registrado en Comisión Federal De Electricidad y el número de predios rústicos o urbanos detectados que no están registrados en la CFE. El resultado será dividido entre 12, y lo que de cómo resultado de esta operación se cobrara en cada recibo que la CFE expida y su monto no podrá ser superior al 5% de las cantidades que deban pagar los contribuyentes en forma particular, por el consumo de energía eléctrica.</w:t>
            </w:r>
          </w:p>
          <w:p w14:paraId="62E81EC6" w14:textId="77777777" w:rsidR="00CC290B" w:rsidRPr="00AD7204" w:rsidRDefault="00CC290B" w:rsidP="00CC290B">
            <w:pPr>
              <w:tabs>
                <w:tab w:val="left" w:pos="2780"/>
              </w:tabs>
              <w:jc w:val="both"/>
              <w:rPr>
                <w:rFonts w:ascii="Arial" w:hAnsi="Arial" w:cs="Arial"/>
              </w:rPr>
            </w:pPr>
          </w:p>
          <w:p w14:paraId="7DF18C9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Los propietarios o poseedores de predios rústicos o urbanos que no estén registrados en la Comisión Federal de Electricidad, pagaran la tarifa resultante mencionada en el párrafo anterior, mediante el recibo que para tal efecto expida la Tesorería Municipal. Se entiende para los efectos de esta Ley por “costo anual global general actualizado erogado” la suma que resulte del total de las erogaciones por gasto directamente involucrado con la prestación de este servicio traídos a valor presente tras la aplicación de un factor de actualización que se obtendrá para el ejercicio 2023 dividiendo el Índice Nacional de Precios al Consumidor del mes de Noviembre de 2022 entre el Índice Nacional de Precios del Consumidor correspondiente al mes de Octubre de 2021.</w:t>
            </w:r>
          </w:p>
          <w:p w14:paraId="36AB3D98" w14:textId="77777777" w:rsidR="00CC290B" w:rsidRPr="00AD7204" w:rsidRDefault="00CC290B" w:rsidP="00CC290B">
            <w:pPr>
              <w:tabs>
                <w:tab w:val="left" w:pos="2780"/>
              </w:tabs>
              <w:jc w:val="both"/>
              <w:rPr>
                <w:rFonts w:ascii="Arial" w:hAnsi="Arial" w:cs="Arial"/>
              </w:rPr>
            </w:pPr>
          </w:p>
          <w:p w14:paraId="6266C7A9"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IV</w:t>
            </w:r>
          </w:p>
          <w:p w14:paraId="1C067743"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SERVICIOS EN MERCADOS</w:t>
            </w:r>
          </w:p>
          <w:p w14:paraId="3F1A0926" w14:textId="77777777" w:rsidR="00CC290B" w:rsidRPr="00AD7204" w:rsidRDefault="00CC290B" w:rsidP="00CC290B">
            <w:pPr>
              <w:tabs>
                <w:tab w:val="left" w:pos="2780"/>
              </w:tabs>
              <w:jc w:val="both"/>
              <w:rPr>
                <w:rFonts w:ascii="Arial" w:hAnsi="Arial" w:cs="Arial"/>
                <w:b/>
                <w:bCs/>
              </w:rPr>
            </w:pPr>
          </w:p>
          <w:p w14:paraId="64DDDF67"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12.-</w:t>
            </w:r>
            <w:r w:rsidRPr="00AD7204">
              <w:rPr>
                <w:rFonts w:ascii="Arial" w:hAnsi="Arial" w:cs="Arial"/>
                <w:bCs/>
                <w:sz w:val="22"/>
                <w:szCs w:val="22"/>
              </w:rPr>
              <w:t xml:space="preserve"> Es objeto de este derecho la prestación de servicios de administración de mercados que proporcione el Municipio. Por mercados se entenderá, tanto los lugares construidos para tal efecto, con las características que definen este tipo de edificios, como los lugares asignados en plazas, calles o terrenos para efectos de comercialización de productos o prestación de servicios en locales fijos o semifijos. También será objeto de este derecho, el uso del piso en mercados propiedad municipal.</w:t>
            </w:r>
          </w:p>
          <w:p w14:paraId="2ED06223" w14:textId="77777777" w:rsidR="00CC290B" w:rsidRPr="00AD7204" w:rsidRDefault="00CC290B" w:rsidP="00CC290B">
            <w:pPr>
              <w:tabs>
                <w:tab w:val="left" w:pos="2780"/>
              </w:tabs>
              <w:jc w:val="both"/>
              <w:rPr>
                <w:rFonts w:ascii="Arial" w:hAnsi="Arial" w:cs="Arial"/>
                <w:bCs/>
              </w:rPr>
            </w:pPr>
          </w:p>
          <w:p w14:paraId="0B51ABE4" w14:textId="77777777" w:rsidR="00CC290B" w:rsidRPr="00AD7204" w:rsidRDefault="00CC290B" w:rsidP="00CC290B">
            <w:pPr>
              <w:tabs>
                <w:tab w:val="left" w:pos="2780"/>
              </w:tabs>
              <w:jc w:val="both"/>
              <w:rPr>
                <w:rFonts w:ascii="Arial" w:hAnsi="Arial" w:cs="Arial"/>
                <w:bCs/>
              </w:rPr>
            </w:pPr>
            <w:r w:rsidRPr="00AD7204">
              <w:rPr>
                <w:rFonts w:ascii="Arial" w:hAnsi="Arial" w:cs="Arial"/>
                <w:bCs/>
                <w:sz w:val="22"/>
                <w:szCs w:val="22"/>
              </w:rPr>
              <w:lastRenderedPageBreak/>
              <w:t>Por servicios de administración de mercados se entenderá la asignación de lugares o espacios para instalación de locales fijos o semifijos y el control de los mismos; los servicios de aseo, mantenimiento, vigilancia y demás relacionados con la operación y funcionamiento, tanto de mercados construidos, como de lugares destinados a la comercialización por parte del Ayuntamiento.</w:t>
            </w:r>
          </w:p>
          <w:p w14:paraId="573BEEC4" w14:textId="77777777" w:rsidR="00CC290B" w:rsidRPr="00AD7204" w:rsidRDefault="00CC290B" w:rsidP="00CC290B">
            <w:pPr>
              <w:tabs>
                <w:tab w:val="left" w:pos="2780"/>
              </w:tabs>
              <w:jc w:val="both"/>
              <w:rPr>
                <w:rFonts w:ascii="Arial" w:hAnsi="Arial" w:cs="Arial"/>
                <w:bCs/>
              </w:rPr>
            </w:pPr>
          </w:p>
          <w:p w14:paraId="3143C41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El derecho por Servicios de Mercados se pagará conforme a las cuotas siguientes, atendiendo a las bases previstas en el Código Financiero para los Municipios del Estado de Coahuila de Zaragoza.</w:t>
            </w:r>
          </w:p>
          <w:p w14:paraId="0FC6C655" w14:textId="77777777" w:rsidR="00CC290B" w:rsidRPr="00AD7204" w:rsidRDefault="00CC290B" w:rsidP="00CC290B">
            <w:pPr>
              <w:tabs>
                <w:tab w:val="left" w:pos="2780"/>
              </w:tabs>
              <w:jc w:val="both"/>
              <w:rPr>
                <w:rFonts w:ascii="Arial" w:hAnsi="Arial" w:cs="Arial"/>
              </w:rPr>
            </w:pPr>
          </w:p>
          <w:p w14:paraId="57B356C9" w14:textId="4C01ED50" w:rsidR="00CC290B" w:rsidRPr="00AD7204" w:rsidRDefault="00A01C6E" w:rsidP="00CC290B">
            <w:pPr>
              <w:tabs>
                <w:tab w:val="left" w:pos="2780"/>
              </w:tabs>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703296" behindDoc="0" locked="0" layoutInCell="1" allowOverlap="1" wp14:anchorId="73BE6CDA" wp14:editId="5A2B58FE">
                      <wp:simplePos x="0" y="0"/>
                      <wp:positionH relativeFrom="column">
                        <wp:posOffset>4394835</wp:posOffset>
                      </wp:positionH>
                      <wp:positionV relativeFrom="paragraph">
                        <wp:posOffset>31115</wp:posOffset>
                      </wp:positionV>
                      <wp:extent cx="609600" cy="285750"/>
                      <wp:effectExtent l="0" t="1905" r="0" b="0"/>
                      <wp:wrapNone/>
                      <wp:docPr id="189635779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10254" w14:textId="77777777" w:rsidR="00F10F3A" w:rsidRPr="00F10F3A" w:rsidRDefault="00F10F3A" w:rsidP="00F10F3A">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E6CDA" id="Text Box 27" o:spid="_x0000_s1048" type="#_x0000_t202" style="position:absolute;left:0;text-align:left;margin-left:346.05pt;margin-top:2.45pt;width:48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" filled="f" stroked="f">
                      <v:textbox>
                        <w:txbxContent>
                          <w:p w14:paraId="5F910254" w14:textId="77777777" w:rsidR="00F10F3A" w:rsidRPr="00F10F3A" w:rsidRDefault="00F10F3A" w:rsidP="00F10F3A">
                            <w:pPr>
                              <w:jc w:val="center"/>
                              <w:rPr>
                                <w:lang w:val="es-MX"/>
                              </w:rPr>
                            </w:pPr>
                            <w:r>
                              <w:rPr>
                                <w:lang w:val="es-MX"/>
                              </w:rPr>
                              <w:t>5%</w:t>
                            </w:r>
                          </w:p>
                        </w:txbxContent>
                      </v:textbox>
                    </v:shape>
                  </w:pict>
                </mc:Fallback>
              </mc:AlternateContent>
            </w:r>
            <w:r w:rsidR="00CC290B" w:rsidRPr="00AD7204">
              <w:rPr>
                <w:rFonts w:ascii="Arial" w:hAnsi="Arial" w:cs="Arial"/>
                <w:sz w:val="22"/>
                <w:szCs w:val="22"/>
              </w:rPr>
              <w:t>I.- Por metro cuadrado de superficie asignada en lugares o espacios en plazas o terrenos $ 1</w:t>
            </w:r>
            <w:r w:rsidR="00CC290B">
              <w:rPr>
                <w:rFonts w:ascii="Arial" w:hAnsi="Arial" w:cs="Arial"/>
                <w:sz w:val="22"/>
                <w:szCs w:val="22"/>
              </w:rPr>
              <w:t>24</w:t>
            </w:r>
            <w:r w:rsidR="00CC290B" w:rsidRPr="00AD7204">
              <w:rPr>
                <w:rFonts w:ascii="Arial" w:hAnsi="Arial" w:cs="Arial"/>
                <w:sz w:val="22"/>
                <w:szCs w:val="22"/>
              </w:rPr>
              <w:t>.</w:t>
            </w:r>
            <w:r w:rsidR="00CC290B">
              <w:rPr>
                <w:rFonts w:ascii="Arial" w:hAnsi="Arial" w:cs="Arial"/>
                <w:sz w:val="22"/>
                <w:szCs w:val="22"/>
              </w:rPr>
              <w:t>0</w:t>
            </w:r>
            <w:r w:rsidR="00CC290B" w:rsidRPr="00AD7204">
              <w:rPr>
                <w:rFonts w:ascii="Arial" w:hAnsi="Arial" w:cs="Arial"/>
                <w:sz w:val="22"/>
                <w:szCs w:val="22"/>
              </w:rPr>
              <w:t>0 mensual.</w:t>
            </w:r>
          </w:p>
          <w:p w14:paraId="161547CC" w14:textId="77777777" w:rsidR="00CC290B" w:rsidRPr="00AD7204" w:rsidRDefault="00CC290B" w:rsidP="00CC290B">
            <w:pPr>
              <w:tabs>
                <w:tab w:val="left" w:pos="2780"/>
              </w:tabs>
              <w:jc w:val="both"/>
              <w:rPr>
                <w:rFonts w:ascii="Arial" w:hAnsi="Arial" w:cs="Arial"/>
                <w:b/>
                <w:bCs/>
              </w:rPr>
            </w:pPr>
          </w:p>
          <w:p w14:paraId="49700A5E"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V</w:t>
            </w:r>
          </w:p>
          <w:p w14:paraId="6A4A86E5"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SERVICIOS DE ASEO PÚBLICO</w:t>
            </w:r>
          </w:p>
          <w:p w14:paraId="4825FBB9" w14:textId="77777777" w:rsidR="00CC290B" w:rsidRPr="00AD7204" w:rsidRDefault="00CC290B" w:rsidP="00CC290B">
            <w:pPr>
              <w:tabs>
                <w:tab w:val="left" w:pos="2780"/>
              </w:tabs>
              <w:jc w:val="both"/>
              <w:rPr>
                <w:rFonts w:ascii="Arial" w:hAnsi="Arial" w:cs="Arial"/>
                <w:bCs/>
              </w:rPr>
            </w:pPr>
          </w:p>
          <w:p w14:paraId="7436BDB3" w14:textId="77777777" w:rsidR="00CC290B" w:rsidRPr="00AD7204" w:rsidRDefault="00CC290B" w:rsidP="00CC290B">
            <w:pPr>
              <w:tabs>
                <w:tab w:val="left" w:pos="2780"/>
              </w:tabs>
              <w:jc w:val="both"/>
              <w:rPr>
                <w:rFonts w:ascii="Arial" w:hAnsi="Arial" w:cs="Arial"/>
              </w:rPr>
            </w:pPr>
            <w:r w:rsidRPr="00AD7204">
              <w:rPr>
                <w:rFonts w:ascii="Arial" w:hAnsi="Arial" w:cs="Arial"/>
                <w:b/>
                <w:sz w:val="22"/>
                <w:szCs w:val="22"/>
              </w:rPr>
              <w:t>ARTÍCULO 13.-</w:t>
            </w:r>
            <w:r w:rsidRPr="00AD7204">
              <w:rPr>
                <w:rFonts w:ascii="Arial" w:hAnsi="Arial" w:cs="Arial"/>
                <w:bCs/>
                <w:sz w:val="22"/>
                <w:szCs w:val="22"/>
              </w:rPr>
              <w:t xml:space="preserve"> Es objeto de este derecho la prestación del servicio de aseo público por parte del ayuntamiento a los habitantes del Municipio. Se entiende por aseo público la recolección de basura de calles, parques, jardines y otros lugares de uso común, así como la limpieza de predios baldíos sin barda o sólo cercados, a los que el ayuntamiento preste el servicio en atención a una política de saneamiento ambiental de las comunidades y </w:t>
            </w:r>
            <w:r w:rsidRPr="00AD7204">
              <w:rPr>
                <w:rFonts w:ascii="Arial" w:hAnsi="Arial" w:cs="Arial"/>
                <w:sz w:val="22"/>
                <w:szCs w:val="22"/>
              </w:rPr>
              <w:t>se pagara conforme a las siguientes tarifas:</w:t>
            </w:r>
          </w:p>
          <w:p w14:paraId="73185F88" w14:textId="77777777" w:rsidR="00CC290B" w:rsidRPr="00AD7204" w:rsidRDefault="00CC290B" w:rsidP="00CC290B">
            <w:pPr>
              <w:tabs>
                <w:tab w:val="left" w:pos="2780"/>
              </w:tabs>
              <w:jc w:val="both"/>
              <w:rPr>
                <w:rFonts w:ascii="Arial" w:hAnsi="Arial" w:cs="Arial"/>
              </w:rPr>
            </w:pPr>
          </w:p>
          <w:p w14:paraId="0915C6A4" w14:textId="3D275F8F" w:rsidR="00CC290B" w:rsidRPr="00AD7204" w:rsidRDefault="00A01C6E" w:rsidP="00CC290B">
            <w:pPr>
              <w:tabs>
                <w:tab w:val="left" w:pos="2780"/>
              </w:tabs>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704320" behindDoc="0" locked="0" layoutInCell="1" allowOverlap="1" wp14:anchorId="6B62E539" wp14:editId="714D4A46">
                      <wp:simplePos x="0" y="0"/>
                      <wp:positionH relativeFrom="column">
                        <wp:posOffset>4394835</wp:posOffset>
                      </wp:positionH>
                      <wp:positionV relativeFrom="paragraph">
                        <wp:posOffset>932815</wp:posOffset>
                      </wp:positionV>
                      <wp:extent cx="609600" cy="266700"/>
                      <wp:effectExtent l="0" t="3810" r="0" b="0"/>
                      <wp:wrapNone/>
                      <wp:docPr id="12525115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3AB97" w14:textId="77777777" w:rsidR="00F10F3A" w:rsidRPr="00F10F3A" w:rsidRDefault="00F10F3A" w:rsidP="00F10F3A">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2E539" id="Text Box 28" o:spid="_x0000_s1049" type="#_x0000_t202" style="position:absolute;left:0;text-align:left;margin-left:346.05pt;margin-top:73.45pt;width:48pt;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" filled="f" stroked="f">
                      <v:textbox>
                        <w:txbxContent>
                          <w:p w14:paraId="5243AB97" w14:textId="77777777" w:rsidR="00F10F3A" w:rsidRPr="00F10F3A" w:rsidRDefault="00F10F3A" w:rsidP="00F10F3A">
                            <w:pPr>
                              <w:jc w:val="center"/>
                              <w:rPr>
                                <w:lang w:val="es-MX"/>
                              </w:rPr>
                            </w:pPr>
                            <w:r>
                              <w:rPr>
                                <w:lang w:val="es-MX"/>
                              </w:rPr>
                              <w:t>5%</w:t>
                            </w:r>
                          </w:p>
                        </w:txbxContent>
                      </v:textbox>
                    </v:shape>
                  </w:pict>
                </mc:Fallback>
              </mc:AlternateContent>
            </w:r>
            <w:r w:rsidR="00CC290B" w:rsidRPr="00AD7204">
              <w:rPr>
                <w:rFonts w:ascii="Arial" w:hAnsi="Arial" w:cs="Arial"/>
                <w:sz w:val="22"/>
                <w:szCs w:val="22"/>
              </w:rPr>
              <w:t xml:space="preserve">I.- Los propietarios de restaurantes, variedades en zona de tolerancia, clínicas, hospitales, cines, gasolineras, cantinas, fruterías, teatros, boticas, farmacias, droguerías, supermercados, central camionera, industrias, Fábricas, talleres, escuelas privadas, tecnológicos, universidades, consultorios, despachos, </w:t>
            </w:r>
            <w:proofErr w:type="gramStart"/>
            <w:r w:rsidR="00CC290B" w:rsidRPr="00AD7204">
              <w:rPr>
                <w:rFonts w:ascii="Arial" w:hAnsi="Arial" w:cs="Arial"/>
                <w:sz w:val="22"/>
                <w:szCs w:val="22"/>
              </w:rPr>
              <w:t xml:space="preserve">carnicerías, </w:t>
            </w:r>
            <w:r w:rsidR="00CC290B">
              <w:rPr>
                <w:rFonts w:ascii="Arial" w:hAnsi="Arial" w:cs="Arial"/>
                <w:sz w:val="22"/>
                <w:szCs w:val="22"/>
              </w:rPr>
              <w:t xml:space="preserve"> </w:t>
            </w:r>
            <w:r w:rsidR="00CC290B" w:rsidRPr="00AD7204">
              <w:rPr>
                <w:rFonts w:ascii="Arial" w:hAnsi="Arial" w:cs="Arial"/>
                <w:sz w:val="22"/>
                <w:szCs w:val="22"/>
              </w:rPr>
              <w:t>establecimientos</w:t>
            </w:r>
            <w:proofErr w:type="gramEnd"/>
            <w:r w:rsidR="00CC290B" w:rsidRPr="00AD7204">
              <w:rPr>
                <w:rFonts w:ascii="Arial" w:hAnsi="Arial" w:cs="Arial"/>
                <w:sz w:val="22"/>
                <w:szCs w:val="22"/>
              </w:rPr>
              <w:t xml:space="preserve"> comerciales y similares, parques recreativos, clubes sociales, pagarán mensualmente $ 6</w:t>
            </w:r>
            <w:r w:rsidR="00CC290B">
              <w:rPr>
                <w:rFonts w:ascii="Arial" w:hAnsi="Arial" w:cs="Arial"/>
                <w:sz w:val="22"/>
                <w:szCs w:val="22"/>
              </w:rPr>
              <w:t>47</w:t>
            </w:r>
            <w:r w:rsidR="00CC290B" w:rsidRPr="00AD7204">
              <w:rPr>
                <w:rFonts w:ascii="Arial" w:hAnsi="Arial" w:cs="Arial"/>
                <w:sz w:val="22"/>
                <w:szCs w:val="22"/>
              </w:rPr>
              <w:t>.</w:t>
            </w:r>
            <w:r w:rsidR="00CC290B">
              <w:rPr>
                <w:rFonts w:ascii="Arial" w:hAnsi="Arial" w:cs="Arial"/>
                <w:sz w:val="22"/>
                <w:szCs w:val="22"/>
              </w:rPr>
              <w:t>0</w:t>
            </w:r>
            <w:r w:rsidR="00CC290B" w:rsidRPr="00AD7204">
              <w:rPr>
                <w:rFonts w:ascii="Arial" w:hAnsi="Arial" w:cs="Arial"/>
                <w:sz w:val="22"/>
                <w:szCs w:val="22"/>
              </w:rPr>
              <w:t>0 por el servicio de recolección de basura.</w:t>
            </w:r>
          </w:p>
          <w:p w14:paraId="23723A27" w14:textId="77777777" w:rsidR="00CC290B" w:rsidRPr="00AD7204" w:rsidRDefault="00CC290B" w:rsidP="00CC290B">
            <w:pPr>
              <w:tabs>
                <w:tab w:val="left" w:pos="2780"/>
              </w:tabs>
              <w:jc w:val="both"/>
              <w:rPr>
                <w:rFonts w:ascii="Arial" w:hAnsi="Arial" w:cs="Arial"/>
              </w:rPr>
            </w:pPr>
          </w:p>
          <w:p w14:paraId="702DA2F6" w14:textId="4A5B2C81" w:rsidR="00CC290B" w:rsidRPr="00AD7204" w:rsidRDefault="00A01C6E" w:rsidP="00CC290B">
            <w:pPr>
              <w:tabs>
                <w:tab w:val="left" w:pos="2780"/>
              </w:tabs>
              <w:jc w:val="both"/>
              <w:rPr>
                <w:rFonts w:ascii="Arial" w:hAnsi="Arial" w:cs="Arial"/>
              </w:rPr>
            </w:pPr>
            <w:r>
              <w:rPr>
                <w:rFonts w:ascii="Arial" w:hAnsi="Arial" w:cs="Arial"/>
                <w:noProof/>
                <w:lang w:eastAsia="en-US"/>
              </w:rPr>
              <w:lastRenderedPageBreak/>
              <mc:AlternateContent>
                <mc:Choice Requires="wps">
                  <w:drawing>
                    <wp:anchor distT="0" distB="0" distL="114300" distR="114300" simplePos="0" relativeHeight="251706368" behindDoc="0" locked="0" layoutInCell="1" allowOverlap="1" wp14:anchorId="4C00A9A0" wp14:editId="03D981F4">
                      <wp:simplePos x="0" y="0"/>
                      <wp:positionH relativeFrom="column">
                        <wp:posOffset>4364990</wp:posOffset>
                      </wp:positionH>
                      <wp:positionV relativeFrom="paragraph">
                        <wp:posOffset>281305</wp:posOffset>
                      </wp:positionV>
                      <wp:extent cx="648970" cy="266700"/>
                      <wp:effectExtent l="1270" t="0" r="0" b="1270"/>
                      <wp:wrapNone/>
                      <wp:docPr id="43629529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8D957" w14:textId="77777777" w:rsidR="00F10F3A" w:rsidRDefault="00F10F3A" w:rsidP="00F10F3A">
                                  <w:pPr>
                                    <w:jc w:val="center"/>
                                  </w:pPr>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00A9A0" id="Text Box 29" o:spid="_x0000_s1050" type="#_x0000_t202" style="position:absolute;left:0;text-align:left;margin-left:343.7pt;margin-top:22.15pt;width:51.1pt;height:21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" filled="f" stroked="f">
                      <v:textbox style="mso-fit-shape-to-text:t">
                        <w:txbxContent>
                          <w:p w14:paraId="5EC8D957" w14:textId="77777777" w:rsidR="00F10F3A" w:rsidRDefault="00F10F3A" w:rsidP="00F10F3A">
                            <w:pPr>
                              <w:jc w:val="center"/>
                            </w:pPr>
                            <w:r>
                              <w:t>5%</w:t>
                            </w:r>
                          </w:p>
                        </w:txbxContent>
                      </v:textbox>
                    </v:shape>
                  </w:pict>
                </mc:Fallback>
              </mc:AlternateContent>
            </w:r>
            <w:r w:rsidR="00CC290B" w:rsidRPr="00AD7204">
              <w:rPr>
                <w:rFonts w:ascii="Arial" w:hAnsi="Arial" w:cs="Arial"/>
                <w:sz w:val="22"/>
                <w:szCs w:val="22"/>
              </w:rPr>
              <w:t xml:space="preserve">II.- Por limpieza de lotes baldíos, previo requerimiento al propietario; por la autoridad municipal, se requerirá el pago del servicio: Uso de </w:t>
            </w:r>
            <w:proofErr w:type="spellStart"/>
            <w:r w:rsidR="00CC290B" w:rsidRPr="00AD7204">
              <w:rPr>
                <w:rFonts w:ascii="Arial" w:hAnsi="Arial" w:cs="Arial"/>
                <w:sz w:val="22"/>
                <w:szCs w:val="22"/>
              </w:rPr>
              <w:t>chapuleadora</w:t>
            </w:r>
            <w:proofErr w:type="spellEnd"/>
            <w:r w:rsidR="00CC290B" w:rsidRPr="00AD7204">
              <w:rPr>
                <w:rFonts w:ascii="Arial" w:hAnsi="Arial" w:cs="Arial"/>
                <w:sz w:val="22"/>
                <w:szCs w:val="22"/>
              </w:rPr>
              <w:t xml:space="preserve"> $ 5</w:t>
            </w:r>
            <w:r w:rsidR="00CC290B">
              <w:rPr>
                <w:rFonts w:ascii="Arial" w:hAnsi="Arial" w:cs="Arial"/>
                <w:sz w:val="22"/>
                <w:szCs w:val="22"/>
              </w:rPr>
              <w:t>87</w:t>
            </w:r>
            <w:r w:rsidR="00CC290B" w:rsidRPr="00AD7204">
              <w:rPr>
                <w:rFonts w:ascii="Arial" w:hAnsi="Arial" w:cs="Arial"/>
                <w:sz w:val="22"/>
                <w:szCs w:val="22"/>
              </w:rPr>
              <w:t>.</w:t>
            </w:r>
            <w:r w:rsidR="00CC290B">
              <w:rPr>
                <w:rFonts w:ascii="Arial" w:hAnsi="Arial" w:cs="Arial"/>
                <w:sz w:val="22"/>
                <w:szCs w:val="22"/>
              </w:rPr>
              <w:t>00</w:t>
            </w:r>
            <w:r w:rsidR="00CC290B" w:rsidRPr="00AD7204">
              <w:rPr>
                <w:rFonts w:ascii="Arial" w:hAnsi="Arial" w:cs="Arial"/>
                <w:sz w:val="22"/>
                <w:szCs w:val="22"/>
              </w:rPr>
              <w:t xml:space="preserve"> por hora, uso de bulldozer $ </w:t>
            </w:r>
            <w:r w:rsidR="00CC290B">
              <w:rPr>
                <w:rFonts w:ascii="Arial" w:hAnsi="Arial" w:cs="Arial"/>
                <w:sz w:val="22"/>
                <w:szCs w:val="22"/>
              </w:rPr>
              <w:t>906</w:t>
            </w:r>
            <w:r w:rsidR="00CC290B" w:rsidRPr="00AD7204">
              <w:rPr>
                <w:rFonts w:ascii="Arial" w:hAnsi="Arial" w:cs="Arial"/>
                <w:sz w:val="22"/>
                <w:szCs w:val="22"/>
              </w:rPr>
              <w:t>.</w:t>
            </w:r>
            <w:r w:rsidR="00CC290B">
              <w:rPr>
                <w:rFonts w:ascii="Arial" w:hAnsi="Arial" w:cs="Arial"/>
                <w:sz w:val="22"/>
                <w:szCs w:val="22"/>
              </w:rPr>
              <w:t>00</w:t>
            </w:r>
            <w:r w:rsidR="00CC290B" w:rsidRPr="00AD7204">
              <w:rPr>
                <w:rFonts w:ascii="Arial" w:hAnsi="Arial" w:cs="Arial"/>
                <w:sz w:val="22"/>
                <w:szCs w:val="22"/>
              </w:rPr>
              <w:t xml:space="preserve"> por hora, más el costo del traslado; por horas hombre $ 8</w:t>
            </w:r>
            <w:r w:rsidR="00CC290B">
              <w:rPr>
                <w:rFonts w:ascii="Arial" w:hAnsi="Arial" w:cs="Arial"/>
                <w:sz w:val="22"/>
                <w:szCs w:val="22"/>
              </w:rPr>
              <w:t>7</w:t>
            </w:r>
            <w:r w:rsidR="00CC290B" w:rsidRPr="00AD7204">
              <w:rPr>
                <w:rFonts w:ascii="Arial" w:hAnsi="Arial" w:cs="Arial"/>
                <w:sz w:val="22"/>
                <w:szCs w:val="22"/>
              </w:rPr>
              <w:t>.</w:t>
            </w:r>
            <w:r w:rsidR="00CC290B">
              <w:rPr>
                <w:rFonts w:ascii="Arial" w:hAnsi="Arial" w:cs="Arial"/>
                <w:sz w:val="22"/>
                <w:szCs w:val="22"/>
              </w:rPr>
              <w:t>00</w:t>
            </w:r>
            <w:r w:rsidR="00CC290B" w:rsidRPr="00AD7204">
              <w:rPr>
                <w:rFonts w:ascii="Arial" w:hAnsi="Arial" w:cs="Arial"/>
                <w:sz w:val="22"/>
                <w:szCs w:val="22"/>
              </w:rPr>
              <w:t xml:space="preserve"> por hora (por persona, incluye: costos de gasolina y materiales utilizados).</w:t>
            </w:r>
          </w:p>
          <w:p w14:paraId="21D1AB6F" w14:textId="77777777" w:rsidR="00CC290B" w:rsidRPr="00AD7204" w:rsidRDefault="00CC290B" w:rsidP="00CC290B">
            <w:pPr>
              <w:tabs>
                <w:tab w:val="left" w:pos="2780"/>
              </w:tabs>
              <w:jc w:val="both"/>
              <w:rPr>
                <w:rFonts w:ascii="Arial" w:hAnsi="Arial" w:cs="Arial"/>
              </w:rPr>
            </w:pPr>
          </w:p>
          <w:p w14:paraId="03AA82BE" w14:textId="60A0BE30" w:rsidR="00CC290B" w:rsidRPr="00AD7204" w:rsidRDefault="00A01C6E" w:rsidP="00CC290B">
            <w:pPr>
              <w:tabs>
                <w:tab w:val="left" w:pos="2780"/>
              </w:tabs>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707392" behindDoc="0" locked="0" layoutInCell="1" allowOverlap="1" wp14:anchorId="50784AF2" wp14:editId="6BA2D3B5">
                      <wp:simplePos x="0" y="0"/>
                      <wp:positionH relativeFrom="column">
                        <wp:posOffset>4364990</wp:posOffset>
                      </wp:positionH>
                      <wp:positionV relativeFrom="paragraph">
                        <wp:posOffset>60960</wp:posOffset>
                      </wp:positionV>
                      <wp:extent cx="648970" cy="228600"/>
                      <wp:effectExtent l="0" t="4445" r="0" b="0"/>
                      <wp:wrapNone/>
                      <wp:docPr id="22812064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644D5" w14:textId="77777777" w:rsidR="00F10F3A" w:rsidRPr="00F10F3A" w:rsidRDefault="00F10F3A" w:rsidP="00F10F3A">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84AF2" id="Text Box 30" o:spid="_x0000_s1051" type="#_x0000_t202" style="position:absolute;left:0;text-align:left;margin-left:343.7pt;margin-top:4.8pt;width:51.1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" filled="f" stroked="f">
                      <v:textbox>
                        <w:txbxContent>
                          <w:p w14:paraId="686644D5" w14:textId="77777777" w:rsidR="00F10F3A" w:rsidRPr="00F10F3A" w:rsidRDefault="00F10F3A" w:rsidP="00F10F3A">
                            <w:pPr>
                              <w:jc w:val="center"/>
                              <w:rPr>
                                <w:lang w:val="es-MX"/>
                              </w:rPr>
                            </w:pPr>
                            <w:r>
                              <w:rPr>
                                <w:lang w:val="es-MX"/>
                              </w:rPr>
                              <w:t>5%</w:t>
                            </w:r>
                          </w:p>
                        </w:txbxContent>
                      </v:textbox>
                    </v:shape>
                  </w:pict>
                </mc:Fallback>
              </mc:AlternateContent>
            </w:r>
            <w:r w:rsidR="00CC290B" w:rsidRPr="00AD7204">
              <w:rPr>
                <w:rFonts w:ascii="Arial" w:hAnsi="Arial" w:cs="Arial"/>
                <w:sz w:val="22"/>
                <w:szCs w:val="22"/>
              </w:rPr>
              <w:t xml:space="preserve">III.- Por la recolección de basura en calles, plazas o parques, con motivo de la celebración de un evento $ </w:t>
            </w:r>
            <w:r w:rsidR="00CC290B">
              <w:rPr>
                <w:rFonts w:ascii="Arial" w:hAnsi="Arial" w:cs="Arial"/>
                <w:sz w:val="22"/>
                <w:szCs w:val="22"/>
              </w:rPr>
              <w:t>1,007</w:t>
            </w:r>
            <w:r w:rsidR="00CC290B" w:rsidRPr="00AD7204">
              <w:rPr>
                <w:rFonts w:ascii="Arial" w:hAnsi="Arial" w:cs="Arial"/>
                <w:sz w:val="22"/>
                <w:szCs w:val="22"/>
              </w:rPr>
              <w:t>.</w:t>
            </w:r>
            <w:r w:rsidR="00CC290B">
              <w:rPr>
                <w:rFonts w:ascii="Arial" w:hAnsi="Arial" w:cs="Arial"/>
                <w:sz w:val="22"/>
                <w:szCs w:val="22"/>
              </w:rPr>
              <w:t>00</w:t>
            </w:r>
            <w:r w:rsidR="00CC290B" w:rsidRPr="00AD7204">
              <w:rPr>
                <w:rFonts w:ascii="Arial" w:hAnsi="Arial" w:cs="Arial"/>
                <w:sz w:val="22"/>
                <w:szCs w:val="22"/>
              </w:rPr>
              <w:t xml:space="preserve"> por evento.</w:t>
            </w:r>
          </w:p>
          <w:p w14:paraId="3F665617" w14:textId="77777777" w:rsidR="00CC290B" w:rsidRPr="00AD7204" w:rsidRDefault="00CC290B" w:rsidP="00CC290B">
            <w:pPr>
              <w:tabs>
                <w:tab w:val="left" w:pos="2780"/>
              </w:tabs>
              <w:jc w:val="both"/>
              <w:rPr>
                <w:rFonts w:ascii="Arial" w:hAnsi="Arial" w:cs="Arial"/>
              </w:rPr>
            </w:pPr>
          </w:p>
          <w:p w14:paraId="54018A7E" w14:textId="285AB879" w:rsidR="00CC290B" w:rsidRPr="00AD7204" w:rsidRDefault="00A01C6E" w:rsidP="00CC290B">
            <w:pPr>
              <w:tabs>
                <w:tab w:val="left" w:pos="2780"/>
              </w:tabs>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708416" behindDoc="0" locked="0" layoutInCell="1" allowOverlap="1" wp14:anchorId="31E00E5E" wp14:editId="351CAE62">
                      <wp:simplePos x="0" y="0"/>
                      <wp:positionH relativeFrom="column">
                        <wp:posOffset>4364990</wp:posOffset>
                      </wp:positionH>
                      <wp:positionV relativeFrom="paragraph">
                        <wp:posOffset>4445</wp:posOffset>
                      </wp:positionV>
                      <wp:extent cx="648970" cy="266700"/>
                      <wp:effectExtent l="0" t="0" r="0" b="3175"/>
                      <wp:wrapNone/>
                      <wp:docPr id="20556687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17EFD" w14:textId="77777777" w:rsidR="00B62602" w:rsidRPr="00B62602" w:rsidRDefault="00B62602" w:rsidP="00B62602">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00E5E" id="Text Box 31" o:spid="_x0000_s1052" type="#_x0000_t202" style="position:absolute;left:0;text-align:left;margin-left:343.7pt;margin-top:.35pt;width:51.1pt;height: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" filled="f" stroked="f">
                      <v:textbox>
                        <w:txbxContent>
                          <w:p w14:paraId="55217EFD" w14:textId="77777777" w:rsidR="00B62602" w:rsidRPr="00B62602" w:rsidRDefault="00B62602" w:rsidP="00B62602">
                            <w:pPr>
                              <w:jc w:val="center"/>
                              <w:rPr>
                                <w:lang w:val="es-MX"/>
                              </w:rPr>
                            </w:pPr>
                            <w:r>
                              <w:rPr>
                                <w:lang w:val="es-MX"/>
                              </w:rPr>
                              <w:t>5%</w:t>
                            </w:r>
                          </w:p>
                        </w:txbxContent>
                      </v:textbox>
                    </v:shape>
                  </w:pict>
                </mc:Fallback>
              </mc:AlternateContent>
            </w:r>
            <w:r w:rsidR="00CC290B" w:rsidRPr="00AD7204">
              <w:rPr>
                <w:rFonts w:ascii="Arial" w:hAnsi="Arial" w:cs="Arial"/>
                <w:sz w:val="22"/>
                <w:szCs w:val="22"/>
              </w:rPr>
              <w:t>IV.- Por la recolección de residuos sólidos que genere una feria o evento que perdure uno o más días $ 5</w:t>
            </w:r>
            <w:r w:rsidR="00CC290B">
              <w:rPr>
                <w:rFonts w:ascii="Arial" w:hAnsi="Arial" w:cs="Arial"/>
                <w:sz w:val="22"/>
                <w:szCs w:val="22"/>
              </w:rPr>
              <w:t>75</w:t>
            </w:r>
            <w:r w:rsidR="00CC290B" w:rsidRPr="00AD7204">
              <w:rPr>
                <w:rFonts w:ascii="Arial" w:hAnsi="Arial" w:cs="Arial"/>
                <w:sz w:val="22"/>
                <w:szCs w:val="22"/>
              </w:rPr>
              <w:t>.</w:t>
            </w:r>
            <w:r w:rsidR="00CC290B">
              <w:rPr>
                <w:rFonts w:ascii="Arial" w:hAnsi="Arial" w:cs="Arial"/>
                <w:sz w:val="22"/>
                <w:szCs w:val="22"/>
              </w:rPr>
              <w:t>0</w:t>
            </w:r>
            <w:r w:rsidR="00CC290B" w:rsidRPr="00AD7204">
              <w:rPr>
                <w:rFonts w:ascii="Arial" w:hAnsi="Arial" w:cs="Arial"/>
                <w:sz w:val="22"/>
                <w:szCs w:val="22"/>
              </w:rPr>
              <w:t>0 por evento por día.</w:t>
            </w:r>
          </w:p>
          <w:p w14:paraId="5A2AF151" w14:textId="77777777" w:rsidR="00CC290B" w:rsidRPr="00AD7204" w:rsidRDefault="00CC290B" w:rsidP="00CC290B">
            <w:pPr>
              <w:tabs>
                <w:tab w:val="left" w:pos="2780"/>
              </w:tabs>
              <w:jc w:val="both"/>
              <w:rPr>
                <w:rFonts w:ascii="Arial" w:hAnsi="Arial" w:cs="Arial"/>
              </w:rPr>
            </w:pPr>
          </w:p>
          <w:p w14:paraId="3C789FB2" w14:textId="2CDC4816" w:rsidR="00CC290B" w:rsidRPr="00AD7204" w:rsidRDefault="00A01C6E" w:rsidP="00CC290B">
            <w:pPr>
              <w:tabs>
                <w:tab w:val="left" w:pos="2780"/>
              </w:tabs>
              <w:jc w:val="both"/>
              <w:rPr>
                <w:rFonts w:ascii="Arial" w:hAnsi="Arial" w:cs="Arial"/>
              </w:rPr>
            </w:pPr>
            <w:r>
              <w:rPr>
                <w:rFonts w:ascii="Arial" w:hAnsi="Arial" w:cs="Arial"/>
                <w:noProof/>
                <w:sz w:val="22"/>
                <w:szCs w:val="22"/>
                <w:lang w:eastAsia="en-US"/>
              </w:rPr>
              <mc:AlternateContent>
                <mc:Choice Requires="wps">
                  <w:drawing>
                    <wp:anchor distT="0" distB="0" distL="114300" distR="114300" simplePos="0" relativeHeight="251710464" behindDoc="0" locked="0" layoutInCell="1" allowOverlap="1" wp14:anchorId="7B93E790" wp14:editId="33ADC7F1">
                      <wp:simplePos x="0" y="0"/>
                      <wp:positionH relativeFrom="column">
                        <wp:posOffset>4364990</wp:posOffset>
                      </wp:positionH>
                      <wp:positionV relativeFrom="paragraph">
                        <wp:posOffset>12700</wp:posOffset>
                      </wp:positionV>
                      <wp:extent cx="648970" cy="266700"/>
                      <wp:effectExtent l="1270" t="0" r="0" b="635"/>
                      <wp:wrapNone/>
                      <wp:docPr id="63458547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B7C8E" w14:textId="77777777" w:rsidR="00B62602" w:rsidRDefault="00B62602" w:rsidP="00B62602">
                                  <w:pPr>
                                    <w:jc w:val="center"/>
                                  </w:pPr>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93E790" id="Text Box 32" o:spid="_x0000_s1053" type="#_x0000_t202" style="position:absolute;left:0;text-align:left;margin-left:343.7pt;margin-top:1pt;width:51.1pt;height:21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" filled="f" stroked="f">
                      <v:textbox style="mso-fit-shape-to-text:t">
                        <w:txbxContent>
                          <w:p w14:paraId="18DB7C8E" w14:textId="77777777" w:rsidR="00B62602" w:rsidRDefault="00B62602" w:rsidP="00B62602">
                            <w:pPr>
                              <w:jc w:val="center"/>
                            </w:pPr>
                            <w:r>
                              <w:t>5%</w:t>
                            </w:r>
                          </w:p>
                        </w:txbxContent>
                      </v:textbox>
                    </v:shape>
                  </w:pict>
                </mc:Fallback>
              </mc:AlternateContent>
            </w:r>
            <w:r w:rsidR="00CC290B" w:rsidRPr="00AD7204">
              <w:rPr>
                <w:rFonts w:ascii="Arial" w:hAnsi="Arial" w:cs="Arial"/>
                <w:sz w:val="22"/>
                <w:szCs w:val="22"/>
              </w:rPr>
              <w:t xml:space="preserve">V.- El servicio de recolección de basura que se realice por medio de camión de 4m3 $ </w:t>
            </w:r>
            <w:r w:rsidR="00CC290B">
              <w:rPr>
                <w:rFonts w:ascii="Arial" w:hAnsi="Arial" w:cs="Arial"/>
                <w:sz w:val="22"/>
                <w:szCs w:val="22"/>
              </w:rPr>
              <w:t>60</w:t>
            </w:r>
            <w:r w:rsidR="00B62602">
              <w:rPr>
                <w:rFonts w:ascii="Arial" w:hAnsi="Arial" w:cs="Arial"/>
                <w:sz w:val="22"/>
                <w:szCs w:val="22"/>
              </w:rPr>
              <w:t>5</w:t>
            </w:r>
            <w:r w:rsidR="00CC290B" w:rsidRPr="00AD7204">
              <w:rPr>
                <w:rFonts w:ascii="Arial" w:hAnsi="Arial" w:cs="Arial"/>
                <w:sz w:val="22"/>
                <w:szCs w:val="22"/>
              </w:rPr>
              <w:t>.</w:t>
            </w:r>
            <w:r w:rsidR="00CC290B">
              <w:rPr>
                <w:rFonts w:ascii="Arial" w:hAnsi="Arial" w:cs="Arial"/>
                <w:sz w:val="22"/>
                <w:szCs w:val="22"/>
              </w:rPr>
              <w:t>00</w:t>
            </w:r>
            <w:r w:rsidR="00CC290B" w:rsidRPr="00AD7204">
              <w:rPr>
                <w:rFonts w:ascii="Arial" w:hAnsi="Arial" w:cs="Arial"/>
                <w:sz w:val="22"/>
                <w:szCs w:val="22"/>
              </w:rPr>
              <w:t xml:space="preserve"> por viaje.</w:t>
            </w:r>
          </w:p>
          <w:p w14:paraId="7A933F62" w14:textId="77777777" w:rsidR="00CC290B" w:rsidRPr="00AD7204" w:rsidRDefault="00CC290B" w:rsidP="00CC290B">
            <w:pPr>
              <w:tabs>
                <w:tab w:val="left" w:pos="2780"/>
              </w:tabs>
              <w:jc w:val="both"/>
              <w:rPr>
                <w:rFonts w:ascii="Arial" w:hAnsi="Arial" w:cs="Arial"/>
              </w:rPr>
            </w:pPr>
          </w:p>
          <w:p w14:paraId="7DF39CFE"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VI.- El servicio municipal de recolección de basura no recogerá desechos biológicos infecciosos en instituciones en el que por el contenido de la basura requiera de un servicio especial para lo cual se cumplirá con lo que marque en el contrato respectivo.</w:t>
            </w:r>
          </w:p>
          <w:p w14:paraId="05DAA900" w14:textId="77777777" w:rsidR="00CC290B" w:rsidRPr="00AD7204" w:rsidRDefault="00CC290B" w:rsidP="00CC290B">
            <w:pPr>
              <w:tabs>
                <w:tab w:val="left" w:pos="2780"/>
              </w:tabs>
              <w:jc w:val="both"/>
              <w:rPr>
                <w:rFonts w:ascii="Arial" w:hAnsi="Arial" w:cs="Arial"/>
              </w:rPr>
            </w:pPr>
          </w:p>
          <w:p w14:paraId="309207B1" w14:textId="33D7764B" w:rsidR="00CC290B" w:rsidRPr="00AD7204" w:rsidRDefault="00A01C6E" w:rsidP="00CC290B">
            <w:pPr>
              <w:tabs>
                <w:tab w:val="left" w:pos="2780"/>
              </w:tabs>
              <w:jc w:val="both"/>
              <w:rPr>
                <w:rFonts w:ascii="Arial" w:hAnsi="Arial" w:cs="Arial"/>
              </w:rPr>
            </w:pPr>
            <w:r>
              <w:rPr>
                <w:rFonts w:ascii="Arial" w:hAnsi="Arial" w:cs="Arial"/>
                <w:noProof/>
                <w:sz w:val="22"/>
                <w:szCs w:val="22"/>
                <w:lang w:eastAsia="en-US"/>
              </w:rPr>
              <mc:AlternateContent>
                <mc:Choice Requires="wps">
                  <w:drawing>
                    <wp:anchor distT="0" distB="0" distL="114300" distR="114300" simplePos="0" relativeHeight="251712512" behindDoc="0" locked="0" layoutInCell="1" allowOverlap="1" wp14:anchorId="74278116" wp14:editId="493C92C5">
                      <wp:simplePos x="0" y="0"/>
                      <wp:positionH relativeFrom="column">
                        <wp:posOffset>4364990</wp:posOffset>
                      </wp:positionH>
                      <wp:positionV relativeFrom="paragraph">
                        <wp:posOffset>50800</wp:posOffset>
                      </wp:positionV>
                      <wp:extent cx="648970" cy="266700"/>
                      <wp:effectExtent l="1270" t="0" r="0" b="635"/>
                      <wp:wrapNone/>
                      <wp:docPr id="214587545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6A7A7" w14:textId="77777777" w:rsidR="00AA4B6B" w:rsidRDefault="00AA4B6B" w:rsidP="00AA4B6B">
                                  <w:pPr>
                                    <w:jc w:val="center"/>
                                  </w:pPr>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278116" id="Text Box 33" o:spid="_x0000_s1054" type="#_x0000_t202" style="position:absolute;left:0;text-align:left;margin-left:343.7pt;margin-top:4pt;width:51.1pt;height:21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" filled="f" stroked="f">
                      <v:textbox style="mso-fit-shape-to-text:t">
                        <w:txbxContent>
                          <w:p w14:paraId="1516A7A7" w14:textId="77777777" w:rsidR="00AA4B6B" w:rsidRDefault="00AA4B6B" w:rsidP="00AA4B6B">
                            <w:pPr>
                              <w:jc w:val="center"/>
                            </w:pPr>
                            <w:r>
                              <w:t>5%</w:t>
                            </w:r>
                          </w:p>
                        </w:txbxContent>
                      </v:textbox>
                    </v:shape>
                  </w:pict>
                </mc:Fallback>
              </mc:AlternateContent>
            </w:r>
            <w:r w:rsidR="00CC290B" w:rsidRPr="00AD7204">
              <w:rPr>
                <w:rFonts w:ascii="Arial" w:hAnsi="Arial" w:cs="Arial"/>
                <w:sz w:val="22"/>
                <w:szCs w:val="22"/>
              </w:rPr>
              <w:t xml:space="preserve">VII.- Por limpieza, retiro de escombro y maleza, previa solicitud del propietario $ </w:t>
            </w:r>
            <w:r w:rsidR="00CC290B">
              <w:rPr>
                <w:rFonts w:ascii="Arial" w:hAnsi="Arial" w:cs="Arial"/>
                <w:sz w:val="22"/>
                <w:szCs w:val="22"/>
              </w:rPr>
              <w:t>401</w:t>
            </w:r>
            <w:r w:rsidR="00CC290B" w:rsidRPr="00AD7204">
              <w:rPr>
                <w:rFonts w:ascii="Arial" w:hAnsi="Arial" w:cs="Arial"/>
                <w:sz w:val="22"/>
                <w:szCs w:val="22"/>
              </w:rPr>
              <w:t>.</w:t>
            </w:r>
            <w:r w:rsidR="00CC290B">
              <w:rPr>
                <w:rFonts w:ascii="Arial" w:hAnsi="Arial" w:cs="Arial"/>
                <w:sz w:val="22"/>
                <w:szCs w:val="22"/>
              </w:rPr>
              <w:t>0</w:t>
            </w:r>
            <w:r w:rsidR="00CC290B" w:rsidRPr="00AD7204">
              <w:rPr>
                <w:rFonts w:ascii="Arial" w:hAnsi="Arial" w:cs="Arial"/>
                <w:sz w:val="22"/>
                <w:szCs w:val="22"/>
              </w:rPr>
              <w:t>0 por m3, más el costo de traslado y gasolina.</w:t>
            </w:r>
          </w:p>
          <w:p w14:paraId="6D3DEEF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VIII.- La tarifa mensual correspondiente al servicio de limpieza y recolección de residuos sólidos, será la siguiente:</w:t>
            </w:r>
          </w:p>
          <w:p w14:paraId="7C052F27" w14:textId="6705FC18" w:rsidR="00CC290B" w:rsidRPr="00AD7204" w:rsidRDefault="00A01C6E" w:rsidP="00CC290B">
            <w:pPr>
              <w:tabs>
                <w:tab w:val="left" w:pos="2780"/>
              </w:tabs>
              <w:jc w:val="both"/>
              <w:rPr>
                <w:rFonts w:ascii="Arial" w:hAnsi="Arial" w:cs="Arial"/>
              </w:rPr>
            </w:pPr>
            <w:r>
              <w:rPr>
                <w:rFonts w:ascii="Arial" w:hAnsi="Arial" w:cs="Arial"/>
                <w:noProof/>
                <w:sz w:val="22"/>
                <w:szCs w:val="22"/>
                <w:lang w:val="es-MX" w:eastAsia="en-US"/>
              </w:rPr>
              <mc:AlternateContent>
                <mc:Choice Requires="wps">
                  <w:drawing>
                    <wp:anchor distT="0" distB="0" distL="114300" distR="114300" simplePos="0" relativeHeight="251714560" behindDoc="0" locked="0" layoutInCell="1" allowOverlap="1" wp14:anchorId="2A9019E9" wp14:editId="2E2BF295">
                      <wp:simplePos x="0" y="0"/>
                      <wp:positionH relativeFrom="column">
                        <wp:posOffset>4364990</wp:posOffset>
                      </wp:positionH>
                      <wp:positionV relativeFrom="paragraph">
                        <wp:posOffset>142240</wp:posOffset>
                      </wp:positionV>
                      <wp:extent cx="648970" cy="266700"/>
                      <wp:effectExtent l="1270" t="0" r="0" b="3175"/>
                      <wp:wrapNone/>
                      <wp:docPr id="62554260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526FF" w14:textId="77777777" w:rsidR="00AA4B6B" w:rsidRDefault="00AA4B6B" w:rsidP="00AA4B6B">
                                  <w:pPr>
                                    <w:jc w:val="center"/>
                                  </w:pPr>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9019E9" id="Text Box 35" o:spid="_x0000_s1055" type="#_x0000_t202" style="position:absolute;left:0;text-align:left;margin-left:343.7pt;margin-top:11.2pt;width:51.1pt;height:21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" filled="f" stroked="f">
                      <v:textbox style="mso-fit-shape-to-text:t">
                        <w:txbxContent>
                          <w:p w14:paraId="731526FF" w14:textId="77777777" w:rsidR="00AA4B6B" w:rsidRDefault="00AA4B6B" w:rsidP="00AA4B6B">
                            <w:pPr>
                              <w:jc w:val="center"/>
                            </w:pPr>
                            <w:r>
                              <w:t>5%</w:t>
                            </w:r>
                          </w:p>
                        </w:txbxContent>
                      </v:textbox>
                    </v:shape>
                  </w:pict>
                </mc:Fallback>
              </mc:AlternateContent>
            </w:r>
          </w:p>
          <w:p w14:paraId="6DEED8A3" w14:textId="77777777" w:rsidR="00CC290B" w:rsidRPr="00876021" w:rsidRDefault="00CC290B" w:rsidP="00876021">
            <w:pPr>
              <w:pStyle w:val="Prrafodelista"/>
              <w:numPr>
                <w:ilvl w:val="0"/>
                <w:numId w:val="4"/>
              </w:numPr>
              <w:tabs>
                <w:tab w:val="left" w:pos="2780"/>
              </w:tabs>
              <w:jc w:val="both"/>
              <w:rPr>
                <w:rFonts w:ascii="Arial" w:hAnsi="Arial" w:cs="Arial"/>
                <w:lang w:val="es-MX"/>
              </w:rPr>
            </w:pPr>
            <w:r w:rsidRPr="00876021">
              <w:rPr>
                <w:rFonts w:ascii="Arial" w:hAnsi="Arial" w:cs="Arial"/>
                <w:sz w:val="22"/>
                <w:szCs w:val="22"/>
                <w:lang w:val="es-MX"/>
              </w:rPr>
              <w:t>Casa habitación: $23.00, incluidos en el recibo de agua potable.</w:t>
            </w:r>
          </w:p>
          <w:p w14:paraId="7EF9CD96" w14:textId="77777777" w:rsidR="00876021" w:rsidRPr="00AD7204" w:rsidRDefault="00876021" w:rsidP="00CC290B">
            <w:pPr>
              <w:tabs>
                <w:tab w:val="left" w:pos="2780"/>
              </w:tabs>
              <w:jc w:val="both"/>
              <w:rPr>
                <w:rFonts w:cs="Arial"/>
              </w:rPr>
            </w:pPr>
          </w:p>
          <w:p w14:paraId="5050F4BE"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La Tesorería Municipal tendrá la facultad de celebrar convenios con particulares para la prestación de servicios especiales de aseo público.</w:t>
            </w:r>
          </w:p>
          <w:p w14:paraId="4CCA039A" w14:textId="77777777" w:rsidR="00CC290B" w:rsidRDefault="00CC290B" w:rsidP="00CC290B">
            <w:pPr>
              <w:tabs>
                <w:tab w:val="left" w:pos="2780"/>
              </w:tabs>
              <w:jc w:val="both"/>
              <w:rPr>
                <w:rFonts w:ascii="Arial" w:hAnsi="Arial" w:cs="Arial"/>
                <w:b/>
                <w:bCs/>
              </w:rPr>
            </w:pPr>
          </w:p>
          <w:p w14:paraId="7CF8F7F8" w14:textId="77777777" w:rsidR="00876021" w:rsidRPr="00AD7204" w:rsidRDefault="00876021" w:rsidP="00CC290B">
            <w:pPr>
              <w:tabs>
                <w:tab w:val="left" w:pos="2780"/>
              </w:tabs>
              <w:jc w:val="both"/>
              <w:rPr>
                <w:rFonts w:ascii="Arial" w:hAnsi="Arial" w:cs="Arial"/>
                <w:b/>
                <w:bCs/>
              </w:rPr>
            </w:pPr>
          </w:p>
          <w:p w14:paraId="764DDACE"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VI</w:t>
            </w:r>
          </w:p>
          <w:p w14:paraId="23CFF877"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SERVICIOS DE SEGURIDAD PÚBLICA</w:t>
            </w:r>
          </w:p>
          <w:p w14:paraId="7C7BA8CC" w14:textId="77777777" w:rsidR="00CC290B" w:rsidRPr="00AD7204" w:rsidRDefault="00CC290B" w:rsidP="00CC290B">
            <w:pPr>
              <w:tabs>
                <w:tab w:val="left" w:pos="2780"/>
              </w:tabs>
              <w:jc w:val="both"/>
              <w:rPr>
                <w:rFonts w:ascii="Arial" w:hAnsi="Arial" w:cs="Arial"/>
              </w:rPr>
            </w:pPr>
            <w:r w:rsidRPr="00AD7204">
              <w:rPr>
                <w:rFonts w:ascii="Arial" w:hAnsi="Arial" w:cs="Arial"/>
                <w:b/>
                <w:sz w:val="22"/>
                <w:szCs w:val="22"/>
              </w:rPr>
              <w:t>ARTÍCULO 14.-</w:t>
            </w:r>
            <w:r w:rsidRPr="00AD7204">
              <w:rPr>
                <w:rFonts w:ascii="Arial" w:hAnsi="Arial" w:cs="Arial"/>
                <w:bCs/>
                <w:sz w:val="22"/>
                <w:szCs w:val="22"/>
              </w:rPr>
              <w:t xml:space="preserve"> Son objeto de este derecho los servicios prestados por las autoridades municipales en materia de seguridad pública, </w:t>
            </w:r>
            <w:r w:rsidRPr="00AD7204">
              <w:rPr>
                <w:rFonts w:ascii="Arial" w:hAnsi="Arial" w:cs="Arial"/>
                <w:bCs/>
                <w:sz w:val="22"/>
                <w:szCs w:val="22"/>
              </w:rPr>
              <w:lastRenderedPageBreak/>
              <w:t xml:space="preserve">conforme a las disposiciones reglamentarias que rijan en el Municipio. </w:t>
            </w:r>
            <w:r w:rsidRPr="00AD7204">
              <w:rPr>
                <w:rFonts w:ascii="Arial" w:hAnsi="Arial" w:cs="Arial"/>
                <w:sz w:val="22"/>
                <w:szCs w:val="22"/>
              </w:rPr>
              <w:t>Los Servicios de Seguridad Pública comprenden las actividades de vigilancia que se otorguen a toda clase de establecimientos que presten servicios públicos a solicitud de éstos o de oficio, cuando la autoridad municipal correspondiente lo juzgue necesario o conveniente.</w:t>
            </w:r>
          </w:p>
          <w:p w14:paraId="2F078376" w14:textId="77777777" w:rsidR="00CC290B" w:rsidRPr="00AD7204" w:rsidRDefault="00CC290B" w:rsidP="00CC290B">
            <w:pPr>
              <w:tabs>
                <w:tab w:val="left" w:pos="2780"/>
              </w:tabs>
              <w:jc w:val="both"/>
              <w:rPr>
                <w:rFonts w:ascii="Arial" w:hAnsi="Arial" w:cs="Arial"/>
                <w:bCs/>
              </w:rPr>
            </w:pPr>
          </w:p>
          <w:p w14:paraId="4E4B0854"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El pago de este derecho se efectuará en la Tesorería Municipal, previa autorización, conforme a la siguiente tarifa:</w:t>
            </w:r>
          </w:p>
          <w:p w14:paraId="2F8B5CC7" w14:textId="77777777" w:rsidR="00CC290B" w:rsidRPr="00AD7204" w:rsidRDefault="00CC290B" w:rsidP="00CC290B">
            <w:pPr>
              <w:tabs>
                <w:tab w:val="left" w:pos="2780"/>
              </w:tabs>
              <w:jc w:val="both"/>
              <w:rPr>
                <w:rFonts w:ascii="Arial" w:hAnsi="Arial" w:cs="Arial"/>
              </w:rPr>
            </w:pPr>
          </w:p>
          <w:p w14:paraId="1073051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 En fiestas, bailes, empresas, instituciones y con particulares una cuota equivalente a 3 Unidades de Medida y Actualización (UMA) por un máximo de seis horas de servicio.</w:t>
            </w:r>
          </w:p>
          <w:p w14:paraId="279782E0" w14:textId="77777777" w:rsidR="00CC290B" w:rsidRPr="00AD7204" w:rsidRDefault="00CC290B" w:rsidP="00CC290B">
            <w:pPr>
              <w:tabs>
                <w:tab w:val="left" w:pos="2780"/>
              </w:tabs>
              <w:jc w:val="both"/>
              <w:rPr>
                <w:rFonts w:ascii="Arial" w:hAnsi="Arial" w:cs="Arial"/>
                <w:b/>
                <w:bCs/>
              </w:rPr>
            </w:pPr>
          </w:p>
          <w:p w14:paraId="7A848956"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VII</w:t>
            </w:r>
          </w:p>
          <w:p w14:paraId="4995B0C3"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SERVICIOS EN PANTEONES</w:t>
            </w:r>
          </w:p>
          <w:p w14:paraId="0EAB00E2" w14:textId="77777777" w:rsidR="00CC290B" w:rsidRPr="00AD7204" w:rsidRDefault="00CC290B" w:rsidP="00CC290B">
            <w:pPr>
              <w:tabs>
                <w:tab w:val="left" w:pos="2780"/>
              </w:tabs>
              <w:jc w:val="center"/>
              <w:rPr>
                <w:rFonts w:ascii="Arial" w:hAnsi="Arial" w:cs="Arial"/>
                <w:bCs/>
              </w:rPr>
            </w:pPr>
          </w:p>
          <w:p w14:paraId="514DA1FC"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15.-</w:t>
            </w:r>
            <w:r w:rsidRPr="00AD7204">
              <w:rPr>
                <w:rFonts w:ascii="Arial" w:hAnsi="Arial" w:cs="Arial"/>
                <w:bCs/>
                <w:sz w:val="22"/>
                <w:szCs w:val="22"/>
              </w:rPr>
              <w:t xml:space="preserve"> Es objeto de este derecho, la prestación de servicios relacionados con la vigilancia, administración, limpieza, reglamentación de panteones y otros actos afines a la inhumación o exhumación de cadáveres en el Municipio.</w:t>
            </w:r>
          </w:p>
          <w:p w14:paraId="2A4C301E" w14:textId="77777777" w:rsidR="00CC290B" w:rsidRPr="00AD7204" w:rsidRDefault="00CC290B" w:rsidP="00CC290B">
            <w:pPr>
              <w:tabs>
                <w:tab w:val="left" w:pos="2780"/>
              </w:tabs>
              <w:jc w:val="both"/>
              <w:rPr>
                <w:rFonts w:ascii="Arial" w:hAnsi="Arial" w:cs="Arial"/>
                <w:b/>
                <w:bCs/>
              </w:rPr>
            </w:pPr>
          </w:p>
          <w:p w14:paraId="47DEB42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El pago de este derecho se causará conforme a los conceptos y tarifas siguientes:</w:t>
            </w:r>
          </w:p>
          <w:p w14:paraId="45B14FE6" w14:textId="77777777" w:rsidR="00CC290B" w:rsidRPr="00AD7204" w:rsidRDefault="00CC290B" w:rsidP="00CC290B">
            <w:pPr>
              <w:tabs>
                <w:tab w:val="left" w:pos="2780"/>
              </w:tabs>
              <w:jc w:val="both"/>
              <w:rPr>
                <w:rFonts w:ascii="Arial" w:hAnsi="Arial" w:cs="Arial"/>
              </w:rPr>
            </w:pPr>
          </w:p>
          <w:p w14:paraId="3E52F25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 Servicios de vigilancia y reglamentación:</w:t>
            </w:r>
          </w:p>
          <w:p w14:paraId="0F27A789" w14:textId="54849CA4" w:rsidR="00CC290B" w:rsidRPr="00AD7204" w:rsidRDefault="00A01C6E" w:rsidP="00CC290B">
            <w:pPr>
              <w:tabs>
                <w:tab w:val="left" w:pos="2780"/>
              </w:tabs>
              <w:jc w:val="both"/>
              <w:rPr>
                <w:rFonts w:ascii="Arial" w:hAnsi="Arial" w:cs="Arial"/>
              </w:rPr>
            </w:pPr>
            <w:r>
              <w:rPr>
                <w:rFonts w:ascii="Arial" w:hAnsi="Arial" w:cs="Arial"/>
                <w:noProof/>
                <w:lang w:val="es-MX" w:eastAsia="es-MX"/>
              </w:rPr>
              <mc:AlternateContent>
                <mc:Choice Requires="wps">
                  <w:drawing>
                    <wp:anchor distT="0" distB="0" distL="114300" distR="114300" simplePos="0" relativeHeight="251715584" behindDoc="0" locked="0" layoutInCell="1" allowOverlap="1" wp14:anchorId="753ECF4A" wp14:editId="62C256B1">
                      <wp:simplePos x="0" y="0"/>
                      <wp:positionH relativeFrom="column">
                        <wp:posOffset>4375785</wp:posOffset>
                      </wp:positionH>
                      <wp:positionV relativeFrom="paragraph">
                        <wp:posOffset>95885</wp:posOffset>
                      </wp:positionV>
                      <wp:extent cx="609600" cy="352425"/>
                      <wp:effectExtent l="0" t="0" r="0" b="1905"/>
                      <wp:wrapNone/>
                      <wp:docPr id="128748349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A5879" w14:textId="77777777" w:rsidR="000567B4" w:rsidRPr="000567B4" w:rsidRDefault="000567B4" w:rsidP="000567B4">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ECF4A" id="Text Box 36" o:spid="_x0000_s1056" type="#_x0000_t202" style="position:absolute;left:0;text-align:left;margin-left:344.55pt;margin-top:7.55pt;width:48pt;height:27.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" filled="f" stroked="f">
                      <v:textbox>
                        <w:txbxContent>
                          <w:p w14:paraId="69EA5879" w14:textId="77777777" w:rsidR="000567B4" w:rsidRPr="000567B4" w:rsidRDefault="000567B4" w:rsidP="000567B4">
                            <w:pPr>
                              <w:jc w:val="center"/>
                              <w:rPr>
                                <w:lang w:val="es-MX"/>
                              </w:rPr>
                            </w:pPr>
                            <w:r>
                              <w:rPr>
                                <w:lang w:val="es-MX"/>
                              </w:rPr>
                              <w:t>5%</w:t>
                            </w:r>
                          </w:p>
                        </w:txbxContent>
                      </v:textbox>
                    </v:shape>
                  </w:pict>
                </mc:Fallback>
              </mc:AlternateContent>
            </w:r>
          </w:p>
          <w:p w14:paraId="7F52E18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1.- Las autorizaciones de traslado de cadáveres fuera del Municipio o del Estado $ </w:t>
            </w:r>
            <w:r>
              <w:rPr>
                <w:rFonts w:ascii="Arial" w:hAnsi="Arial" w:cs="Arial"/>
                <w:sz w:val="22"/>
                <w:szCs w:val="22"/>
              </w:rPr>
              <w:t>200</w:t>
            </w:r>
            <w:r w:rsidRPr="00AD7204">
              <w:rPr>
                <w:rFonts w:ascii="Arial" w:hAnsi="Arial" w:cs="Arial"/>
                <w:sz w:val="22"/>
                <w:szCs w:val="22"/>
              </w:rPr>
              <w:t>.</w:t>
            </w:r>
            <w:r>
              <w:rPr>
                <w:rFonts w:ascii="Arial" w:hAnsi="Arial" w:cs="Arial"/>
                <w:sz w:val="22"/>
                <w:szCs w:val="22"/>
              </w:rPr>
              <w:t>50</w:t>
            </w:r>
          </w:p>
          <w:p w14:paraId="29A2B8B5" w14:textId="77777777" w:rsidR="00CC290B" w:rsidRPr="00AD7204" w:rsidRDefault="00CC290B" w:rsidP="00CC290B">
            <w:pPr>
              <w:tabs>
                <w:tab w:val="left" w:pos="2780"/>
              </w:tabs>
              <w:jc w:val="both"/>
              <w:rPr>
                <w:rFonts w:ascii="Arial" w:hAnsi="Arial" w:cs="Arial"/>
              </w:rPr>
            </w:pPr>
          </w:p>
          <w:p w14:paraId="6294C84D" w14:textId="0C647749" w:rsidR="00CC290B" w:rsidRPr="00AD7204" w:rsidRDefault="00A01C6E" w:rsidP="00CC290B">
            <w:pPr>
              <w:tabs>
                <w:tab w:val="left" w:pos="2780"/>
              </w:tabs>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716608" behindDoc="0" locked="0" layoutInCell="1" allowOverlap="1" wp14:anchorId="05A34D50" wp14:editId="167E753E">
                      <wp:simplePos x="0" y="0"/>
                      <wp:positionH relativeFrom="column">
                        <wp:posOffset>4394835</wp:posOffset>
                      </wp:positionH>
                      <wp:positionV relativeFrom="paragraph">
                        <wp:posOffset>43180</wp:posOffset>
                      </wp:positionV>
                      <wp:extent cx="590550" cy="342900"/>
                      <wp:effectExtent l="0" t="0" r="0" b="1905"/>
                      <wp:wrapNone/>
                      <wp:docPr id="201187350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1241C" w14:textId="77777777" w:rsidR="000567B4" w:rsidRPr="000567B4" w:rsidRDefault="000567B4" w:rsidP="000567B4">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34D50" id="Text Box 37" o:spid="_x0000_s1057" type="#_x0000_t202" style="position:absolute;left:0;text-align:left;margin-left:346.05pt;margin-top:3.4pt;width:46.5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" filled="f" stroked="f">
                      <v:textbox>
                        <w:txbxContent>
                          <w:p w14:paraId="6601241C" w14:textId="77777777" w:rsidR="000567B4" w:rsidRPr="000567B4" w:rsidRDefault="000567B4" w:rsidP="000567B4">
                            <w:pPr>
                              <w:jc w:val="center"/>
                              <w:rPr>
                                <w:lang w:val="es-MX"/>
                              </w:rPr>
                            </w:pPr>
                            <w:r>
                              <w:rPr>
                                <w:lang w:val="es-MX"/>
                              </w:rPr>
                              <w:t>5%</w:t>
                            </w:r>
                          </w:p>
                        </w:txbxContent>
                      </v:textbox>
                    </v:shape>
                  </w:pict>
                </mc:Fallback>
              </mc:AlternateContent>
            </w:r>
            <w:r w:rsidR="00CC290B" w:rsidRPr="00AD7204">
              <w:rPr>
                <w:rFonts w:ascii="Arial" w:hAnsi="Arial" w:cs="Arial"/>
                <w:sz w:val="22"/>
                <w:szCs w:val="22"/>
              </w:rPr>
              <w:t xml:space="preserve">2.- Las autorizaciones de traslado de cadáveres o restos a cementerios del Municipio $ </w:t>
            </w:r>
            <w:r w:rsidR="00CC290B">
              <w:rPr>
                <w:rFonts w:ascii="Arial" w:hAnsi="Arial" w:cs="Arial"/>
                <w:sz w:val="22"/>
                <w:szCs w:val="22"/>
              </w:rPr>
              <w:t>200</w:t>
            </w:r>
            <w:r w:rsidR="00CC290B" w:rsidRPr="00AD7204">
              <w:rPr>
                <w:rFonts w:ascii="Arial" w:hAnsi="Arial" w:cs="Arial"/>
                <w:sz w:val="22"/>
                <w:szCs w:val="22"/>
              </w:rPr>
              <w:t>.</w:t>
            </w:r>
            <w:r w:rsidR="00CC290B">
              <w:rPr>
                <w:rFonts w:ascii="Arial" w:hAnsi="Arial" w:cs="Arial"/>
                <w:sz w:val="22"/>
                <w:szCs w:val="22"/>
              </w:rPr>
              <w:t>50</w:t>
            </w:r>
            <w:r w:rsidR="00CC290B" w:rsidRPr="00AD7204">
              <w:rPr>
                <w:rFonts w:ascii="Arial" w:hAnsi="Arial" w:cs="Arial"/>
                <w:sz w:val="22"/>
                <w:szCs w:val="22"/>
              </w:rPr>
              <w:t>.</w:t>
            </w:r>
          </w:p>
          <w:p w14:paraId="00D515EE" w14:textId="6CB6B08C" w:rsidR="00CC290B" w:rsidRPr="00AD7204" w:rsidRDefault="00A01C6E" w:rsidP="00CC290B">
            <w:pPr>
              <w:tabs>
                <w:tab w:val="left" w:pos="2780"/>
              </w:tabs>
              <w:jc w:val="both"/>
              <w:rPr>
                <w:rFonts w:ascii="Arial" w:hAnsi="Arial" w:cs="Arial"/>
              </w:rPr>
            </w:pPr>
            <w:r>
              <w:rPr>
                <w:rFonts w:ascii="Arial" w:hAnsi="Arial" w:cs="Arial"/>
                <w:noProof/>
                <w:lang w:val="es-MX" w:eastAsia="es-MX"/>
              </w:rPr>
              <mc:AlternateContent>
                <mc:Choice Requires="wps">
                  <w:drawing>
                    <wp:anchor distT="0" distB="0" distL="114300" distR="114300" simplePos="0" relativeHeight="251718656" behindDoc="0" locked="0" layoutInCell="1" allowOverlap="1" wp14:anchorId="64D99A40" wp14:editId="4CAEE5E7">
                      <wp:simplePos x="0" y="0"/>
                      <wp:positionH relativeFrom="column">
                        <wp:posOffset>4375785</wp:posOffset>
                      </wp:positionH>
                      <wp:positionV relativeFrom="paragraph">
                        <wp:posOffset>121920</wp:posOffset>
                      </wp:positionV>
                      <wp:extent cx="628650" cy="238125"/>
                      <wp:effectExtent l="0" t="0" r="0" b="1905"/>
                      <wp:wrapNone/>
                      <wp:docPr id="162334529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F0B36" w14:textId="77777777" w:rsidR="000567B4" w:rsidRPr="000567B4" w:rsidRDefault="000567B4" w:rsidP="000567B4">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99A40" id="Text Box 39" o:spid="_x0000_s1058" type="#_x0000_t202" style="position:absolute;left:0;text-align:left;margin-left:344.55pt;margin-top:9.6pt;width:49.5pt;height:1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" filled="f" stroked="f">
                      <v:textbox>
                        <w:txbxContent>
                          <w:p w14:paraId="477F0B36" w14:textId="77777777" w:rsidR="000567B4" w:rsidRPr="000567B4" w:rsidRDefault="000567B4" w:rsidP="000567B4">
                            <w:pPr>
                              <w:jc w:val="center"/>
                              <w:rPr>
                                <w:lang w:val="es-MX"/>
                              </w:rPr>
                            </w:pPr>
                            <w:r>
                              <w:rPr>
                                <w:lang w:val="es-MX"/>
                              </w:rPr>
                              <w:t>5%</w:t>
                            </w:r>
                          </w:p>
                        </w:txbxContent>
                      </v:textbox>
                    </v:shape>
                  </w:pict>
                </mc:Fallback>
              </mc:AlternateContent>
            </w:r>
          </w:p>
          <w:p w14:paraId="09B70AC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3.- Los derechos de internación de cadáveres al Municipio $ </w:t>
            </w:r>
            <w:r>
              <w:rPr>
                <w:rFonts w:ascii="Arial" w:hAnsi="Arial" w:cs="Arial"/>
                <w:sz w:val="22"/>
                <w:szCs w:val="22"/>
              </w:rPr>
              <w:t>200</w:t>
            </w:r>
            <w:r w:rsidRPr="00AD7204">
              <w:rPr>
                <w:rFonts w:ascii="Arial" w:hAnsi="Arial" w:cs="Arial"/>
                <w:sz w:val="22"/>
                <w:szCs w:val="22"/>
              </w:rPr>
              <w:t>.</w:t>
            </w:r>
            <w:r>
              <w:rPr>
                <w:rFonts w:ascii="Arial" w:hAnsi="Arial" w:cs="Arial"/>
                <w:sz w:val="22"/>
                <w:szCs w:val="22"/>
              </w:rPr>
              <w:t>55</w:t>
            </w:r>
            <w:r w:rsidRPr="00AD7204">
              <w:rPr>
                <w:rFonts w:ascii="Arial" w:hAnsi="Arial" w:cs="Arial"/>
                <w:sz w:val="22"/>
                <w:szCs w:val="22"/>
              </w:rPr>
              <w:t>.</w:t>
            </w:r>
          </w:p>
          <w:p w14:paraId="4E253A6D" w14:textId="77777777" w:rsidR="00CC290B" w:rsidRPr="00AD7204" w:rsidRDefault="00CC290B" w:rsidP="00CC290B">
            <w:pPr>
              <w:tabs>
                <w:tab w:val="left" w:pos="2780"/>
              </w:tabs>
              <w:jc w:val="both"/>
              <w:rPr>
                <w:rFonts w:ascii="Arial" w:hAnsi="Arial" w:cs="Arial"/>
              </w:rPr>
            </w:pPr>
          </w:p>
          <w:p w14:paraId="053F4D8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 Por servicios de administración:</w:t>
            </w:r>
          </w:p>
          <w:p w14:paraId="688E7282" w14:textId="1DDCC449" w:rsidR="00CC290B" w:rsidRPr="00AD7204" w:rsidRDefault="00A01C6E" w:rsidP="00CC290B">
            <w:pPr>
              <w:tabs>
                <w:tab w:val="left" w:pos="2780"/>
              </w:tabs>
              <w:jc w:val="both"/>
              <w:rPr>
                <w:rFonts w:ascii="Arial" w:hAnsi="Arial" w:cs="Arial"/>
              </w:rPr>
            </w:pPr>
            <w:r>
              <w:rPr>
                <w:rFonts w:ascii="Arial" w:hAnsi="Arial" w:cs="Arial"/>
                <w:noProof/>
                <w:lang w:val="es-MX" w:eastAsia="es-MX"/>
              </w:rPr>
              <mc:AlternateContent>
                <mc:Choice Requires="wps">
                  <w:drawing>
                    <wp:anchor distT="0" distB="0" distL="114300" distR="114300" simplePos="0" relativeHeight="251717632" behindDoc="0" locked="0" layoutInCell="1" allowOverlap="1" wp14:anchorId="0AFF7F31" wp14:editId="7EF526C1">
                      <wp:simplePos x="0" y="0"/>
                      <wp:positionH relativeFrom="column">
                        <wp:posOffset>4394835</wp:posOffset>
                      </wp:positionH>
                      <wp:positionV relativeFrom="paragraph">
                        <wp:posOffset>116840</wp:posOffset>
                      </wp:positionV>
                      <wp:extent cx="609600" cy="276225"/>
                      <wp:effectExtent l="0" t="0" r="0" b="1905"/>
                      <wp:wrapNone/>
                      <wp:docPr id="42736330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F9DE4" w14:textId="77777777" w:rsidR="000567B4" w:rsidRPr="000567B4" w:rsidRDefault="000567B4" w:rsidP="000567B4">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F7F31" id="Text Box 38" o:spid="_x0000_s1059" type="#_x0000_t202" style="position:absolute;left:0;text-align:left;margin-left:346.05pt;margin-top:9.2pt;width:48pt;height:21.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" filled="f" stroked="f">
                      <v:textbox>
                        <w:txbxContent>
                          <w:p w14:paraId="316F9DE4" w14:textId="77777777" w:rsidR="000567B4" w:rsidRPr="000567B4" w:rsidRDefault="000567B4" w:rsidP="000567B4">
                            <w:pPr>
                              <w:jc w:val="center"/>
                              <w:rPr>
                                <w:lang w:val="es-MX"/>
                              </w:rPr>
                            </w:pPr>
                            <w:r>
                              <w:rPr>
                                <w:lang w:val="es-MX"/>
                              </w:rPr>
                              <w:t>5%</w:t>
                            </w:r>
                          </w:p>
                        </w:txbxContent>
                      </v:textbox>
                    </v:shape>
                  </w:pict>
                </mc:Fallback>
              </mc:AlternateContent>
            </w:r>
          </w:p>
          <w:p w14:paraId="3BCBDB1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1.- Servicios de inhumación        </w:t>
            </w:r>
            <w:r w:rsidRPr="00AD7204">
              <w:rPr>
                <w:rFonts w:ascii="Arial" w:hAnsi="Arial" w:cs="Arial"/>
                <w:sz w:val="22"/>
                <w:szCs w:val="22"/>
              </w:rPr>
              <w:tab/>
              <w:t>$ 4</w:t>
            </w:r>
            <w:r>
              <w:rPr>
                <w:rFonts w:ascii="Arial" w:hAnsi="Arial" w:cs="Arial"/>
                <w:sz w:val="22"/>
                <w:szCs w:val="22"/>
              </w:rPr>
              <w:t>42</w:t>
            </w:r>
            <w:r w:rsidRPr="00AD7204">
              <w:rPr>
                <w:rFonts w:ascii="Arial" w:hAnsi="Arial" w:cs="Arial"/>
                <w:sz w:val="22"/>
                <w:szCs w:val="22"/>
              </w:rPr>
              <w:t>.0</w:t>
            </w:r>
            <w:r>
              <w:rPr>
                <w:rFonts w:ascii="Arial" w:hAnsi="Arial" w:cs="Arial"/>
                <w:sz w:val="22"/>
                <w:szCs w:val="22"/>
              </w:rPr>
              <w:t>0</w:t>
            </w:r>
            <w:r w:rsidRPr="00AD7204">
              <w:rPr>
                <w:rFonts w:ascii="Arial" w:hAnsi="Arial" w:cs="Arial"/>
                <w:sz w:val="22"/>
                <w:szCs w:val="22"/>
              </w:rPr>
              <w:t>.</w:t>
            </w:r>
          </w:p>
          <w:p w14:paraId="16A0D07C" w14:textId="5FF4294C" w:rsidR="00CC290B" w:rsidRPr="00AD7204" w:rsidRDefault="00A01C6E" w:rsidP="00CC290B">
            <w:pPr>
              <w:tabs>
                <w:tab w:val="left" w:pos="2780"/>
              </w:tabs>
              <w:jc w:val="both"/>
              <w:rPr>
                <w:rFonts w:ascii="Arial" w:hAnsi="Arial" w:cs="Arial"/>
              </w:rPr>
            </w:pPr>
            <w:r>
              <w:rPr>
                <w:rFonts w:ascii="Arial" w:hAnsi="Arial" w:cs="Arial"/>
                <w:noProof/>
                <w:sz w:val="22"/>
                <w:szCs w:val="22"/>
                <w:lang w:eastAsia="en-US"/>
              </w:rPr>
              <mc:AlternateContent>
                <mc:Choice Requires="wps">
                  <w:drawing>
                    <wp:anchor distT="0" distB="0" distL="114300" distR="114300" simplePos="0" relativeHeight="251720704" behindDoc="0" locked="0" layoutInCell="1" allowOverlap="1" wp14:anchorId="06BF2A89" wp14:editId="642AFB36">
                      <wp:simplePos x="0" y="0"/>
                      <wp:positionH relativeFrom="column">
                        <wp:posOffset>4394835</wp:posOffset>
                      </wp:positionH>
                      <wp:positionV relativeFrom="paragraph">
                        <wp:posOffset>16510</wp:posOffset>
                      </wp:positionV>
                      <wp:extent cx="599440" cy="257175"/>
                      <wp:effectExtent l="0" t="0" r="635" b="4445"/>
                      <wp:wrapNone/>
                      <wp:docPr id="185342371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1F905" w14:textId="77777777" w:rsidR="00DF4132" w:rsidRDefault="00DF4132" w:rsidP="00DF4132">
                                  <w:pPr>
                                    <w:jc w:val="center"/>
                                  </w:pPr>
                                  <w: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BF2A89" id="Text Box 40" o:spid="_x0000_s1060" type="#_x0000_t202" style="position:absolute;left:0;text-align:left;margin-left:346.05pt;margin-top:1.3pt;width:47.2pt;height:2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" filled="f" stroked="f">
                      <v:textbox>
                        <w:txbxContent>
                          <w:p w14:paraId="4F21F905" w14:textId="77777777" w:rsidR="00DF4132" w:rsidRDefault="00DF4132" w:rsidP="00DF4132">
                            <w:pPr>
                              <w:jc w:val="center"/>
                            </w:pPr>
                            <w:r>
                              <w:t>5%</w:t>
                            </w:r>
                          </w:p>
                        </w:txbxContent>
                      </v:textbox>
                    </v:shape>
                  </w:pict>
                </mc:Fallback>
              </mc:AlternateContent>
            </w:r>
            <w:r w:rsidR="00CC290B" w:rsidRPr="00AD7204">
              <w:rPr>
                <w:rFonts w:ascii="Arial" w:hAnsi="Arial" w:cs="Arial"/>
                <w:sz w:val="22"/>
                <w:szCs w:val="22"/>
              </w:rPr>
              <w:t xml:space="preserve">2.- servicios de exhumación         </w:t>
            </w:r>
            <w:r w:rsidR="00CC290B" w:rsidRPr="00AD7204">
              <w:rPr>
                <w:rFonts w:ascii="Arial" w:hAnsi="Arial" w:cs="Arial"/>
                <w:sz w:val="22"/>
                <w:szCs w:val="22"/>
              </w:rPr>
              <w:tab/>
              <w:t>$ 4</w:t>
            </w:r>
            <w:r w:rsidR="00CC290B">
              <w:rPr>
                <w:rFonts w:ascii="Arial" w:hAnsi="Arial" w:cs="Arial"/>
                <w:sz w:val="22"/>
                <w:szCs w:val="22"/>
              </w:rPr>
              <w:t>2</w:t>
            </w:r>
            <w:r w:rsidR="00CC290B" w:rsidRPr="00AD7204">
              <w:rPr>
                <w:rFonts w:ascii="Arial" w:hAnsi="Arial" w:cs="Arial"/>
                <w:sz w:val="22"/>
                <w:szCs w:val="22"/>
              </w:rPr>
              <w:t>5.</w:t>
            </w:r>
            <w:r w:rsidR="00CC290B">
              <w:rPr>
                <w:rFonts w:ascii="Arial" w:hAnsi="Arial" w:cs="Arial"/>
                <w:sz w:val="22"/>
                <w:szCs w:val="22"/>
              </w:rPr>
              <w:t>00</w:t>
            </w:r>
            <w:r w:rsidR="00CC290B" w:rsidRPr="00AD7204">
              <w:rPr>
                <w:rFonts w:ascii="Arial" w:hAnsi="Arial" w:cs="Arial"/>
                <w:sz w:val="22"/>
                <w:szCs w:val="22"/>
              </w:rPr>
              <w:t>.</w:t>
            </w:r>
          </w:p>
          <w:p w14:paraId="326AD155" w14:textId="77777777" w:rsidR="00CC290B" w:rsidRPr="00AD7204" w:rsidRDefault="00CC290B" w:rsidP="00CC290B">
            <w:pPr>
              <w:tabs>
                <w:tab w:val="left" w:pos="2780"/>
              </w:tabs>
              <w:jc w:val="both"/>
              <w:rPr>
                <w:rFonts w:ascii="Arial" w:hAnsi="Arial" w:cs="Arial"/>
              </w:rPr>
            </w:pPr>
          </w:p>
          <w:p w14:paraId="46ED6AC4"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En los casos en que de acuerdo con las disposiciones administrativas que dicte el Ayuntamiento, el Municipio haga inhumaciones a título gratuito, no se estará obligado a pagar el derecho por servicios en panteón a que se refiere este capítulo. El Municipio podrá celebrar convenios con las funerarias para que a través de ellas se recauden los pagos correspondientes a estos derechos, y posteriormente se ingresen a tesorería.</w:t>
            </w:r>
          </w:p>
          <w:p w14:paraId="1D25C695" w14:textId="77777777" w:rsidR="00CC290B" w:rsidRPr="00AD7204" w:rsidRDefault="00CC290B" w:rsidP="00CC290B">
            <w:pPr>
              <w:tabs>
                <w:tab w:val="left" w:pos="2780"/>
              </w:tabs>
              <w:jc w:val="both"/>
              <w:rPr>
                <w:rFonts w:ascii="Arial" w:hAnsi="Arial" w:cs="Arial"/>
              </w:rPr>
            </w:pPr>
          </w:p>
          <w:p w14:paraId="4D4012C0"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VIII</w:t>
            </w:r>
          </w:p>
          <w:p w14:paraId="2E1C3AAD"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SERVICIOS DE TRÁNSITO</w:t>
            </w:r>
          </w:p>
          <w:p w14:paraId="0C03BA0B" w14:textId="77777777" w:rsidR="00CC290B" w:rsidRPr="00AD7204" w:rsidRDefault="00CC290B" w:rsidP="00CC290B">
            <w:pPr>
              <w:tabs>
                <w:tab w:val="left" w:pos="2780"/>
              </w:tabs>
              <w:jc w:val="both"/>
              <w:rPr>
                <w:rFonts w:ascii="Arial" w:hAnsi="Arial" w:cs="Arial"/>
                <w:bCs/>
              </w:rPr>
            </w:pPr>
          </w:p>
          <w:p w14:paraId="0604FE82"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16.-</w:t>
            </w:r>
            <w:r w:rsidRPr="00AD7204">
              <w:rPr>
                <w:rFonts w:ascii="Arial" w:hAnsi="Arial" w:cs="Arial"/>
                <w:bCs/>
                <w:sz w:val="22"/>
                <w:szCs w:val="22"/>
              </w:rPr>
              <w:t xml:space="preserve"> Son objeto de estos derechos, los servicios que presten las autoridades en materia de tránsito municipal por los siguientes conceptos:</w:t>
            </w:r>
          </w:p>
          <w:p w14:paraId="08A471C9" w14:textId="77777777" w:rsidR="00CC290B" w:rsidRPr="00AD7204" w:rsidRDefault="00CC290B" w:rsidP="00CC290B">
            <w:pPr>
              <w:tabs>
                <w:tab w:val="left" w:pos="2780"/>
              </w:tabs>
              <w:jc w:val="both"/>
              <w:rPr>
                <w:rFonts w:ascii="Arial" w:hAnsi="Arial" w:cs="Arial"/>
                <w:bCs/>
              </w:rPr>
            </w:pPr>
          </w:p>
          <w:p w14:paraId="27ADD41C" w14:textId="2C87D3B3" w:rsidR="00CC290B" w:rsidRPr="00AD7204" w:rsidRDefault="00A01C6E" w:rsidP="00CC290B">
            <w:pPr>
              <w:tabs>
                <w:tab w:val="left" w:pos="2780"/>
              </w:tabs>
              <w:jc w:val="both"/>
              <w:rPr>
                <w:rFonts w:ascii="Arial" w:hAnsi="Arial" w:cs="Arial"/>
              </w:rPr>
            </w:pPr>
            <w:r>
              <w:rPr>
                <w:rFonts w:ascii="Arial" w:hAnsi="Arial" w:cs="Arial"/>
                <w:noProof/>
                <w:sz w:val="22"/>
                <w:szCs w:val="22"/>
                <w:lang w:eastAsia="en-US"/>
              </w:rPr>
              <mc:AlternateContent>
                <mc:Choice Requires="wps">
                  <w:drawing>
                    <wp:anchor distT="0" distB="0" distL="114300" distR="114300" simplePos="0" relativeHeight="251722752" behindDoc="0" locked="0" layoutInCell="1" allowOverlap="1" wp14:anchorId="6ECF71EE" wp14:editId="1BE147AF">
                      <wp:simplePos x="0" y="0"/>
                      <wp:positionH relativeFrom="column">
                        <wp:posOffset>4352290</wp:posOffset>
                      </wp:positionH>
                      <wp:positionV relativeFrom="paragraph">
                        <wp:posOffset>17780</wp:posOffset>
                      </wp:positionV>
                      <wp:extent cx="651510" cy="339725"/>
                      <wp:effectExtent l="0" t="4445" r="635" b="0"/>
                      <wp:wrapNone/>
                      <wp:docPr id="164287097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EA1A2" w14:textId="77777777" w:rsidR="00DF4132" w:rsidRDefault="00DF4132" w:rsidP="00DF4132">
                                  <w:pPr>
                                    <w:jc w:val="center"/>
                                  </w:pPr>
                                  <w: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CF71EE" id="Text Box 41" o:spid="_x0000_s1061" type="#_x0000_t202" style="position:absolute;left:0;text-align:left;margin-left:342.7pt;margin-top:1.4pt;width:51.3pt;height:26.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" filled="f" stroked="f">
                      <v:textbox>
                        <w:txbxContent>
                          <w:p w14:paraId="702EA1A2" w14:textId="77777777" w:rsidR="00DF4132" w:rsidRDefault="00DF4132" w:rsidP="00DF4132">
                            <w:pPr>
                              <w:jc w:val="center"/>
                            </w:pPr>
                            <w:r>
                              <w:t>5%</w:t>
                            </w:r>
                          </w:p>
                        </w:txbxContent>
                      </v:textbox>
                    </v:shape>
                  </w:pict>
                </mc:Fallback>
              </mc:AlternateContent>
            </w:r>
            <w:r w:rsidR="00CC290B" w:rsidRPr="00AD7204">
              <w:rPr>
                <w:rFonts w:ascii="Arial" w:hAnsi="Arial" w:cs="Arial"/>
                <w:sz w:val="22"/>
                <w:szCs w:val="22"/>
              </w:rPr>
              <w:t>I.- Por expedición de licencias para estacionamiento exclusivo de vehículos particulares hasta $ 2</w:t>
            </w:r>
            <w:r w:rsidR="00CC290B">
              <w:rPr>
                <w:rFonts w:ascii="Arial" w:hAnsi="Arial" w:cs="Arial"/>
                <w:sz w:val="22"/>
                <w:szCs w:val="22"/>
              </w:rPr>
              <w:t>69</w:t>
            </w:r>
            <w:r w:rsidR="00CC290B" w:rsidRPr="00AD7204">
              <w:rPr>
                <w:rFonts w:ascii="Arial" w:hAnsi="Arial" w:cs="Arial"/>
                <w:sz w:val="22"/>
                <w:szCs w:val="22"/>
              </w:rPr>
              <w:t>.</w:t>
            </w:r>
            <w:r w:rsidR="00CC290B">
              <w:rPr>
                <w:rFonts w:ascii="Arial" w:hAnsi="Arial" w:cs="Arial"/>
                <w:sz w:val="22"/>
                <w:szCs w:val="22"/>
              </w:rPr>
              <w:t>00</w:t>
            </w:r>
            <w:r w:rsidR="00CC290B" w:rsidRPr="00AD7204">
              <w:rPr>
                <w:rFonts w:ascii="Arial" w:hAnsi="Arial" w:cs="Arial"/>
                <w:sz w:val="22"/>
                <w:szCs w:val="22"/>
              </w:rPr>
              <w:t xml:space="preserve"> anual por cada metro lineal requerido, fuera del primer cuadro de la ciudad, es decir, a una distancia de 200 metros de la plaza principal hacia fuera, previa autorización de la dirección de seguridad municipal.</w:t>
            </w:r>
          </w:p>
          <w:p w14:paraId="52AEF077" w14:textId="77777777" w:rsidR="00CC290B" w:rsidRPr="00AD7204" w:rsidRDefault="00CC290B" w:rsidP="00CC290B">
            <w:pPr>
              <w:tabs>
                <w:tab w:val="left" w:pos="2780"/>
              </w:tabs>
              <w:jc w:val="both"/>
              <w:rPr>
                <w:rFonts w:ascii="Arial" w:hAnsi="Arial" w:cs="Arial"/>
              </w:rPr>
            </w:pPr>
          </w:p>
          <w:p w14:paraId="1C4BEB3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 Por la expedición de concesiones y permisos para la explotación del servicio público de personas o cosas en las vías del Municipio, se pagará la siguiente tarifa por 30 años:</w:t>
            </w:r>
          </w:p>
          <w:p w14:paraId="278B3243" w14:textId="4980BB4E" w:rsidR="00CC290B" w:rsidRPr="00AD7204" w:rsidRDefault="00A01C6E" w:rsidP="00CC290B">
            <w:pPr>
              <w:tabs>
                <w:tab w:val="left" w:pos="2780"/>
              </w:tabs>
              <w:jc w:val="both"/>
              <w:rPr>
                <w:rFonts w:ascii="Arial" w:hAnsi="Arial" w:cs="Arial"/>
              </w:rPr>
            </w:pPr>
            <w:r>
              <w:rPr>
                <w:rFonts w:ascii="Arial" w:hAnsi="Arial" w:cs="Arial"/>
                <w:noProof/>
                <w:sz w:val="22"/>
                <w:szCs w:val="22"/>
                <w:lang w:eastAsia="en-US"/>
              </w:rPr>
              <mc:AlternateContent>
                <mc:Choice Requires="wps">
                  <w:drawing>
                    <wp:anchor distT="0" distB="0" distL="114300" distR="114300" simplePos="0" relativeHeight="251724800" behindDoc="0" locked="0" layoutInCell="1" allowOverlap="1" wp14:anchorId="27529F17" wp14:editId="01BCF7F2">
                      <wp:simplePos x="0" y="0"/>
                      <wp:positionH relativeFrom="column">
                        <wp:posOffset>4394835</wp:posOffset>
                      </wp:positionH>
                      <wp:positionV relativeFrom="paragraph">
                        <wp:posOffset>148590</wp:posOffset>
                      </wp:positionV>
                      <wp:extent cx="599440" cy="266700"/>
                      <wp:effectExtent l="3810" t="4445" r="0" b="0"/>
                      <wp:wrapNone/>
                      <wp:docPr id="348337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070AF" w14:textId="77777777" w:rsidR="00DF4132" w:rsidRDefault="00DF4132" w:rsidP="00DF4132">
                                  <w:pPr>
                                    <w:jc w:val="center"/>
                                  </w:pPr>
                                  <w:r>
                                    <w:t>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529F17" id="Text Box 42" o:spid="_x0000_s1062" type="#_x0000_t202" style="position:absolute;left:0;text-align:left;margin-left:346.05pt;margin-top:11.7pt;width:47.2pt;height:21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" filled="f" stroked="f">
                      <v:textbox style="mso-fit-shape-to-text:t">
                        <w:txbxContent>
                          <w:p w14:paraId="1F1070AF" w14:textId="77777777" w:rsidR="00DF4132" w:rsidRDefault="00DF4132" w:rsidP="00DF4132">
                            <w:pPr>
                              <w:jc w:val="center"/>
                            </w:pPr>
                            <w:r>
                              <w:t>0%</w:t>
                            </w:r>
                          </w:p>
                        </w:txbxContent>
                      </v:textbox>
                    </v:shape>
                  </w:pict>
                </mc:Fallback>
              </mc:AlternateContent>
            </w:r>
          </w:p>
          <w:p w14:paraId="2213FE4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1.- Vehículos de alquiler </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t>$ 30,000.00.</w:t>
            </w:r>
          </w:p>
          <w:p w14:paraId="740F67C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2.- Combis</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t>$ 30,000.00.</w:t>
            </w:r>
          </w:p>
          <w:p w14:paraId="0E0DF42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3.- Autobuses</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t>$ 30,000.00.</w:t>
            </w:r>
          </w:p>
          <w:p w14:paraId="485D079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4.- Camiones Materialistas</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t>$ 30,000.00.</w:t>
            </w:r>
          </w:p>
          <w:p w14:paraId="33F8E9E6" w14:textId="77777777" w:rsidR="00CC290B" w:rsidRPr="00AD7204" w:rsidRDefault="00CC290B" w:rsidP="00CC290B">
            <w:pPr>
              <w:tabs>
                <w:tab w:val="left" w:pos="2780"/>
              </w:tabs>
              <w:jc w:val="both"/>
              <w:rPr>
                <w:rFonts w:ascii="Arial" w:hAnsi="Arial" w:cs="Arial"/>
                <w:b/>
              </w:rPr>
            </w:pPr>
          </w:p>
          <w:p w14:paraId="6F31DF5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III.- Por expedición de refrendo </w:t>
            </w:r>
            <w:proofErr w:type="gramStart"/>
            <w:r w:rsidRPr="00AD7204">
              <w:rPr>
                <w:rFonts w:ascii="Arial" w:hAnsi="Arial" w:cs="Arial"/>
                <w:sz w:val="22"/>
                <w:szCs w:val="22"/>
              </w:rPr>
              <w:t>anual</w:t>
            </w:r>
            <w:r>
              <w:rPr>
                <w:rFonts w:ascii="Arial" w:hAnsi="Arial" w:cs="Arial"/>
                <w:sz w:val="22"/>
                <w:szCs w:val="22"/>
              </w:rPr>
              <w:t xml:space="preserve"> </w:t>
            </w:r>
            <w:r w:rsidRPr="00AD7204">
              <w:rPr>
                <w:rFonts w:ascii="Arial" w:hAnsi="Arial" w:cs="Arial"/>
                <w:sz w:val="22"/>
                <w:szCs w:val="22"/>
              </w:rPr>
              <w:t xml:space="preserve"> de</w:t>
            </w:r>
            <w:proofErr w:type="gramEnd"/>
            <w:r w:rsidRPr="00AD7204">
              <w:rPr>
                <w:rFonts w:ascii="Arial" w:hAnsi="Arial" w:cs="Arial"/>
                <w:sz w:val="22"/>
                <w:szCs w:val="22"/>
              </w:rPr>
              <w:t xml:space="preserve"> concesiones y permisos para la </w:t>
            </w:r>
            <w:r>
              <w:rPr>
                <w:rFonts w:ascii="Arial" w:hAnsi="Arial" w:cs="Arial"/>
                <w:sz w:val="22"/>
                <w:szCs w:val="22"/>
              </w:rPr>
              <w:t xml:space="preserve"> </w:t>
            </w:r>
            <w:r w:rsidRPr="00AD7204">
              <w:rPr>
                <w:rFonts w:ascii="Arial" w:hAnsi="Arial" w:cs="Arial"/>
                <w:sz w:val="22"/>
                <w:szCs w:val="22"/>
              </w:rPr>
              <w:t>explotación del servicio público para el transporte de personas o cosas en las vías del Municipio,</w:t>
            </w:r>
            <w:r>
              <w:rPr>
                <w:rFonts w:ascii="Arial" w:hAnsi="Arial" w:cs="Arial"/>
                <w:sz w:val="22"/>
                <w:szCs w:val="22"/>
              </w:rPr>
              <w:t xml:space="preserve"> </w:t>
            </w:r>
            <w:r w:rsidRPr="00AD7204">
              <w:rPr>
                <w:rFonts w:ascii="Arial" w:hAnsi="Arial" w:cs="Arial"/>
                <w:sz w:val="22"/>
                <w:szCs w:val="22"/>
              </w:rPr>
              <w:t xml:space="preserve"> pagarán la siguiente tarifa:</w:t>
            </w:r>
          </w:p>
          <w:p w14:paraId="6750FA32" w14:textId="54E8FB13" w:rsidR="00CC290B" w:rsidRPr="00AD7204" w:rsidRDefault="00A01C6E" w:rsidP="00CC290B">
            <w:pPr>
              <w:tabs>
                <w:tab w:val="left" w:pos="2780"/>
              </w:tabs>
              <w:jc w:val="both"/>
              <w:rPr>
                <w:rFonts w:ascii="Arial" w:hAnsi="Arial" w:cs="Arial"/>
              </w:rPr>
            </w:pPr>
            <w:r>
              <w:rPr>
                <w:rFonts w:ascii="Arial" w:hAnsi="Arial" w:cs="Arial"/>
                <w:noProof/>
                <w:sz w:val="22"/>
                <w:szCs w:val="22"/>
                <w:lang w:eastAsia="en-US"/>
              </w:rPr>
              <mc:AlternateContent>
                <mc:Choice Requires="wps">
                  <w:drawing>
                    <wp:anchor distT="0" distB="0" distL="114300" distR="114300" simplePos="0" relativeHeight="251726848" behindDoc="0" locked="0" layoutInCell="1" allowOverlap="1" wp14:anchorId="27ADF0ED" wp14:editId="29F5C73B">
                      <wp:simplePos x="0" y="0"/>
                      <wp:positionH relativeFrom="column">
                        <wp:posOffset>4352290</wp:posOffset>
                      </wp:positionH>
                      <wp:positionV relativeFrom="paragraph">
                        <wp:posOffset>57785</wp:posOffset>
                      </wp:positionV>
                      <wp:extent cx="641985" cy="266700"/>
                      <wp:effectExtent l="0" t="0" r="635" b="2540"/>
                      <wp:wrapNone/>
                      <wp:docPr id="81063458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02DC8" w14:textId="77777777" w:rsidR="00DF4132" w:rsidRDefault="00DF4132" w:rsidP="00DF4132">
                                  <w:pPr>
                                    <w:jc w:val="center"/>
                                  </w:pPr>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ADF0ED" id="Text Box 43" o:spid="_x0000_s1063" type="#_x0000_t202" style="position:absolute;left:0;text-align:left;margin-left:342.7pt;margin-top:4.55pt;width:50.55pt;height:21pt;z-index:251726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" filled="f" stroked="f">
                      <v:textbox style="mso-fit-shape-to-text:t">
                        <w:txbxContent>
                          <w:p w14:paraId="55F02DC8" w14:textId="77777777" w:rsidR="00DF4132" w:rsidRDefault="00DF4132" w:rsidP="00DF4132">
                            <w:pPr>
                              <w:jc w:val="center"/>
                            </w:pPr>
                            <w:r>
                              <w:t>5%</w:t>
                            </w:r>
                          </w:p>
                        </w:txbxContent>
                      </v:textbox>
                    </v:shape>
                  </w:pict>
                </mc:Fallback>
              </mc:AlternateContent>
            </w:r>
          </w:p>
          <w:p w14:paraId="289B2D0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1.- Vehículos de alquiler </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r>
            <w:r w:rsidR="005E2721">
              <w:rPr>
                <w:rFonts w:ascii="Arial" w:hAnsi="Arial" w:cs="Arial"/>
                <w:sz w:val="22"/>
                <w:szCs w:val="22"/>
              </w:rPr>
              <w:t xml:space="preserve">      </w:t>
            </w:r>
            <w:r w:rsidRPr="00AD7204">
              <w:rPr>
                <w:rFonts w:ascii="Arial" w:hAnsi="Arial" w:cs="Arial"/>
                <w:sz w:val="22"/>
                <w:szCs w:val="22"/>
              </w:rPr>
              <w:t>$ 3</w:t>
            </w:r>
            <w:r>
              <w:rPr>
                <w:rFonts w:ascii="Arial" w:hAnsi="Arial" w:cs="Arial"/>
                <w:sz w:val="22"/>
                <w:szCs w:val="22"/>
              </w:rPr>
              <w:t>34</w:t>
            </w:r>
            <w:r w:rsidRPr="00AD7204">
              <w:rPr>
                <w:rFonts w:ascii="Arial" w:hAnsi="Arial" w:cs="Arial"/>
                <w:sz w:val="22"/>
                <w:szCs w:val="22"/>
              </w:rPr>
              <w:t>.</w:t>
            </w:r>
            <w:r>
              <w:rPr>
                <w:rFonts w:ascii="Arial" w:hAnsi="Arial" w:cs="Arial"/>
                <w:sz w:val="22"/>
                <w:szCs w:val="22"/>
              </w:rPr>
              <w:t>0</w:t>
            </w:r>
            <w:r w:rsidRPr="00AD7204">
              <w:rPr>
                <w:rFonts w:ascii="Arial" w:hAnsi="Arial" w:cs="Arial"/>
                <w:sz w:val="22"/>
                <w:szCs w:val="22"/>
              </w:rPr>
              <w:t>0.</w:t>
            </w:r>
          </w:p>
          <w:p w14:paraId="641A34D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2.- Materialistas</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r>
            <w:r w:rsidR="005E2721">
              <w:rPr>
                <w:rFonts w:ascii="Arial" w:hAnsi="Arial" w:cs="Arial"/>
                <w:sz w:val="22"/>
                <w:szCs w:val="22"/>
              </w:rPr>
              <w:t xml:space="preserve">      </w:t>
            </w:r>
            <w:r w:rsidRPr="00AD7204">
              <w:rPr>
                <w:rFonts w:ascii="Arial" w:hAnsi="Arial" w:cs="Arial"/>
                <w:sz w:val="22"/>
                <w:szCs w:val="22"/>
              </w:rPr>
              <w:t>$ 2</w:t>
            </w:r>
            <w:r>
              <w:rPr>
                <w:rFonts w:ascii="Arial" w:hAnsi="Arial" w:cs="Arial"/>
                <w:sz w:val="22"/>
                <w:szCs w:val="22"/>
              </w:rPr>
              <w:t>99</w:t>
            </w:r>
            <w:r w:rsidRPr="00AD7204">
              <w:rPr>
                <w:rFonts w:ascii="Arial" w:hAnsi="Arial" w:cs="Arial"/>
                <w:sz w:val="22"/>
                <w:szCs w:val="22"/>
              </w:rPr>
              <w:t>.</w:t>
            </w:r>
            <w:r>
              <w:rPr>
                <w:rFonts w:ascii="Arial" w:hAnsi="Arial" w:cs="Arial"/>
                <w:sz w:val="22"/>
                <w:szCs w:val="22"/>
              </w:rPr>
              <w:t>00</w:t>
            </w:r>
            <w:r w:rsidRPr="00AD7204">
              <w:rPr>
                <w:rFonts w:ascii="Arial" w:hAnsi="Arial" w:cs="Arial"/>
                <w:sz w:val="22"/>
                <w:szCs w:val="22"/>
              </w:rPr>
              <w:t>.</w:t>
            </w:r>
          </w:p>
          <w:p w14:paraId="5C6AD049" w14:textId="691524DE" w:rsidR="00CC290B" w:rsidRPr="00AD7204" w:rsidRDefault="00A01C6E" w:rsidP="00CC290B">
            <w:pPr>
              <w:tabs>
                <w:tab w:val="left" w:pos="2780"/>
              </w:tabs>
              <w:jc w:val="both"/>
              <w:rPr>
                <w:rFonts w:ascii="Arial" w:hAnsi="Arial" w:cs="Arial"/>
              </w:rPr>
            </w:pPr>
            <w:r>
              <w:rPr>
                <w:rFonts w:ascii="Arial" w:hAnsi="Arial" w:cs="Arial"/>
                <w:noProof/>
                <w:lang w:eastAsia="en-US"/>
              </w:rPr>
              <mc:AlternateContent>
                <mc:Choice Requires="wps">
                  <w:drawing>
                    <wp:anchor distT="0" distB="0" distL="114300" distR="114300" simplePos="0" relativeHeight="251728896" behindDoc="0" locked="0" layoutInCell="1" allowOverlap="1" wp14:anchorId="57007715" wp14:editId="518EA9CE">
                      <wp:simplePos x="0" y="0"/>
                      <wp:positionH relativeFrom="column">
                        <wp:posOffset>4366260</wp:posOffset>
                      </wp:positionH>
                      <wp:positionV relativeFrom="paragraph">
                        <wp:posOffset>-1270</wp:posOffset>
                      </wp:positionV>
                      <wp:extent cx="657860" cy="266700"/>
                      <wp:effectExtent l="3810" t="0" r="0" b="3810"/>
                      <wp:wrapNone/>
                      <wp:docPr id="111923062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F843F" w14:textId="77777777" w:rsidR="00DF4132" w:rsidRDefault="00DF4132" w:rsidP="00DF4132">
                                  <w:pPr>
                                    <w:jc w:val="center"/>
                                  </w:pPr>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007715" id="Text Box 44" o:spid="_x0000_s1064" type="#_x0000_t202" style="position:absolute;left:0;text-align:left;margin-left:343.8pt;margin-top:-.1pt;width:51.8pt;height:21pt;z-index:251728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" filled="f" stroked="f">
                      <v:textbox style="mso-fit-shape-to-text:t">
                        <w:txbxContent>
                          <w:p w14:paraId="346F843F" w14:textId="77777777" w:rsidR="00DF4132" w:rsidRDefault="00DF4132" w:rsidP="00DF4132">
                            <w:pPr>
                              <w:jc w:val="center"/>
                            </w:pPr>
                            <w:r>
                              <w:t>5%</w:t>
                            </w:r>
                          </w:p>
                        </w:txbxContent>
                      </v:textbox>
                    </v:shape>
                  </w:pict>
                </mc:Fallback>
              </mc:AlternateContent>
            </w:r>
            <w:r w:rsidR="00CC290B" w:rsidRPr="00AD7204">
              <w:rPr>
                <w:rFonts w:ascii="Arial" w:hAnsi="Arial" w:cs="Arial"/>
                <w:sz w:val="22"/>
                <w:szCs w:val="22"/>
              </w:rPr>
              <w:t xml:space="preserve">3.- Combis                   </w:t>
            </w:r>
            <w:r w:rsidR="00CC290B" w:rsidRPr="00AD7204">
              <w:rPr>
                <w:rFonts w:ascii="Arial" w:hAnsi="Arial" w:cs="Arial"/>
                <w:sz w:val="22"/>
                <w:szCs w:val="22"/>
              </w:rPr>
              <w:tab/>
            </w:r>
            <w:r w:rsidR="00CC290B" w:rsidRPr="00AD7204">
              <w:rPr>
                <w:rFonts w:ascii="Arial" w:hAnsi="Arial" w:cs="Arial"/>
                <w:sz w:val="22"/>
                <w:szCs w:val="22"/>
              </w:rPr>
              <w:tab/>
            </w:r>
            <w:r w:rsidR="00CC290B" w:rsidRPr="00AD7204">
              <w:rPr>
                <w:rFonts w:ascii="Arial" w:hAnsi="Arial" w:cs="Arial"/>
                <w:sz w:val="22"/>
                <w:szCs w:val="22"/>
              </w:rPr>
              <w:tab/>
            </w:r>
            <w:r w:rsidR="00CC290B">
              <w:rPr>
                <w:rFonts w:ascii="Arial" w:hAnsi="Arial" w:cs="Arial"/>
                <w:sz w:val="22"/>
                <w:szCs w:val="22"/>
              </w:rPr>
              <w:t xml:space="preserve">      </w:t>
            </w:r>
            <w:r w:rsidR="00CC290B" w:rsidRPr="00AD7204">
              <w:rPr>
                <w:rFonts w:ascii="Arial" w:hAnsi="Arial" w:cs="Arial"/>
                <w:sz w:val="22"/>
                <w:szCs w:val="22"/>
              </w:rPr>
              <w:t>$ 3</w:t>
            </w:r>
            <w:r w:rsidR="00CC290B">
              <w:rPr>
                <w:rFonts w:ascii="Arial" w:hAnsi="Arial" w:cs="Arial"/>
                <w:sz w:val="22"/>
                <w:szCs w:val="22"/>
              </w:rPr>
              <w:t>62</w:t>
            </w:r>
            <w:r w:rsidR="00CC290B" w:rsidRPr="00AD7204">
              <w:rPr>
                <w:rFonts w:ascii="Arial" w:hAnsi="Arial" w:cs="Arial"/>
                <w:sz w:val="22"/>
                <w:szCs w:val="22"/>
              </w:rPr>
              <w:t>.</w:t>
            </w:r>
            <w:r w:rsidR="00CC290B">
              <w:rPr>
                <w:rFonts w:ascii="Arial" w:hAnsi="Arial" w:cs="Arial"/>
                <w:sz w:val="22"/>
                <w:szCs w:val="22"/>
              </w:rPr>
              <w:t>00</w:t>
            </w:r>
            <w:r w:rsidR="00CC290B" w:rsidRPr="00AD7204">
              <w:rPr>
                <w:rFonts w:ascii="Arial" w:hAnsi="Arial" w:cs="Arial"/>
                <w:sz w:val="22"/>
                <w:szCs w:val="22"/>
              </w:rPr>
              <w:t>.</w:t>
            </w:r>
          </w:p>
          <w:p w14:paraId="08C55DB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4.- Autobuses               </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r>
            <w:r>
              <w:rPr>
                <w:rFonts w:ascii="Arial" w:hAnsi="Arial" w:cs="Arial"/>
                <w:sz w:val="22"/>
                <w:szCs w:val="22"/>
              </w:rPr>
              <w:t xml:space="preserve">      </w:t>
            </w:r>
            <w:r w:rsidRPr="00AD7204">
              <w:rPr>
                <w:rFonts w:ascii="Arial" w:hAnsi="Arial" w:cs="Arial"/>
                <w:sz w:val="22"/>
                <w:szCs w:val="22"/>
              </w:rPr>
              <w:t>$ 4</w:t>
            </w:r>
            <w:r>
              <w:rPr>
                <w:rFonts w:ascii="Arial" w:hAnsi="Arial" w:cs="Arial"/>
                <w:sz w:val="22"/>
                <w:szCs w:val="22"/>
              </w:rPr>
              <w:t>70</w:t>
            </w:r>
            <w:r w:rsidRPr="00AD7204">
              <w:rPr>
                <w:rFonts w:ascii="Arial" w:hAnsi="Arial" w:cs="Arial"/>
                <w:sz w:val="22"/>
                <w:szCs w:val="22"/>
              </w:rPr>
              <w:t>.</w:t>
            </w:r>
            <w:r>
              <w:rPr>
                <w:rFonts w:ascii="Arial" w:hAnsi="Arial" w:cs="Arial"/>
                <w:sz w:val="22"/>
                <w:szCs w:val="22"/>
              </w:rPr>
              <w:t>0</w:t>
            </w:r>
            <w:r w:rsidRPr="00AD7204">
              <w:rPr>
                <w:rFonts w:ascii="Arial" w:hAnsi="Arial" w:cs="Arial"/>
                <w:sz w:val="22"/>
                <w:szCs w:val="22"/>
              </w:rPr>
              <w:t>0.</w:t>
            </w:r>
          </w:p>
          <w:p w14:paraId="16A9A74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5.- Vehículos servicios funerarios           $ 3</w:t>
            </w:r>
            <w:r>
              <w:rPr>
                <w:rFonts w:ascii="Arial" w:hAnsi="Arial" w:cs="Arial"/>
                <w:sz w:val="22"/>
                <w:szCs w:val="22"/>
              </w:rPr>
              <w:t>58</w:t>
            </w:r>
            <w:r w:rsidRPr="00AD7204">
              <w:rPr>
                <w:rFonts w:ascii="Arial" w:hAnsi="Arial" w:cs="Arial"/>
                <w:sz w:val="22"/>
                <w:szCs w:val="22"/>
              </w:rPr>
              <w:t>.0</w:t>
            </w:r>
            <w:r>
              <w:rPr>
                <w:rFonts w:ascii="Arial" w:hAnsi="Arial" w:cs="Arial"/>
                <w:sz w:val="22"/>
                <w:szCs w:val="22"/>
              </w:rPr>
              <w:t>0</w:t>
            </w:r>
            <w:r w:rsidRPr="00AD7204">
              <w:rPr>
                <w:rFonts w:ascii="Arial" w:hAnsi="Arial" w:cs="Arial"/>
                <w:sz w:val="22"/>
                <w:szCs w:val="22"/>
              </w:rPr>
              <w:t>.</w:t>
            </w:r>
          </w:p>
          <w:p w14:paraId="0583083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6.- Vehículos recolectores de basura (particulares que sean foráneos) por permiso municipal (mensual) $ </w:t>
            </w:r>
            <w:r>
              <w:rPr>
                <w:rFonts w:ascii="Arial" w:hAnsi="Arial" w:cs="Arial"/>
                <w:sz w:val="22"/>
                <w:szCs w:val="22"/>
              </w:rPr>
              <w:t>601</w:t>
            </w:r>
            <w:r w:rsidRPr="00AD7204">
              <w:rPr>
                <w:rFonts w:ascii="Arial" w:hAnsi="Arial" w:cs="Arial"/>
                <w:sz w:val="22"/>
                <w:szCs w:val="22"/>
              </w:rPr>
              <w:t>.</w:t>
            </w:r>
            <w:r>
              <w:rPr>
                <w:rFonts w:ascii="Arial" w:hAnsi="Arial" w:cs="Arial"/>
                <w:sz w:val="22"/>
                <w:szCs w:val="22"/>
              </w:rPr>
              <w:t>0</w:t>
            </w:r>
            <w:r w:rsidRPr="00AD7204">
              <w:rPr>
                <w:rFonts w:ascii="Arial" w:hAnsi="Arial" w:cs="Arial"/>
                <w:sz w:val="22"/>
                <w:szCs w:val="22"/>
              </w:rPr>
              <w:t>0.</w:t>
            </w:r>
          </w:p>
          <w:p w14:paraId="0EDDF886" w14:textId="77777777" w:rsidR="00CC290B" w:rsidRPr="00AD7204" w:rsidRDefault="00CC290B" w:rsidP="00CC290B">
            <w:pPr>
              <w:tabs>
                <w:tab w:val="left" w:pos="2780"/>
              </w:tabs>
              <w:jc w:val="both"/>
              <w:rPr>
                <w:rFonts w:ascii="Arial" w:hAnsi="Arial" w:cs="Arial"/>
              </w:rPr>
            </w:pPr>
          </w:p>
          <w:p w14:paraId="7493F36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IV.- Por cambio de propietario de unidades de servicio público:</w:t>
            </w:r>
          </w:p>
          <w:p w14:paraId="6AEDEEF7" w14:textId="285E4D3B" w:rsidR="00CC290B" w:rsidRPr="00AD7204" w:rsidRDefault="00A01C6E" w:rsidP="00CC290B">
            <w:pPr>
              <w:tabs>
                <w:tab w:val="left" w:pos="2780"/>
              </w:tabs>
              <w:jc w:val="both"/>
              <w:rPr>
                <w:rFonts w:ascii="Arial" w:hAnsi="Arial" w:cs="Arial"/>
              </w:rPr>
            </w:pPr>
            <w:r>
              <w:rPr>
                <w:rFonts w:ascii="Arial" w:hAnsi="Arial" w:cs="Arial"/>
                <w:noProof/>
                <w:lang w:val="es-MX" w:eastAsia="es-MX"/>
              </w:rPr>
              <mc:AlternateContent>
                <mc:Choice Requires="wps">
                  <w:drawing>
                    <wp:anchor distT="0" distB="0" distL="114300" distR="114300" simplePos="0" relativeHeight="251729920" behindDoc="0" locked="0" layoutInCell="1" allowOverlap="1" wp14:anchorId="47E5494E" wp14:editId="2E811062">
                      <wp:simplePos x="0" y="0"/>
                      <wp:positionH relativeFrom="column">
                        <wp:posOffset>4366260</wp:posOffset>
                      </wp:positionH>
                      <wp:positionV relativeFrom="paragraph">
                        <wp:posOffset>154940</wp:posOffset>
                      </wp:positionV>
                      <wp:extent cx="657860" cy="628650"/>
                      <wp:effectExtent l="0" t="0" r="0" b="4445"/>
                      <wp:wrapNone/>
                      <wp:docPr id="34207702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BFD31" w14:textId="77777777" w:rsidR="007B396E" w:rsidRDefault="007B396E" w:rsidP="007B396E">
                                  <w:pPr>
                                    <w:jc w:val="center"/>
                                    <w:rPr>
                                      <w:lang w:val="es-MX"/>
                                    </w:rPr>
                                  </w:pPr>
                                </w:p>
                                <w:p w14:paraId="12ED17F2" w14:textId="77777777" w:rsidR="007B396E" w:rsidRPr="007B396E" w:rsidRDefault="007B396E" w:rsidP="007B396E">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5494E" id="Text Box 45" o:spid="_x0000_s1065" type="#_x0000_t202" style="position:absolute;left:0;text-align:left;margin-left:343.8pt;margin-top:12.2pt;width:51.8pt;height:4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" filled="f" stroked="f">
                      <v:textbox>
                        <w:txbxContent>
                          <w:p w14:paraId="3CBBFD31" w14:textId="77777777" w:rsidR="007B396E" w:rsidRDefault="007B396E" w:rsidP="007B396E">
                            <w:pPr>
                              <w:jc w:val="center"/>
                              <w:rPr>
                                <w:lang w:val="es-MX"/>
                              </w:rPr>
                            </w:pPr>
                          </w:p>
                          <w:p w14:paraId="12ED17F2" w14:textId="77777777" w:rsidR="007B396E" w:rsidRPr="007B396E" w:rsidRDefault="007B396E" w:rsidP="007B396E">
                            <w:pPr>
                              <w:jc w:val="center"/>
                              <w:rPr>
                                <w:lang w:val="es-MX"/>
                              </w:rPr>
                            </w:pPr>
                            <w:r>
                              <w:rPr>
                                <w:lang w:val="es-MX"/>
                              </w:rPr>
                              <w:t>5%</w:t>
                            </w:r>
                          </w:p>
                        </w:txbxContent>
                      </v:textbox>
                    </v:shape>
                  </w:pict>
                </mc:Fallback>
              </mc:AlternateContent>
            </w:r>
          </w:p>
          <w:p w14:paraId="44F5624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1.- Taxis</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t>$    9</w:t>
            </w:r>
            <w:r>
              <w:rPr>
                <w:rFonts w:ascii="Arial" w:hAnsi="Arial" w:cs="Arial"/>
                <w:sz w:val="22"/>
                <w:szCs w:val="22"/>
              </w:rPr>
              <w:t>72</w:t>
            </w:r>
            <w:r w:rsidRPr="00AD7204">
              <w:rPr>
                <w:rFonts w:ascii="Arial" w:hAnsi="Arial" w:cs="Arial"/>
                <w:sz w:val="22"/>
                <w:szCs w:val="22"/>
              </w:rPr>
              <w:t>.</w:t>
            </w:r>
            <w:r>
              <w:rPr>
                <w:rFonts w:ascii="Arial" w:hAnsi="Arial" w:cs="Arial"/>
                <w:sz w:val="22"/>
                <w:szCs w:val="22"/>
              </w:rPr>
              <w:t>0</w:t>
            </w:r>
            <w:r w:rsidRPr="00AD7204">
              <w:rPr>
                <w:rFonts w:ascii="Arial" w:hAnsi="Arial" w:cs="Arial"/>
                <w:sz w:val="22"/>
                <w:szCs w:val="22"/>
              </w:rPr>
              <w:t>0.</w:t>
            </w:r>
          </w:p>
          <w:p w14:paraId="14C7407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2.- Transporte Público de Pasajeros</w:t>
            </w:r>
            <w:r w:rsidRPr="00AD7204">
              <w:rPr>
                <w:rFonts w:ascii="Arial" w:hAnsi="Arial" w:cs="Arial"/>
                <w:sz w:val="22"/>
                <w:szCs w:val="22"/>
              </w:rPr>
              <w:tab/>
              <w:t>$ 1,</w:t>
            </w:r>
            <w:r>
              <w:rPr>
                <w:rFonts w:ascii="Arial" w:hAnsi="Arial" w:cs="Arial"/>
                <w:sz w:val="22"/>
                <w:szCs w:val="22"/>
              </w:rPr>
              <w:t>212</w:t>
            </w:r>
            <w:r w:rsidRPr="00AD7204">
              <w:rPr>
                <w:rFonts w:ascii="Arial" w:hAnsi="Arial" w:cs="Arial"/>
                <w:sz w:val="22"/>
                <w:szCs w:val="22"/>
              </w:rPr>
              <w:t>.</w:t>
            </w:r>
            <w:r>
              <w:rPr>
                <w:rFonts w:ascii="Arial" w:hAnsi="Arial" w:cs="Arial"/>
                <w:sz w:val="22"/>
                <w:szCs w:val="22"/>
              </w:rPr>
              <w:t>00</w:t>
            </w:r>
            <w:r w:rsidRPr="00AD7204">
              <w:rPr>
                <w:rFonts w:ascii="Arial" w:hAnsi="Arial" w:cs="Arial"/>
                <w:sz w:val="22"/>
                <w:szCs w:val="22"/>
              </w:rPr>
              <w:t>.</w:t>
            </w:r>
          </w:p>
          <w:p w14:paraId="3AFFE6F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3.- Autobuses </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t>$ 1,4</w:t>
            </w:r>
            <w:r>
              <w:rPr>
                <w:rFonts w:ascii="Arial" w:hAnsi="Arial" w:cs="Arial"/>
                <w:sz w:val="22"/>
                <w:szCs w:val="22"/>
              </w:rPr>
              <w:t>7</w:t>
            </w:r>
            <w:r w:rsidRPr="00AD7204">
              <w:rPr>
                <w:rFonts w:ascii="Arial" w:hAnsi="Arial" w:cs="Arial"/>
                <w:sz w:val="22"/>
                <w:szCs w:val="22"/>
              </w:rPr>
              <w:t>0.00.</w:t>
            </w:r>
          </w:p>
          <w:p w14:paraId="064BBF1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4.- Materialistas </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t>$    6</w:t>
            </w:r>
            <w:r>
              <w:rPr>
                <w:rFonts w:ascii="Arial" w:hAnsi="Arial" w:cs="Arial"/>
                <w:sz w:val="22"/>
                <w:szCs w:val="22"/>
              </w:rPr>
              <w:t>49</w:t>
            </w:r>
            <w:r w:rsidRPr="00AD7204">
              <w:rPr>
                <w:rFonts w:ascii="Arial" w:hAnsi="Arial" w:cs="Arial"/>
                <w:sz w:val="22"/>
                <w:szCs w:val="22"/>
              </w:rPr>
              <w:t>.</w:t>
            </w:r>
            <w:r>
              <w:rPr>
                <w:rFonts w:ascii="Arial" w:hAnsi="Arial" w:cs="Arial"/>
                <w:sz w:val="22"/>
                <w:szCs w:val="22"/>
              </w:rPr>
              <w:t>0</w:t>
            </w:r>
            <w:r w:rsidRPr="00AD7204">
              <w:rPr>
                <w:rFonts w:ascii="Arial" w:hAnsi="Arial" w:cs="Arial"/>
                <w:sz w:val="22"/>
                <w:szCs w:val="22"/>
              </w:rPr>
              <w:t>0.</w:t>
            </w:r>
          </w:p>
          <w:p w14:paraId="22EE7B6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5.- Cambio de Vehículo                  </w:t>
            </w:r>
            <w:r w:rsidRPr="00AD7204">
              <w:rPr>
                <w:rFonts w:ascii="Arial" w:hAnsi="Arial" w:cs="Arial"/>
                <w:sz w:val="22"/>
                <w:szCs w:val="22"/>
              </w:rPr>
              <w:tab/>
              <w:t xml:space="preserve">$      </w:t>
            </w:r>
            <w:r>
              <w:rPr>
                <w:rFonts w:ascii="Arial" w:hAnsi="Arial" w:cs="Arial"/>
                <w:sz w:val="22"/>
                <w:szCs w:val="22"/>
              </w:rPr>
              <w:t>62</w:t>
            </w:r>
            <w:r w:rsidRPr="00AD7204">
              <w:rPr>
                <w:rFonts w:ascii="Arial" w:hAnsi="Arial" w:cs="Arial"/>
                <w:sz w:val="22"/>
                <w:szCs w:val="22"/>
              </w:rPr>
              <w:t>.</w:t>
            </w:r>
            <w:r>
              <w:rPr>
                <w:rFonts w:ascii="Arial" w:hAnsi="Arial" w:cs="Arial"/>
                <w:sz w:val="22"/>
                <w:szCs w:val="22"/>
              </w:rPr>
              <w:t>00</w:t>
            </w:r>
            <w:r w:rsidRPr="00AD7204">
              <w:rPr>
                <w:rFonts w:ascii="Arial" w:hAnsi="Arial" w:cs="Arial"/>
                <w:sz w:val="22"/>
                <w:szCs w:val="22"/>
              </w:rPr>
              <w:t>.</w:t>
            </w:r>
          </w:p>
          <w:p w14:paraId="32019C34" w14:textId="77777777" w:rsidR="00CC290B" w:rsidRPr="00AD7204" w:rsidRDefault="00CC290B" w:rsidP="00CC290B">
            <w:pPr>
              <w:tabs>
                <w:tab w:val="left" w:pos="2780"/>
              </w:tabs>
              <w:jc w:val="both"/>
              <w:rPr>
                <w:rFonts w:ascii="Arial" w:hAnsi="Arial" w:cs="Arial"/>
              </w:rPr>
            </w:pPr>
          </w:p>
          <w:p w14:paraId="02D232B0" w14:textId="2903751A" w:rsidR="00CC290B" w:rsidRPr="00AD7204" w:rsidRDefault="00A01C6E" w:rsidP="00CC290B">
            <w:pPr>
              <w:tabs>
                <w:tab w:val="left" w:pos="2780"/>
              </w:tabs>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730944" behindDoc="0" locked="0" layoutInCell="1" allowOverlap="1" wp14:anchorId="423A05A9" wp14:editId="3231512A">
                      <wp:simplePos x="0" y="0"/>
                      <wp:positionH relativeFrom="column">
                        <wp:posOffset>4366260</wp:posOffset>
                      </wp:positionH>
                      <wp:positionV relativeFrom="paragraph">
                        <wp:posOffset>96520</wp:posOffset>
                      </wp:positionV>
                      <wp:extent cx="657860" cy="619125"/>
                      <wp:effectExtent l="0" t="0" r="0" b="4445"/>
                      <wp:wrapNone/>
                      <wp:docPr id="139679987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EA793" w14:textId="77777777" w:rsidR="007B396E" w:rsidRDefault="007B396E" w:rsidP="007B396E">
                                  <w:pPr>
                                    <w:jc w:val="center"/>
                                    <w:rPr>
                                      <w:lang w:val="es-MX"/>
                                    </w:rPr>
                                  </w:pPr>
                                </w:p>
                                <w:p w14:paraId="200F9982" w14:textId="77777777" w:rsidR="007B396E" w:rsidRPr="007B396E" w:rsidRDefault="007B396E" w:rsidP="007B396E">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A05A9" id="Text Box 46" o:spid="_x0000_s1066" type="#_x0000_t202" style="position:absolute;left:0;text-align:left;margin-left:343.8pt;margin-top:7.6pt;width:51.8pt;height:4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" filled="f" stroked="f">
                      <v:textbox>
                        <w:txbxContent>
                          <w:p w14:paraId="511EA793" w14:textId="77777777" w:rsidR="007B396E" w:rsidRDefault="007B396E" w:rsidP="007B396E">
                            <w:pPr>
                              <w:jc w:val="center"/>
                              <w:rPr>
                                <w:lang w:val="es-MX"/>
                              </w:rPr>
                            </w:pPr>
                          </w:p>
                          <w:p w14:paraId="200F9982" w14:textId="77777777" w:rsidR="007B396E" w:rsidRPr="007B396E" w:rsidRDefault="007B396E" w:rsidP="007B396E">
                            <w:pPr>
                              <w:jc w:val="center"/>
                              <w:rPr>
                                <w:lang w:val="es-MX"/>
                              </w:rPr>
                            </w:pPr>
                            <w:r>
                              <w:rPr>
                                <w:lang w:val="es-MX"/>
                              </w:rPr>
                              <w:t>5%</w:t>
                            </w:r>
                          </w:p>
                        </w:txbxContent>
                      </v:textbox>
                    </v:shape>
                  </w:pict>
                </mc:Fallback>
              </mc:AlternateContent>
            </w:r>
            <w:r w:rsidR="00CC290B" w:rsidRPr="00AD7204">
              <w:rPr>
                <w:rFonts w:ascii="Arial" w:hAnsi="Arial" w:cs="Arial"/>
                <w:sz w:val="22"/>
                <w:szCs w:val="22"/>
              </w:rPr>
              <w:t>V.- Por revisión a vehículos de tracción mecánica con placas de circulación de ser</w:t>
            </w:r>
            <w:r w:rsidR="00CC290B">
              <w:rPr>
                <w:rFonts w:ascii="Arial" w:hAnsi="Arial" w:cs="Arial"/>
                <w:sz w:val="22"/>
                <w:szCs w:val="22"/>
              </w:rPr>
              <w:t>vicio particular del Municipio $124</w:t>
            </w:r>
            <w:r w:rsidR="00CC290B" w:rsidRPr="00AD7204">
              <w:rPr>
                <w:rFonts w:ascii="Arial" w:hAnsi="Arial" w:cs="Arial"/>
                <w:sz w:val="22"/>
                <w:szCs w:val="22"/>
              </w:rPr>
              <w:t>.</w:t>
            </w:r>
            <w:r w:rsidR="00CC290B">
              <w:rPr>
                <w:rFonts w:ascii="Arial" w:hAnsi="Arial" w:cs="Arial"/>
                <w:sz w:val="22"/>
                <w:szCs w:val="22"/>
              </w:rPr>
              <w:t>0</w:t>
            </w:r>
            <w:r w:rsidR="00CC290B" w:rsidRPr="00AD7204">
              <w:rPr>
                <w:rFonts w:ascii="Arial" w:hAnsi="Arial" w:cs="Arial"/>
                <w:sz w:val="22"/>
                <w:szCs w:val="22"/>
              </w:rPr>
              <w:t>0 semestrales.</w:t>
            </w:r>
          </w:p>
          <w:p w14:paraId="54EF3B7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VI.- Autorización anual para el uso de vialidad </w:t>
            </w:r>
            <w:proofErr w:type="gramStart"/>
            <w:r w:rsidRPr="00AD7204">
              <w:rPr>
                <w:rFonts w:ascii="Arial" w:hAnsi="Arial" w:cs="Arial"/>
                <w:sz w:val="22"/>
                <w:szCs w:val="22"/>
              </w:rPr>
              <w:t>exclusiva</w:t>
            </w:r>
            <w:r>
              <w:rPr>
                <w:rFonts w:ascii="Arial" w:hAnsi="Arial" w:cs="Arial"/>
                <w:sz w:val="22"/>
                <w:szCs w:val="22"/>
              </w:rPr>
              <w:t xml:space="preserve"> </w:t>
            </w:r>
            <w:r w:rsidRPr="00AD7204">
              <w:rPr>
                <w:rFonts w:ascii="Arial" w:hAnsi="Arial" w:cs="Arial"/>
                <w:sz w:val="22"/>
                <w:szCs w:val="22"/>
              </w:rPr>
              <w:t xml:space="preserve"> para</w:t>
            </w:r>
            <w:proofErr w:type="gramEnd"/>
            <w:r w:rsidRPr="00AD7204">
              <w:rPr>
                <w:rFonts w:ascii="Arial" w:hAnsi="Arial" w:cs="Arial"/>
                <w:sz w:val="22"/>
                <w:szCs w:val="22"/>
              </w:rPr>
              <w:t xml:space="preserve"> ascenso y descenso de alumnos por transporte escolar particular $ 1,0</w:t>
            </w:r>
            <w:r>
              <w:rPr>
                <w:rFonts w:ascii="Arial" w:hAnsi="Arial" w:cs="Arial"/>
                <w:sz w:val="22"/>
                <w:szCs w:val="22"/>
              </w:rPr>
              <w:t>5</w:t>
            </w:r>
            <w:r w:rsidRPr="00AD7204">
              <w:rPr>
                <w:rFonts w:ascii="Arial" w:hAnsi="Arial" w:cs="Arial"/>
                <w:sz w:val="22"/>
                <w:szCs w:val="22"/>
              </w:rPr>
              <w:t>8.</w:t>
            </w:r>
            <w:r>
              <w:rPr>
                <w:rFonts w:ascii="Arial" w:hAnsi="Arial" w:cs="Arial"/>
                <w:sz w:val="22"/>
                <w:szCs w:val="22"/>
              </w:rPr>
              <w:t>0</w:t>
            </w:r>
            <w:r w:rsidRPr="00AD7204">
              <w:rPr>
                <w:rFonts w:ascii="Arial" w:hAnsi="Arial" w:cs="Arial"/>
                <w:sz w:val="22"/>
                <w:szCs w:val="22"/>
              </w:rPr>
              <w:t>0.</w:t>
            </w:r>
          </w:p>
          <w:p w14:paraId="78C9208B" w14:textId="73BFEEE0" w:rsidR="00CC290B" w:rsidRPr="00AD7204" w:rsidRDefault="00A01C6E" w:rsidP="00CC290B">
            <w:pPr>
              <w:tabs>
                <w:tab w:val="left" w:pos="2780"/>
              </w:tabs>
              <w:jc w:val="both"/>
              <w:rPr>
                <w:rFonts w:ascii="Arial" w:hAnsi="Arial" w:cs="Arial"/>
              </w:rPr>
            </w:pPr>
            <w:r>
              <w:rPr>
                <w:rFonts w:ascii="Arial" w:hAnsi="Arial" w:cs="Arial"/>
                <w:noProof/>
                <w:lang w:val="es-MX" w:eastAsia="es-MX"/>
              </w:rPr>
              <mc:AlternateContent>
                <mc:Choice Requires="wps">
                  <w:drawing>
                    <wp:anchor distT="0" distB="0" distL="114300" distR="114300" simplePos="0" relativeHeight="251731968" behindDoc="0" locked="0" layoutInCell="1" allowOverlap="1" wp14:anchorId="46F7F372" wp14:editId="64177A69">
                      <wp:simplePos x="0" y="0"/>
                      <wp:positionH relativeFrom="column">
                        <wp:posOffset>4366260</wp:posOffset>
                      </wp:positionH>
                      <wp:positionV relativeFrom="paragraph">
                        <wp:posOffset>121920</wp:posOffset>
                      </wp:positionV>
                      <wp:extent cx="657860" cy="314325"/>
                      <wp:effectExtent l="0" t="0" r="0" b="4445"/>
                      <wp:wrapNone/>
                      <wp:docPr id="211828925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4A634" w14:textId="77777777" w:rsidR="007B396E" w:rsidRPr="007B396E" w:rsidRDefault="007B396E" w:rsidP="007B396E">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7F372" id="Text Box 47" o:spid="_x0000_s1067" type="#_x0000_t202" style="position:absolute;left:0;text-align:left;margin-left:343.8pt;margin-top:9.6pt;width:51.8pt;height:24.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" filled="f" stroked="f">
                      <v:textbox>
                        <w:txbxContent>
                          <w:p w14:paraId="1384A634" w14:textId="77777777" w:rsidR="007B396E" w:rsidRPr="007B396E" w:rsidRDefault="007B396E" w:rsidP="007B396E">
                            <w:pPr>
                              <w:jc w:val="center"/>
                              <w:rPr>
                                <w:lang w:val="es-MX"/>
                              </w:rPr>
                            </w:pPr>
                            <w:r>
                              <w:rPr>
                                <w:lang w:val="es-MX"/>
                              </w:rPr>
                              <w:t>5%</w:t>
                            </w:r>
                          </w:p>
                        </w:txbxContent>
                      </v:textbox>
                    </v:shape>
                  </w:pict>
                </mc:Fallback>
              </mc:AlternateContent>
            </w:r>
          </w:p>
          <w:p w14:paraId="56F25CF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VII.- Por examen médico a conductores de vehículos $ </w:t>
            </w:r>
            <w:r>
              <w:rPr>
                <w:rFonts w:ascii="Arial" w:hAnsi="Arial" w:cs="Arial"/>
                <w:sz w:val="22"/>
                <w:szCs w:val="22"/>
              </w:rPr>
              <w:t>200</w:t>
            </w:r>
            <w:r w:rsidRPr="00AD7204">
              <w:rPr>
                <w:rFonts w:ascii="Arial" w:hAnsi="Arial" w:cs="Arial"/>
                <w:sz w:val="22"/>
                <w:szCs w:val="22"/>
              </w:rPr>
              <w:t>.</w:t>
            </w:r>
            <w:r>
              <w:rPr>
                <w:rFonts w:ascii="Arial" w:hAnsi="Arial" w:cs="Arial"/>
                <w:sz w:val="22"/>
                <w:szCs w:val="22"/>
              </w:rPr>
              <w:t>50</w:t>
            </w:r>
            <w:r w:rsidRPr="00AD7204">
              <w:rPr>
                <w:rFonts w:ascii="Arial" w:hAnsi="Arial" w:cs="Arial"/>
                <w:sz w:val="22"/>
                <w:szCs w:val="22"/>
              </w:rPr>
              <w:t>.</w:t>
            </w:r>
          </w:p>
          <w:p w14:paraId="2AE491D9" w14:textId="77777777" w:rsidR="00CC290B" w:rsidRPr="00AD7204" w:rsidRDefault="00CC290B" w:rsidP="00CC290B">
            <w:pPr>
              <w:tabs>
                <w:tab w:val="left" w:pos="2780"/>
              </w:tabs>
              <w:jc w:val="both"/>
              <w:rPr>
                <w:rFonts w:ascii="Arial" w:hAnsi="Arial" w:cs="Arial"/>
              </w:rPr>
            </w:pPr>
          </w:p>
          <w:p w14:paraId="1DBBF4D2" w14:textId="595E3F42" w:rsidR="00CC290B" w:rsidRPr="00AD7204" w:rsidRDefault="00A01C6E" w:rsidP="00CC290B">
            <w:pPr>
              <w:tabs>
                <w:tab w:val="left" w:pos="2780"/>
              </w:tabs>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732992" behindDoc="0" locked="0" layoutInCell="1" allowOverlap="1" wp14:anchorId="31432818" wp14:editId="40320107">
                      <wp:simplePos x="0" y="0"/>
                      <wp:positionH relativeFrom="column">
                        <wp:posOffset>4366260</wp:posOffset>
                      </wp:positionH>
                      <wp:positionV relativeFrom="paragraph">
                        <wp:posOffset>40005</wp:posOffset>
                      </wp:positionV>
                      <wp:extent cx="657860" cy="304800"/>
                      <wp:effectExtent l="0" t="0" r="0" b="3810"/>
                      <wp:wrapNone/>
                      <wp:docPr id="9199215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7A7A1" w14:textId="77777777" w:rsidR="007B396E" w:rsidRPr="007B396E" w:rsidRDefault="007B396E" w:rsidP="007B396E">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32818" id="Text Box 48" o:spid="_x0000_s1068" type="#_x0000_t202" style="position:absolute;left:0;text-align:left;margin-left:343.8pt;margin-top:3.15pt;width:51.8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" filled="f" stroked="f">
                      <v:textbox>
                        <w:txbxContent>
                          <w:p w14:paraId="1A67A7A1" w14:textId="77777777" w:rsidR="007B396E" w:rsidRPr="007B396E" w:rsidRDefault="007B396E" w:rsidP="007B396E">
                            <w:pPr>
                              <w:jc w:val="center"/>
                              <w:rPr>
                                <w:lang w:val="es-MX"/>
                              </w:rPr>
                            </w:pPr>
                            <w:r>
                              <w:rPr>
                                <w:lang w:val="es-MX"/>
                              </w:rPr>
                              <w:t>5%</w:t>
                            </w:r>
                          </w:p>
                        </w:txbxContent>
                      </v:textbox>
                    </v:shape>
                  </w:pict>
                </mc:Fallback>
              </mc:AlternateContent>
            </w:r>
            <w:r w:rsidR="00CC290B" w:rsidRPr="00AD7204">
              <w:rPr>
                <w:rFonts w:ascii="Arial" w:hAnsi="Arial" w:cs="Arial"/>
                <w:sz w:val="22"/>
                <w:szCs w:val="22"/>
              </w:rPr>
              <w:t xml:space="preserve">VIII. Por el uso de estacionamiento con parquímetro en el primer </w:t>
            </w:r>
            <w:r w:rsidR="00CC290B">
              <w:rPr>
                <w:rFonts w:ascii="Arial" w:hAnsi="Arial" w:cs="Arial"/>
                <w:sz w:val="22"/>
                <w:szCs w:val="22"/>
              </w:rPr>
              <w:t>cuadro de la ciudad será de $ 6.00</w:t>
            </w:r>
            <w:r w:rsidR="00CC290B" w:rsidRPr="00AD7204">
              <w:rPr>
                <w:rFonts w:ascii="Arial" w:hAnsi="Arial" w:cs="Arial"/>
                <w:sz w:val="22"/>
                <w:szCs w:val="22"/>
              </w:rPr>
              <w:t xml:space="preserve"> la hora o fracción.</w:t>
            </w:r>
          </w:p>
          <w:p w14:paraId="4EABDE9A" w14:textId="77777777" w:rsidR="00CC290B" w:rsidRPr="00AD7204" w:rsidRDefault="00CC290B" w:rsidP="00CC290B">
            <w:pPr>
              <w:tabs>
                <w:tab w:val="left" w:pos="2780"/>
              </w:tabs>
              <w:jc w:val="both"/>
              <w:rPr>
                <w:rFonts w:ascii="Arial" w:hAnsi="Arial" w:cs="Arial"/>
              </w:rPr>
            </w:pPr>
          </w:p>
          <w:p w14:paraId="32878A4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El servicio de parquímetro lo podrá prestar el mismo municipio o en su caso concesionarlo a alguna empresa que el mismo señale para explotar el servicio.</w:t>
            </w:r>
          </w:p>
          <w:p w14:paraId="14D0481E" w14:textId="77777777" w:rsidR="00CC290B" w:rsidRPr="00AD7204" w:rsidRDefault="00CC290B" w:rsidP="00CC290B">
            <w:pPr>
              <w:tabs>
                <w:tab w:val="left" w:pos="2780"/>
              </w:tabs>
              <w:jc w:val="both"/>
              <w:rPr>
                <w:rFonts w:ascii="Arial" w:hAnsi="Arial" w:cs="Arial"/>
              </w:rPr>
            </w:pPr>
          </w:p>
          <w:p w14:paraId="156B7294" w14:textId="77777777" w:rsidR="00CC290B" w:rsidRPr="00AD7204" w:rsidRDefault="00CC290B" w:rsidP="00CC290B">
            <w:pPr>
              <w:jc w:val="both"/>
              <w:rPr>
                <w:rFonts w:ascii="Arial" w:hAnsi="Arial" w:cs="Arial"/>
                <w:bCs/>
              </w:rPr>
            </w:pPr>
            <w:r w:rsidRPr="00AD7204">
              <w:rPr>
                <w:rFonts w:ascii="Arial" w:hAnsi="Arial" w:cs="Arial"/>
                <w:sz w:val="22"/>
                <w:szCs w:val="22"/>
              </w:rPr>
              <w:lastRenderedPageBreak/>
              <w:t xml:space="preserve">IX.- El servicio de transporte entre particulares se prestará en vehículos particulares que, sin estar sujetos al otorgamiento de una concesión, permiso o autorización por parte de la </w:t>
            </w:r>
            <w:r w:rsidRPr="00AD7204">
              <w:rPr>
                <w:rFonts w:ascii="Arial" w:hAnsi="Arial" w:cs="Arial"/>
                <w:bCs/>
                <w:sz w:val="22"/>
                <w:szCs w:val="22"/>
              </w:rPr>
              <w:t>Secretaría de Infraestructura y Transporte</w:t>
            </w:r>
            <w:r w:rsidRPr="00AD7204">
              <w:rPr>
                <w:rFonts w:ascii="Arial" w:hAnsi="Arial" w:cs="Arial"/>
                <w:sz w:val="22"/>
                <w:szCs w:val="22"/>
              </w:rPr>
              <w:t xml:space="preserve"> o del Municipio, deberán estar registrados en una Empresa de Redes de Transporte o una empresa relacionada, filial o subsidiaria de la misma que a su vez cuente con registro para su funcionamiento otorgado por la </w:t>
            </w:r>
            <w:r w:rsidRPr="00AD7204">
              <w:rPr>
                <w:rFonts w:ascii="Arial" w:hAnsi="Arial" w:cs="Arial"/>
                <w:bCs/>
                <w:sz w:val="22"/>
                <w:szCs w:val="22"/>
              </w:rPr>
              <w:t>Secretaría de Infraestructura y Transporte</w:t>
            </w:r>
            <w:r w:rsidRPr="00AD7204">
              <w:rPr>
                <w:rFonts w:ascii="Arial" w:hAnsi="Arial" w:cs="Arial"/>
                <w:sz w:val="22"/>
                <w:szCs w:val="22"/>
              </w:rPr>
              <w:t xml:space="preserve">. </w:t>
            </w:r>
            <w:r w:rsidRPr="00AD7204">
              <w:rPr>
                <w:rFonts w:ascii="Arial" w:hAnsi="Arial" w:cs="Arial"/>
                <w:bCs/>
                <w:sz w:val="22"/>
                <w:szCs w:val="22"/>
              </w:rPr>
              <w:t>Dicho servicio estará regulado en base a lo dispuesto en el Capítulo VII, del Título Segundo, de la Ley de Transporte y Movilidad Sustentable para el Estado de Coahuila de Zaragoza.</w:t>
            </w:r>
          </w:p>
          <w:p w14:paraId="56175CC6" w14:textId="77777777" w:rsidR="00CC290B" w:rsidRPr="00AD7204" w:rsidRDefault="00CC290B" w:rsidP="00CC290B">
            <w:pPr>
              <w:tabs>
                <w:tab w:val="left" w:pos="2780"/>
              </w:tabs>
              <w:jc w:val="both"/>
              <w:rPr>
                <w:rFonts w:ascii="Arial" w:hAnsi="Arial" w:cs="Arial"/>
                <w:b/>
                <w:bCs/>
              </w:rPr>
            </w:pPr>
          </w:p>
          <w:p w14:paraId="594EFCEF"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IX</w:t>
            </w:r>
          </w:p>
          <w:p w14:paraId="464A30F8"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SERVICIOS DE PREVISIÓN SOCIAL</w:t>
            </w:r>
          </w:p>
          <w:p w14:paraId="27457343" w14:textId="77777777" w:rsidR="00CC290B" w:rsidRPr="00AD7204" w:rsidRDefault="00CC290B" w:rsidP="00CC290B">
            <w:pPr>
              <w:tabs>
                <w:tab w:val="left" w:pos="2780"/>
              </w:tabs>
              <w:jc w:val="both"/>
              <w:rPr>
                <w:rFonts w:ascii="Arial" w:hAnsi="Arial" w:cs="Arial"/>
                <w:bCs/>
              </w:rPr>
            </w:pPr>
          </w:p>
          <w:p w14:paraId="2E638AA9"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17.-</w:t>
            </w:r>
            <w:r w:rsidRPr="00AD7204">
              <w:rPr>
                <w:rFonts w:ascii="Arial" w:hAnsi="Arial" w:cs="Arial"/>
                <w:bCs/>
                <w:sz w:val="22"/>
                <w:szCs w:val="22"/>
              </w:rPr>
              <w:t xml:space="preserve"> Son objeto de estos derechos los servicios médicos que preste el Ayuntamiento, los servicios de vigilancia, control sanitario y supervisión de actividades que conforme a los reglamentos administrativos deba proporcionar el Ayuntamiento, ya sea a solicitud de particulares o de manera obligatoria por disposición reglamentaria.</w:t>
            </w:r>
          </w:p>
          <w:p w14:paraId="3BCB4D83" w14:textId="77777777" w:rsidR="00CC290B" w:rsidRPr="00AD7204" w:rsidRDefault="00CC290B" w:rsidP="00CC290B">
            <w:pPr>
              <w:tabs>
                <w:tab w:val="left" w:pos="2780"/>
              </w:tabs>
              <w:jc w:val="both"/>
              <w:rPr>
                <w:rFonts w:ascii="Arial" w:hAnsi="Arial" w:cs="Arial"/>
                <w:bCs/>
              </w:rPr>
            </w:pPr>
          </w:p>
          <w:p w14:paraId="0169657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Las cuotas correspondientes a los servicios prestados por el Departamentos de Previsión Social serán las siguientes:</w:t>
            </w:r>
          </w:p>
          <w:p w14:paraId="43658B80" w14:textId="7CC5ABD2" w:rsidR="00CC290B" w:rsidRPr="00AD7204" w:rsidRDefault="00A01C6E" w:rsidP="00CC290B">
            <w:pPr>
              <w:tabs>
                <w:tab w:val="left" w:pos="2780"/>
              </w:tabs>
              <w:jc w:val="both"/>
              <w:rPr>
                <w:rFonts w:ascii="Arial" w:hAnsi="Arial" w:cs="Arial"/>
              </w:rPr>
            </w:pPr>
            <w:r>
              <w:rPr>
                <w:rFonts w:ascii="Arial" w:hAnsi="Arial" w:cs="Arial"/>
                <w:noProof/>
                <w:lang w:val="es-MX" w:eastAsia="es-MX"/>
              </w:rPr>
              <mc:AlternateContent>
                <mc:Choice Requires="wps">
                  <w:drawing>
                    <wp:anchor distT="0" distB="0" distL="114300" distR="114300" simplePos="0" relativeHeight="251734016" behindDoc="0" locked="0" layoutInCell="1" allowOverlap="1" wp14:anchorId="7865E5B9" wp14:editId="6644E9AE">
                      <wp:simplePos x="0" y="0"/>
                      <wp:positionH relativeFrom="column">
                        <wp:posOffset>4385310</wp:posOffset>
                      </wp:positionH>
                      <wp:positionV relativeFrom="paragraph">
                        <wp:posOffset>78740</wp:posOffset>
                      </wp:positionV>
                      <wp:extent cx="600075" cy="895350"/>
                      <wp:effectExtent l="0" t="1270" r="0" b="0"/>
                      <wp:wrapNone/>
                      <wp:docPr id="189462912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8F5A4" w14:textId="77777777" w:rsidR="007B396E" w:rsidRDefault="007B396E">
                                  <w:pPr>
                                    <w:rPr>
                                      <w:lang w:val="es-MX"/>
                                    </w:rPr>
                                  </w:pPr>
                                </w:p>
                                <w:p w14:paraId="3A545FE2" w14:textId="77777777" w:rsidR="007B396E" w:rsidRDefault="007B396E" w:rsidP="007B396E">
                                  <w:pPr>
                                    <w:jc w:val="center"/>
                                    <w:rPr>
                                      <w:lang w:val="es-MX"/>
                                    </w:rPr>
                                  </w:pPr>
                                </w:p>
                                <w:p w14:paraId="51EF29A2" w14:textId="77777777" w:rsidR="007B396E" w:rsidRPr="007B396E" w:rsidRDefault="007B396E" w:rsidP="007B396E">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5E5B9" id="Text Box 49" o:spid="_x0000_s1069" type="#_x0000_t202" style="position:absolute;left:0;text-align:left;margin-left:345.3pt;margin-top:6.2pt;width:47.25pt;height:7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" filled="f" stroked="f">
                      <v:textbox>
                        <w:txbxContent>
                          <w:p w14:paraId="4CD8F5A4" w14:textId="77777777" w:rsidR="007B396E" w:rsidRDefault="007B396E">
                            <w:pPr>
                              <w:rPr>
                                <w:lang w:val="es-MX"/>
                              </w:rPr>
                            </w:pPr>
                          </w:p>
                          <w:p w14:paraId="3A545FE2" w14:textId="77777777" w:rsidR="007B396E" w:rsidRDefault="007B396E" w:rsidP="007B396E">
                            <w:pPr>
                              <w:jc w:val="center"/>
                              <w:rPr>
                                <w:lang w:val="es-MX"/>
                              </w:rPr>
                            </w:pPr>
                          </w:p>
                          <w:p w14:paraId="51EF29A2" w14:textId="77777777" w:rsidR="007B396E" w:rsidRPr="007B396E" w:rsidRDefault="007B396E" w:rsidP="007B396E">
                            <w:pPr>
                              <w:jc w:val="center"/>
                              <w:rPr>
                                <w:lang w:val="es-MX"/>
                              </w:rPr>
                            </w:pPr>
                            <w:r>
                              <w:rPr>
                                <w:lang w:val="es-MX"/>
                              </w:rPr>
                              <w:t>5%</w:t>
                            </w:r>
                          </w:p>
                        </w:txbxContent>
                      </v:textbox>
                    </v:shape>
                  </w:pict>
                </mc:Fallback>
              </mc:AlternateContent>
            </w:r>
          </w:p>
          <w:p w14:paraId="29A5731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1.- Examen semanal médico </w:t>
            </w:r>
            <w:r w:rsidRPr="00AD7204">
              <w:rPr>
                <w:rFonts w:ascii="Arial" w:hAnsi="Arial" w:cs="Arial"/>
                <w:sz w:val="22"/>
                <w:szCs w:val="22"/>
              </w:rPr>
              <w:tab/>
            </w:r>
            <w:r w:rsidRPr="00AD7204">
              <w:rPr>
                <w:rFonts w:ascii="Arial" w:hAnsi="Arial" w:cs="Arial"/>
                <w:sz w:val="22"/>
                <w:szCs w:val="22"/>
              </w:rPr>
              <w:tab/>
              <w:t xml:space="preserve">            $ 13</w:t>
            </w:r>
            <w:r>
              <w:rPr>
                <w:rFonts w:ascii="Arial" w:hAnsi="Arial" w:cs="Arial"/>
                <w:sz w:val="22"/>
                <w:szCs w:val="22"/>
              </w:rPr>
              <w:t>8</w:t>
            </w:r>
            <w:r w:rsidRPr="00AD7204">
              <w:rPr>
                <w:rFonts w:ascii="Arial" w:hAnsi="Arial" w:cs="Arial"/>
                <w:sz w:val="22"/>
                <w:szCs w:val="22"/>
              </w:rPr>
              <w:t>.</w:t>
            </w:r>
            <w:r>
              <w:rPr>
                <w:rFonts w:ascii="Arial" w:hAnsi="Arial" w:cs="Arial"/>
                <w:sz w:val="22"/>
                <w:szCs w:val="22"/>
              </w:rPr>
              <w:t>00</w:t>
            </w:r>
            <w:r w:rsidRPr="00AD7204">
              <w:rPr>
                <w:rFonts w:ascii="Arial" w:hAnsi="Arial" w:cs="Arial"/>
                <w:sz w:val="22"/>
                <w:szCs w:val="22"/>
              </w:rPr>
              <w:t>.</w:t>
            </w:r>
          </w:p>
          <w:p w14:paraId="4B3DD4A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2.- Análisis general </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r>
            <w:r w:rsidRPr="0083288B">
              <w:rPr>
                <w:rFonts w:ascii="Arial" w:hAnsi="Arial" w:cs="Arial"/>
                <w:sz w:val="22"/>
                <w:szCs w:val="22"/>
              </w:rPr>
              <w:t>$ 149.</w:t>
            </w:r>
            <w:r>
              <w:rPr>
                <w:rFonts w:ascii="Arial" w:hAnsi="Arial" w:cs="Arial"/>
                <w:sz w:val="22"/>
                <w:szCs w:val="22"/>
              </w:rPr>
              <w:t>0</w:t>
            </w:r>
            <w:r w:rsidRPr="0083288B">
              <w:rPr>
                <w:rFonts w:ascii="Arial" w:hAnsi="Arial" w:cs="Arial"/>
                <w:sz w:val="22"/>
                <w:szCs w:val="22"/>
              </w:rPr>
              <w:t>0.</w:t>
            </w:r>
          </w:p>
          <w:p w14:paraId="1E1428E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3.- Certificado médico</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t xml:space="preserve">$ </w:t>
            </w:r>
            <w:r>
              <w:rPr>
                <w:rFonts w:ascii="Arial" w:hAnsi="Arial" w:cs="Arial"/>
                <w:sz w:val="22"/>
                <w:szCs w:val="22"/>
              </w:rPr>
              <w:t>108</w:t>
            </w:r>
            <w:r w:rsidRPr="00AD7204">
              <w:rPr>
                <w:rFonts w:ascii="Arial" w:hAnsi="Arial" w:cs="Arial"/>
                <w:sz w:val="22"/>
                <w:szCs w:val="22"/>
              </w:rPr>
              <w:t>.</w:t>
            </w:r>
            <w:r>
              <w:rPr>
                <w:rFonts w:ascii="Arial" w:hAnsi="Arial" w:cs="Arial"/>
                <w:sz w:val="22"/>
                <w:szCs w:val="22"/>
              </w:rPr>
              <w:t>00</w:t>
            </w:r>
            <w:r w:rsidRPr="00AD7204">
              <w:rPr>
                <w:rFonts w:ascii="Arial" w:hAnsi="Arial" w:cs="Arial"/>
                <w:sz w:val="22"/>
                <w:szCs w:val="22"/>
              </w:rPr>
              <w:t>.</w:t>
            </w:r>
          </w:p>
          <w:p w14:paraId="06728AD4"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4.- Examen médico para licencia de manejo        </w:t>
            </w:r>
            <w:r w:rsidRPr="00AD7204">
              <w:rPr>
                <w:rFonts w:ascii="Arial" w:hAnsi="Arial" w:cs="Arial"/>
                <w:sz w:val="22"/>
                <w:szCs w:val="22"/>
              </w:rPr>
              <w:tab/>
              <w:t>$ 1</w:t>
            </w:r>
            <w:r>
              <w:rPr>
                <w:rFonts w:ascii="Arial" w:hAnsi="Arial" w:cs="Arial"/>
                <w:sz w:val="22"/>
                <w:szCs w:val="22"/>
              </w:rPr>
              <w:t>45</w:t>
            </w:r>
            <w:r w:rsidRPr="00AD7204">
              <w:rPr>
                <w:rFonts w:ascii="Arial" w:hAnsi="Arial" w:cs="Arial"/>
                <w:sz w:val="22"/>
                <w:szCs w:val="22"/>
              </w:rPr>
              <w:t>.</w:t>
            </w:r>
            <w:r>
              <w:rPr>
                <w:rFonts w:ascii="Arial" w:hAnsi="Arial" w:cs="Arial"/>
                <w:sz w:val="22"/>
                <w:szCs w:val="22"/>
              </w:rPr>
              <w:t>0</w:t>
            </w:r>
            <w:r w:rsidRPr="00AD7204">
              <w:rPr>
                <w:rFonts w:ascii="Arial" w:hAnsi="Arial" w:cs="Arial"/>
                <w:sz w:val="22"/>
                <w:szCs w:val="22"/>
              </w:rPr>
              <w:t>0.</w:t>
            </w:r>
          </w:p>
          <w:p w14:paraId="7344971E"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5.- Autorización para embalsamar unitaria </w:t>
            </w:r>
            <w:r w:rsidRPr="00AD7204">
              <w:rPr>
                <w:rFonts w:ascii="Arial" w:hAnsi="Arial" w:cs="Arial"/>
                <w:sz w:val="22"/>
                <w:szCs w:val="22"/>
              </w:rPr>
              <w:tab/>
            </w:r>
            <w:r w:rsidRPr="00AD7204">
              <w:rPr>
                <w:rFonts w:ascii="Arial" w:hAnsi="Arial" w:cs="Arial"/>
                <w:sz w:val="22"/>
                <w:szCs w:val="22"/>
              </w:rPr>
              <w:tab/>
              <w:t>$ 13</w:t>
            </w:r>
            <w:r>
              <w:rPr>
                <w:rFonts w:ascii="Arial" w:hAnsi="Arial" w:cs="Arial"/>
                <w:sz w:val="22"/>
                <w:szCs w:val="22"/>
              </w:rPr>
              <w:t>8</w:t>
            </w:r>
            <w:r w:rsidRPr="00AD7204">
              <w:rPr>
                <w:rFonts w:ascii="Arial" w:hAnsi="Arial" w:cs="Arial"/>
                <w:sz w:val="22"/>
                <w:szCs w:val="22"/>
              </w:rPr>
              <w:t>.</w:t>
            </w:r>
            <w:r>
              <w:rPr>
                <w:rFonts w:ascii="Arial" w:hAnsi="Arial" w:cs="Arial"/>
                <w:sz w:val="22"/>
                <w:szCs w:val="22"/>
              </w:rPr>
              <w:t>00</w:t>
            </w:r>
            <w:r w:rsidRPr="00AD7204">
              <w:rPr>
                <w:rFonts w:ascii="Arial" w:hAnsi="Arial" w:cs="Arial"/>
                <w:sz w:val="22"/>
                <w:szCs w:val="22"/>
              </w:rPr>
              <w:t>.</w:t>
            </w:r>
          </w:p>
          <w:p w14:paraId="29664B44"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6.- Por practica de autopsia unitaria </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t>$ 2</w:t>
            </w:r>
            <w:r>
              <w:rPr>
                <w:rFonts w:ascii="Arial" w:hAnsi="Arial" w:cs="Arial"/>
                <w:sz w:val="22"/>
                <w:szCs w:val="22"/>
              </w:rPr>
              <w:t>1</w:t>
            </w:r>
            <w:r w:rsidRPr="00AD7204">
              <w:rPr>
                <w:rFonts w:ascii="Arial" w:hAnsi="Arial" w:cs="Arial"/>
                <w:sz w:val="22"/>
                <w:szCs w:val="22"/>
              </w:rPr>
              <w:t>0.00.</w:t>
            </w:r>
          </w:p>
          <w:p w14:paraId="546242CC" w14:textId="77777777" w:rsidR="00CC290B" w:rsidRPr="00AD7204" w:rsidRDefault="00CC290B" w:rsidP="00CC290B">
            <w:pPr>
              <w:tabs>
                <w:tab w:val="left" w:pos="2780"/>
              </w:tabs>
              <w:jc w:val="both"/>
              <w:rPr>
                <w:rFonts w:ascii="Arial" w:hAnsi="Arial" w:cs="Arial"/>
                <w:bCs/>
              </w:rPr>
            </w:pPr>
          </w:p>
          <w:p w14:paraId="58A976CE"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X</w:t>
            </w:r>
          </w:p>
          <w:p w14:paraId="783FAFD9"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SERVICIOS DE PROTECCIÓN CIVIL</w:t>
            </w:r>
          </w:p>
          <w:p w14:paraId="3E4A1111" w14:textId="77777777" w:rsidR="00CC290B" w:rsidRPr="00AD7204" w:rsidRDefault="00CC290B" w:rsidP="00CC290B">
            <w:pPr>
              <w:tabs>
                <w:tab w:val="left" w:pos="2780"/>
              </w:tabs>
              <w:jc w:val="both"/>
              <w:rPr>
                <w:rFonts w:ascii="Arial" w:hAnsi="Arial" w:cs="Arial"/>
                <w:bCs/>
              </w:rPr>
            </w:pPr>
          </w:p>
          <w:p w14:paraId="3A7D8F1F" w14:textId="77777777" w:rsidR="00CC290B" w:rsidRPr="00CE1CA6" w:rsidRDefault="00CC290B" w:rsidP="00CC290B">
            <w:pPr>
              <w:tabs>
                <w:tab w:val="left" w:pos="2780"/>
              </w:tabs>
              <w:jc w:val="both"/>
              <w:rPr>
                <w:rFonts w:ascii="Arial" w:hAnsi="Arial" w:cs="Arial"/>
              </w:rPr>
            </w:pPr>
            <w:r w:rsidRPr="00AD7204">
              <w:rPr>
                <w:rFonts w:ascii="Arial" w:hAnsi="Arial" w:cs="Arial"/>
                <w:b/>
                <w:sz w:val="22"/>
                <w:szCs w:val="22"/>
              </w:rPr>
              <w:lastRenderedPageBreak/>
              <w:t>ARTÍCULO 18.-</w:t>
            </w:r>
            <w:r w:rsidRPr="00AD7204">
              <w:rPr>
                <w:rFonts w:ascii="Arial" w:hAnsi="Arial" w:cs="Arial"/>
                <w:bCs/>
                <w:sz w:val="22"/>
                <w:szCs w:val="22"/>
              </w:rPr>
              <w:t xml:space="preserve"> </w:t>
            </w:r>
            <w:r w:rsidRPr="00AD7204">
              <w:rPr>
                <w:rFonts w:ascii="Arial" w:hAnsi="Arial" w:cs="Arial"/>
                <w:sz w:val="22"/>
                <w:szCs w:val="22"/>
              </w:rPr>
              <w:t xml:space="preserve">Son objeto de este derecho los servicios prestados por las autoridades municipales en materia de protección civil, </w:t>
            </w:r>
            <w:proofErr w:type="gramStart"/>
            <w:r w:rsidRPr="00AD7204">
              <w:rPr>
                <w:rFonts w:ascii="Arial" w:hAnsi="Arial" w:cs="Arial"/>
                <w:sz w:val="22"/>
                <w:szCs w:val="22"/>
              </w:rPr>
              <w:t>conforme</w:t>
            </w:r>
            <w:r>
              <w:rPr>
                <w:rFonts w:ascii="Arial" w:hAnsi="Arial" w:cs="Arial"/>
                <w:sz w:val="22"/>
                <w:szCs w:val="22"/>
              </w:rPr>
              <w:t xml:space="preserve"> </w:t>
            </w:r>
            <w:r w:rsidRPr="00AD7204">
              <w:rPr>
                <w:rFonts w:ascii="Arial" w:hAnsi="Arial" w:cs="Arial"/>
                <w:sz w:val="22"/>
                <w:szCs w:val="22"/>
              </w:rPr>
              <w:t xml:space="preserve"> a</w:t>
            </w:r>
            <w:proofErr w:type="gramEnd"/>
            <w:r w:rsidRPr="00AD7204">
              <w:rPr>
                <w:rFonts w:ascii="Arial" w:hAnsi="Arial" w:cs="Arial"/>
                <w:sz w:val="22"/>
                <w:szCs w:val="22"/>
              </w:rPr>
              <w:t xml:space="preserve"> las disposiciones reglamentarias que rijan en el Municipio.</w:t>
            </w:r>
          </w:p>
          <w:p w14:paraId="7DE858D9" w14:textId="77777777" w:rsidR="00CC290B" w:rsidRPr="00AD7204" w:rsidRDefault="00CC290B" w:rsidP="00CC290B">
            <w:pPr>
              <w:tabs>
                <w:tab w:val="left" w:pos="2780"/>
              </w:tabs>
              <w:jc w:val="both"/>
              <w:rPr>
                <w:rFonts w:ascii="Arial" w:hAnsi="Arial" w:cs="Arial"/>
                <w:bCs/>
              </w:rPr>
            </w:pPr>
          </w:p>
          <w:p w14:paraId="55A56CB3" w14:textId="77777777" w:rsidR="00CC290B" w:rsidRPr="00AD7204" w:rsidRDefault="00CC290B" w:rsidP="00CC290B">
            <w:pPr>
              <w:tabs>
                <w:tab w:val="left" w:pos="2780"/>
              </w:tabs>
              <w:jc w:val="both"/>
              <w:rPr>
                <w:rFonts w:ascii="Arial" w:hAnsi="Arial" w:cs="Arial"/>
                <w:bCs/>
              </w:rPr>
            </w:pPr>
            <w:r w:rsidRPr="00AD7204">
              <w:rPr>
                <w:rFonts w:ascii="Arial" w:hAnsi="Arial" w:cs="Arial"/>
                <w:bCs/>
                <w:sz w:val="22"/>
                <w:szCs w:val="22"/>
              </w:rPr>
              <w:t>Los servicios de protección civil comprenderán:</w:t>
            </w:r>
          </w:p>
          <w:p w14:paraId="4647F036" w14:textId="77777777" w:rsidR="00CC290B" w:rsidRPr="00AD7204" w:rsidRDefault="00CC290B" w:rsidP="00CC290B">
            <w:pPr>
              <w:tabs>
                <w:tab w:val="left" w:pos="2780"/>
              </w:tabs>
              <w:jc w:val="both"/>
              <w:rPr>
                <w:rFonts w:ascii="Arial" w:hAnsi="Arial" w:cs="Arial"/>
                <w:bCs/>
              </w:rPr>
            </w:pPr>
          </w:p>
          <w:p w14:paraId="50D711A5" w14:textId="00AFE5FD" w:rsidR="00CC290B" w:rsidRPr="00CE1CA6" w:rsidRDefault="00A01C6E" w:rsidP="00CC290B">
            <w:pPr>
              <w:tabs>
                <w:tab w:val="left" w:pos="2780"/>
              </w:tabs>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735040" behindDoc="0" locked="0" layoutInCell="1" allowOverlap="1" wp14:anchorId="782AF592" wp14:editId="7819611F">
                      <wp:simplePos x="0" y="0"/>
                      <wp:positionH relativeFrom="column">
                        <wp:posOffset>4385310</wp:posOffset>
                      </wp:positionH>
                      <wp:positionV relativeFrom="paragraph">
                        <wp:posOffset>381635</wp:posOffset>
                      </wp:positionV>
                      <wp:extent cx="600075" cy="247650"/>
                      <wp:effectExtent l="0" t="1905" r="0" b="0"/>
                      <wp:wrapNone/>
                      <wp:docPr id="206970003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3345A" w14:textId="77777777" w:rsidR="007B396E" w:rsidRPr="007B396E" w:rsidRDefault="007B396E" w:rsidP="007B396E">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AF592" id="Text Box 50" o:spid="_x0000_s1070" type="#_x0000_t202" style="position:absolute;left:0;text-align:left;margin-left:345.3pt;margin-top:30.05pt;width:47.25pt;height:1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" filled="f" stroked="f">
                      <v:textbox>
                        <w:txbxContent>
                          <w:p w14:paraId="7673345A" w14:textId="77777777" w:rsidR="007B396E" w:rsidRPr="007B396E" w:rsidRDefault="007B396E" w:rsidP="007B396E">
                            <w:pPr>
                              <w:jc w:val="center"/>
                              <w:rPr>
                                <w:lang w:val="es-MX"/>
                              </w:rPr>
                            </w:pPr>
                            <w:r>
                              <w:rPr>
                                <w:lang w:val="es-MX"/>
                              </w:rPr>
                              <w:t>5%</w:t>
                            </w:r>
                          </w:p>
                        </w:txbxContent>
                      </v:textbox>
                    </v:shape>
                  </w:pict>
                </mc:Fallback>
              </mc:AlternateContent>
            </w:r>
            <w:r w:rsidR="00CC290B" w:rsidRPr="00AD7204">
              <w:rPr>
                <w:rFonts w:ascii="Arial" w:hAnsi="Arial" w:cs="Arial"/>
                <w:sz w:val="22"/>
                <w:szCs w:val="22"/>
              </w:rPr>
              <w:t xml:space="preserve">I.- Por dictamen </w:t>
            </w:r>
            <w:proofErr w:type="gramStart"/>
            <w:r w:rsidR="00CC290B" w:rsidRPr="00AD7204">
              <w:rPr>
                <w:rFonts w:ascii="Arial" w:hAnsi="Arial" w:cs="Arial"/>
                <w:sz w:val="22"/>
                <w:szCs w:val="22"/>
              </w:rPr>
              <w:t>y</w:t>
            </w:r>
            <w:r w:rsidR="00CC290B">
              <w:rPr>
                <w:rFonts w:ascii="Arial" w:hAnsi="Arial" w:cs="Arial"/>
                <w:sz w:val="22"/>
                <w:szCs w:val="22"/>
              </w:rPr>
              <w:t xml:space="preserve"> </w:t>
            </w:r>
            <w:r w:rsidR="00CC290B" w:rsidRPr="00AD7204">
              <w:rPr>
                <w:rFonts w:ascii="Arial" w:hAnsi="Arial" w:cs="Arial"/>
                <w:sz w:val="22"/>
                <w:szCs w:val="22"/>
              </w:rPr>
              <w:t xml:space="preserve"> en</w:t>
            </w:r>
            <w:proofErr w:type="gramEnd"/>
            <w:r w:rsidR="00CC290B" w:rsidRPr="00AD7204">
              <w:rPr>
                <w:rFonts w:ascii="Arial" w:hAnsi="Arial" w:cs="Arial"/>
                <w:sz w:val="22"/>
                <w:szCs w:val="22"/>
              </w:rPr>
              <w:t xml:space="preserve"> su caso autorización de programa de protección civil incluyendo programa interno, plan de contingencias</w:t>
            </w:r>
            <w:r w:rsidR="00CC290B">
              <w:rPr>
                <w:rFonts w:ascii="Arial" w:hAnsi="Arial" w:cs="Arial"/>
                <w:sz w:val="22"/>
                <w:szCs w:val="22"/>
              </w:rPr>
              <w:t xml:space="preserve"> </w:t>
            </w:r>
            <w:r w:rsidR="00CC290B" w:rsidRPr="00AD7204">
              <w:rPr>
                <w:rFonts w:ascii="Arial" w:hAnsi="Arial" w:cs="Arial"/>
                <w:sz w:val="22"/>
                <w:szCs w:val="22"/>
              </w:rPr>
              <w:t xml:space="preserve"> o programa especial</w:t>
            </w:r>
            <w:r w:rsidR="00CC290B">
              <w:rPr>
                <w:rFonts w:ascii="Arial" w:hAnsi="Arial" w:cs="Arial"/>
                <w:sz w:val="22"/>
                <w:szCs w:val="22"/>
              </w:rPr>
              <w:t xml:space="preserve"> </w:t>
            </w:r>
            <w:r w:rsidR="00CC290B" w:rsidRPr="00AD7204">
              <w:rPr>
                <w:rFonts w:ascii="Arial" w:hAnsi="Arial" w:cs="Arial"/>
                <w:sz w:val="22"/>
                <w:szCs w:val="22"/>
              </w:rPr>
              <w:t xml:space="preserve"> en establecimientos comerciales, pagaran $4</w:t>
            </w:r>
            <w:r w:rsidR="00CC290B">
              <w:rPr>
                <w:rFonts w:ascii="Arial" w:hAnsi="Arial" w:cs="Arial"/>
                <w:sz w:val="22"/>
                <w:szCs w:val="22"/>
              </w:rPr>
              <w:t>41</w:t>
            </w:r>
            <w:r w:rsidR="00CC290B" w:rsidRPr="00AD7204">
              <w:rPr>
                <w:rFonts w:ascii="Arial" w:hAnsi="Arial" w:cs="Arial"/>
                <w:sz w:val="22"/>
                <w:szCs w:val="22"/>
              </w:rPr>
              <w:t>.00 por cuota anual.</w:t>
            </w:r>
          </w:p>
          <w:p w14:paraId="65CCD276" w14:textId="77777777" w:rsidR="00CC290B" w:rsidRPr="00AD7204" w:rsidRDefault="00CC290B" w:rsidP="00CC290B">
            <w:pPr>
              <w:tabs>
                <w:tab w:val="left" w:pos="2780"/>
              </w:tabs>
              <w:jc w:val="both"/>
              <w:rPr>
                <w:rFonts w:ascii="Arial" w:hAnsi="Arial" w:cs="Arial"/>
              </w:rPr>
            </w:pPr>
          </w:p>
          <w:p w14:paraId="7DB2EBCE"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CAPÍTULO OCTAVO</w:t>
            </w:r>
          </w:p>
          <w:p w14:paraId="540D301A"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DERECHOS POR EXPEDICIÓN DE LICENCIAS, PERMISOS, AUTORIZACIONES Y CONCESIONES</w:t>
            </w:r>
          </w:p>
          <w:p w14:paraId="18FB2F70" w14:textId="77777777" w:rsidR="00CC290B" w:rsidRPr="00AD7204" w:rsidRDefault="00CC290B" w:rsidP="00CC290B">
            <w:pPr>
              <w:tabs>
                <w:tab w:val="left" w:pos="2780"/>
              </w:tabs>
              <w:jc w:val="center"/>
              <w:rPr>
                <w:rFonts w:ascii="Arial" w:hAnsi="Arial" w:cs="Arial"/>
                <w:b/>
                <w:bCs/>
              </w:rPr>
            </w:pPr>
          </w:p>
          <w:p w14:paraId="775794EE"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w:t>
            </w:r>
          </w:p>
          <w:p w14:paraId="75F965F8"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POR LA EXPEDICION DE LICENCIAS PARA CONSTRUCCIÓN</w:t>
            </w:r>
          </w:p>
          <w:p w14:paraId="7BC9D081" w14:textId="77777777" w:rsidR="00CC290B" w:rsidRPr="00AD7204" w:rsidRDefault="00CC290B" w:rsidP="00CC290B">
            <w:pPr>
              <w:tabs>
                <w:tab w:val="left" w:pos="2780"/>
              </w:tabs>
              <w:jc w:val="both"/>
              <w:rPr>
                <w:rFonts w:ascii="Arial" w:hAnsi="Arial" w:cs="Arial"/>
                <w:b/>
                <w:bCs/>
              </w:rPr>
            </w:pPr>
          </w:p>
          <w:p w14:paraId="0850D6FC"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 xml:space="preserve">ARTÍCULO 19.- </w:t>
            </w:r>
            <w:r w:rsidRPr="00AD7204">
              <w:rPr>
                <w:rFonts w:ascii="Arial" w:hAnsi="Arial" w:cs="Arial"/>
                <w:sz w:val="22"/>
                <w:szCs w:val="22"/>
              </w:rPr>
              <w:t>Son objeto de estos derechos, la expedición de licencias por los conceptos siguientes y se cubrirán conforme a la tarifa en cada uno de ellos señalada:</w:t>
            </w:r>
          </w:p>
          <w:p w14:paraId="2054273D" w14:textId="77777777" w:rsidR="00CC290B" w:rsidRPr="00AD7204" w:rsidRDefault="00CC290B" w:rsidP="00CC290B">
            <w:pPr>
              <w:tabs>
                <w:tab w:val="left" w:pos="2780"/>
              </w:tabs>
              <w:jc w:val="both"/>
              <w:rPr>
                <w:rFonts w:ascii="Arial" w:hAnsi="Arial" w:cs="Arial"/>
                <w:bCs/>
              </w:rPr>
            </w:pPr>
          </w:p>
          <w:p w14:paraId="577210A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 Por metro cuadrado:</w:t>
            </w:r>
          </w:p>
          <w:p w14:paraId="4DF580B4" w14:textId="77777777" w:rsidR="00CC290B" w:rsidRPr="00AD7204" w:rsidRDefault="00CC290B" w:rsidP="00CC290B">
            <w:pPr>
              <w:tabs>
                <w:tab w:val="left" w:pos="2780"/>
              </w:tabs>
              <w:jc w:val="both"/>
              <w:rPr>
                <w:rFonts w:ascii="Arial" w:hAnsi="Arial" w:cs="Arial"/>
              </w:rPr>
            </w:pPr>
          </w:p>
          <w:p w14:paraId="5E574F68"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w:t>
            </w:r>
            <w:proofErr w:type="gramStart"/>
            <w:r w:rsidRPr="00AD7204">
              <w:rPr>
                <w:rFonts w:ascii="Arial" w:hAnsi="Arial" w:cs="Arial"/>
                <w:sz w:val="22"/>
                <w:szCs w:val="22"/>
              </w:rPr>
              <w:t>).-</w:t>
            </w:r>
            <w:proofErr w:type="gramEnd"/>
            <w:r w:rsidRPr="00AD7204">
              <w:rPr>
                <w:rFonts w:ascii="Arial" w:hAnsi="Arial" w:cs="Arial"/>
                <w:sz w:val="22"/>
                <w:szCs w:val="22"/>
              </w:rPr>
              <w:t xml:space="preserve"> Casa habitación, edificios destinados a oficinas, apartamentos, comercios, estacionamientos, hoteles, moteles, hospitales y clínicas, gasolineras, servicios de lavado y engrasado, rastro, terminales de autobuses, laboratorio, centros recreativos y restaurantes:</w:t>
            </w:r>
          </w:p>
          <w:p w14:paraId="568E36B3" w14:textId="77777777" w:rsidR="00CC290B" w:rsidRPr="00AD7204" w:rsidRDefault="00CC290B" w:rsidP="00CC290B">
            <w:pPr>
              <w:tabs>
                <w:tab w:val="left" w:pos="2780"/>
              </w:tabs>
              <w:jc w:val="both"/>
              <w:rPr>
                <w:rFonts w:ascii="Arial" w:hAnsi="Arial" w:cs="Arial"/>
              </w:rPr>
            </w:pPr>
          </w:p>
          <w:p w14:paraId="28D55CC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1.- Construcción Tipo: Habitacional</w:t>
            </w:r>
          </w:p>
          <w:p w14:paraId="1C54F96A" w14:textId="77777777" w:rsidR="00CC290B" w:rsidRPr="00AD7204" w:rsidRDefault="00CC290B" w:rsidP="00CC290B">
            <w:pPr>
              <w:tabs>
                <w:tab w:val="left" w:pos="2780"/>
              </w:tabs>
              <w:jc w:val="both"/>
              <w:rPr>
                <w:rFonts w:ascii="Arial" w:hAnsi="Arial" w:cs="Arial"/>
              </w:rPr>
            </w:pPr>
          </w:p>
          <w:p w14:paraId="02F1170D" w14:textId="7D1F93B7" w:rsidR="00CC290B" w:rsidRPr="00AD7204" w:rsidRDefault="00A01C6E" w:rsidP="00CC290B">
            <w:pPr>
              <w:tabs>
                <w:tab w:val="left" w:pos="2780"/>
              </w:tabs>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738112" behindDoc="0" locked="0" layoutInCell="1" allowOverlap="1" wp14:anchorId="231BDC8D" wp14:editId="7CC06CEC">
                      <wp:simplePos x="0" y="0"/>
                      <wp:positionH relativeFrom="column">
                        <wp:posOffset>4392295</wp:posOffset>
                      </wp:positionH>
                      <wp:positionV relativeFrom="paragraph">
                        <wp:posOffset>93345</wp:posOffset>
                      </wp:positionV>
                      <wp:extent cx="591185" cy="295275"/>
                      <wp:effectExtent l="0" t="1905" r="1905" b="0"/>
                      <wp:wrapNone/>
                      <wp:docPr id="138635919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80E4A" w14:textId="77777777" w:rsidR="003C2B65" w:rsidRPr="003C2B65" w:rsidRDefault="003C2B65" w:rsidP="003C2B65">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BDC8D" id="Text Box 52" o:spid="_x0000_s1071" type="#_x0000_t202" style="position:absolute;left:0;text-align:left;margin-left:345.85pt;margin-top:7.35pt;width:46.55pt;height:23.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" filled="f" stroked="f">
                      <v:textbox>
                        <w:txbxContent>
                          <w:p w14:paraId="38D80E4A" w14:textId="77777777" w:rsidR="003C2B65" w:rsidRPr="003C2B65" w:rsidRDefault="003C2B65" w:rsidP="003C2B65">
                            <w:pPr>
                              <w:jc w:val="center"/>
                              <w:rPr>
                                <w:lang w:val="es-MX"/>
                              </w:rPr>
                            </w:pPr>
                            <w:r>
                              <w:rPr>
                                <w:lang w:val="es-MX"/>
                              </w:rPr>
                              <w:t>5%</w:t>
                            </w:r>
                          </w:p>
                        </w:txbxContent>
                      </v:textbox>
                    </v:shape>
                  </w:pict>
                </mc:Fallback>
              </mc:AlternateContent>
            </w:r>
            <w:r w:rsidR="00CC290B" w:rsidRPr="00AD7204">
              <w:rPr>
                <w:rFonts w:ascii="Arial" w:hAnsi="Arial" w:cs="Arial"/>
                <w:sz w:val="22"/>
                <w:szCs w:val="22"/>
              </w:rPr>
              <w:t xml:space="preserve">A.   $ </w:t>
            </w:r>
            <w:r w:rsidR="00CC290B">
              <w:rPr>
                <w:rFonts w:ascii="Arial" w:hAnsi="Arial" w:cs="Arial"/>
                <w:sz w:val="22"/>
                <w:szCs w:val="22"/>
              </w:rPr>
              <w:t>8.</w:t>
            </w:r>
            <w:r w:rsidR="002453A1">
              <w:rPr>
                <w:rFonts w:ascii="Arial" w:hAnsi="Arial" w:cs="Arial"/>
                <w:sz w:val="22"/>
                <w:szCs w:val="22"/>
              </w:rPr>
              <w:t>24</w:t>
            </w:r>
            <w:r w:rsidR="00CC290B" w:rsidRPr="00AD7204">
              <w:rPr>
                <w:rFonts w:ascii="Arial" w:hAnsi="Arial" w:cs="Arial"/>
                <w:sz w:val="22"/>
                <w:szCs w:val="22"/>
              </w:rPr>
              <w:t xml:space="preserve"> --- de 1 a 45 M2.</w:t>
            </w:r>
          </w:p>
          <w:p w14:paraId="760E0265"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B.   $ 6.</w:t>
            </w:r>
            <w:r w:rsidR="003C2B65">
              <w:rPr>
                <w:rFonts w:ascii="Arial" w:hAnsi="Arial" w:cs="Arial"/>
                <w:sz w:val="22"/>
                <w:szCs w:val="22"/>
                <w:lang w:val="pt-BR"/>
              </w:rPr>
              <w:t>60</w:t>
            </w:r>
            <w:r w:rsidRPr="00AD7204">
              <w:rPr>
                <w:rFonts w:ascii="Arial" w:hAnsi="Arial" w:cs="Arial"/>
                <w:sz w:val="22"/>
                <w:szCs w:val="22"/>
                <w:lang w:val="pt-BR"/>
              </w:rPr>
              <w:t xml:space="preserve"> --- de 46 a 100 M2.</w:t>
            </w:r>
          </w:p>
          <w:p w14:paraId="127ED123"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 xml:space="preserve">C.   </w:t>
            </w:r>
            <w:r w:rsidRPr="007A7406">
              <w:rPr>
                <w:rFonts w:ascii="Arial" w:hAnsi="Arial" w:cs="Arial"/>
                <w:sz w:val="22"/>
                <w:szCs w:val="22"/>
                <w:lang w:val="pt-BR"/>
              </w:rPr>
              <w:t>$ 6.</w:t>
            </w:r>
            <w:r w:rsidR="003C2B65">
              <w:rPr>
                <w:rFonts w:ascii="Arial" w:hAnsi="Arial" w:cs="Arial"/>
                <w:sz w:val="22"/>
                <w:szCs w:val="22"/>
                <w:lang w:val="pt-BR"/>
              </w:rPr>
              <w:t>42</w:t>
            </w:r>
            <w:r w:rsidRPr="00AD7204">
              <w:rPr>
                <w:rFonts w:ascii="Arial" w:hAnsi="Arial" w:cs="Arial"/>
                <w:sz w:val="22"/>
                <w:szCs w:val="22"/>
                <w:lang w:val="pt-BR"/>
              </w:rPr>
              <w:t xml:space="preserve"> --- de 101 a 500 M2.</w:t>
            </w:r>
          </w:p>
          <w:p w14:paraId="2629DA3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D.   $ </w:t>
            </w:r>
            <w:r>
              <w:rPr>
                <w:rFonts w:ascii="Arial" w:hAnsi="Arial" w:cs="Arial"/>
                <w:sz w:val="22"/>
                <w:szCs w:val="22"/>
              </w:rPr>
              <w:t>4</w:t>
            </w:r>
            <w:r w:rsidRPr="00AD7204">
              <w:rPr>
                <w:rFonts w:ascii="Arial" w:hAnsi="Arial" w:cs="Arial"/>
                <w:sz w:val="22"/>
                <w:szCs w:val="22"/>
              </w:rPr>
              <w:t>.</w:t>
            </w:r>
            <w:r w:rsidR="003C2B65">
              <w:rPr>
                <w:rFonts w:ascii="Arial" w:hAnsi="Arial" w:cs="Arial"/>
                <w:sz w:val="22"/>
                <w:szCs w:val="22"/>
              </w:rPr>
              <w:t>1</w:t>
            </w:r>
            <w:r>
              <w:rPr>
                <w:rFonts w:ascii="Arial" w:hAnsi="Arial" w:cs="Arial"/>
                <w:sz w:val="22"/>
                <w:szCs w:val="22"/>
              </w:rPr>
              <w:t>3</w:t>
            </w:r>
            <w:r w:rsidRPr="00AD7204">
              <w:rPr>
                <w:rFonts w:ascii="Arial" w:hAnsi="Arial" w:cs="Arial"/>
                <w:sz w:val="22"/>
                <w:szCs w:val="22"/>
              </w:rPr>
              <w:t xml:space="preserve"> --- de 501 a 1000 M2.</w:t>
            </w:r>
          </w:p>
          <w:p w14:paraId="2EA6750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E.   $ 2.</w:t>
            </w:r>
            <w:r w:rsidR="003C2B65">
              <w:rPr>
                <w:rFonts w:ascii="Arial" w:hAnsi="Arial" w:cs="Arial"/>
                <w:sz w:val="22"/>
                <w:szCs w:val="22"/>
              </w:rPr>
              <w:t>81</w:t>
            </w:r>
            <w:r w:rsidRPr="00AD7204">
              <w:rPr>
                <w:rFonts w:ascii="Arial" w:hAnsi="Arial" w:cs="Arial"/>
                <w:sz w:val="22"/>
                <w:szCs w:val="22"/>
              </w:rPr>
              <w:t xml:space="preserve"> --- mayor de 1000 M2.</w:t>
            </w:r>
          </w:p>
          <w:p w14:paraId="42E3AA90" w14:textId="77777777" w:rsidR="00CC290B" w:rsidRPr="00AD7204" w:rsidRDefault="00CC290B" w:rsidP="00CC290B">
            <w:pPr>
              <w:tabs>
                <w:tab w:val="left" w:pos="2780"/>
              </w:tabs>
              <w:jc w:val="both"/>
              <w:rPr>
                <w:rFonts w:ascii="Arial" w:hAnsi="Arial" w:cs="Arial"/>
              </w:rPr>
            </w:pPr>
          </w:p>
          <w:p w14:paraId="3313322D"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2.- Construcción Tipo: Comercial</w:t>
            </w:r>
          </w:p>
          <w:p w14:paraId="0278B65A" w14:textId="77777777" w:rsidR="00CC290B" w:rsidRPr="00AD7204" w:rsidRDefault="00CC290B" w:rsidP="00CC290B">
            <w:pPr>
              <w:tabs>
                <w:tab w:val="left" w:pos="2780"/>
              </w:tabs>
              <w:jc w:val="both"/>
              <w:rPr>
                <w:rFonts w:ascii="Arial" w:hAnsi="Arial" w:cs="Arial"/>
              </w:rPr>
            </w:pPr>
          </w:p>
          <w:p w14:paraId="6BF8518A" w14:textId="6FCFEA68" w:rsidR="00CC290B" w:rsidRPr="00AD7204" w:rsidRDefault="00A01C6E" w:rsidP="00CC290B">
            <w:pPr>
              <w:tabs>
                <w:tab w:val="left" w:pos="2780"/>
              </w:tabs>
              <w:jc w:val="both"/>
              <w:rPr>
                <w:rFonts w:ascii="Arial" w:hAnsi="Arial" w:cs="Arial"/>
                <w:lang w:val="pt-BR"/>
              </w:rPr>
            </w:pPr>
            <w:r>
              <w:rPr>
                <w:rFonts w:ascii="Arial" w:hAnsi="Arial" w:cs="Arial"/>
                <w:noProof/>
                <w:sz w:val="22"/>
                <w:szCs w:val="22"/>
                <w:lang w:val="pt-BR" w:eastAsia="en-US"/>
              </w:rPr>
              <mc:AlternateContent>
                <mc:Choice Requires="wps">
                  <w:drawing>
                    <wp:anchor distT="0" distB="0" distL="114300" distR="114300" simplePos="0" relativeHeight="251737088" behindDoc="0" locked="0" layoutInCell="1" allowOverlap="1" wp14:anchorId="7EE8C018" wp14:editId="2DECC861">
                      <wp:simplePos x="0" y="0"/>
                      <wp:positionH relativeFrom="column">
                        <wp:posOffset>4392295</wp:posOffset>
                      </wp:positionH>
                      <wp:positionV relativeFrom="paragraph">
                        <wp:posOffset>141605</wp:posOffset>
                      </wp:positionV>
                      <wp:extent cx="586105" cy="266700"/>
                      <wp:effectExtent l="0" t="2540" r="0" b="0"/>
                      <wp:wrapNone/>
                      <wp:docPr id="107071902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59FFF" w14:textId="77777777" w:rsidR="003C2B65" w:rsidRDefault="003C2B65" w:rsidP="003C2B65">
                                  <w:pPr>
                                    <w:jc w:val="center"/>
                                  </w:pPr>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E8C018" id="Text Box 51" o:spid="_x0000_s1072" type="#_x0000_t202" style="position:absolute;left:0;text-align:left;margin-left:345.85pt;margin-top:11.15pt;width:46.15pt;height:21pt;z-index:251737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" filled="f" stroked="f">
                      <v:textbox style="mso-fit-shape-to-text:t">
                        <w:txbxContent>
                          <w:p w14:paraId="15D59FFF" w14:textId="77777777" w:rsidR="003C2B65" w:rsidRDefault="003C2B65" w:rsidP="003C2B65">
                            <w:pPr>
                              <w:jc w:val="center"/>
                            </w:pPr>
                            <w:r>
                              <w:t>5%</w:t>
                            </w:r>
                          </w:p>
                        </w:txbxContent>
                      </v:textbox>
                    </v:shape>
                  </w:pict>
                </mc:Fallback>
              </mc:AlternateContent>
            </w:r>
            <w:r w:rsidR="00CC290B" w:rsidRPr="00AD7204">
              <w:rPr>
                <w:rFonts w:ascii="Arial" w:hAnsi="Arial" w:cs="Arial"/>
                <w:sz w:val="22"/>
                <w:szCs w:val="22"/>
                <w:lang w:val="pt-BR"/>
              </w:rPr>
              <w:t>A.  $ 1</w:t>
            </w:r>
            <w:r w:rsidR="00CC290B">
              <w:rPr>
                <w:rFonts w:ascii="Arial" w:hAnsi="Arial" w:cs="Arial"/>
                <w:sz w:val="22"/>
                <w:szCs w:val="22"/>
                <w:lang w:val="pt-BR"/>
              </w:rPr>
              <w:t>1</w:t>
            </w:r>
            <w:r w:rsidR="00CC290B" w:rsidRPr="00AD7204">
              <w:rPr>
                <w:rFonts w:ascii="Arial" w:hAnsi="Arial" w:cs="Arial"/>
                <w:sz w:val="22"/>
                <w:szCs w:val="22"/>
                <w:lang w:val="pt-BR"/>
              </w:rPr>
              <w:t>.</w:t>
            </w:r>
            <w:r w:rsidR="003C2B65">
              <w:rPr>
                <w:rFonts w:ascii="Arial" w:hAnsi="Arial" w:cs="Arial"/>
                <w:sz w:val="22"/>
                <w:szCs w:val="22"/>
                <w:lang w:val="pt-BR"/>
              </w:rPr>
              <w:t>30</w:t>
            </w:r>
            <w:r w:rsidR="00CC290B" w:rsidRPr="00AD7204">
              <w:rPr>
                <w:rFonts w:ascii="Arial" w:hAnsi="Arial" w:cs="Arial"/>
                <w:sz w:val="22"/>
                <w:szCs w:val="22"/>
                <w:lang w:val="pt-BR"/>
              </w:rPr>
              <w:t xml:space="preserve"> --- de 1 a 45 M2.</w:t>
            </w:r>
          </w:p>
          <w:p w14:paraId="305D19D7"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 xml:space="preserve">B.  $ </w:t>
            </w:r>
            <w:r>
              <w:rPr>
                <w:rFonts w:ascii="Arial" w:hAnsi="Arial" w:cs="Arial"/>
                <w:sz w:val="22"/>
                <w:szCs w:val="22"/>
                <w:lang w:val="pt-BR"/>
              </w:rPr>
              <w:t>9</w:t>
            </w:r>
            <w:r w:rsidRPr="00AD7204">
              <w:rPr>
                <w:rFonts w:ascii="Arial" w:hAnsi="Arial" w:cs="Arial"/>
                <w:sz w:val="22"/>
                <w:szCs w:val="22"/>
                <w:lang w:val="pt-BR"/>
              </w:rPr>
              <w:t>.</w:t>
            </w:r>
            <w:r>
              <w:rPr>
                <w:rFonts w:ascii="Arial" w:hAnsi="Arial" w:cs="Arial"/>
                <w:sz w:val="22"/>
                <w:szCs w:val="22"/>
                <w:lang w:val="pt-BR"/>
              </w:rPr>
              <w:t>41</w:t>
            </w:r>
            <w:r w:rsidRPr="00AD7204">
              <w:rPr>
                <w:rFonts w:ascii="Arial" w:hAnsi="Arial" w:cs="Arial"/>
                <w:sz w:val="22"/>
                <w:szCs w:val="22"/>
                <w:lang w:val="pt-BR"/>
              </w:rPr>
              <w:t xml:space="preserve"> --- de 46 a 100 M2.</w:t>
            </w:r>
          </w:p>
          <w:p w14:paraId="7EB51D80"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C.  $ 6.</w:t>
            </w:r>
            <w:r>
              <w:rPr>
                <w:rFonts w:ascii="Arial" w:hAnsi="Arial" w:cs="Arial"/>
                <w:sz w:val="22"/>
                <w:szCs w:val="22"/>
                <w:lang w:val="pt-BR"/>
              </w:rPr>
              <w:t>62</w:t>
            </w:r>
            <w:r w:rsidRPr="00AD7204">
              <w:rPr>
                <w:rFonts w:ascii="Arial" w:hAnsi="Arial" w:cs="Arial"/>
                <w:sz w:val="22"/>
                <w:szCs w:val="22"/>
                <w:lang w:val="pt-BR"/>
              </w:rPr>
              <w:t xml:space="preserve"> --- de 101 a 500 M2.</w:t>
            </w:r>
          </w:p>
          <w:p w14:paraId="0539B3E3"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D.  $ 5.</w:t>
            </w:r>
            <w:r>
              <w:rPr>
                <w:rFonts w:ascii="Arial" w:hAnsi="Arial" w:cs="Arial"/>
                <w:sz w:val="22"/>
                <w:szCs w:val="22"/>
                <w:lang w:val="pt-BR"/>
              </w:rPr>
              <w:t>96</w:t>
            </w:r>
            <w:r w:rsidRPr="00AD7204">
              <w:rPr>
                <w:rFonts w:ascii="Arial" w:hAnsi="Arial" w:cs="Arial"/>
                <w:sz w:val="22"/>
                <w:szCs w:val="22"/>
                <w:lang w:val="pt-BR"/>
              </w:rPr>
              <w:t xml:space="preserve"> --- de 501 a 1000 M2.</w:t>
            </w:r>
          </w:p>
          <w:p w14:paraId="11B6ACA9"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E.  $ 4.</w:t>
            </w:r>
            <w:r>
              <w:rPr>
                <w:rFonts w:ascii="Arial" w:hAnsi="Arial" w:cs="Arial"/>
                <w:sz w:val="22"/>
                <w:szCs w:val="22"/>
                <w:lang w:val="pt-BR"/>
              </w:rPr>
              <w:t>86</w:t>
            </w:r>
            <w:r w:rsidRPr="00AD7204">
              <w:rPr>
                <w:rFonts w:ascii="Arial" w:hAnsi="Arial" w:cs="Arial"/>
                <w:sz w:val="22"/>
                <w:szCs w:val="22"/>
                <w:lang w:val="pt-BR"/>
              </w:rPr>
              <w:t xml:space="preserve"> --- </w:t>
            </w:r>
            <w:proofErr w:type="spellStart"/>
            <w:r w:rsidRPr="00AD7204">
              <w:rPr>
                <w:rFonts w:ascii="Arial" w:hAnsi="Arial" w:cs="Arial"/>
                <w:sz w:val="22"/>
                <w:szCs w:val="22"/>
                <w:lang w:val="pt-BR"/>
              </w:rPr>
              <w:t>mayor</w:t>
            </w:r>
            <w:proofErr w:type="spellEnd"/>
            <w:r w:rsidRPr="00AD7204">
              <w:rPr>
                <w:rFonts w:ascii="Arial" w:hAnsi="Arial" w:cs="Arial"/>
                <w:sz w:val="22"/>
                <w:szCs w:val="22"/>
                <w:lang w:val="pt-BR"/>
              </w:rPr>
              <w:t xml:space="preserve"> de 1000 M2.</w:t>
            </w:r>
          </w:p>
          <w:p w14:paraId="280A94C8" w14:textId="77777777" w:rsidR="00CC290B" w:rsidRPr="00AD7204" w:rsidRDefault="00CC290B" w:rsidP="00CC290B">
            <w:pPr>
              <w:tabs>
                <w:tab w:val="left" w:pos="2780"/>
              </w:tabs>
              <w:jc w:val="both"/>
              <w:rPr>
                <w:rFonts w:ascii="Arial" w:hAnsi="Arial" w:cs="Arial"/>
                <w:lang w:val="pt-BR"/>
              </w:rPr>
            </w:pPr>
          </w:p>
          <w:p w14:paraId="38FA77C7" w14:textId="11BA3801" w:rsidR="00CC290B" w:rsidRPr="00AD7204" w:rsidRDefault="00A01C6E" w:rsidP="00CC290B">
            <w:pPr>
              <w:tabs>
                <w:tab w:val="left" w:pos="2780"/>
              </w:tabs>
              <w:jc w:val="both"/>
              <w:rPr>
                <w:rFonts w:ascii="Arial" w:hAnsi="Arial" w:cs="Arial"/>
                <w:lang w:val="pt-BR"/>
              </w:rPr>
            </w:pPr>
            <w:r>
              <w:rPr>
                <w:rFonts w:ascii="Arial" w:hAnsi="Arial" w:cs="Arial"/>
                <w:noProof/>
                <w:lang w:val="es-MX" w:eastAsia="es-MX"/>
              </w:rPr>
              <mc:AlternateContent>
                <mc:Choice Requires="wps">
                  <w:drawing>
                    <wp:anchor distT="0" distB="0" distL="114300" distR="114300" simplePos="0" relativeHeight="251739136" behindDoc="0" locked="0" layoutInCell="1" allowOverlap="1" wp14:anchorId="421E65BC" wp14:editId="726116F2">
                      <wp:simplePos x="0" y="0"/>
                      <wp:positionH relativeFrom="column">
                        <wp:posOffset>4392930</wp:posOffset>
                      </wp:positionH>
                      <wp:positionV relativeFrom="paragraph">
                        <wp:posOffset>115570</wp:posOffset>
                      </wp:positionV>
                      <wp:extent cx="590550" cy="342900"/>
                      <wp:effectExtent l="0" t="1905" r="1905" b="0"/>
                      <wp:wrapNone/>
                      <wp:docPr id="87397441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0AA11" w14:textId="77777777" w:rsidR="003C2B65" w:rsidRPr="003C2B65" w:rsidRDefault="003C2B65" w:rsidP="003C2B65">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E65BC" id="Text Box 53" o:spid="_x0000_s1073" type="#_x0000_t202" style="position:absolute;left:0;text-align:left;margin-left:345.9pt;margin-top:9.1pt;width:46.5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" filled="f" stroked="f">
                      <v:textbox>
                        <w:txbxContent>
                          <w:p w14:paraId="06D0AA11" w14:textId="77777777" w:rsidR="003C2B65" w:rsidRPr="003C2B65" w:rsidRDefault="003C2B65" w:rsidP="003C2B65">
                            <w:pPr>
                              <w:jc w:val="center"/>
                              <w:rPr>
                                <w:lang w:val="es-MX"/>
                              </w:rPr>
                            </w:pPr>
                            <w:r>
                              <w:rPr>
                                <w:lang w:val="es-MX"/>
                              </w:rPr>
                              <w:t>5%</w:t>
                            </w:r>
                          </w:p>
                        </w:txbxContent>
                      </v:textbox>
                    </v:shape>
                  </w:pict>
                </mc:Fallback>
              </mc:AlternateContent>
            </w:r>
            <w:r w:rsidR="00CC290B" w:rsidRPr="00AD7204">
              <w:rPr>
                <w:rFonts w:ascii="Arial" w:hAnsi="Arial" w:cs="Arial"/>
                <w:sz w:val="22"/>
                <w:szCs w:val="22"/>
                <w:lang w:val="pt-BR"/>
              </w:rPr>
              <w:t xml:space="preserve">3.- Industrial: Maquiladoras, fábricas y </w:t>
            </w:r>
            <w:proofErr w:type="spellStart"/>
            <w:r w:rsidR="00CC290B" w:rsidRPr="00AD7204">
              <w:rPr>
                <w:rFonts w:ascii="Arial" w:hAnsi="Arial" w:cs="Arial"/>
                <w:sz w:val="22"/>
                <w:szCs w:val="22"/>
                <w:lang w:val="pt-BR"/>
              </w:rPr>
              <w:t>otros</w:t>
            </w:r>
            <w:proofErr w:type="spellEnd"/>
            <w:r w:rsidR="00CC290B" w:rsidRPr="00AD7204">
              <w:rPr>
                <w:rFonts w:ascii="Arial" w:hAnsi="Arial" w:cs="Arial"/>
                <w:sz w:val="22"/>
                <w:szCs w:val="22"/>
                <w:lang w:val="pt-BR"/>
              </w:rPr>
              <w:t xml:space="preserve"> </w:t>
            </w:r>
            <w:r w:rsidR="00CC290B" w:rsidRPr="00AD7204">
              <w:rPr>
                <w:rFonts w:ascii="Arial" w:hAnsi="Arial" w:cs="Arial"/>
                <w:sz w:val="22"/>
                <w:szCs w:val="22"/>
              </w:rPr>
              <w:t>mayores</w:t>
            </w:r>
            <w:r w:rsidR="00CC290B">
              <w:rPr>
                <w:rFonts w:ascii="Arial" w:hAnsi="Arial" w:cs="Arial"/>
                <w:sz w:val="22"/>
                <w:szCs w:val="22"/>
                <w:lang w:val="pt-BR"/>
              </w:rPr>
              <w:t xml:space="preserve"> de 1000 metros $ 4.86</w:t>
            </w:r>
            <w:r w:rsidR="00CC290B" w:rsidRPr="00AD7204">
              <w:rPr>
                <w:rFonts w:ascii="Arial" w:hAnsi="Arial" w:cs="Arial"/>
                <w:sz w:val="22"/>
                <w:szCs w:val="22"/>
                <w:lang w:val="pt-BR"/>
              </w:rPr>
              <w:t>.</w:t>
            </w:r>
          </w:p>
          <w:p w14:paraId="7BD1CCD4" w14:textId="77777777" w:rsidR="00CC290B" w:rsidRPr="00AD7204" w:rsidRDefault="00CC290B" w:rsidP="00CC290B">
            <w:pPr>
              <w:tabs>
                <w:tab w:val="left" w:pos="2780"/>
              </w:tabs>
              <w:jc w:val="both"/>
              <w:rPr>
                <w:rFonts w:ascii="Arial" w:hAnsi="Arial" w:cs="Arial"/>
                <w:lang w:val="pt-BR"/>
              </w:rPr>
            </w:pPr>
          </w:p>
          <w:p w14:paraId="3AABE26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 Por licencia para demoler.</w:t>
            </w:r>
          </w:p>
          <w:p w14:paraId="6F19F105" w14:textId="77777777" w:rsidR="00CC290B" w:rsidRPr="00AD7204" w:rsidRDefault="00CC290B" w:rsidP="00CC290B">
            <w:pPr>
              <w:tabs>
                <w:tab w:val="left" w:pos="2780"/>
              </w:tabs>
              <w:jc w:val="both"/>
              <w:rPr>
                <w:rFonts w:ascii="Arial" w:hAnsi="Arial" w:cs="Arial"/>
              </w:rPr>
            </w:pPr>
          </w:p>
          <w:p w14:paraId="514037F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1.- Construcción Tipo: Habitacional</w:t>
            </w:r>
          </w:p>
          <w:p w14:paraId="27AFCEFB" w14:textId="77777777" w:rsidR="00CC290B" w:rsidRPr="00AD7204" w:rsidRDefault="00CC290B" w:rsidP="00CC290B">
            <w:pPr>
              <w:tabs>
                <w:tab w:val="left" w:pos="2780"/>
              </w:tabs>
              <w:jc w:val="both"/>
              <w:rPr>
                <w:rFonts w:ascii="Arial" w:hAnsi="Arial" w:cs="Arial"/>
              </w:rPr>
            </w:pPr>
          </w:p>
          <w:p w14:paraId="1EA43B44" w14:textId="09A7E72F" w:rsidR="00CC290B" w:rsidRPr="00AD7204" w:rsidRDefault="00A01C6E" w:rsidP="00CC290B">
            <w:pPr>
              <w:tabs>
                <w:tab w:val="left" w:pos="2780"/>
              </w:tabs>
              <w:jc w:val="both"/>
              <w:rPr>
                <w:rFonts w:ascii="Arial" w:hAnsi="Arial" w:cs="Arial"/>
                <w:lang w:val="pt-BR"/>
              </w:rPr>
            </w:pPr>
            <w:r>
              <w:rPr>
                <w:rFonts w:ascii="Arial" w:hAnsi="Arial" w:cs="Arial"/>
                <w:noProof/>
                <w:sz w:val="22"/>
                <w:szCs w:val="22"/>
                <w:lang w:val="es-MX" w:eastAsia="es-MX"/>
              </w:rPr>
              <mc:AlternateContent>
                <mc:Choice Requires="wps">
                  <w:drawing>
                    <wp:anchor distT="0" distB="0" distL="114300" distR="114300" simplePos="0" relativeHeight="251740160" behindDoc="0" locked="0" layoutInCell="1" allowOverlap="1" wp14:anchorId="2331B172" wp14:editId="07595894">
                      <wp:simplePos x="0" y="0"/>
                      <wp:positionH relativeFrom="column">
                        <wp:posOffset>4385310</wp:posOffset>
                      </wp:positionH>
                      <wp:positionV relativeFrom="paragraph">
                        <wp:posOffset>106680</wp:posOffset>
                      </wp:positionV>
                      <wp:extent cx="609600" cy="257175"/>
                      <wp:effectExtent l="0" t="0" r="0" b="635"/>
                      <wp:wrapNone/>
                      <wp:docPr id="208158302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CAA6B" w14:textId="77777777" w:rsidR="003C2B65" w:rsidRPr="003C2B65" w:rsidRDefault="003C2B65" w:rsidP="003C2B65">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1B172" id="Text Box 54" o:spid="_x0000_s1074" type="#_x0000_t202" style="position:absolute;left:0;text-align:left;margin-left:345.3pt;margin-top:8.4pt;width:48pt;height:20.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" filled="f" stroked="f">
                      <v:textbox>
                        <w:txbxContent>
                          <w:p w14:paraId="6E8CAA6B" w14:textId="77777777" w:rsidR="003C2B65" w:rsidRPr="003C2B65" w:rsidRDefault="003C2B65" w:rsidP="003C2B65">
                            <w:pPr>
                              <w:jc w:val="center"/>
                              <w:rPr>
                                <w:lang w:val="es-MX"/>
                              </w:rPr>
                            </w:pPr>
                            <w:r>
                              <w:rPr>
                                <w:lang w:val="es-MX"/>
                              </w:rPr>
                              <w:t>5%</w:t>
                            </w:r>
                          </w:p>
                        </w:txbxContent>
                      </v:textbox>
                    </v:shape>
                  </w:pict>
                </mc:Fallback>
              </mc:AlternateContent>
            </w:r>
            <w:r w:rsidR="00CC290B" w:rsidRPr="00AD7204">
              <w:rPr>
                <w:rFonts w:ascii="Arial" w:hAnsi="Arial" w:cs="Arial"/>
                <w:sz w:val="22"/>
                <w:szCs w:val="22"/>
                <w:lang w:val="pt-BR"/>
              </w:rPr>
              <w:t>A.   $ 3.</w:t>
            </w:r>
            <w:r w:rsidR="00CC290B">
              <w:rPr>
                <w:rFonts w:ascii="Arial" w:hAnsi="Arial" w:cs="Arial"/>
                <w:sz w:val="22"/>
                <w:szCs w:val="22"/>
                <w:lang w:val="pt-BR"/>
              </w:rPr>
              <w:t>33</w:t>
            </w:r>
            <w:r w:rsidR="00CC290B" w:rsidRPr="00AD7204">
              <w:rPr>
                <w:rFonts w:ascii="Arial" w:hAnsi="Arial" w:cs="Arial"/>
                <w:sz w:val="22"/>
                <w:szCs w:val="22"/>
                <w:lang w:val="pt-BR"/>
              </w:rPr>
              <w:t xml:space="preserve"> --- de 1 a 45 M2.</w:t>
            </w:r>
          </w:p>
          <w:p w14:paraId="1D826F81"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B.   $ 1.</w:t>
            </w:r>
            <w:r>
              <w:rPr>
                <w:rFonts w:ascii="Arial" w:hAnsi="Arial" w:cs="Arial"/>
                <w:sz w:val="22"/>
                <w:szCs w:val="22"/>
                <w:lang w:val="pt-BR"/>
              </w:rPr>
              <w:t>63</w:t>
            </w:r>
            <w:r w:rsidRPr="00AD7204">
              <w:rPr>
                <w:rFonts w:ascii="Arial" w:hAnsi="Arial" w:cs="Arial"/>
                <w:sz w:val="22"/>
                <w:szCs w:val="22"/>
                <w:lang w:val="pt-BR"/>
              </w:rPr>
              <w:t xml:space="preserve"> --- de 46 a 100 M2.</w:t>
            </w:r>
          </w:p>
          <w:p w14:paraId="2FFC6C8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C.   $ 1.</w:t>
            </w:r>
            <w:r>
              <w:rPr>
                <w:rFonts w:ascii="Arial" w:hAnsi="Arial" w:cs="Arial"/>
                <w:sz w:val="22"/>
                <w:szCs w:val="22"/>
              </w:rPr>
              <w:t>63</w:t>
            </w:r>
            <w:r w:rsidRPr="00AD7204">
              <w:rPr>
                <w:rFonts w:ascii="Arial" w:hAnsi="Arial" w:cs="Arial"/>
                <w:sz w:val="22"/>
                <w:szCs w:val="22"/>
              </w:rPr>
              <w:t xml:space="preserve"> --- de 101 a 500 M2.</w:t>
            </w:r>
          </w:p>
          <w:p w14:paraId="01DB2CA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D.   $ 1.</w:t>
            </w:r>
            <w:r>
              <w:rPr>
                <w:rFonts w:ascii="Arial" w:hAnsi="Arial" w:cs="Arial"/>
                <w:sz w:val="22"/>
                <w:szCs w:val="22"/>
              </w:rPr>
              <w:t>30</w:t>
            </w:r>
            <w:r w:rsidRPr="00AD7204">
              <w:rPr>
                <w:rFonts w:ascii="Arial" w:hAnsi="Arial" w:cs="Arial"/>
                <w:sz w:val="22"/>
                <w:szCs w:val="22"/>
              </w:rPr>
              <w:t>--- de 501 en adelante por M2.</w:t>
            </w:r>
          </w:p>
          <w:p w14:paraId="504D382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2.- Construcción Tipo: Comercial</w:t>
            </w:r>
          </w:p>
          <w:p w14:paraId="3D6FBABC" w14:textId="77777777" w:rsidR="00CC290B" w:rsidRPr="00AD7204" w:rsidRDefault="00CC290B" w:rsidP="00CC290B">
            <w:pPr>
              <w:tabs>
                <w:tab w:val="left" w:pos="2780"/>
              </w:tabs>
              <w:jc w:val="both"/>
              <w:rPr>
                <w:rFonts w:ascii="Arial" w:hAnsi="Arial" w:cs="Arial"/>
              </w:rPr>
            </w:pPr>
          </w:p>
          <w:p w14:paraId="025BA03B" w14:textId="0BF2AB36" w:rsidR="00CC290B" w:rsidRPr="00AD7204" w:rsidRDefault="00A01C6E" w:rsidP="00CC290B">
            <w:pPr>
              <w:tabs>
                <w:tab w:val="left" w:pos="2780"/>
              </w:tabs>
              <w:jc w:val="both"/>
              <w:rPr>
                <w:rFonts w:ascii="Arial" w:hAnsi="Arial" w:cs="Arial"/>
                <w:lang w:val="pt-BR"/>
              </w:rPr>
            </w:pPr>
            <w:r>
              <w:rPr>
                <w:rFonts w:ascii="Arial" w:hAnsi="Arial" w:cs="Arial"/>
                <w:noProof/>
                <w:sz w:val="22"/>
                <w:szCs w:val="22"/>
                <w:lang w:val="es-MX" w:eastAsia="es-MX"/>
              </w:rPr>
              <mc:AlternateContent>
                <mc:Choice Requires="wps">
                  <w:drawing>
                    <wp:anchor distT="0" distB="0" distL="114300" distR="114300" simplePos="0" relativeHeight="251741184" behindDoc="0" locked="0" layoutInCell="1" allowOverlap="1" wp14:anchorId="44711537" wp14:editId="58CB57C3">
                      <wp:simplePos x="0" y="0"/>
                      <wp:positionH relativeFrom="column">
                        <wp:posOffset>4385310</wp:posOffset>
                      </wp:positionH>
                      <wp:positionV relativeFrom="paragraph">
                        <wp:posOffset>33020</wp:posOffset>
                      </wp:positionV>
                      <wp:extent cx="609600" cy="323850"/>
                      <wp:effectExtent l="0" t="0" r="0" b="2540"/>
                      <wp:wrapNone/>
                      <wp:docPr id="119588177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2AAF6" w14:textId="77777777" w:rsidR="003C2B65" w:rsidRPr="003C2B65" w:rsidRDefault="003C2B65" w:rsidP="003C2B65">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11537" id="Text Box 55" o:spid="_x0000_s1075" type="#_x0000_t202" style="position:absolute;left:0;text-align:left;margin-left:345.3pt;margin-top:2.6pt;width:48pt;height:2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" filled="f" stroked="f">
                      <v:textbox>
                        <w:txbxContent>
                          <w:p w14:paraId="3D02AAF6" w14:textId="77777777" w:rsidR="003C2B65" w:rsidRPr="003C2B65" w:rsidRDefault="003C2B65" w:rsidP="003C2B65">
                            <w:pPr>
                              <w:jc w:val="center"/>
                              <w:rPr>
                                <w:lang w:val="es-MX"/>
                              </w:rPr>
                            </w:pPr>
                            <w:r>
                              <w:rPr>
                                <w:lang w:val="es-MX"/>
                              </w:rPr>
                              <w:t>5%</w:t>
                            </w:r>
                          </w:p>
                        </w:txbxContent>
                      </v:textbox>
                    </v:shape>
                  </w:pict>
                </mc:Fallback>
              </mc:AlternateContent>
            </w:r>
            <w:r w:rsidR="00CC290B" w:rsidRPr="00AD7204">
              <w:rPr>
                <w:rFonts w:ascii="Arial" w:hAnsi="Arial" w:cs="Arial"/>
                <w:sz w:val="22"/>
                <w:szCs w:val="22"/>
                <w:lang w:val="pt-BR"/>
              </w:rPr>
              <w:t>A.   $ 3.</w:t>
            </w:r>
            <w:r w:rsidR="00CC290B">
              <w:rPr>
                <w:rFonts w:ascii="Arial" w:hAnsi="Arial" w:cs="Arial"/>
                <w:sz w:val="22"/>
                <w:szCs w:val="22"/>
                <w:lang w:val="pt-BR"/>
              </w:rPr>
              <w:t>33</w:t>
            </w:r>
            <w:r w:rsidR="00CC290B" w:rsidRPr="00AD7204">
              <w:rPr>
                <w:rFonts w:ascii="Arial" w:hAnsi="Arial" w:cs="Arial"/>
                <w:sz w:val="22"/>
                <w:szCs w:val="22"/>
                <w:lang w:val="pt-BR"/>
              </w:rPr>
              <w:t xml:space="preserve"> --- de 1 a 45 M2.</w:t>
            </w:r>
          </w:p>
          <w:p w14:paraId="101EBA6C"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B.   $ 2.</w:t>
            </w:r>
            <w:r>
              <w:rPr>
                <w:rFonts w:ascii="Arial" w:hAnsi="Arial" w:cs="Arial"/>
                <w:sz w:val="22"/>
                <w:szCs w:val="22"/>
                <w:lang w:val="pt-BR"/>
              </w:rPr>
              <w:t>84</w:t>
            </w:r>
            <w:r w:rsidRPr="00AD7204">
              <w:rPr>
                <w:rFonts w:ascii="Arial" w:hAnsi="Arial" w:cs="Arial"/>
                <w:sz w:val="22"/>
                <w:szCs w:val="22"/>
                <w:lang w:val="pt-BR"/>
              </w:rPr>
              <w:t xml:space="preserve"> --- de 46 a 100 M2.</w:t>
            </w:r>
          </w:p>
          <w:p w14:paraId="05E2838D"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C.   $ 1.</w:t>
            </w:r>
            <w:r>
              <w:rPr>
                <w:rFonts w:ascii="Arial" w:hAnsi="Arial" w:cs="Arial"/>
                <w:sz w:val="22"/>
                <w:szCs w:val="22"/>
                <w:lang w:val="pt-BR"/>
              </w:rPr>
              <w:t>63</w:t>
            </w:r>
            <w:r w:rsidRPr="00AD7204">
              <w:rPr>
                <w:rFonts w:ascii="Arial" w:hAnsi="Arial" w:cs="Arial"/>
                <w:sz w:val="22"/>
                <w:szCs w:val="22"/>
                <w:lang w:val="pt-BR"/>
              </w:rPr>
              <w:t xml:space="preserve"> --- de 101 a 500 M2.</w:t>
            </w:r>
          </w:p>
          <w:p w14:paraId="5DDD792F"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D.   $ 1.</w:t>
            </w:r>
            <w:r>
              <w:rPr>
                <w:rFonts w:ascii="Arial" w:hAnsi="Arial" w:cs="Arial"/>
                <w:sz w:val="22"/>
                <w:szCs w:val="22"/>
                <w:lang w:val="pt-BR"/>
              </w:rPr>
              <w:t>63</w:t>
            </w:r>
            <w:r w:rsidRPr="00AD7204">
              <w:rPr>
                <w:rFonts w:ascii="Arial" w:hAnsi="Arial" w:cs="Arial"/>
                <w:sz w:val="22"/>
                <w:szCs w:val="22"/>
                <w:lang w:val="pt-BR"/>
              </w:rPr>
              <w:t xml:space="preserve"> --- de 501 M2 e</w:t>
            </w:r>
            <w:r>
              <w:rPr>
                <w:rFonts w:ascii="Arial" w:hAnsi="Arial" w:cs="Arial"/>
                <w:sz w:val="22"/>
                <w:szCs w:val="22"/>
                <w:lang w:val="pt-BR"/>
              </w:rPr>
              <w:t>m</w:t>
            </w:r>
            <w:r w:rsidRPr="00AD7204">
              <w:rPr>
                <w:rFonts w:ascii="Arial" w:hAnsi="Arial" w:cs="Arial"/>
                <w:sz w:val="22"/>
                <w:szCs w:val="22"/>
                <w:lang w:val="pt-BR"/>
              </w:rPr>
              <w:t xml:space="preserve"> </w:t>
            </w:r>
            <w:proofErr w:type="spellStart"/>
            <w:r w:rsidRPr="00AD7204">
              <w:rPr>
                <w:rFonts w:ascii="Arial" w:hAnsi="Arial" w:cs="Arial"/>
                <w:sz w:val="22"/>
                <w:szCs w:val="22"/>
                <w:lang w:val="pt-BR"/>
              </w:rPr>
              <w:t>adelante</w:t>
            </w:r>
            <w:proofErr w:type="spellEnd"/>
          </w:p>
          <w:p w14:paraId="147EEC6C"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E.   $ 1.</w:t>
            </w:r>
            <w:r>
              <w:rPr>
                <w:rFonts w:ascii="Arial" w:hAnsi="Arial" w:cs="Arial"/>
                <w:sz w:val="22"/>
                <w:szCs w:val="22"/>
                <w:lang w:val="pt-BR"/>
              </w:rPr>
              <w:t>51</w:t>
            </w:r>
            <w:r w:rsidRPr="00AD7204">
              <w:rPr>
                <w:rFonts w:ascii="Arial" w:hAnsi="Arial" w:cs="Arial"/>
                <w:sz w:val="22"/>
                <w:szCs w:val="22"/>
                <w:lang w:val="pt-BR"/>
              </w:rPr>
              <w:t xml:space="preserve"> --- </w:t>
            </w:r>
            <w:r w:rsidRPr="00AD7204">
              <w:rPr>
                <w:rFonts w:ascii="Arial" w:hAnsi="Arial" w:cs="Arial"/>
                <w:sz w:val="22"/>
                <w:szCs w:val="22"/>
              </w:rPr>
              <w:t>mayor</w:t>
            </w:r>
            <w:r w:rsidRPr="00AD7204">
              <w:rPr>
                <w:rFonts w:ascii="Arial" w:hAnsi="Arial" w:cs="Arial"/>
                <w:sz w:val="22"/>
                <w:szCs w:val="22"/>
                <w:lang w:val="pt-BR"/>
              </w:rPr>
              <w:t xml:space="preserve"> de 1000 M2.</w:t>
            </w:r>
          </w:p>
          <w:p w14:paraId="6440B7BC" w14:textId="1023C82B" w:rsidR="00CC290B" w:rsidRPr="00AD7204" w:rsidRDefault="00A01C6E" w:rsidP="00CC290B">
            <w:pPr>
              <w:tabs>
                <w:tab w:val="left" w:pos="2780"/>
              </w:tabs>
              <w:jc w:val="both"/>
              <w:rPr>
                <w:rFonts w:ascii="Arial" w:hAnsi="Arial" w:cs="Arial"/>
                <w:lang w:val="pt-BR"/>
              </w:rPr>
            </w:pPr>
            <w:r>
              <w:rPr>
                <w:rFonts w:ascii="Arial" w:hAnsi="Arial" w:cs="Arial"/>
                <w:noProof/>
                <w:sz w:val="22"/>
                <w:szCs w:val="22"/>
                <w:lang w:eastAsia="en-US"/>
              </w:rPr>
              <mc:AlternateContent>
                <mc:Choice Requires="wps">
                  <w:drawing>
                    <wp:anchor distT="0" distB="0" distL="114300" distR="114300" simplePos="0" relativeHeight="251743232" behindDoc="0" locked="0" layoutInCell="1" allowOverlap="1" wp14:anchorId="4147BEAA" wp14:editId="308241D1">
                      <wp:simplePos x="0" y="0"/>
                      <wp:positionH relativeFrom="column">
                        <wp:posOffset>4385310</wp:posOffset>
                      </wp:positionH>
                      <wp:positionV relativeFrom="paragraph">
                        <wp:posOffset>104140</wp:posOffset>
                      </wp:positionV>
                      <wp:extent cx="638810" cy="266700"/>
                      <wp:effectExtent l="3810" t="0" r="0" b="4445"/>
                      <wp:wrapNone/>
                      <wp:docPr id="208432369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B5AA5" w14:textId="77777777" w:rsidR="003C2B65" w:rsidRDefault="003C2B65" w:rsidP="003C2B65">
                                  <w:pPr>
                                    <w:jc w:val="center"/>
                                  </w:pPr>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47BEAA" id="Text Box 56" o:spid="_x0000_s1076" type="#_x0000_t202" style="position:absolute;left:0;text-align:left;margin-left:345.3pt;margin-top:8.2pt;width:50.3pt;height:21pt;z-index:251743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" filled="f" stroked="f">
                      <v:textbox style="mso-fit-shape-to-text:t">
                        <w:txbxContent>
                          <w:p w14:paraId="11AB5AA5" w14:textId="77777777" w:rsidR="003C2B65" w:rsidRDefault="003C2B65" w:rsidP="003C2B65">
                            <w:pPr>
                              <w:jc w:val="center"/>
                            </w:pPr>
                            <w:r>
                              <w:t>5%</w:t>
                            </w:r>
                          </w:p>
                        </w:txbxContent>
                      </v:textbox>
                    </v:shape>
                  </w:pict>
                </mc:Fallback>
              </mc:AlternateContent>
            </w:r>
          </w:p>
          <w:p w14:paraId="21D59299"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 xml:space="preserve">3.- Industrial: Maquiladoras, Fábricas y </w:t>
            </w:r>
            <w:proofErr w:type="spellStart"/>
            <w:r w:rsidRPr="00AD7204">
              <w:rPr>
                <w:rFonts w:ascii="Arial" w:hAnsi="Arial" w:cs="Arial"/>
                <w:sz w:val="22"/>
                <w:szCs w:val="22"/>
                <w:lang w:val="pt-BR"/>
              </w:rPr>
              <w:t>otros</w:t>
            </w:r>
            <w:proofErr w:type="spellEnd"/>
            <w:r w:rsidRPr="00AD7204">
              <w:rPr>
                <w:rFonts w:ascii="Arial" w:hAnsi="Arial" w:cs="Arial"/>
                <w:sz w:val="22"/>
                <w:szCs w:val="22"/>
                <w:lang w:val="pt-BR"/>
              </w:rPr>
              <w:t xml:space="preserve"> $ 1.</w:t>
            </w:r>
            <w:r>
              <w:rPr>
                <w:rFonts w:ascii="Arial" w:hAnsi="Arial" w:cs="Arial"/>
                <w:sz w:val="22"/>
                <w:szCs w:val="22"/>
                <w:lang w:val="pt-BR"/>
              </w:rPr>
              <w:t>58</w:t>
            </w:r>
          </w:p>
          <w:p w14:paraId="1965AF42" w14:textId="77777777" w:rsidR="00CC290B" w:rsidRPr="00AD7204" w:rsidRDefault="00CC290B" w:rsidP="00CC290B">
            <w:pPr>
              <w:tabs>
                <w:tab w:val="left" w:pos="2780"/>
              </w:tabs>
              <w:jc w:val="both"/>
              <w:rPr>
                <w:rFonts w:ascii="Arial" w:hAnsi="Arial" w:cs="Arial"/>
                <w:lang w:val="pt-BR"/>
              </w:rPr>
            </w:pPr>
          </w:p>
          <w:p w14:paraId="6D0128E0"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III.- Por licencia para remodelar.</w:t>
            </w:r>
          </w:p>
          <w:p w14:paraId="608A1887" w14:textId="77777777" w:rsidR="00CC290B" w:rsidRPr="00AD7204" w:rsidRDefault="00CC290B" w:rsidP="00CC290B">
            <w:pPr>
              <w:tabs>
                <w:tab w:val="left" w:pos="2780"/>
              </w:tabs>
              <w:jc w:val="both"/>
              <w:rPr>
                <w:rFonts w:ascii="Arial" w:hAnsi="Arial" w:cs="Arial"/>
                <w:lang w:val="pt-BR"/>
              </w:rPr>
            </w:pPr>
          </w:p>
          <w:p w14:paraId="2CDBD65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1.- Construcción Tipo: Habitacional</w:t>
            </w:r>
          </w:p>
          <w:p w14:paraId="08B9FB7B" w14:textId="77777777" w:rsidR="00CC290B" w:rsidRPr="00AD7204" w:rsidRDefault="00CC290B" w:rsidP="00CC290B">
            <w:pPr>
              <w:tabs>
                <w:tab w:val="left" w:pos="2780"/>
              </w:tabs>
              <w:jc w:val="both"/>
              <w:rPr>
                <w:rFonts w:ascii="Arial" w:hAnsi="Arial" w:cs="Arial"/>
              </w:rPr>
            </w:pPr>
          </w:p>
          <w:p w14:paraId="61F1628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   $ 4.</w:t>
            </w:r>
            <w:r>
              <w:rPr>
                <w:rFonts w:ascii="Arial" w:hAnsi="Arial" w:cs="Arial"/>
                <w:sz w:val="22"/>
                <w:szCs w:val="22"/>
              </w:rPr>
              <w:t>2</w:t>
            </w:r>
            <w:r w:rsidRPr="00AD7204">
              <w:rPr>
                <w:rFonts w:ascii="Arial" w:hAnsi="Arial" w:cs="Arial"/>
                <w:sz w:val="22"/>
                <w:szCs w:val="22"/>
              </w:rPr>
              <w:t>6 --- de 1 a 45 M2.</w:t>
            </w:r>
          </w:p>
          <w:p w14:paraId="045E4591" w14:textId="45EAA8FE" w:rsidR="00CC290B" w:rsidRPr="00AD7204" w:rsidRDefault="00A01C6E" w:rsidP="00CC290B">
            <w:pPr>
              <w:tabs>
                <w:tab w:val="left" w:pos="2780"/>
              </w:tabs>
              <w:jc w:val="both"/>
              <w:rPr>
                <w:rFonts w:ascii="Arial" w:hAnsi="Arial" w:cs="Arial"/>
                <w:lang w:val="pt-BR"/>
              </w:rPr>
            </w:pPr>
            <w:r>
              <w:rPr>
                <w:rFonts w:ascii="Arial" w:hAnsi="Arial" w:cs="Arial"/>
                <w:noProof/>
                <w:sz w:val="22"/>
                <w:szCs w:val="22"/>
                <w:lang w:val="es-MX" w:eastAsia="es-MX"/>
              </w:rPr>
              <mc:AlternateContent>
                <mc:Choice Requires="wps">
                  <w:drawing>
                    <wp:anchor distT="0" distB="0" distL="114300" distR="114300" simplePos="0" relativeHeight="251744256" behindDoc="0" locked="0" layoutInCell="1" allowOverlap="1" wp14:anchorId="786A57DF" wp14:editId="2A3171E2">
                      <wp:simplePos x="0" y="0"/>
                      <wp:positionH relativeFrom="column">
                        <wp:posOffset>4385310</wp:posOffset>
                      </wp:positionH>
                      <wp:positionV relativeFrom="paragraph">
                        <wp:posOffset>1270</wp:posOffset>
                      </wp:positionV>
                      <wp:extent cx="609600" cy="638175"/>
                      <wp:effectExtent l="0" t="0" r="0" b="1905"/>
                      <wp:wrapNone/>
                      <wp:docPr id="206421513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66D61" w14:textId="77777777" w:rsidR="003C2B65" w:rsidRDefault="003C2B65" w:rsidP="003C2B65">
                                  <w:pPr>
                                    <w:jc w:val="both"/>
                                    <w:rPr>
                                      <w:lang w:val="es-MX"/>
                                    </w:rPr>
                                  </w:pPr>
                                </w:p>
                                <w:p w14:paraId="3EDEEB4B" w14:textId="77777777" w:rsidR="003C2B65" w:rsidRPr="003C2B65" w:rsidRDefault="003C2B65" w:rsidP="003C2B65">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A57DF" id="Text Box 57" o:spid="_x0000_s1077" type="#_x0000_t202" style="position:absolute;left:0;text-align:left;margin-left:345.3pt;margin-top:.1pt;width:48pt;height:50.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" filled="f" stroked="f">
                      <v:textbox>
                        <w:txbxContent>
                          <w:p w14:paraId="0E466D61" w14:textId="77777777" w:rsidR="003C2B65" w:rsidRDefault="003C2B65" w:rsidP="003C2B65">
                            <w:pPr>
                              <w:jc w:val="both"/>
                              <w:rPr>
                                <w:lang w:val="es-MX"/>
                              </w:rPr>
                            </w:pPr>
                          </w:p>
                          <w:p w14:paraId="3EDEEB4B" w14:textId="77777777" w:rsidR="003C2B65" w:rsidRPr="003C2B65" w:rsidRDefault="003C2B65" w:rsidP="003C2B65">
                            <w:pPr>
                              <w:jc w:val="center"/>
                              <w:rPr>
                                <w:lang w:val="es-MX"/>
                              </w:rPr>
                            </w:pPr>
                            <w:r>
                              <w:rPr>
                                <w:lang w:val="es-MX"/>
                              </w:rPr>
                              <w:t>5%</w:t>
                            </w:r>
                          </w:p>
                        </w:txbxContent>
                      </v:textbox>
                    </v:shape>
                  </w:pict>
                </mc:Fallback>
              </mc:AlternateContent>
            </w:r>
            <w:r w:rsidR="00CC290B" w:rsidRPr="00AD7204">
              <w:rPr>
                <w:rFonts w:ascii="Arial" w:hAnsi="Arial" w:cs="Arial"/>
                <w:sz w:val="22"/>
                <w:szCs w:val="22"/>
                <w:lang w:val="pt-BR"/>
              </w:rPr>
              <w:t>B.   $ 3.</w:t>
            </w:r>
            <w:r w:rsidR="00CC290B">
              <w:rPr>
                <w:rFonts w:ascii="Arial" w:hAnsi="Arial" w:cs="Arial"/>
                <w:sz w:val="22"/>
                <w:szCs w:val="22"/>
                <w:lang w:val="pt-BR"/>
              </w:rPr>
              <w:t>33</w:t>
            </w:r>
            <w:r w:rsidR="00CC290B" w:rsidRPr="00AD7204">
              <w:rPr>
                <w:rFonts w:ascii="Arial" w:hAnsi="Arial" w:cs="Arial"/>
                <w:sz w:val="22"/>
                <w:szCs w:val="22"/>
                <w:lang w:val="pt-BR"/>
              </w:rPr>
              <w:t xml:space="preserve"> --- de 46 a 100 M2.</w:t>
            </w:r>
          </w:p>
          <w:p w14:paraId="2F9F81B3"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C.   $ 3.</w:t>
            </w:r>
            <w:r>
              <w:rPr>
                <w:rFonts w:ascii="Arial" w:hAnsi="Arial" w:cs="Arial"/>
                <w:sz w:val="22"/>
                <w:szCs w:val="22"/>
                <w:lang w:val="pt-BR"/>
              </w:rPr>
              <w:t>19</w:t>
            </w:r>
            <w:r w:rsidRPr="00AD7204">
              <w:rPr>
                <w:rFonts w:ascii="Arial" w:hAnsi="Arial" w:cs="Arial"/>
                <w:sz w:val="22"/>
                <w:szCs w:val="22"/>
                <w:lang w:val="pt-BR"/>
              </w:rPr>
              <w:t xml:space="preserve"> --- de 101 a 500 M2.</w:t>
            </w:r>
          </w:p>
          <w:p w14:paraId="153F887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D.   $ 1.</w:t>
            </w:r>
            <w:r>
              <w:rPr>
                <w:rFonts w:ascii="Arial" w:hAnsi="Arial" w:cs="Arial"/>
                <w:sz w:val="22"/>
                <w:szCs w:val="22"/>
              </w:rPr>
              <w:t>63</w:t>
            </w:r>
            <w:r w:rsidRPr="00AD7204">
              <w:rPr>
                <w:rFonts w:ascii="Arial" w:hAnsi="Arial" w:cs="Arial"/>
                <w:sz w:val="22"/>
                <w:szCs w:val="22"/>
              </w:rPr>
              <w:t xml:space="preserve"> --- de 501 a 1000 M2.</w:t>
            </w:r>
          </w:p>
          <w:p w14:paraId="41623DC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E.   $ 2.</w:t>
            </w:r>
            <w:r>
              <w:rPr>
                <w:rFonts w:ascii="Arial" w:hAnsi="Arial" w:cs="Arial"/>
                <w:sz w:val="22"/>
                <w:szCs w:val="22"/>
              </w:rPr>
              <w:t>61</w:t>
            </w:r>
            <w:r w:rsidRPr="00AD7204">
              <w:rPr>
                <w:rFonts w:ascii="Arial" w:hAnsi="Arial" w:cs="Arial"/>
                <w:sz w:val="22"/>
                <w:szCs w:val="22"/>
              </w:rPr>
              <w:t xml:space="preserve"> --- mayor de 1000 M2.</w:t>
            </w:r>
          </w:p>
          <w:p w14:paraId="70E8D641" w14:textId="77777777" w:rsidR="00CC290B" w:rsidRPr="00AD7204" w:rsidRDefault="00CC290B" w:rsidP="00CC290B">
            <w:pPr>
              <w:tabs>
                <w:tab w:val="left" w:pos="2780"/>
              </w:tabs>
              <w:jc w:val="both"/>
              <w:rPr>
                <w:rFonts w:ascii="Arial" w:hAnsi="Arial" w:cs="Arial"/>
              </w:rPr>
            </w:pPr>
          </w:p>
          <w:p w14:paraId="2F70691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2.- Construcción Tipo: Comercial</w:t>
            </w:r>
          </w:p>
          <w:p w14:paraId="067C3302" w14:textId="77777777" w:rsidR="00CC290B" w:rsidRPr="00AD7204" w:rsidRDefault="00CC290B" w:rsidP="00CC290B">
            <w:pPr>
              <w:tabs>
                <w:tab w:val="left" w:pos="2780"/>
              </w:tabs>
              <w:jc w:val="both"/>
              <w:rPr>
                <w:rFonts w:ascii="Arial" w:hAnsi="Arial" w:cs="Arial"/>
              </w:rPr>
            </w:pPr>
          </w:p>
          <w:p w14:paraId="65BD882D" w14:textId="77777777" w:rsidR="00CC290B" w:rsidRPr="00AD7204" w:rsidRDefault="00CC290B" w:rsidP="00CC290B">
            <w:pPr>
              <w:tabs>
                <w:tab w:val="left" w:pos="2780"/>
              </w:tabs>
              <w:jc w:val="both"/>
              <w:rPr>
                <w:rFonts w:ascii="Arial" w:hAnsi="Arial" w:cs="Arial"/>
                <w:lang w:val="pt-BR"/>
              </w:rPr>
            </w:pPr>
          </w:p>
          <w:p w14:paraId="331E05E2" w14:textId="47B5424C" w:rsidR="00CC290B" w:rsidRPr="00AD7204" w:rsidRDefault="00A01C6E" w:rsidP="00CC290B">
            <w:pPr>
              <w:tabs>
                <w:tab w:val="left" w:pos="2780"/>
              </w:tabs>
              <w:jc w:val="both"/>
              <w:rPr>
                <w:rFonts w:ascii="Arial" w:hAnsi="Arial" w:cs="Arial"/>
                <w:lang w:val="pt-BR"/>
              </w:rPr>
            </w:pPr>
            <w:r>
              <w:rPr>
                <w:rFonts w:ascii="Arial" w:hAnsi="Arial" w:cs="Arial"/>
                <w:noProof/>
                <w:sz w:val="22"/>
                <w:szCs w:val="22"/>
                <w:lang w:eastAsia="en-US"/>
              </w:rPr>
              <mc:AlternateContent>
                <mc:Choice Requires="wps">
                  <w:drawing>
                    <wp:anchor distT="0" distB="0" distL="114300" distR="114300" simplePos="0" relativeHeight="251746304" behindDoc="0" locked="0" layoutInCell="1" allowOverlap="1" wp14:anchorId="22B9F73B" wp14:editId="1521AB4C">
                      <wp:simplePos x="0" y="0"/>
                      <wp:positionH relativeFrom="column">
                        <wp:posOffset>4385310</wp:posOffset>
                      </wp:positionH>
                      <wp:positionV relativeFrom="paragraph">
                        <wp:posOffset>55245</wp:posOffset>
                      </wp:positionV>
                      <wp:extent cx="609600" cy="593090"/>
                      <wp:effectExtent l="0" t="0" r="0" b="0"/>
                      <wp:wrapNone/>
                      <wp:docPr id="181828101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9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29511" w14:textId="77777777" w:rsidR="003C2B65" w:rsidRDefault="003C2B65" w:rsidP="003C2B65">
                                  <w:pPr>
                                    <w:jc w:val="center"/>
                                  </w:pPr>
                                </w:p>
                                <w:p w14:paraId="172D9A93" w14:textId="77777777" w:rsidR="003C2B65" w:rsidRDefault="003C2B65" w:rsidP="003C2B65">
                                  <w:pPr>
                                    <w:jc w:val="center"/>
                                  </w:pPr>
                                  <w: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B9F73B" id="Text Box 58" o:spid="_x0000_s1078" type="#_x0000_t202" style="position:absolute;left:0;text-align:left;margin-left:345.3pt;margin-top:4.35pt;width:48pt;height:46.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" filled="f" stroked="f">
                      <v:textbox>
                        <w:txbxContent>
                          <w:p w14:paraId="4C529511" w14:textId="77777777" w:rsidR="003C2B65" w:rsidRDefault="003C2B65" w:rsidP="003C2B65">
                            <w:pPr>
                              <w:jc w:val="center"/>
                            </w:pPr>
                          </w:p>
                          <w:p w14:paraId="172D9A93" w14:textId="77777777" w:rsidR="003C2B65" w:rsidRDefault="003C2B65" w:rsidP="003C2B65">
                            <w:pPr>
                              <w:jc w:val="center"/>
                            </w:pPr>
                            <w:r>
                              <w:t>5%</w:t>
                            </w:r>
                          </w:p>
                        </w:txbxContent>
                      </v:textbox>
                    </v:shape>
                  </w:pict>
                </mc:Fallback>
              </mc:AlternateContent>
            </w:r>
            <w:r w:rsidR="00CC290B" w:rsidRPr="00AD7204">
              <w:rPr>
                <w:rFonts w:ascii="Arial" w:hAnsi="Arial" w:cs="Arial"/>
                <w:sz w:val="22"/>
                <w:szCs w:val="22"/>
                <w:lang w:val="pt-BR"/>
              </w:rPr>
              <w:t xml:space="preserve">A.   $ </w:t>
            </w:r>
            <w:r w:rsidR="00CC290B">
              <w:rPr>
                <w:rFonts w:ascii="Arial" w:hAnsi="Arial" w:cs="Arial"/>
                <w:sz w:val="22"/>
                <w:szCs w:val="22"/>
                <w:lang w:val="pt-BR"/>
              </w:rPr>
              <w:t>5.00</w:t>
            </w:r>
            <w:r w:rsidR="00CC290B" w:rsidRPr="00AD7204">
              <w:rPr>
                <w:rFonts w:ascii="Arial" w:hAnsi="Arial" w:cs="Arial"/>
                <w:sz w:val="22"/>
                <w:szCs w:val="22"/>
                <w:lang w:val="pt-BR"/>
              </w:rPr>
              <w:t xml:space="preserve"> --- de 1 a 45 M2.</w:t>
            </w:r>
          </w:p>
          <w:p w14:paraId="21D47948"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t xml:space="preserve">B.   $ </w:t>
            </w:r>
            <w:r>
              <w:rPr>
                <w:rFonts w:ascii="Arial" w:hAnsi="Arial" w:cs="Arial"/>
                <w:sz w:val="22"/>
                <w:szCs w:val="22"/>
                <w:lang w:val="pt-BR"/>
              </w:rPr>
              <w:t>4.60</w:t>
            </w:r>
            <w:r w:rsidRPr="00AD7204">
              <w:rPr>
                <w:rFonts w:ascii="Arial" w:hAnsi="Arial" w:cs="Arial"/>
                <w:sz w:val="22"/>
                <w:szCs w:val="22"/>
                <w:lang w:val="pt-BR"/>
              </w:rPr>
              <w:t xml:space="preserve"> --- de 46 a 100 M2.</w:t>
            </w:r>
          </w:p>
          <w:p w14:paraId="6F3D924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C.   $ 3.</w:t>
            </w:r>
            <w:r>
              <w:rPr>
                <w:rFonts w:ascii="Arial" w:hAnsi="Arial" w:cs="Arial"/>
                <w:sz w:val="22"/>
                <w:szCs w:val="22"/>
              </w:rPr>
              <w:t>33</w:t>
            </w:r>
            <w:r w:rsidRPr="00AD7204">
              <w:rPr>
                <w:rFonts w:ascii="Arial" w:hAnsi="Arial" w:cs="Arial"/>
                <w:sz w:val="22"/>
                <w:szCs w:val="22"/>
              </w:rPr>
              <w:t xml:space="preserve"> --- de 101 a 500 M2.</w:t>
            </w:r>
          </w:p>
          <w:p w14:paraId="28208BF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D.   $ </w:t>
            </w:r>
            <w:r>
              <w:rPr>
                <w:rFonts w:ascii="Arial" w:hAnsi="Arial" w:cs="Arial"/>
                <w:sz w:val="22"/>
                <w:szCs w:val="22"/>
              </w:rPr>
              <w:t>3.00</w:t>
            </w:r>
            <w:r w:rsidRPr="00AD7204">
              <w:rPr>
                <w:rFonts w:ascii="Arial" w:hAnsi="Arial" w:cs="Arial"/>
                <w:sz w:val="22"/>
                <w:szCs w:val="22"/>
              </w:rPr>
              <w:t xml:space="preserve"> --- de 501 a 1000 M2.</w:t>
            </w:r>
          </w:p>
          <w:p w14:paraId="03A5B5E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E.   $ 1.</w:t>
            </w:r>
            <w:r>
              <w:rPr>
                <w:rFonts w:ascii="Arial" w:hAnsi="Arial" w:cs="Arial"/>
                <w:sz w:val="22"/>
                <w:szCs w:val="22"/>
              </w:rPr>
              <w:t>63</w:t>
            </w:r>
            <w:r w:rsidRPr="00AD7204">
              <w:rPr>
                <w:rFonts w:ascii="Arial" w:hAnsi="Arial" w:cs="Arial"/>
                <w:sz w:val="22"/>
                <w:szCs w:val="22"/>
              </w:rPr>
              <w:t xml:space="preserve"> mayor de 1000 M2.</w:t>
            </w:r>
          </w:p>
          <w:p w14:paraId="07413E56" w14:textId="77777777" w:rsidR="00CC290B" w:rsidRPr="00AD7204" w:rsidRDefault="00CC290B" w:rsidP="00CC290B">
            <w:pPr>
              <w:tabs>
                <w:tab w:val="left" w:pos="2780"/>
              </w:tabs>
              <w:jc w:val="both"/>
              <w:rPr>
                <w:rFonts w:ascii="Arial" w:hAnsi="Arial" w:cs="Arial"/>
              </w:rPr>
            </w:pPr>
          </w:p>
          <w:p w14:paraId="6D0118A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3.- Industrial: Maquiladoras, Fábricas y otros $ 1.</w:t>
            </w:r>
            <w:r>
              <w:rPr>
                <w:rFonts w:ascii="Arial" w:hAnsi="Arial" w:cs="Arial"/>
                <w:sz w:val="22"/>
                <w:szCs w:val="22"/>
              </w:rPr>
              <w:t>76</w:t>
            </w:r>
            <w:r w:rsidRPr="00AD7204">
              <w:rPr>
                <w:rFonts w:ascii="Arial" w:hAnsi="Arial" w:cs="Arial"/>
                <w:sz w:val="22"/>
                <w:szCs w:val="22"/>
              </w:rPr>
              <w:t>.</w:t>
            </w:r>
          </w:p>
          <w:p w14:paraId="5E1C577F" w14:textId="77777777" w:rsidR="00CC290B" w:rsidRPr="00AD7204" w:rsidRDefault="00CC290B" w:rsidP="00CC290B">
            <w:pPr>
              <w:tabs>
                <w:tab w:val="left" w:pos="2780"/>
              </w:tabs>
              <w:jc w:val="both"/>
              <w:rPr>
                <w:rFonts w:ascii="Arial" w:hAnsi="Arial" w:cs="Arial"/>
              </w:rPr>
            </w:pPr>
          </w:p>
          <w:p w14:paraId="00559B40" w14:textId="0424F166" w:rsidR="00CC290B" w:rsidRPr="00AD7204" w:rsidRDefault="00A01C6E" w:rsidP="00CC290B">
            <w:pPr>
              <w:tabs>
                <w:tab w:val="left" w:pos="2780"/>
              </w:tabs>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747328" behindDoc="0" locked="0" layoutInCell="1" allowOverlap="1" wp14:anchorId="534E5797" wp14:editId="632B0328">
                      <wp:simplePos x="0" y="0"/>
                      <wp:positionH relativeFrom="column">
                        <wp:posOffset>4375785</wp:posOffset>
                      </wp:positionH>
                      <wp:positionV relativeFrom="paragraph">
                        <wp:posOffset>60325</wp:posOffset>
                      </wp:positionV>
                      <wp:extent cx="619125" cy="371475"/>
                      <wp:effectExtent l="0" t="4445" r="0" b="0"/>
                      <wp:wrapNone/>
                      <wp:docPr id="137614186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7787A" w14:textId="77777777" w:rsidR="0027670A" w:rsidRPr="0027670A" w:rsidRDefault="0027670A" w:rsidP="0027670A">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E5797" id="Text Box 59" o:spid="_x0000_s1079" type="#_x0000_t202" style="position:absolute;left:0;text-align:left;margin-left:344.55pt;margin-top:4.75pt;width:48.75pt;height:29.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" filled="f" stroked="f">
                      <v:textbox>
                        <w:txbxContent>
                          <w:p w14:paraId="6307787A" w14:textId="77777777" w:rsidR="0027670A" w:rsidRPr="0027670A" w:rsidRDefault="0027670A" w:rsidP="0027670A">
                            <w:pPr>
                              <w:jc w:val="center"/>
                              <w:rPr>
                                <w:lang w:val="es-MX"/>
                              </w:rPr>
                            </w:pPr>
                            <w:r>
                              <w:rPr>
                                <w:lang w:val="es-MX"/>
                              </w:rPr>
                              <w:t>5%</w:t>
                            </w:r>
                          </w:p>
                        </w:txbxContent>
                      </v:textbox>
                    </v:shape>
                  </w:pict>
                </mc:Fallback>
              </mc:AlternateContent>
            </w:r>
            <w:r w:rsidR="00CC290B" w:rsidRPr="00AD7204">
              <w:rPr>
                <w:rFonts w:ascii="Arial" w:hAnsi="Arial" w:cs="Arial"/>
                <w:sz w:val="22"/>
                <w:szCs w:val="22"/>
              </w:rPr>
              <w:t>IV.- Por la expedición de licencias y realización de obras en que se destruya la banqueta o pavimento de la calle, por tramo de toma de agua o descarga domiciliaria corta (4 ml) $ 1,8</w:t>
            </w:r>
            <w:r w:rsidR="00CC290B">
              <w:rPr>
                <w:rFonts w:ascii="Arial" w:hAnsi="Arial" w:cs="Arial"/>
                <w:sz w:val="22"/>
                <w:szCs w:val="22"/>
              </w:rPr>
              <w:t>9</w:t>
            </w:r>
            <w:r w:rsidR="00CC290B" w:rsidRPr="00AD7204">
              <w:rPr>
                <w:rFonts w:ascii="Arial" w:hAnsi="Arial" w:cs="Arial"/>
                <w:sz w:val="22"/>
                <w:szCs w:val="22"/>
              </w:rPr>
              <w:t>0.00 larga (8 ml) $ 3,</w:t>
            </w:r>
            <w:r w:rsidR="00CC290B">
              <w:rPr>
                <w:rFonts w:ascii="Arial" w:hAnsi="Arial" w:cs="Arial"/>
                <w:sz w:val="22"/>
                <w:szCs w:val="22"/>
              </w:rPr>
              <w:t>78</w:t>
            </w:r>
            <w:r w:rsidR="00CC290B" w:rsidRPr="00AD7204">
              <w:rPr>
                <w:rFonts w:ascii="Arial" w:hAnsi="Arial" w:cs="Arial"/>
                <w:sz w:val="22"/>
                <w:szCs w:val="22"/>
              </w:rPr>
              <w:t>0.00.</w:t>
            </w:r>
          </w:p>
          <w:p w14:paraId="6F31A03E" w14:textId="77777777" w:rsidR="00CC290B" w:rsidRPr="00AD7204" w:rsidRDefault="00CC290B" w:rsidP="00CC290B">
            <w:pPr>
              <w:tabs>
                <w:tab w:val="left" w:pos="2780"/>
              </w:tabs>
              <w:jc w:val="both"/>
              <w:rPr>
                <w:rFonts w:ascii="Arial" w:hAnsi="Arial" w:cs="Arial"/>
              </w:rPr>
            </w:pPr>
          </w:p>
          <w:p w14:paraId="5DDD5AFE" w14:textId="26FBEF04" w:rsidR="00CC290B" w:rsidRPr="00AD7204" w:rsidRDefault="00A01C6E" w:rsidP="00CC290B">
            <w:pPr>
              <w:tabs>
                <w:tab w:val="left" w:pos="2780"/>
              </w:tabs>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748352" behindDoc="0" locked="0" layoutInCell="1" allowOverlap="1" wp14:anchorId="7F832ECB" wp14:editId="05018946">
                      <wp:simplePos x="0" y="0"/>
                      <wp:positionH relativeFrom="column">
                        <wp:posOffset>4375785</wp:posOffset>
                      </wp:positionH>
                      <wp:positionV relativeFrom="paragraph">
                        <wp:posOffset>25400</wp:posOffset>
                      </wp:positionV>
                      <wp:extent cx="619125" cy="1400175"/>
                      <wp:effectExtent l="0" t="0" r="0" b="635"/>
                      <wp:wrapNone/>
                      <wp:docPr id="86639355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DB845" w14:textId="77777777" w:rsidR="0027670A" w:rsidRDefault="0027670A">
                                  <w:pPr>
                                    <w:rPr>
                                      <w:lang w:val="es-MX"/>
                                    </w:rPr>
                                  </w:pPr>
                                </w:p>
                                <w:p w14:paraId="5AA31A4A" w14:textId="77777777" w:rsidR="0027670A" w:rsidRDefault="0027670A">
                                  <w:pPr>
                                    <w:rPr>
                                      <w:lang w:val="es-MX"/>
                                    </w:rPr>
                                  </w:pPr>
                                </w:p>
                                <w:p w14:paraId="3E345FF3" w14:textId="77777777" w:rsidR="0027670A" w:rsidRPr="0027670A" w:rsidRDefault="0027670A" w:rsidP="0027670A">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32ECB" id="Text Box 60" o:spid="_x0000_s1080" type="#_x0000_t202" style="position:absolute;left:0;text-align:left;margin-left:344.55pt;margin-top:2pt;width:48.75pt;height:110.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" filled="f" stroked="f">
                      <v:textbox>
                        <w:txbxContent>
                          <w:p w14:paraId="624DB845" w14:textId="77777777" w:rsidR="0027670A" w:rsidRDefault="0027670A">
                            <w:pPr>
                              <w:rPr>
                                <w:lang w:val="es-MX"/>
                              </w:rPr>
                            </w:pPr>
                          </w:p>
                          <w:p w14:paraId="5AA31A4A" w14:textId="77777777" w:rsidR="0027670A" w:rsidRDefault="0027670A">
                            <w:pPr>
                              <w:rPr>
                                <w:lang w:val="es-MX"/>
                              </w:rPr>
                            </w:pPr>
                          </w:p>
                          <w:p w14:paraId="3E345FF3" w14:textId="77777777" w:rsidR="0027670A" w:rsidRPr="0027670A" w:rsidRDefault="0027670A" w:rsidP="0027670A">
                            <w:pPr>
                              <w:jc w:val="center"/>
                              <w:rPr>
                                <w:lang w:val="es-MX"/>
                              </w:rPr>
                            </w:pPr>
                            <w:r>
                              <w:rPr>
                                <w:lang w:val="es-MX"/>
                              </w:rPr>
                              <w:t>5%</w:t>
                            </w:r>
                          </w:p>
                        </w:txbxContent>
                      </v:textbox>
                    </v:shape>
                  </w:pict>
                </mc:Fallback>
              </mc:AlternateContent>
            </w:r>
            <w:r w:rsidR="00CC290B" w:rsidRPr="00AD7204">
              <w:rPr>
                <w:rFonts w:ascii="Arial" w:hAnsi="Arial" w:cs="Arial"/>
                <w:sz w:val="22"/>
                <w:szCs w:val="22"/>
              </w:rPr>
              <w:t>V.- Por certificación de planos y otros documentos $ 1</w:t>
            </w:r>
            <w:r w:rsidR="00CC290B">
              <w:rPr>
                <w:rFonts w:ascii="Arial" w:hAnsi="Arial" w:cs="Arial"/>
                <w:sz w:val="22"/>
                <w:szCs w:val="22"/>
              </w:rPr>
              <w:t>24</w:t>
            </w:r>
            <w:r w:rsidR="00CC290B" w:rsidRPr="00AD7204">
              <w:rPr>
                <w:rFonts w:ascii="Arial" w:hAnsi="Arial" w:cs="Arial"/>
                <w:sz w:val="22"/>
                <w:szCs w:val="22"/>
              </w:rPr>
              <w:t>.</w:t>
            </w:r>
            <w:r w:rsidR="00CC290B">
              <w:rPr>
                <w:rFonts w:ascii="Arial" w:hAnsi="Arial" w:cs="Arial"/>
                <w:sz w:val="22"/>
                <w:szCs w:val="22"/>
              </w:rPr>
              <w:t>0</w:t>
            </w:r>
            <w:r w:rsidR="00CC290B" w:rsidRPr="00AD7204">
              <w:rPr>
                <w:rFonts w:ascii="Arial" w:hAnsi="Arial" w:cs="Arial"/>
                <w:sz w:val="22"/>
                <w:szCs w:val="22"/>
              </w:rPr>
              <w:t>0</w:t>
            </w:r>
          </w:p>
          <w:p w14:paraId="0FF89CDD" w14:textId="77777777" w:rsidR="00CC290B" w:rsidRPr="00AD7204" w:rsidRDefault="00CC290B" w:rsidP="00CC290B">
            <w:pPr>
              <w:tabs>
                <w:tab w:val="left" w:pos="2780"/>
              </w:tabs>
              <w:jc w:val="both"/>
              <w:rPr>
                <w:rFonts w:ascii="Arial" w:hAnsi="Arial" w:cs="Arial"/>
              </w:rPr>
            </w:pPr>
          </w:p>
          <w:p w14:paraId="4FA694E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VI.- Por certificado de uso de suelo por única vez:</w:t>
            </w:r>
          </w:p>
          <w:p w14:paraId="44ABAB8D" w14:textId="77777777" w:rsidR="00CC290B" w:rsidRPr="00AD7204" w:rsidRDefault="00CC290B" w:rsidP="00CC290B">
            <w:pPr>
              <w:tabs>
                <w:tab w:val="left" w:pos="2780"/>
              </w:tabs>
              <w:jc w:val="both"/>
              <w:rPr>
                <w:rFonts w:ascii="Arial" w:hAnsi="Arial" w:cs="Arial"/>
              </w:rPr>
            </w:pPr>
          </w:p>
          <w:p w14:paraId="08E1123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1.- Para fraccionamiento </w:t>
            </w:r>
            <w:r w:rsidRPr="00AD7204">
              <w:rPr>
                <w:rFonts w:ascii="Arial" w:hAnsi="Arial" w:cs="Arial"/>
                <w:sz w:val="22"/>
                <w:szCs w:val="22"/>
              </w:rPr>
              <w:tab/>
            </w:r>
            <w:r w:rsidRPr="00AD7204">
              <w:rPr>
                <w:rFonts w:ascii="Arial" w:hAnsi="Arial" w:cs="Arial"/>
                <w:sz w:val="22"/>
                <w:szCs w:val="22"/>
              </w:rPr>
              <w:tab/>
            </w:r>
            <w:proofErr w:type="gramStart"/>
            <w:r w:rsidRPr="00AD7204">
              <w:rPr>
                <w:rFonts w:ascii="Arial" w:hAnsi="Arial" w:cs="Arial"/>
                <w:sz w:val="22"/>
                <w:szCs w:val="22"/>
              </w:rPr>
              <w:t>$  4,</w:t>
            </w:r>
            <w:r>
              <w:rPr>
                <w:rFonts w:ascii="Arial" w:hAnsi="Arial" w:cs="Arial"/>
                <w:sz w:val="22"/>
                <w:szCs w:val="22"/>
              </w:rPr>
              <w:t>641</w:t>
            </w:r>
            <w:r w:rsidRPr="00AD7204">
              <w:rPr>
                <w:rFonts w:ascii="Arial" w:hAnsi="Arial" w:cs="Arial"/>
                <w:sz w:val="22"/>
                <w:szCs w:val="22"/>
              </w:rPr>
              <w:t>.5</w:t>
            </w:r>
            <w:r>
              <w:rPr>
                <w:rFonts w:ascii="Arial" w:hAnsi="Arial" w:cs="Arial"/>
                <w:sz w:val="22"/>
                <w:szCs w:val="22"/>
              </w:rPr>
              <w:t>0</w:t>
            </w:r>
            <w:proofErr w:type="gramEnd"/>
          </w:p>
          <w:p w14:paraId="3D83D710" w14:textId="77777777" w:rsidR="00CC290B" w:rsidRPr="00AD7204" w:rsidRDefault="00CC290B" w:rsidP="00CC290B">
            <w:pPr>
              <w:tabs>
                <w:tab w:val="left" w:pos="2780"/>
              </w:tabs>
              <w:jc w:val="both"/>
              <w:rPr>
                <w:rFonts w:ascii="Arial" w:hAnsi="Arial" w:cs="Arial"/>
              </w:rPr>
            </w:pPr>
          </w:p>
          <w:p w14:paraId="05DE64E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2.- Para casa habitación </w:t>
            </w:r>
            <w:r w:rsidRPr="00AD7204">
              <w:rPr>
                <w:rFonts w:ascii="Arial" w:hAnsi="Arial" w:cs="Arial"/>
                <w:sz w:val="22"/>
                <w:szCs w:val="22"/>
              </w:rPr>
              <w:tab/>
            </w:r>
            <w:r w:rsidRPr="00AD7204">
              <w:rPr>
                <w:rFonts w:ascii="Arial" w:hAnsi="Arial" w:cs="Arial"/>
                <w:sz w:val="22"/>
                <w:szCs w:val="22"/>
              </w:rPr>
              <w:tab/>
              <w:t>$     7</w:t>
            </w:r>
            <w:r>
              <w:rPr>
                <w:rFonts w:ascii="Arial" w:hAnsi="Arial" w:cs="Arial"/>
                <w:sz w:val="22"/>
                <w:szCs w:val="22"/>
              </w:rPr>
              <w:t>50</w:t>
            </w:r>
            <w:r w:rsidRPr="00AD7204">
              <w:rPr>
                <w:rFonts w:ascii="Arial" w:hAnsi="Arial" w:cs="Arial"/>
                <w:sz w:val="22"/>
                <w:szCs w:val="22"/>
              </w:rPr>
              <w:t>.</w:t>
            </w:r>
            <w:r>
              <w:rPr>
                <w:rFonts w:ascii="Arial" w:hAnsi="Arial" w:cs="Arial"/>
                <w:sz w:val="22"/>
                <w:szCs w:val="22"/>
              </w:rPr>
              <w:t>0</w:t>
            </w:r>
            <w:r w:rsidRPr="00AD7204">
              <w:rPr>
                <w:rFonts w:ascii="Arial" w:hAnsi="Arial" w:cs="Arial"/>
                <w:sz w:val="22"/>
                <w:szCs w:val="22"/>
              </w:rPr>
              <w:t>0.</w:t>
            </w:r>
          </w:p>
          <w:p w14:paraId="3FD2589F" w14:textId="77777777" w:rsidR="00CC290B" w:rsidRPr="00AD7204" w:rsidRDefault="00CC290B" w:rsidP="00CC290B">
            <w:pPr>
              <w:tabs>
                <w:tab w:val="left" w:pos="2780"/>
              </w:tabs>
              <w:jc w:val="both"/>
              <w:rPr>
                <w:rFonts w:ascii="Arial" w:hAnsi="Arial" w:cs="Arial"/>
              </w:rPr>
            </w:pPr>
          </w:p>
          <w:p w14:paraId="039EB00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3.- Para industria y/o explotación minera:</w:t>
            </w:r>
          </w:p>
          <w:p w14:paraId="79D364A3" w14:textId="01B2DD68" w:rsidR="00CC290B" w:rsidRPr="00AD7204" w:rsidRDefault="00A01C6E" w:rsidP="00CC290B">
            <w:pPr>
              <w:tabs>
                <w:tab w:val="left" w:pos="2780"/>
              </w:tabs>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749376" behindDoc="0" locked="0" layoutInCell="1" allowOverlap="1" wp14:anchorId="66A71402" wp14:editId="28BD5000">
                      <wp:simplePos x="0" y="0"/>
                      <wp:positionH relativeFrom="column">
                        <wp:posOffset>4375785</wp:posOffset>
                      </wp:positionH>
                      <wp:positionV relativeFrom="paragraph">
                        <wp:posOffset>71755</wp:posOffset>
                      </wp:positionV>
                      <wp:extent cx="619125" cy="1181100"/>
                      <wp:effectExtent l="0" t="0" r="0" b="2540"/>
                      <wp:wrapNone/>
                      <wp:docPr id="63002732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2572D" w14:textId="77777777" w:rsidR="0027670A" w:rsidRDefault="0027670A">
                                  <w:pPr>
                                    <w:rPr>
                                      <w:lang w:val="es-MX"/>
                                    </w:rPr>
                                  </w:pPr>
                                </w:p>
                                <w:p w14:paraId="0AC719B7" w14:textId="77777777" w:rsidR="0027670A" w:rsidRDefault="0027670A">
                                  <w:pPr>
                                    <w:rPr>
                                      <w:lang w:val="es-MX"/>
                                    </w:rPr>
                                  </w:pPr>
                                </w:p>
                                <w:p w14:paraId="13323615" w14:textId="77777777" w:rsidR="0027670A" w:rsidRPr="0027670A" w:rsidRDefault="0027670A" w:rsidP="0027670A">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71402" id="Text Box 61" o:spid="_x0000_s1081" type="#_x0000_t202" style="position:absolute;left:0;text-align:left;margin-left:344.55pt;margin-top:5.65pt;width:48.75pt;height:9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" filled="f" stroked="f">
                      <v:textbox>
                        <w:txbxContent>
                          <w:p w14:paraId="2EB2572D" w14:textId="77777777" w:rsidR="0027670A" w:rsidRDefault="0027670A">
                            <w:pPr>
                              <w:rPr>
                                <w:lang w:val="es-MX"/>
                              </w:rPr>
                            </w:pPr>
                          </w:p>
                          <w:p w14:paraId="0AC719B7" w14:textId="77777777" w:rsidR="0027670A" w:rsidRDefault="0027670A">
                            <w:pPr>
                              <w:rPr>
                                <w:lang w:val="es-MX"/>
                              </w:rPr>
                            </w:pPr>
                          </w:p>
                          <w:p w14:paraId="13323615" w14:textId="77777777" w:rsidR="0027670A" w:rsidRPr="0027670A" w:rsidRDefault="0027670A" w:rsidP="0027670A">
                            <w:pPr>
                              <w:jc w:val="center"/>
                              <w:rPr>
                                <w:lang w:val="es-MX"/>
                              </w:rPr>
                            </w:pPr>
                            <w:r>
                              <w:rPr>
                                <w:lang w:val="es-MX"/>
                              </w:rPr>
                              <w:t>5%</w:t>
                            </w:r>
                          </w:p>
                        </w:txbxContent>
                      </v:textbox>
                    </v:shape>
                  </w:pict>
                </mc:Fallback>
              </mc:AlternateContent>
            </w:r>
            <w:r w:rsidR="00CC290B" w:rsidRPr="00AD7204">
              <w:rPr>
                <w:rFonts w:ascii="Arial" w:hAnsi="Arial" w:cs="Arial"/>
                <w:sz w:val="22"/>
                <w:szCs w:val="22"/>
              </w:rPr>
              <w:t xml:space="preserve">a) de 200 m2 </w:t>
            </w:r>
            <w:r w:rsidR="00CC290B" w:rsidRPr="00AD7204">
              <w:rPr>
                <w:rFonts w:ascii="Arial" w:hAnsi="Arial" w:cs="Arial"/>
                <w:sz w:val="22"/>
                <w:szCs w:val="22"/>
              </w:rPr>
              <w:tab/>
              <w:t xml:space="preserve">$        </w:t>
            </w:r>
            <w:r w:rsidR="00CC290B">
              <w:rPr>
                <w:rFonts w:ascii="Arial" w:hAnsi="Arial" w:cs="Arial"/>
                <w:sz w:val="22"/>
                <w:szCs w:val="22"/>
              </w:rPr>
              <w:t>927</w:t>
            </w:r>
            <w:r w:rsidR="00CC290B" w:rsidRPr="00AD7204">
              <w:rPr>
                <w:rFonts w:ascii="Arial" w:hAnsi="Arial" w:cs="Arial"/>
                <w:sz w:val="22"/>
                <w:szCs w:val="22"/>
              </w:rPr>
              <w:t>.</w:t>
            </w:r>
            <w:r w:rsidR="00CC290B">
              <w:rPr>
                <w:rFonts w:ascii="Arial" w:hAnsi="Arial" w:cs="Arial"/>
                <w:sz w:val="22"/>
                <w:szCs w:val="22"/>
              </w:rPr>
              <w:t>00</w:t>
            </w:r>
            <w:r w:rsidR="00CC290B" w:rsidRPr="00AD7204">
              <w:rPr>
                <w:rFonts w:ascii="Arial" w:hAnsi="Arial" w:cs="Arial"/>
                <w:sz w:val="22"/>
                <w:szCs w:val="22"/>
              </w:rPr>
              <w:t>.</w:t>
            </w:r>
          </w:p>
          <w:p w14:paraId="3DC8C39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b) de 201 m2 a 1,000 m2      </w:t>
            </w:r>
            <w:r w:rsidRPr="00AD7204">
              <w:rPr>
                <w:rFonts w:ascii="Arial" w:hAnsi="Arial" w:cs="Arial"/>
                <w:sz w:val="22"/>
                <w:szCs w:val="22"/>
              </w:rPr>
              <w:tab/>
              <w:t>$     1,</w:t>
            </w:r>
            <w:r>
              <w:rPr>
                <w:rFonts w:ascii="Arial" w:hAnsi="Arial" w:cs="Arial"/>
                <w:sz w:val="22"/>
                <w:szCs w:val="22"/>
              </w:rPr>
              <w:t>857</w:t>
            </w:r>
            <w:r w:rsidRPr="00AD7204">
              <w:rPr>
                <w:rFonts w:ascii="Arial" w:hAnsi="Arial" w:cs="Arial"/>
                <w:sz w:val="22"/>
                <w:szCs w:val="22"/>
              </w:rPr>
              <w:t>.</w:t>
            </w:r>
            <w:r>
              <w:rPr>
                <w:rFonts w:ascii="Arial" w:hAnsi="Arial" w:cs="Arial"/>
                <w:sz w:val="22"/>
                <w:szCs w:val="22"/>
              </w:rPr>
              <w:t>00</w:t>
            </w:r>
            <w:r w:rsidRPr="00AD7204">
              <w:rPr>
                <w:rFonts w:ascii="Arial" w:hAnsi="Arial" w:cs="Arial"/>
                <w:sz w:val="22"/>
                <w:szCs w:val="22"/>
              </w:rPr>
              <w:t>.</w:t>
            </w:r>
          </w:p>
          <w:p w14:paraId="5A0453C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 xml:space="preserve">c) de 1,001 m2 </w:t>
            </w:r>
            <w:proofErr w:type="gramStart"/>
            <w:r w:rsidRPr="00AD7204">
              <w:rPr>
                <w:rFonts w:ascii="Arial" w:hAnsi="Arial" w:cs="Arial"/>
                <w:sz w:val="22"/>
                <w:szCs w:val="22"/>
              </w:rPr>
              <w:t>a  5,000</w:t>
            </w:r>
            <w:proofErr w:type="gramEnd"/>
            <w:r w:rsidRPr="00AD7204">
              <w:rPr>
                <w:rFonts w:ascii="Arial" w:hAnsi="Arial" w:cs="Arial"/>
                <w:sz w:val="22"/>
                <w:szCs w:val="22"/>
              </w:rPr>
              <w:t xml:space="preserve"> m2 </w:t>
            </w:r>
            <w:r w:rsidRPr="00AD7204">
              <w:rPr>
                <w:rFonts w:ascii="Arial" w:hAnsi="Arial" w:cs="Arial"/>
                <w:sz w:val="22"/>
                <w:szCs w:val="22"/>
              </w:rPr>
              <w:tab/>
              <w:t>$     3,</w:t>
            </w:r>
            <w:r>
              <w:rPr>
                <w:rFonts w:ascii="Arial" w:hAnsi="Arial" w:cs="Arial"/>
                <w:sz w:val="22"/>
                <w:szCs w:val="22"/>
              </w:rPr>
              <w:t>713</w:t>
            </w:r>
            <w:r w:rsidRPr="00AD7204">
              <w:rPr>
                <w:rFonts w:ascii="Arial" w:hAnsi="Arial" w:cs="Arial"/>
                <w:sz w:val="22"/>
                <w:szCs w:val="22"/>
              </w:rPr>
              <w:t>.</w:t>
            </w:r>
            <w:r>
              <w:rPr>
                <w:rFonts w:ascii="Arial" w:hAnsi="Arial" w:cs="Arial"/>
                <w:sz w:val="22"/>
                <w:szCs w:val="22"/>
              </w:rPr>
              <w:t>00</w:t>
            </w:r>
            <w:r w:rsidRPr="00AD7204">
              <w:rPr>
                <w:rFonts w:ascii="Arial" w:hAnsi="Arial" w:cs="Arial"/>
                <w:sz w:val="22"/>
                <w:szCs w:val="22"/>
              </w:rPr>
              <w:t>.</w:t>
            </w:r>
          </w:p>
          <w:p w14:paraId="730F67B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d) de 5,001 m</w:t>
            </w:r>
            <w:proofErr w:type="gramStart"/>
            <w:r w:rsidRPr="00AD7204">
              <w:rPr>
                <w:rFonts w:ascii="Arial" w:hAnsi="Arial" w:cs="Arial"/>
                <w:sz w:val="22"/>
                <w:szCs w:val="22"/>
              </w:rPr>
              <w:t>2  a</w:t>
            </w:r>
            <w:proofErr w:type="gramEnd"/>
            <w:r w:rsidRPr="00AD7204">
              <w:rPr>
                <w:rFonts w:ascii="Arial" w:hAnsi="Arial" w:cs="Arial"/>
                <w:sz w:val="22"/>
                <w:szCs w:val="22"/>
              </w:rPr>
              <w:t xml:space="preserve"> 10,000 m2 $     7,</w:t>
            </w:r>
            <w:r>
              <w:rPr>
                <w:rFonts w:ascii="Arial" w:hAnsi="Arial" w:cs="Arial"/>
                <w:sz w:val="22"/>
                <w:szCs w:val="22"/>
              </w:rPr>
              <w:t>498</w:t>
            </w:r>
            <w:r w:rsidRPr="00AD7204">
              <w:rPr>
                <w:rFonts w:ascii="Arial" w:hAnsi="Arial" w:cs="Arial"/>
                <w:sz w:val="22"/>
                <w:szCs w:val="22"/>
              </w:rPr>
              <w:t>.0</w:t>
            </w:r>
            <w:r>
              <w:rPr>
                <w:rFonts w:ascii="Arial" w:hAnsi="Arial" w:cs="Arial"/>
                <w:sz w:val="22"/>
                <w:szCs w:val="22"/>
              </w:rPr>
              <w:t>0</w:t>
            </w:r>
            <w:r w:rsidRPr="00AD7204">
              <w:rPr>
                <w:rFonts w:ascii="Arial" w:hAnsi="Arial" w:cs="Arial"/>
                <w:sz w:val="22"/>
                <w:szCs w:val="22"/>
              </w:rPr>
              <w:t>.</w:t>
            </w:r>
          </w:p>
          <w:p w14:paraId="310AB09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e) de 10,001 m2 a 20,000 m2 $   1</w:t>
            </w:r>
            <w:r>
              <w:rPr>
                <w:rFonts w:ascii="Arial" w:hAnsi="Arial" w:cs="Arial"/>
                <w:sz w:val="22"/>
                <w:szCs w:val="22"/>
              </w:rPr>
              <w:t>5</w:t>
            </w:r>
            <w:r w:rsidRPr="00AD7204">
              <w:rPr>
                <w:rFonts w:ascii="Arial" w:hAnsi="Arial" w:cs="Arial"/>
                <w:sz w:val="22"/>
                <w:szCs w:val="22"/>
              </w:rPr>
              <w:t>,</w:t>
            </w:r>
            <w:r>
              <w:rPr>
                <w:rFonts w:ascii="Arial" w:hAnsi="Arial" w:cs="Arial"/>
                <w:sz w:val="22"/>
                <w:szCs w:val="22"/>
              </w:rPr>
              <w:t>000</w:t>
            </w:r>
            <w:r w:rsidRPr="00AD7204">
              <w:rPr>
                <w:rFonts w:ascii="Arial" w:hAnsi="Arial" w:cs="Arial"/>
                <w:sz w:val="22"/>
                <w:szCs w:val="22"/>
              </w:rPr>
              <w:t>.</w:t>
            </w:r>
            <w:r>
              <w:rPr>
                <w:rFonts w:ascii="Arial" w:hAnsi="Arial" w:cs="Arial"/>
                <w:sz w:val="22"/>
                <w:szCs w:val="22"/>
              </w:rPr>
              <w:t>00</w:t>
            </w:r>
            <w:r w:rsidRPr="00AD7204">
              <w:rPr>
                <w:rFonts w:ascii="Arial" w:hAnsi="Arial" w:cs="Arial"/>
                <w:sz w:val="22"/>
                <w:szCs w:val="22"/>
              </w:rPr>
              <w:t>.</w:t>
            </w:r>
          </w:p>
          <w:p w14:paraId="0224A9D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f) de 20,001 m2 a 40,000 m2</w:t>
            </w:r>
            <w:r w:rsidRPr="00AD7204">
              <w:rPr>
                <w:rFonts w:ascii="Arial" w:hAnsi="Arial" w:cs="Arial"/>
                <w:sz w:val="22"/>
                <w:szCs w:val="22"/>
              </w:rPr>
              <w:tab/>
              <w:t xml:space="preserve">$   </w:t>
            </w:r>
            <w:r>
              <w:rPr>
                <w:rFonts w:ascii="Arial" w:hAnsi="Arial" w:cs="Arial"/>
                <w:sz w:val="22"/>
                <w:szCs w:val="22"/>
              </w:rPr>
              <w:t>30,046</w:t>
            </w:r>
            <w:r w:rsidRPr="00AD7204">
              <w:rPr>
                <w:rFonts w:ascii="Arial" w:hAnsi="Arial" w:cs="Arial"/>
                <w:sz w:val="22"/>
                <w:szCs w:val="22"/>
              </w:rPr>
              <w:t>.</w:t>
            </w:r>
            <w:r>
              <w:rPr>
                <w:rFonts w:ascii="Arial" w:hAnsi="Arial" w:cs="Arial"/>
                <w:sz w:val="22"/>
                <w:szCs w:val="22"/>
              </w:rPr>
              <w:t>00</w:t>
            </w:r>
            <w:r w:rsidRPr="00AD7204">
              <w:rPr>
                <w:rFonts w:ascii="Arial" w:hAnsi="Arial" w:cs="Arial"/>
                <w:sz w:val="22"/>
                <w:szCs w:val="22"/>
              </w:rPr>
              <w:t>.</w:t>
            </w:r>
          </w:p>
          <w:p w14:paraId="53940D38"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g) de 40,001 m2 a 60,000 m2 $   5</w:t>
            </w:r>
            <w:r>
              <w:rPr>
                <w:rFonts w:ascii="Arial" w:hAnsi="Arial" w:cs="Arial"/>
                <w:sz w:val="22"/>
                <w:szCs w:val="22"/>
              </w:rPr>
              <w:t>9</w:t>
            </w:r>
            <w:r w:rsidRPr="00AD7204">
              <w:rPr>
                <w:rFonts w:ascii="Arial" w:hAnsi="Arial" w:cs="Arial"/>
                <w:sz w:val="22"/>
                <w:szCs w:val="22"/>
              </w:rPr>
              <w:t>,</w:t>
            </w:r>
            <w:r>
              <w:rPr>
                <w:rFonts w:ascii="Arial" w:hAnsi="Arial" w:cs="Arial"/>
                <w:sz w:val="22"/>
                <w:szCs w:val="22"/>
              </w:rPr>
              <w:t>996</w:t>
            </w:r>
            <w:r w:rsidRPr="00AD7204">
              <w:rPr>
                <w:rFonts w:ascii="Arial" w:hAnsi="Arial" w:cs="Arial"/>
                <w:sz w:val="22"/>
                <w:szCs w:val="22"/>
              </w:rPr>
              <w:t>.50.</w:t>
            </w:r>
          </w:p>
          <w:p w14:paraId="71CC0A1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h) de 60,001 m2 en adelante $ 1</w:t>
            </w:r>
            <w:r>
              <w:rPr>
                <w:rFonts w:ascii="Arial" w:hAnsi="Arial" w:cs="Arial"/>
                <w:sz w:val="22"/>
                <w:szCs w:val="22"/>
              </w:rPr>
              <w:t>20</w:t>
            </w:r>
            <w:r w:rsidRPr="00AD7204">
              <w:rPr>
                <w:rFonts w:ascii="Arial" w:hAnsi="Arial" w:cs="Arial"/>
                <w:sz w:val="22"/>
                <w:szCs w:val="22"/>
              </w:rPr>
              <w:t>,</w:t>
            </w:r>
            <w:r>
              <w:rPr>
                <w:rFonts w:ascii="Arial" w:hAnsi="Arial" w:cs="Arial"/>
                <w:sz w:val="22"/>
                <w:szCs w:val="22"/>
              </w:rPr>
              <w:t>683</w:t>
            </w:r>
            <w:r w:rsidRPr="00AD7204">
              <w:rPr>
                <w:rFonts w:ascii="Arial" w:hAnsi="Arial" w:cs="Arial"/>
                <w:sz w:val="22"/>
                <w:szCs w:val="22"/>
              </w:rPr>
              <w:t>.</w:t>
            </w:r>
            <w:r>
              <w:rPr>
                <w:rFonts w:ascii="Arial" w:hAnsi="Arial" w:cs="Arial"/>
                <w:sz w:val="22"/>
                <w:szCs w:val="22"/>
              </w:rPr>
              <w:t>0</w:t>
            </w:r>
            <w:r w:rsidRPr="00AD7204">
              <w:rPr>
                <w:rFonts w:ascii="Arial" w:hAnsi="Arial" w:cs="Arial"/>
                <w:sz w:val="22"/>
                <w:szCs w:val="22"/>
              </w:rPr>
              <w:t>0.</w:t>
            </w:r>
          </w:p>
          <w:p w14:paraId="3BAB0E29" w14:textId="77777777" w:rsidR="00CC290B" w:rsidRPr="00AD7204" w:rsidRDefault="00CC290B" w:rsidP="00CC290B">
            <w:pPr>
              <w:tabs>
                <w:tab w:val="left" w:pos="2780"/>
              </w:tabs>
              <w:jc w:val="both"/>
              <w:rPr>
                <w:rFonts w:ascii="Arial" w:hAnsi="Arial" w:cs="Arial"/>
              </w:rPr>
            </w:pPr>
          </w:p>
          <w:p w14:paraId="2C4B0899" w14:textId="33F33C40" w:rsidR="00CC290B" w:rsidRPr="00AD7204" w:rsidRDefault="00A01C6E" w:rsidP="00CC290B">
            <w:pPr>
              <w:tabs>
                <w:tab w:val="left" w:pos="2780"/>
              </w:tabs>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750400" behindDoc="0" locked="0" layoutInCell="1" allowOverlap="1" wp14:anchorId="32B79114" wp14:editId="246E3BA7">
                      <wp:simplePos x="0" y="0"/>
                      <wp:positionH relativeFrom="column">
                        <wp:posOffset>4375785</wp:posOffset>
                      </wp:positionH>
                      <wp:positionV relativeFrom="paragraph">
                        <wp:posOffset>107315</wp:posOffset>
                      </wp:positionV>
                      <wp:extent cx="619125" cy="676275"/>
                      <wp:effectExtent l="0" t="0" r="0" b="1905"/>
                      <wp:wrapNone/>
                      <wp:docPr id="190307938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43699" w14:textId="77777777" w:rsidR="0027670A" w:rsidRDefault="0027670A" w:rsidP="0027670A">
                                  <w:pPr>
                                    <w:jc w:val="center"/>
                                    <w:rPr>
                                      <w:lang w:val="es-MX"/>
                                    </w:rPr>
                                  </w:pPr>
                                </w:p>
                                <w:p w14:paraId="42EF5F6D" w14:textId="77777777" w:rsidR="0027670A" w:rsidRPr="0027670A" w:rsidRDefault="0027670A" w:rsidP="0027670A">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79114" id="Text Box 62" o:spid="_x0000_s1082" type="#_x0000_t202" style="position:absolute;left:0;text-align:left;margin-left:344.55pt;margin-top:8.45pt;width:48.75pt;height:53.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" filled="f" stroked="f">
                      <v:textbox>
                        <w:txbxContent>
                          <w:p w14:paraId="3B443699" w14:textId="77777777" w:rsidR="0027670A" w:rsidRDefault="0027670A" w:rsidP="0027670A">
                            <w:pPr>
                              <w:jc w:val="center"/>
                              <w:rPr>
                                <w:lang w:val="es-MX"/>
                              </w:rPr>
                            </w:pPr>
                          </w:p>
                          <w:p w14:paraId="42EF5F6D" w14:textId="77777777" w:rsidR="0027670A" w:rsidRPr="0027670A" w:rsidRDefault="0027670A" w:rsidP="0027670A">
                            <w:pPr>
                              <w:jc w:val="center"/>
                              <w:rPr>
                                <w:lang w:val="es-MX"/>
                              </w:rPr>
                            </w:pPr>
                            <w:r>
                              <w:rPr>
                                <w:lang w:val="es-MX"/>
                              </w:rPr>
                              <w:t>5%</w:t>
                            </w:r>
                          </w:p>
                        </w:txbxContent>
                      </v:textbox>
                    </v:shape>
                  </w:pict>
                </mc:Fallback>
              </mc:AlternateContent>
            </w:r>
            <w:r w:rsidR="00CC290B" w:rsidRPr="00AD7204">
              <w:rPr>
                <w:rFonts w:ascii="Arial" w:hAnsi="Arial" w:cs="Arial"/>
                <w:sz w:val="22"/>
                <w:szCs w:val="22"/>
              </w:rPr>
              <w:t>4.- Para comercio</w:t>
            </w:r>
          </w:p>
          <w:p w14:paraId="559596E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a) menor de 50.00 m2 </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t xml:space="preserve">      </w:t>
            </w:r>
            <w:r w:rsidRPr="00AD7204">
              <w:rPr>
                <w:rFonts w:ascii="Arial" w:hAnsi="Arial" w:cs="Arial"/>
                <w:sz w:val="22"/>
                <w:szCs w:val="22"/>
              </w:rPr>
              <w:tab/>
              <w:t xml:space="preserve">$     </w:t>
            </w:r>
            <w:r>
              <w:rPr>
                <w:rFonts w:ascii="Arial" w:hAnsi="Arial" w:cs="Arial"/>
                <w:sz w:val="22"/>
                <w:szCs w:val="22"/>
              </w:rPr>
              <w:t>772</w:t>
            </w:r>
            <w:r w:rsidRPr="00AD7204">
              <w:rPr>
                <w:rFonts w:ascii="Arial" w:hAnsi="Arial" w:cs="Arial"/>
                <w:sz w:val="22"/>
                <w:szCs w:val="22"/>
              </w:rPr>
              <w:t>.</w:t>
            </w:r>
            <w:r>
              <w:rPr>
                <w:rFonts w:ascii="Arial" w:hAnsi="Arial" w:cs="Arial"/>
                <w:sz w:val="22"/>
                <w:szCs w:val="22"/>
              </w:rPr>
              <w:t>0</w:t>
            </w:r>
            <w:r w:rsidRPr="00AD7204">
              <w:rPr>
                <w:rFonts w:ascii="Arial" w:hAnsi="Arial" w:cs="Arial"/>
                <w:sz w:val="22"/>
                <w:szCs w:val="22"/>
              </w:rPr>
              <w:t>0.</w:t>
            </w:r>
          </w:p>
          <w:p w14:paraId="66CB9E3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b) mayor de 51.00 m2 hasta 500.00 m2 </w:t>
            </w:r>
            <w:r w:rsidRPr="00AD7204">
              <w:rPr>
                <w:rFonts w:ascii="Arial" w:hAnsi="Arial" w:cs="Arial"/>
                <w:sz w:val="22"/>
                <w:szCs w:val="22"/>
              </w:rPr>
              <w:tab/>
            </w:r>
            <w:r w:rsidRPr="00AD7204">
              <w:rPr>
                <w:rFonts w:ascii="Arial" w:hAnsi="Arial" w:cs="Arial"/>
                <w:sz w:val="22"/>
                <w:szCs w:val="22"/>
              </w:rPr>
              <w:tab/>
            </w:r>
            <w:proofErr w:type="gramStart"/>
            <w:r w:rsidRPr="00AD7204">
              <w:rPr>
                <w:rFonts w:ascii="Arial" w:hAnsi="Arial" w:cs="Arial"/>
                <w:sz w:val="22"/>
                <w:szCs w:val="22"/>
              </w:rPr>
              <w:t>$  1,8</w:t>
            </w:r>
            <w:r>
              <w:rPr>
                <w:rFonts w:ascii="Arial" w:hAnsi="Arial" w:cs="Arial"/>
                <w:sz w:val="22"/>
                <w:szCs w:val="22"/>
              </w:rPr>
              <w:t>9</w:t>
            </w:r>
            <w:r w:rsidRPr="00AD7204">
              <w:rPr>
                <w:rFonts w:ascii="Arial" w:hAnsi="Arial" w:cs="Arial"/>
                <w:sz w:val="22"/>
                <w:szCs w:val="22"/>
              </w:rPr>
              <w:t>7.</w:t>
            </w:r>
            <w:r>
              <w:rPr>
                <w:rFonts w:ascii="Arial" w:hAnsi="Arial" w:cs="Arial"/>
                <w:sz w:val="22"/>
                <w:szCs w:val="22"/>
              </w:rPr>
              <w:t>00</w:t>
            </w:r>
            <w:proofErr w:type="gramEnd"/>
          </w:p>
          <w:p w14:paraId="2C80C26D"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c) mayor de 501.00 m2 hasta 1000.00 m2 </w:t>
            </w:r>
            <w:r w:rsidRPr="00AD7204">
              <w:rPr>
                <w:rFonts w:ascii="Arial" w:hAnsi="Arial" w:cs="Arial"/>
                <w:sz w:val="22"/>
                <w:szCs w:val="22"/>
              </w:rPr>
              <w:tab/>
              <w:t xml:space="preserve">            </w:t>
            </w:r>
            <w:proofErr w:type="gramStart"/>
            <w:r w:rsidRPr="00AD7204">
              <w:rPr>
                <w:rFonts w:ascii="Arial" w:hAnsi="Arial" w:cs="Arial"/>
                <w:sz w:val="22"/>
                <w:szCs w:val="22"/>
              </w:rPr>
              <w:t>$  1,985.04</w:t>
            </w:r>
            <w:proofErr w:type="gramEnd"/>
            <w:r w:rsidRPr="00AD7204">
              <w:rPr>
                <w:rFonts w:ascii="Arial" w:hAnsi="Arial" w:cs="Arial"/>
                <w:sz w:val="22"/>
                <w:szCs w:val="22"/>
              </w:rPr>
              <w:t>.</w:t>
            </w:r>
          </w:p>
          <w:p w14:paraId="62AF966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d) mayor de 1000 m2 </w:t>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r>
            <w:r w:rsidRPr="00AD7204">
              <w:rPr>
                <w:rFonts w:ascii="Arial" w:hAnsi="Arial" w:cs="Arial"/>
                <w:sz w:val="22"/>
                <w:szCs w:val="22"/>
              </w:rPr>
              <w:tab/>
              <w:t xml:space="preserve">           </w:t>
            </w:r>
            <w:r w:rsidRPr="00AD7204">
              <w:rPr>
                <w:rFonts w:ascii="Arial" w:hAnsi="Arial" w:cs="Arial"/>
                <w:sz w:val="22"/>
                <w:szCs w:val="22"/>
              </w:rPr>
              <w:tab/>
            </w:r>
            <w:proofErr w:type="gramStart"/>
            <w:r w:rsidRPr="00AD7204">
              <w:rPr>
                <w:rFonts w:ascii="Arial" w:hAnsi="Arial" w:cs="Arial"/>
                <w:sz w:val="22"/>
                <w:szCs w:val="22"/>
              </w:rPr>
              <w:t xml:space="preserve">$  </w:t>
            </w:r>
            <w:r>
              <w:rPr>
                <w:rFonts w:ascii="Arial" w:hAnsi="Arial" w:cs="Arial"/>
                <w:sz w:val="22"/>
                <w:szCs w:val="22"/>
              </w:rPr>
              <w:t>5</w:t>
            </w:r>
            <w:r w:rsidRPr="00AD7204">
              <w:rPr>
                <w:rFonts w:ascii="Arial" w:hAnsi="Arial" w:cs="Arial"/>
                <w:sz w:val="22"/>
                <w:szCs w:val="22"/>
              </w:rPr>
              <w:t>,</w:t>
            </w:r>
            <w:r>
              <w:rPr>
                <w:rFonts w:ascii="Arial" w:hAnsi="Arial" w:cs="Arial"/>
                <w:sz w:val="22"/>
                <w:szCs w:val="22"/>
              </w:rPr>
              <w:t>232</w:t>
            </w:r>
            <w:r w:rsidRPr="00AD7204">
              <w:rPr>
                <w:rFonts w:ascii="Arial" w:hAnsi="Arial" w:cs="Arial"/>
                <w:sz w:val="22"/>
                <w:szCs w:val="22"/>
              </w:rPr>
              <w:t>.</w:t>
            </w:r>
            <w:r>
              <w:rPr>
                <w:rFonts w:ascii="Arial" w:hAnsi="Arial" w:cs="Arial"/>
                <w:sz w:val="22"/>
                <w:szCs w:val="22"/>
              </w:rPr>
              <w:t>0</w:t>
            </w:r>
            <w:r w:rsidRPr="00AD7204">
              <w:rPr>
                <w:rFonts w:ascii="Arial" w:hAnsi="Arial" w:cs="Arial"/>
                <w:sz w:val="22"/>
                <w:szCs w:val="22"/>
              </w:rPr>
              <w:t>0</w:t>
            </w:r>
            <w:proofErr w:type="gramEnd"/>
            <w:r w:rsidRPr="00AD7204">
              <w:rPr>
                <w:rFonts w:ascii="Arial" w:hAnsi="Arial" w:cs="Arial"/>
                <w:sz w:val="22"/>
                <w:szCs w:val="22"/>
              </w:rPr>
              <w:t>.</w:t>
            </w:r>
          </w:p>
          <w:p w14:paraId="0529E036" w14:textId="33A71749" w:rsidR="00CC290B" w:rsidRPr="00AD7204" w:rsidRDefault="00A01C6E" w:rsidP="00CC290B">
            <w:pPr>
              <w:tabs>
                <w:tab w:val="left" w:pos="2780"/>
              </w:tabs>
              <w:jc w:val="both"/>
              <w:rPr>
                <w:rFonts w:ascii="Arial" w:hAnsi="Arial" w:cs="Arial"/>
              </w:rPr>
            </w:pPr>
            <w:r>
              <w:rPr>
                <w:rFonts w:ascii="Arial" w:hAnsi="Arial" w:cs="Arial"/>
                <w:noProof/>
                <w:lang w:val="es-MX" w:eastAsia="es-MX"/>
              </w:rPr>
              <mc:AlternateContent>
                <mc:Choice Requires="wps">
                  <w:drawing>
                    <wp:anchor distT="0" distB="0" distL="114300" distR="114300" simplePos="0" relativeHeight="251751424" behindDoc="0" locked="0" layoutInCell="1" allowOverlap="1" wp14:anchorId="47458BE0" wp14:editId="5B06EC60">
                      <wp:simplePos x="0" y="0"/>
                      <wp:positionH relativeFrom="column">
                        <wp:posOffset>4375785</wp:posOffset>
                      </wp:positionH>
                      <wp:positionV relativeFrom="paragraph">
                        <wp:posOffset>85090</wp:posOffset>
                      </wp:positionV>
                      <wp:extent cx="619125" cy="609600"/>
                      <wp:effectExtent l="0" t="0" r="0" b="2540"/>
                      <wp:wrapNone/>
                      <wp:docPr id="142129444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ED36A" w14:textId="77777777" w:rsidR="0027670A" w:rsidRDefault="0027670A" w:rsidP="0027670A">
                                  <w:pPr>
                                    <w:jc w:val="center"/>
                                    <w:rPr>
                                      <w:lang w:val="es-MX"/>
                                    </w:rPr>
                                  </w:pPr>
                                </w:p>
                                <w:p w14:paraId="4C418690" w14:textId="77777777" w:rsidR="0027670A" w:rsidRPr="0027670A" w:rsidRDefault="0027670A" w:rsidP="0027670A">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8BE0" id="Text Box 63" o:spid="_x0000_s1083" type="#_x0000_t202" style="position:absolute;left:0;text-align:left;margin-left:344.55pt;margin-top:6.7pt;width:48.75pt;height:4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" filled="f" stroked="f">
                      <v:textbox>
                        <w:txbxContent>
                          <w:p w14:paraId="733ED36A" w14:textId="77777777" w:rsidR="0027670A" w:rsidRDefault="0027670A" w:rsidP="0027670A">
                            <w:pPr>
                              <w:jc w:val="center"/>
                              <w:rPr>
                                <w:lang w:val="es-MX"/>
                              </w:rPr>
                            </w:pPr>
                          </w:p>
                          <w:p w14:paraId="4C418690" w14:textId="77777777" w:rsidR="0027670A" w:rsidRPr="0027670A" w:rsidRDefault="0027670A" w:rsidP="0027670A">
                            <w:pPr>
                              <w:jc w:val="center"/>
                              <w:rPr>
                                <w:lang w:val="es-MX"/>
                              </w:rPr>
                            </w:pPr>
                            <w:r>
                              <w:rPr>
                                <w:lang w:val="es-MX"/>
                              </w:rPr>
                              <w:t>5%</w:t>
                            </w:r>
                          </w:p>
                        </w:txbxContent>
                      </v:textbox>
                    </v:shape>
                  </w:pict>
                </mc:Fallback>
              </mc:AlternateContent>
            </w:r>
          </w:p>
          <w:p w14:paraId="328B359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5.- Bares, cantinas, discotecas $ 7,</w:t>
            </w:r>
            <w:r>
              <w:rPr>
                <w:rFonts w:ascii="Arial" w:hAnsi="Arial" w:cs="Arial"/>
                <w:sz w:val="22"/>
                <w:szCs w:val="22"/>
              </w:rPr>
              <w:t>719</w:t>
            </w:r>
            <w:r w:rsidRPr="00AD7204">
              <w:rPr>
                <w:rFonts w:ascii="Arial" w:hAnsi="Arial" w:cs="Arial"/>
                <w:sz w:val="22"/>
                <w:szCs w:val="22"/>
              </w:rPr>
              <w:t>.</w:t>
            </w:r>
            <w:r>
              <w:rPr>
                <w:rFonts w:ascii="Arial" w:hAnsi="Arial" w:cs="Arial"/>
                <w:sz w:val="22"/>
                <w:szCs w:val="22"/>
              </w:rPr>
              <w:t>00</w:t>
            </w:r>
            <w:r w:rsidRPr="00AD7204">
              <w:rPr>
                <w:rFonts w:ascii="Arial" w:hAnsi="Arial" w:cs="Arial"/>
                <w:sz w:val="22"/>
                <w:szCs w:val="22"/>
              </w:rPr>
              <w:t>.</w:t>
            </w:r>
          </w:p>
          <w:p w14:paraId="2193774A" w14:textId="77777777" w:rsidR="00CC290B" w:rsidRPr="00AD7204" w:rsidRDefault="00CC290B" w:rsidP="00CC290B">
            <w:pPr>
              <w:tabs>
                <w:tab w:val="left" w:pos="2780"/>
              </w:tabs>
              <w:jc w:val="both"/>
              <w:rPr>
                <w:rFonts w:ascii="Arial" w:hAnsi="Arial" w:cs="Arial"/>
              </w:rPr>
            </w:pPr>
          </w:p>
          <w:p w14:paraId="3154036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6.- Licorerías y distribuidores de cerveza $ </w:t>
            </w:r>
            <w:r>
              <w:rPr>
                <w:rFonts w:ascii="Arial" w:hAnsi="Arial" w:cs="Arial"/>
                <w:sz w:val="22"/>
                <w:szCs w:val="22"/>
              </w:rPr>
              <w:t>5</w:t>
            </w:r>
            <w:r w:rsidRPr="00AD7204">
              <w:rPr>
                <w:rFonts w:ascii="Arial" w:hAnsi="Arial" w:cs="Arial"/>
                <w:sz w:val="22"/>
                <w:szCs w:val="22"/>
              </w:rPr>
              <w:t>,</w:t>
            </w:r>
            <w:r>
              <w:rPr>
                <w:rFonts w:ascii="Arial" w:hAnsi="Arial" w:cs="Arial"/>
                <w:sz w:val="22"/>
                <w:szCs w:val="22"/>
              </w:rPr>
              <w:t>143</w:t>
            </w:r>
            <w:r w:rsidRPr="00AD7204">
              <w:rPr>
                <w:rFonts w:ascii="Arial" w:hAnsi="Arial" w:cs="Arial"/>
                <w:sz w:val="22"/>
                <w:szCs w:val="22"/>
              </w:rPr>
              <w:t>.</w:t>
            </w:r>
            <w:r>
              <w:rPr>
                <w:rFonts w:ascii="Arial" w:hAnsi="Arial" w:cs="Arial"/>
                <w:sz w:val="22"/>
                <w:szCs w:val="22"/>
              </w:rPr>
              <w:t>00</w:t>
            </w:r>
          </w:p>
          <w:p w14:paraId="7F13AF74" w14:textId="77777777" w:rsidR="00CC290B" w:rsidRPr="00AD7204" w:rsidRDefault="00CC290B" w:rsidP="00CC290B">
            <w:pPr>
              <w:tabs>
                <w:tab w:val="left" w:pos="2780"/>
              </w:tabs>
              <w:jc w:val="both"/>
              <w:rPr>
                <w:rFonts w:ascii="Arial" w:hAnsi="Arial" w:cs="Arial"/>
              </w:rPr>
            </w:pPr>
          </w:p>
          <w:p w14:paraId="313EECF4"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El Municipio podrá realizar convenios con las empresas y/o industrias que promuevan el empleo en el mismo.</w:t>
            </w:r>
          </w:p>
          <w:p w14:paraId="56151133" w14:textId="77777777" w:rsidR="00CC290B" w:rsidRPr="00AD7204" w:rsidRDefault="00CC290B" w:rsidP="00CC290B">
            <w:pPr>
              <w:tabs>
                <w:tab w:val="left" w:pos="2780"/>
              </w:tabs>
              <w:jc w:val="both"/>
              <w:rPr>
                <w:rFonts w:ascii="Arial" w:hAnsi="Arial" w:cs="Arial"/>
              </w:rPr>
            </w:pPr>
          </w:p>
          <w:p w14:paraId="0141B31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VII.- Por autorización de relotificación aplicable a personas físicas y morales que por cuenta propia o ajena ejecuten los diferentes tipos de relotificación costo $ 13</w:t>
            </w:r>
            <w:r>
              <w:rPr>
                <w:rFonts w:ascii="Arial" w:hAnsi="Arial" w:cs="Arial"/>
                <w:sz w:val="22"/>
                <w:szCs w:val="22"/>
              </w:rPr>
              <w:t>6</w:t>
            </w:r>
            <w:r w:rsidRPr="00AD7204">
              <w:rPr>
                <w:rFonts w:ascii="Arial" w:hAnsi="Arial" w:cs="Arial"/>
                <w:sz w:val="22"/>
                <w:szCs w:val="22"/>
              </w:rPr>
              <w:t>.</w:t>
            </w:r>
            <w:r>
              <w:rPr>
                <w:rFonts w:ascii="Arial" w:hAnsi="Arial" w:cs="Arial"/>
                <w:sz w:val="22"/>
                <w:szCs w:val="22"/>
              </w:rPr>
              <w:t>5</w:t>
            </w:r>
            <w:r w:rsidRPr="00AD7204">
              <w:rPr>
                <w:rFonts w:ascii="Arial" w:hAnsi="Arial" w:cs="Arial"/>
                <w:sz w:val="22"/>
                <w:szCs w:val="22"/>
              </w:rPr>
              <w:t>0.</w:t>
            </w:r>
          </w:p>
          <w:p w14:paraId="50801980" w14:textId="1BC742A7" w:rsidR="00CC290B" w:rsidRPr="00AD7204" w:rsidRDefault="00A01C6E" w:rsidP="00CC290B">
            <w:pPr>
              <w:tabs>
                <w:tab w:val="left" w:pos="2780"/>
              </w:tabs>
              <w:jc w:val="both"/>
              <w:rPr>
                <w:rFonts w:ascii="Arial" w:hAnsi="Arial" w:cs="Arial"/>
              </w:rPr>
            </w:pPr>
            <w:r>
              <w:rPr>
                <w:rFonts w:ascii="Arial" w:hAnsi="Arial" w:cs="Arial"/>
                <w:noProof/>
                <w:sz w:val="22"/>
                <w:szCs w:val="22"/>
                <w:lang w:eastAsia="en-US"/>
              </w:rPr>
              <mc:AlternateContent>
                <mc:Choice Requires="wps">
                  <w:drawing>
                    <wp:anchor distT="0" distB="0" distL="114300" distR="114300" simplePos="0" relativeHeight="251755520" behindDoc="0" locked="0" layoutInCell="1" allowOverlap="1" wp14:anchorId="5213E186" wp14:editId="6EC87898">
                      <wp:simplePos x="0" y="0"/>
                      <wp:positionH relativeFrom="column">
                        <wp:posOffset>4389755</wp:posOffset>
                      </wp:positionH>
                      <wp:positionV relativeFrom="paragraph">
                        <wp:posOffset>123825</wp:posOffset>
                      </wp:positionV>
                      <wp:extent cx="605790" cy="333375"/>
                      <wp:effectExtent l="4445" t="0" r="0" b="2540"/>
                      <wp:wrapNone/>
                      <wp:docPr id="65273878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48B3C" w14:textId="77777777" w:rsidR="0027670A" w:rsidRDefault="0027670A" w:rsidP="00C33A69">
                                  <w:pPr>
                                    <w:jc w:val="center"/>
                                  </w:pPr>
                                  <w: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13E186" id="Text Box 65" o:spid="_x0000_s1084" type="#_x0000_t202" style="position:absolute;left:0;text-align:left;margin-left:345.65pt;margin-top:9.75pt;width:47.7pt;height:26.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" filled="f" stroked="f">
                      <v:textbox>
                        <w:txbxContent>
                          <w:p w14:paraId="4D348B3C" w14:textId="77777777" w:rsidR="0027670A" w:rsidRDefault="0027670A" w:rsidP="00C33A69">
                            <w:pPr>
                              <w:jc w:val="center"/>
                            </w:pPr>
                            <w:r>
                              <w:t>5%</w:t>
                            </w:r>
                          </w:p>
                        </w:txbxContent>
                      </v:textbox>
                    </v:shape>
                  </w:pict>
                </mc:Fallback>
              </mc:AlternateContent>
            </w:r>
            <w:r>
              <w:rPr>
                <w:rFonts w:ascii="Arial" w:hAnsi="Arial" w:cs="Arial"/>
                <w:noProof/>
                <w:sz w:val="22"/>
                <w:szCs w:val="22"/>
                <w:lang w:eastAsia="en-US"/>
              </w:rPr>
              <mc:AlternateContent>
                <mc:Choice Requires="wps">
                  <w:drawing>
                    <wp:anchor distT="0" distB="0" distL="114300" distR="114300" simplePos="0" relativeHeight="251753472" behindDoc="0" locked="0" layoutInCell="1" allowOverlap="1" wp14:anchorId="5FBFA0A7" wp14:editId="558E5B22">
                      <wp:simplePos x="0" y="0"/>
                      <wp:positionH relativeFrom="column">
                        <wp:posOffset>4335145</wp:posOffset>
                      </wp:positionH>
                      <wp:positionV relativeFrom="paragraph">
                        <wp:posOffset>-323850</wp:posOffset>
                      </wp:positionV>
                      <wp:extent cx="660400" cy="266700"/>
                      <wp:effectExtent l="0" t="0" r="0" b="2540"/>
                      <wp:wrapNone/>
                      <wp:docPr id="5618890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6F0FD" w14:textId="77777777" w:rsidR="0027670A" w:rsidRDefault="0027670A" w:rsidP="0027670A">
                                  <w:pPr>
                                    <w:jc w:val="center"/>
                                  </w:pPr>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BFA0A7" id="Text Box 64" o:spid="_x0000_s1085" type="#_x0000_t202" style="position:absolute;left:0;text-align:left;margin-left:341.35pt;margin-top:-25.5pt;width:52pt;height:21pt;z-index:251753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" filled="f" stroked="f">
                      <v:textbox style="mso-fit-shape-to-text:t">
                        <w:txbxContent>
                          <w:p w14:paraId="4EE6F0FD" w14:textId="77777777" w:rsidR="0027670A" w:rsidRDefault="0027670A" w:rsidP="0027670A">
                            <w:pPr>
                              <w:jc w:val="center"/>
                            </w:pPr>
                            <w:r>
                              <w:t>5%</w:t>
                            </w:r>
                          </w:p>
                        </w:txbxContent>
                      </v:textbox>
                    </v:shape>
                  </w:pict>
                </mc:Fallback>
              </mc:AlternateContent>
            </w:r>
          </w:p>
          <w:p w14:paraId="5D5F1A6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VIII.- Por autorización de subdivisiones y/o funciones $ 1</w:t>
            </w:r>
            <w:r>
              <w:rPr>
                <w:rFonts w:ascii="Arial" w:hAnsi="Arial" w:cs="Arial"/>
                <w:sz w:val="22"/>
                <w:szCs w:val="22"/>
              </w:rPr>
              <w:t>35</w:t>
            </w:r>
            <w:r w:rsidRPr="00AD7204">
              <w:rPr>
                <w:rFonts w:ascii="Arial" w:hAnsi="Arial" w:cs="Arial"/>
                <w:sz w:val="22"/>
                <w:szCs w:val="22"/>
              </w:rPr>
              <w:t>.</w:t>
            </w:r>
            <w:r>
              <w:rPr>
                <w:rFonts w:ascii="Arial" w:hAnsi="Arial" w:cs="Arial"/>
                <w:sz w:val="22"/>
                <w:szCs w:val="22"/>
              </w:rPr>
              <w:t>0</w:t>
            </w:r>
            <w:r w:rsidRPr="00AD7204">
              <w:rPr>
                <w:rFonts w:ascii="Arial" w:hAnsi="Arial" w:cs="Arial"/>
                <w:sz w:val="22"/>
                <w:szCs w:val="22"/>
              </w:rPr>
              <w:t>0 por lote o subdivisión.</w:t>
            </w:r>
          </w:p>
          <w:p w14:paraId="248554C9" w14:textId="7F60CC3C" w:rsidR="00CC290B" w:rsidRPr="00AD7204" w:rsidRDefault="00A01C6E" w:rsidP="00CC290B">
            <w:pPr>
              <w:tabs>
                <w:tab w:val="left" w:pos="2780"/>
              </w:tabs>
              <w:jc w:val="both"/>
              <w:rPr>
                <w:rFonts w:ascii="Arial" w:hAnsi="Arial" w:cs="Arial"/>
              </w:rPr>
            </w:pPr>
            <w:r>
              <w:rPr>
                <w:rFonts w:ascii="Arial" w:hAnsi="Arial" w:cs="Arial"/>
                <w:noProof/>
                <w:sz w:val="22"/>
                <w:szCs w:val="22"/>
                <w:lang w:eastAsia="en-US"/>
              </w:rPr>
              <mc:AlternateContent>
                <mc:Choice Requires="wps">
                  <w:drawing>
                    <wp:anchor distT="0" distB="0" distL="114300" distR="114300" simplePos="0" relativeHeight="251757568" behindDoc="0" locked="0" layoutInCell="1" allowOverlap="1" wp14:anchorId="558311BD" wp14:editId="04E925EE">
                      <wp:simplePos x="0" y="0"/>
                      <wp:positionH relativeFrom="column">
                        <wp:posOffset>4389755</wp:posOffset>
                      </wp:positionH>
                      <wp:positionV relativeFrom="paragraph">
                        <wp:posOffset>113030</wp:posOffset>
                      </wp:positionV>
                      <wp:extent cx="591185" cy="266700"/>
                      <wp:effectExtent l="4445" t="0" r="4445" b="2540"/>
                      <wp:wrapNone/>
                      <wp:docPr id="60162611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FD72F" w14:textId="77777777" w:rsidR="00C33A69" w:rsidRDefault="00C33A69" w:rsidP="00C33A69">
                                  <w:pPr>
                                    <w:jc w:val="center"/>
                                  </w:pPr>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8311BD" id="Text Box 66" o:spid="_x0000_s1086" type="#_x0000_t202" style="position:absolute;left:0;text-align:left;margin-left:345.65pt;margin-top:8.9pt;width:46.55pt;height:21pt;z-index:251757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" filled="f" stroked="f">
                      <v:textbox style="mso-fit-shape-to-text:t">
                        <w:txbxContent>
                          <w:p w14:paraId="08AFD72F" w14:textId="77777777" w:rsidR="00C33A69" w:rsidRDefault="00C33A69" w:rsidP="00C33A69">
                            <w:pPr>
                              <w:jc w:val="center"/>
                            </w:pPr>
                            <w:r>
                              <w:t>5%</w:t>
                            </w:r>
                          </w:p>
                        </w:txbxContent>
                      </v:textbox>
                    </v:shape>
                  </w:pict>
                </mc:Fallback>
              </mc:AlternateContent>
            </w:r>
          </w:p>
          <w:p w14:paraId="2A127BA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IX.- Por registro de director responsable de obr</w:t>
            </w:r>
            <w:r>
              <w:rPr>
                <w:rFonts w:ascii="Arial" w:hAnsi="Arial" w:cs="Arial"/>
                <w:sz w:val="22"/>
                <w:szCs w:val="22"/>
              </w:rPr>
              <w:t>as y corresponsables (D.R.O) $ 209</w:t>
            </w:r>
            <w:r w:rsidRPr="00AD7204">
              <w:rPr>
                <w:rFonts w:ascii="Arial" w:hAnsi="Arial" w:cs="Arial"/>
                <w:sz w:val="22"/>
                <w:szCs w:val="22"/>
              </w:rPr>
              <w:t>.00 y un refrendo de $ 10</w:t>
            </w:r>
            <w:r>
              <w:rPr>
                <w:rFonts w:ascii="Arial" w:hAnsi="Arial" w:cs="Arial"/>
                <w:sz w:val="22"/>
                <w:szCs w:val="22"/>
              </w:rPr>
              <w:t>5</w:t>
            </w:r>
            <w:r w:rsidRPr="00AD7204">
              <w:rPr>
                <w:rFonts w:ascii="Arial" w:hAnsi="Arial" w:cs="Arial"/>
                <w:sz w:val="22"/>
                <w:szCs w:val="22"/>
              </w:rPr>
              <w:t>.00.</w:t>
            </w:r>
          </w:p>
          <w:p w14:paraId="221ED7AA" w14:textId="77777777" w:rsidR="00CC290B" w:rsidRPr="00AD7204" w:rsidRDefault="00CC290B" w:rsidP="00CC290B">
            <w:pPr>
              <w:tabs>
                <w:tab w:val="left" w:pos="2780"/>
              </w:tabs>
              <w:jc w:val="both"/>
              <w:rPr>
                <w:rFonts w:ascii="Arial" w:hAnsi="Arial" w:cs="Arial"/>
              </w:rPr>
            </w:pPr>
          </w:p>
          <w:p w14:paraId="1444635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X.- Por construcción de albercas, se cobrará $ </w:t>
            </w:r>
            <w:r>
              <w:rPr>
                <w:rFonts w:ascii="Arial" w:hAnsi="Arial" w:cs="Arial"/>
                <w:sz w:val="22"/>
                <w:szCs w:val="22"/>
              </w:rPr>
              <w:t>9</w:t>
            </w:r>
            <w:r w:rsidRPr="00AD7204">
              <w:rPr>
                <w:rFonts w:ascii="Arial" w:hAnsi="Arial" w:cs="Arial"/>
                <w:sz w:val="22"/>
                <w:szCs w:val="22"/>
              </w:rPr>
              <w:t>.</w:t>
            </w:r>
            <w:r>
              <w:rPr>
                <w:rFonts w:ascii="Arial" w:hAnsi="Arial" w:cs="Arial"/>
                <w:sz w:val="22"/>
                <w:szCs w:val="22"/>
              </w:rPr>
              <w:t>08</w:t>
            </w:r>
            <w:r w:rsidRPr="00AD7204">
              <w:rPr>
                <w:rFonts w:ascii="Arial" w:hAnsi="Arial" w:cs="Arial"/>
                <w:sz w:val="22"/>
                <w:szCs w:val="22"/>
              </w:rPr>
              <w:t xml:space="preserve"> por cada metro cúbico de su capacidad.</w:t>
            </w:r>
          </w:p>
          <w:p w14:paraId="1EA488A8" w14:textId="77777777" w:rsidR="00CC290B" w:rsidRPr="00AD7204" w:rsidRDefault="00CC290B" w:rsidP="00CC290B">
            <w:pPr>
              <w:tabs>
                <w:tab w:val="left" w:pos="2780"/>
              </w:tabs>
              <w:jc w:val="both"/>
              <w:rPr>
                <w:rFonts w:ascii="Arial" w:hAnsi="Arial" w:cs="Arial"/>
              </w:rPr>
            </w:pPr>
          </w:p>
          <w:p w14:paraId="291B4C68"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XI.- Por la construcción de bardas y obras lineales se cobrará $ </w:t>
            </w:r>
            <w:r>
              <w:rPr>
                <w:rFonts w:ascii="Arial" w:hAnsi="Arial" w:cs="Arial"/>
                <w:sz w:val="22"/>
                <w:szCs w:val="22"/>
              </w:rPr>
              <w:t>3</w:t>
            </w:r>
            <w:r w:rsidRPr="00AD7204">
              <w:rPr>
                <w:rFonts w:ascii="Arial" w:hAnsi="Arial" w:cs="Arial"/>
                <w:sz w:val="22"/>
                <w:szCs w:val="22"/>
              </w:rPr>
              <w:t>.</w:t>
            </w:r>
            <w:r>
              <w:rPr>
                <w:rFonts w:ascii="Arial" w:hAnsi="Arial" w:cs="Arial"/>
                <w:sz w:val="22"/>
                <w:szCs w:val="22"/>
              </w:rPr>
              <w:t>05</w:t>
            </w:r>
            <w:r w:rsidRPr="00AD7204">
              <w:rPr>
                <w:rFonts w:ascii="Arial" w:hAnsi="Arial" w:cs="Arial"/>
                <w:sz w:val="22"/>
                <w:szCs w:val="22"/>
              </w:rPr>
              <w:t xml:space="preserve"> por cada metro lineal.</w:t>
            </w:r>
          </w:p>
          <w:p w14:paraId="174EEE2D" w14:textId="77777777" w:rsidR="00CC290B" w:rsidRPr="00AD7204" w:rsidRDefault="00CC290B" w:rsidP="00CC290B">
            <w:pPr>
              <w:tabs>
                <w:tab w:val="left" w:pos="2780"/>
              </w:tabs>
              <w:jc w:val="both"/>
              <w:rPr>
                <w:rFonts w:ascii="Arial" w:hAnsi="Arial" w:cs="Arial"/>
              </w:rPr>
            </w:pPr>
          </w:p>
          <w:p w14:paraId="4A13F74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XII.- Las personas físicas o morales que soliciten licencias para la construcción de banquetas, les será otorgada en forma gratuita.</w:t>
            </w:r>
          </w:p>
          <w:p w14:paraId="7B0180AE" w14:textId="77777777" w:rsidR="00CC290B" w:rsidRPr="00AD7204" w:rsidRDefault="00CC290B" w:rsidP="00CC290B">
            <w:pPr>
              <w:tabs>
                <w:tab w:val="left" w:pos="2780"/>
              </w:tabs>
              <w:jc w:val="both"/>
              <w:rPr>
                <w:rFonts w:ascii="Arial" w:hAnsi="Arial" w:cs="Arial"/>
              </w:rPr>
            </w:pPr>
          </w:p>
          <w:p w14:paraId="03B28E0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XIII.- Por las reconstrucciones, se cobrará un porcentaje sobre el valor de la inversión a realizar, siempre y cuando la reconstrucción aumente la superficie construida.</w:t>
            </w:r>
          </w:p>
          <w:p w14:paraId="73FF2490" w14:textId="77777777" w:rsidR="00CC290B" w:rsidRPr="00AD7204" w:rsidRDefault="00CC290B" w:rsidP="00CC290B">
            <w:pPr>
              <w:tabs>
                <w:tab w:val="left" w:pos="2780"/>
              </w:tabs>
              <w:jc w:val="both"/>
              <w:rPr>
                <w:rFonts w:ascii="Arial" w:hAnsi="Arial" w:cs="Arial"/>
              </w:rPr>
            </w:pPr>
          </w:p>
          <w:p w14:paraId="1E2AA4D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XIV.- Por las licencias para construir superficies horizontales a descubierto, patios recubiertos de piso, pavimentos, plazas y en general todo tipo de explanadas, se cobrará por cada metro cuadrado y de acuerdo a las siguientes categorías:</w:t>
            </w:r>
          </w:p>
          <w:p w14:paraId="6502C81C" w14:textId="77777777" w:rsidR="00CC290B" w:rsidRPr="00AD7204" w:rsidRDefault="00CC290B" w:rsidP="00CC290B">
            <w:pPr>
              <w:tabs>
                <w:tab w:val="left" w:pos="2780"/>
              </w:tabs>
              <w:jc w:val="both"/>
              <w:rPr>
                <w:rFonts w:ascii="Arial" w:hAnsi="Arial" w:cs="Arial"/>
              </w:rPr>
            </w:pPr>
          </w:p>
          <w:p w14:paraId="36C3CB9D" w14:textId="3F10033B" w:rsidR="00CC290B" w:rsidRPr="00AD7204" w:rsidRDefault="00A01C6E" w:rsidP="00CC290B">
            <w:pPr>
              <w:tabs>
                <w:tab w:val="left" w:pos="2780"/>
              </w:tabs>
              <w:jc w:val="both"/>
              <w:rPr>
                <w:rFonts w:ascii="Arial" w:hAnsi="Arial" w:cs="Arial"/>
              </w:rPr>
            </w:pPr>
            <w:r>
              <w:rPr>
                <w:rFonts w:ascii="Arial" w:hAnsi="Arial" w:cs="Arial"/>
                <w:noProof/>
                <w:lang w:val="es-MX" w:eastAsia="es-MX"/>
              </w:rPr>
              <mc:AlternateContent>
                <mc:Choice Requires="wps">
                  <w:drawing>
                    <wp:anchor distT="0" distB="0" distL="114300" distR="114300" simplePos="0" relativeHeight="251760640" behindDoc="0" locked="0" layoutInCell="1" allowOverlap="1" wp14:anchorId="204C6F28" wp14:editId="76553CF2">
                      <wp:simplePos x="0" y="0"/>
                      <wp:positionH relativeFrom="column">
                        <wp:posOffset>4366895</wp:posOffset>
                      </wp:positionH>
                      <wp:positionV relativeFrom="paragraph">
                        <wp:posOffset>1270</wp:posOffset>
                      </wp:positionV>
                      <wp:extent cx="614680" cy="371475"/>
                      <wp:effectExtent l="635" t="0" r="3810" b="2540"/>
                      <wp:wrapNone/>
                      <wp:docPr id="19872190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489B4" w14:textId="77777777" w:rsidR="00C33A69" w:rsidRPr="00C33A69" w:rsidRDefault="00C33A69" w:rsidP="00C33A69">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C6F28" id="Text Box 69" o:spid="_x0000_s1087" type="#_x0000_t202" style="position:absolute;left:0;text-align:left;margin-left:343.85pt;margin-top:.1pt;width:48.4pt;height:29.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" filled="f" stroked="f">
                      <v:textbox>
                        <w:txbxContent>
                          <w:p w14:paraId="6C2489B4" w14:textId="77777777" w:rsidR="00C33A69" w:rsidRPr="00C33A69" w:rsidRDefault="00C33A69" w:rsidP="00C33A69">
                            <w:pPr>
                              <w:jc w:val="center"/>
                              <w:rPr>
                                <w:lang w:val="es-MX"/>
                              </w:rPr>
                            </w:pPr>
                            <w:r>
                              <w:rPr>
                                <w:lang w:val="es-MX"/>
                              </w:rPr>
                              <w:t>5%</w:t>
                            </w:r>
                          </w:p>
                        </w:txbxContent>
                      </v:textbox>
                    </v:shape>
                  </w:pict>
                </mc:Fallback>
              </mc:AlternateContent>
            </w:r>
            <w:r w:rsidR="00CC290B" w:rsidRPr="00AD7204">
              <w:rPr>
                <w:rFonts w:ascii="Arial" w:hAnsi="Arial" w:cs="Arial"/>
                <w:sz w:val="22"/>
                <w:szCs w:val="22"/>
              </w:rPr>
              <w:t>a</w:t>
            </w:r>
            <w:proofErr w:type="gramStart"/>
            <w:r w:rsidR="00CC290B" w:rsidRPr="00AD7204">
              <w:rPr>
                <w:rFonts w:ascii="Arial" w:hAnsi="Arial" w:cs="Arial"/>
                <w:sz w:val="22"/>
                <w:szCs w:val="22"/>
              </w:rPr>
              <w:t>).-</w:t>
            </w:r>
            <w:proofErr w:type="gramEnd"/>
            <w:r w:rsidR="00CC290B" w:rsidRPr="00AD7204">
              <w:rPr>
                <w:rFonts w:ascii="Arial" w:hAnsi="Arial" w:cs="Arial"/>
                <w:sz w:val="22"/>
                <w:szCs w:val="22"/>
              </w:rPr>
              <w:t xml:space="preserve"> Primera Categoría: Construcciones de piso de mármol, mosaico, pasta, terrazo o similares</w:t>
            </w:r>
            <w:r w:rsidR="00CC290B" w:rsidRPr="00116322">
              <w:rPr>
                <w:rFonts w:ascii="Arial" w:hAnsi="Arial" w:cs="Arial"/>
                <w:sz w:val="22"/>
                <w:szCs w:val="22"/>
              </w:rPr>
              <w:t xml:space="preserve"> $5.74.</w:t>
            </w:r>
          </w:p>
          <w:p w14:paraId="10672007" w14:textId="4ED66FCF" w:rsidR="00CC290B" w:rsidRPr="00AD7204" w:rsidRDefault="00A01C6E" w:rsidP="00CC290B">
            <w:pPr>
              <w:tabs>
                <w:tab w:val="left" w:pos="2780"/>
              </w:tabs>
              <w:jc w:val="both"/>
              <w:rPr>
                <w:rFonts w:ascii="Arial" w:hAnsi="Arial" w:cs="Arial"/>
              </w:rPr>
            </w:pPr>
            <w:r>
              <w:rPr>
                <w:rFonts w:ascii="Arial" w:hAnsi="Arial" w:cs="Arial"/>
                <w:noProof/>
                <w:sz w:val="22"/>
                <w:szCs w:val="22"/>
                <w:lang w:eastAsia="en-US"/>
              </w:rPr>
              <mc:AlternateContent>
                <mc:Choice Requires="wps">
                  <w:drawing>
                    <wp:anchor distT="0" distB="0" distL="114300" distR="114300" simplePos="0" relativeHeight="251759616" behindDoc="0" locked="0" layoutInCell="1" allowOverlap="1" wp14:anchorId="2F510FCC" wp14:editId="7F9D4113">
                      <wp:simplePos x="0" y="0"/>
                      <wp:positionH relativeFrom="column">
                        <wp:posOffset>4380865</wp:posOffset>
                      </wp:positionH>
                      <wp:positionV relativeFrom="paragraph">
                        <wp:posOffset>156210</wp:posOffset>
                      </wp:positionV>
                      <wp:extent cx="600710" cy="266700"/>
                      <wp:effectExtent l="0" t="1270" r="3810" b="0"/>
                      <wp:wrapNone/>
                      <wp:docPr id="199174496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84096" w14:textId="77777777" w:rsidR="00C33A69" w:rsidRDefault="00C33A69" w:rsidP="00C33A69">
                                  <w:pPr>
                                    <w:jc w:val="center"/>
                                  </w:pPr>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510FCC" id="Text Box 67" o:spid="_x0000_s1088" type="#_x0000_t202" style="position:absolute;left:0;text-align:left;margin-left:344.95pt;margin-top:12.3pt;width:47.3pt;height:21pt;z-index:251759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" filled="f" stroked="f">
                      <v:textbox style="mso-fit-shape-to-text:t">
                        <w:txbxContent>
                          <w:p w14:paraId="7D884096" w14:textId="77777777" w:rsidR="00C33A69" w:rsidRDefault="00C33A69" w:rsidP="00C33A69">
                            <w:pPr>
                              <w:jc w:val="center"/>
                            </w:pPr>
                            <w:r>
                              <w:t>5%</w:t>
                            </w:r>
                          </w:p>
                        </w:txbxContent>
                      </v:textbox>
                    </v:shape>
                  </w:pict>
                </mc:Fallback>
              </mc:AlternateContent>
            </w:r>
            <w:r w:rsidR="00CC290B" w:rsidRPr="00AD7204">
              <w:rPr>
                <w:rFonts w:ascii="Arial" w:hAnsi="Arial" w:cs="Arial"/>
                <w:sz w:val="22"/>
                <w:szCs w:val="22"/>
              </w:rPr>
              <w:t>b</w:t>
            </w:r>
            <w:proofErr w:type="gramStart"/>
            <w:r w:rsidR="00CC290B" w:rsidRPr="00AD7204">
              <w:rPr>
                <w:rFonts w:ascii="Arial" w:hAnsi="Arial" w:cs="Arial"/>
                <w:sz w:val="22"/>
                <w:szCs w:val="22"/>
              </w:rPr>
              <w:t>).-</w:t>
            </w:r>
            <w:proofErr w:type="gramEnd"/>
            <w:r w:rsidR="00CC290B" w:rsidRPr="00AD7204">
              <w:rPr>
                <w:rFonts w:ascii="Arial" w:hAnsi="Arial" w:cs="Arial"/>
                <w:sz w:val="22"/>
                <w:szCs w:val="22"/>
              </w:rPr>
              <w:t xml:space="preserve"> Segunda Categoría: Construcciones de concreto pulido, planilla, construcciones de lozas de concreto, aislados o similares $ </w:t>
            </w:r>
            <w:r w:rsidR="00CC290B">
              <w:rPr>
                <w:rFonts w:ascii="Arial" w:hAnsi="Arial" w:cs="Arial"/>
                <w:sz w:val="22"/>
                <w:szCs w:val="22"/>
              </w:rPr>
              <w:t>3</w:t>
            </w:r>
            <w:r w:rsidR="00CC290B" w:rsidRPr="00AD7204">
              <w:rPr>
                <w:rFonts w:ascii="Arial" w:hAnsi="Arial" w:cs="Arial"/>
                <w:sz w:val="22"/>
                <w:szCs w:val="22"/>
              </w:rPr>
              <w:t>.</w:t>
            </w:r>
            <w:r w:rsidR="00CC290B">
              <w:rPr>
                <w:rFonts w:ascii="Arial" w:hAnsi="Arial" w:cs="Arial"/>
                <w:sz w:val="22"/>
                <w:szCs w:val="22"/>
              </w:rPr>
              <w:t>06</w:t>
            </w:r>
            <w:r w:rsidR="00CC290B" w:rsidRPr="00AD7204">
              <w:rPr>
                <w:rFonts w:ascii="Arial" w:hAnsi="Arial" w:cs="Arial"/>
                <w:sz w:val="22"/>
                <w:szCs w:val="22"/>
              </w:rPr>
              <w:t>.</w:t>
            </w:r>
          </w:p>
          <w:p w14:paraId="5F4465C9" w14:textId="77777777" w:rsidR="00CC290B" w:rsidRPr="00AD7204" w:rsidRDefault="00CC290B" w:rsidP="00CC290B">
            <w:pPr>
              <w:tabs>
                <w:tab w:val="left" w:pos="2780"/>
              </w:tabs>
              <w:jc w:val="both"/>
              <w:rPr>
                <w:rFonts w:ascii="Arial" w:hAnsi="Arial" w:cs="Arial"/>
              </w:rPr>
            </w:pPr>
            <w:proofErr w:type="gramStart"/>
            <w:r w:rsidRPr="00AD7204">
              <w:rPr>
                <w:rFonts w:ascii="Arial" w:hAnsi="Arial" w:cs="Arial"/>
                <w:sz w:val="22"/>
                <w:szCs w:val="22"/>
              </w:rPr>
              <w:t>c).-</w:t>
            </w:r>
            <w:proofErr w:type="gramEnd"/>
            <w:r w:rsidRPr="00AD7204">
              <w:rPr>
                <w:rFonts w:ascii="Arial" w:hAnsi="Arial" w:cs="Arial"/>
                <w:sz w:val="22"/>
                <w:szCs w:val="22"/>
              </w:rPr>
              <w:t xml:space="preserve"> Tercera Categoría: Construcciones de tipo provisional $ 1.</w:t>
            </w:r>
            <w:r w:rsidR="00C33A69">
              <w:rPr>
                <w:rFonts w:ascii="Arial" w:hAnsi="Arial" w:cs="Arial"/>
                <w:sz w:val="22"/>
                <w:szCs w:val="22"/>
              </w:rPr>
              <w:t>48</w:t>
            </w:r>
            <w:r w:rsidRPr="00AD7204">
              <w:rPr>
                <w:rFonts w:ascii="Arial" w:hAnsi="Arial" w:cs="Arial"/>
                <w:sz w:val="22"/>
                <w:szCs w:val="22"/>
              </w:rPr>
              <w:t>.</w:t>
            </w:r>
          </w:p>
          <w:p w14:paraId="5E01C787" w14:textId="77777777" w:rsidR="00CC290B" w:rsidRPr="00AD7204" w:rsidRDefault="00CC290B" w:rsidP="00CC290B">
            <w:pPr>
              <w:tabs>
                <w:tab w:val="left" w:pos="2780"/>
              </w:tabs>
              <w:jc w:val="both"/>
              <w:rPr>
                <w:rFonts w:ascii="Arial" w:hAnsi="Arial" w:cs="Arial"/>
              </w:rPr>
            </w:pPr>
          </w:p>
          <w:p w14:paraId="05507B62" w14:textId="587D3D15" w:rsidR="00CC290B" w:rsidRPr="00AD7204" w:rsidRDefault="00A01C6E" w:rsidP="00CC290B">
            <w:pPr>
              <w:tabs>
                <w:tab w:val="left" w:pos="2780"/>
              </w:tabs>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761664" behindDoc="0" locked="0" layoutInCell="1" allowOverlap="1" wp14:anchorId="53D7DCC6" wp14:editId="52A67FAF">
                      <wp:simplePos x="0" y="0"/>
                      <wp:positionH relativeFrom="column">
                        <wp:posOffset>4380865</wp:posOffset>
                      </wp:positionH>
                      <wp:positionV relativeFrom="paragraph">
                        <wp:posOffset>403860</wp:posOffset>
                      </wp:positionV>
                      <wp:extent cx="614680" cy="381000"/>
                      <wp:effectExtent l="0" t="0" r="0" b="2540"/>
                      <wp:wrapNone/>
                      <wp:docPr id="18505998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3A9E4" w14:textId="77777777" w:rsidR="00C33A69" w:rsidRPr="00C33A69" w:rsidRDefault="00C33A69" w:rsidP="00C33A69">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7DCC6" id="Text Box 70" o:spid="_x0000_s1089" type="#_x0000_t202" style="position:absolute;left:0;text-align:left;margin-left:344.95pt;margin-top:31.8pt;width:48.4pt;height:30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" filled="f" stroked="f">
                      <v:textbox>
                        <w:txbxContent>
                          <w:p w14:paraId="22F3A9E4" w14:textId="77777777" w:rsidR="00C33A69" w:rsidRPr="00C33A69" w:rsidRDefault="00C33A69" w:rsidP="00C33A69">
                            <w:pPr>
                              <w:jc w:val="center"/>
                              <w:rPr>
                                <w:lang w:val="es-MX"/>
                              </w:rPr>
                            </w:pPr>
                            <w:r>
                              <w:rPr>
                                <w:lang w:val="es-MX"/>
                              </w:rPr>
                              <w:t>5%</w:t>
                            </w:r>
                          </w:p>
                        </w:txbxContent>
                      </v:textbox>
                    </v:shape>
                  </w:pict>
                </mc:Fallback>
              </mc:AlternateContent>
            </w:r>
            <w:r w:rsidR="00CC290B" w:rsidRPr="00AD7204">
              <w:rPr>
                <w:rFonts w:ascii="Arial" w:hAnsi="Arial" w:cs="Arial"/>
                <w:sz w:val="22"/>
                <w:szCs w:val="22"/>
              </w:rPr>
              <w:t>XV.- Por la expedición de permiso de construcción y remodelación de las instalaciones que sean centrales productoras de energía termoeléctrica, térmica solar, hidroeléctrica, eólica, fotovoltaica, aerogeneradores, o similare</w:t>
            </w:r>
            <w:r w:rsidR="00CC290B">
              <w:rPr>
                <w:rFonts w:ascii="Arial" w:hAnsi="Arial" w:cs="Arial"/>
                <w:sz w:val="22"/>
                <w:szCs w:val="22"/>
              </w:rPr>
              <w:t>s, se cobrará la cantidad de $ 61</w:t>
            </w:r>
            <w:r w:rsidR="00CC290B" w:rsidRPr="00AD7204">
              <w:rPr>
                <w:rFonts w:ascii="Arial" w:hAnsi="Arial" w:cs="Arial"/>
                <w:sz w:val="22"/>
                <w:szCs w:val="22"/>
              </w:rPr>
              <w:t>,3</w:t>
            </w:r>
            <w:r w:rsidR="00CC290B">
              <w:rPr>
                <w:rFonts w:ascii="Arial" w:hAnsi="Arial" w:cs="Arial"/>
                <w:sz w:val="22"/>
                <w:szCs w:val="22"/>
              </w:rPr>
              <w:t>1</w:t>
            </w:r>
            <w:r w:rsidR="00CC290B" w:rsidRPr="00AD7204">
              <w:rPr>
                <w:rFonts w:ascii="Arial" w:hAnsi="Arial" w:cs="Arial"/>
                <w:sz w:val="22"/>
                <w:szCs w:val="22"/>
              </w:rPr>
              <w:t>9.00 por permiso para cada aerogenerador o unidad.</w:t>
            </w:r>
          </w:p>
          <w:p w14:paraId="7B9A234F" w14:textId="77777777" w:rsidR="00CC290B" w:rsidRPr="00AD7204" w:rsidRDefault="00CC290B" w:rsidP="00CC290B">
            <w:pPr>
              <w:tabs>
                <w:tab w:val="left" w:pos="2780"/>
              </w:tabs>
              <w:jc w:val="both"/>
              <w:rPr>
                <w:rFonts w:ascii="Arial" w:hAnsi="Arial" w:cs="Arial"/>
              </w:rPr>
            </w:pPr>
          </w:p>
          <w:p w14:paraId="63497D31" w14:textId="34542C38" w:rsidR="00CC290B" w:rsidRPr="00AD7204" w:rsidRDefault="00A01C6E" w:rsidP="00CC290B">
            <w:pPr>
              <w:tabs>
                <w:tab w:val="left" w:pos="2780"/>
              </w:tabs>
              <w:jc w:val="both"/>
              <w:rPr>
                <w:rFonts w:ascii="Arial" w:hAnsi="Arial" w:cs="Arial"/>
              </w:rPr>
            </w:pPr>
            <w:r>
              <w:rPr>
                <w:rFonts w:ascii="Arial" w:hAnsi="Arial" w:cs="Arial"/>
                <w:noProof/>
                <w:lang w:eastAsia="en-US"/>
              </w:rPr>
              <mc:AlternateContent>
                <mc:Choice Requires="wps">
                  <w:drawing>
                    <wp:anchor distT="0" distB="0" distL="114300" distR="114300" simplePos="0" relativeHeight="251763712" behindDoc="0" locked="0" layoutInCell="1" allowOverlap="1" wp14:anchorId="1B3D85B4" wp14:editId="0154FC00">
                      <wp:simplePos x="0" y="0"/>
                      <wp:positionH relativeFrom="column">
                        <wp:posOffset>4377055</wp:posOffset>
                      </wp:positionH>
                      <wp:positionV relativeFrom="paragraph">
                        <wp:posOffset>106680</wp:posOffset>
                      </wp:positionV>
                      <wp:extent cx="636905" cy="266700"/>
                      <wp:effectExtent l="1270" t="3810" r="0" b="0"/>
                      <wp:wrapNone/>
                      <wp:docPr id="97299757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F9F11" w14:textId="77777777" w:rsidR="009A2D52" w:rsidRDefault="00B31DD4" w:rsidP="00B31DD4">
                                  <w:pPr>
                                    <w:jc w:val="center"/>
                                  </w:pPr>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3D85B4" id="Text Box 71" o:spid="_x0000_s1090" type="#_x0000_t202" style="position:absolute;left:0;text-align:left;margin-left:344.65pt;margin-top:8.4pt;width:50.15pt;height:21pt;z-index:251763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" filled="f" stroked="f">
                      <v:textbox style="mso-fit-shape-to-text:t">
                        <w:txbxContent>
                          <w:p w14:paraId="612F9F11" w14:textId="77777777" w:rsidR="009A2D52" w:rsidRDefault="00B31DD4" w:rsidP="00B31DD4">
                            <w:pPr>
                              <w:jc w:val="center"/>
                            </w:pPr>
                            <w:r>
                              <w:t>5%</w:t>
                            </w:r>
                          </w:p>
                        </w:txbxContent>
                      </v:textbox>
                    </v:shape>
                  </w:pict>
                </mc:Fallback>
              </mc:AlternateContent>
            </w:r>
            <w:r w:rsidR="00CC290B" w:rsidRPr="00AD7204">
              <w:rPr>
                <w:rFonts w:ascii="Arial" w:hAnsi="Arial" w:cs="Arial"/>
                <w:sz w:val="22"/>
                <w:szCs w:val="22"/>
              </w:rPr>
              <w:t xml:space="preserve">XVI.- Por la expedición de permiso de construcción y remodelación de la instalación dedicada a la explotación del gas de lutitas o gas </w:t>
            </w:r>
            <w:proofErr w:type="spellStart"/>
            <w:r w:rsidR="00CC290B" w:rsidRPr="00AD7204">
              <w:rPr>
                <w:rFonts w:ascii="Arial" w:hAnsi="Arial" w:cs="Arial"/>
                <w:sz w:val="22"/>
                <w:szCs w:val="22"/>
              </w:rPr>
              <w:t>shale</w:t>
            </w:r>
            <w:proofErr w:type="spellEnd"/>
            <w:r w:rsidR="00CC290B" w:rsidRPr="00AD7204">
              <w:rPr>
                <w:rFonts w:ascii="Arial" w:hAnsi="Arial" w:cs="Arial"/>
                <w:sz w:val="22"/>
                <w:szCs w:val="22"/>
              </w:rPr>
              <w:t>, se cobrará la cantidad de $ 5</w:t>
            </w:r>
            <w:r w:rsidR="00CC290B">
              <w:rPr>
                <w:rFonts w:ascii="Arial" w:hAnsi="Arial" w:cs="Arial"/>
                <w:sz w:val="22"/>
                <w:szCs w:val="22"/>
              </w:rPr>
              <w:t>9</w:t>
            </w:r>
            <w:r w:rsidR="00CC290B" w:rsidRPr="00AD7204">
              <w:rPr>
                <w:rFonts w:ascii="Arial" w:hAnsi="Arial" w:cs="Arial"/>
                <w:sz w:val="22"/>
                <w:szCs w:val="22"/>
              </w:rPr>
              <w:t>,</w:t>
            </w:r>
            <w:r w:rsidR="00CC290B">
              <w:rPr>
                <w:rFonts w:ascii="Arial" w:hAnsi="Arial" w:cs="Arial"/>
                <w:sz w:val="22"/>
                <w:szCs w:val="22"/>
              </w:rPr>
              <w:t>131</w:t>
            </w:r>
            <w:r w:rsidR="00CC290B" w:rsidRPr="00AD7204">
              <w:rPr>
                <w:rFonts w:ascii="Arial" w:hAnsi="Arial" w:cs="Arial"/>
                <w:sz w:val="22"/>
                <w:szCs w:val="22"/>
              </w:rPr>
              <w:t>.</w:t>
            </w:r>
            <w:r w:rsidR="00CC290B">
              <w:rPr>
                <w:rFonts w:ascii="Arial" w:hAnsi="Arial" w:cs="Arial"/>
                <w:sz w:val="22"/>
                <w:szCs w:val="22"/>
              </w:rPr>
              <w:t>0</w:t>
            </w:r>
            <w:r w:rsidR="00CC290B" w:rsidRPr="00AD7204">
              <w:rPr>
                <w:rFonts w:ascii="Arial" w:hAnsi="Arial" w:cs="Arial"/>
                <w:sz w:val="22"/>
                <w:szCs w:val="22"/>
              </w:rPr>
              <w:t>0 por permiso para cada unidad.</w:t>
            </w:r>
          </w:p>
          <w:p w14:paraId="1554A56F" w14:textId="77777777" w:rsidR="00CC290B" w:rsidRPr="00AD7204" w:rsidRDefault="00CC290B" w:rsidP="00CC290B">
            <w:pPr>
              <w:tabs>
                <w:tab w:val="left" w:pos="2780"/>
              </w:tabs>
              <w:jc w:val="both"/>
              <w:rPr>
                <w:rFonts w:ascii="Arial" w:hAnsi="Arial" w:cs="Arial"/>
              </w:rPr>
            </w:pPr>
          </w:p>
          <w:p w14:paraId="6B5B44A0" w14:textId="748BCF31" w:rsidR="00CC290B" w:rsidRPr="00AD7204" w:rsidRDefault="00A01C6E" w:rsidP="00CC290B">
            <w:pPr>
              <w:tabs>
                <w:tab w:val="left" w:pos="2780"/>
              </w:tabs>
              <w:jc w:val="both"/>
              <w:rPr>
                <w:rFonts w:ascii="Arial" w:hAnsi="Arial" w:cs="Arial"/>
              </w:rPr>
            </w:pPr>
            <w:r>
              <w:rPr>
                <w:rFonts w:ascii="Arial" w:hAnsi="Arial" w:cs="Arial"/>
                <w:noProof/>
                <w:sz w:val="22"/>
                <w:szCs w:val="22"/>
                <w:lang w:eastAsia="en-US"/>
              </w:rPr>
              <mc:AlternateContent>
                <mc:Choice Requires="wps">
                  <w:drawing>
                    <wp:anchor distT="0" distB="0" distL="114300" distR="114300" simplePos="0" relativeHeight="251765760" behindDoc="0" locked="0" layoutInCell="1" allowOverlap="1" wp14:anchorId="223F01D7" wp14:editId="771B7CB3">
                      <wp:simplePos x="0" y="0"/>
                      <wp:positionH relativeFrom="column">
                        <wp:posOffset>4377055</wp:posOffset>
                      </wp:positionH>
                      <wp:positionV relativeFrom="paragraph">
                        <wp:posOffset>4445</wp:posOffset>
                      </wp:positionV>
                      <wp:extent cx="647700" cy="266700"/>
                      <wp:effectExtent l="1270" t="0" r="0" b="1905"/>
                      <wp:wrapNone/>
                      <wp:docPr id="838454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C96B4" w14:textId="77777777" w:rsidR="00B31DD4" w:rsidRDefault="00B31DD4" w:rsidP="00B31DD4">
                                  <w:pPr>
                                    <w:jc w:val="center"/>
                                  </w:pPr>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23F01D7" id="Text Box 72" o:spid="_x0000_s1091" type="#_x0000_t202" style="position:absolute;left:0;text-align:left;margin-left:344.65pt;margin-top:.35pt;width:51pt;height:21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" filled="f" stroked="f">
                      <v:textbox style="mso-fit-shape-to-text:t">
                        <w:txbxContent>
                          <w:p w14:paraId="558C96B4" w14:textId="77777777" w:rsidR="00B31DD4" w:rsidRDefault="00B31DD4" w:rsidP="00B31DD4">
                            <w:pPr>
                              <w:jc w:val="center"/>
                            </w:pPr>
                            <w:r>
                              <w:t>5%</w:t>
                            </w:r>
                          </w:p>
                        </w:txbxContent>
                      </v:textbox>
                    </v:shape>
                  </w:pict>
                </mc:Fallback>
              </mc:AlternateContent>
            </w:r>
            <w:r w:rsidR="00CC290B" w:rsidRPr="00AD7204">
              <w:rPr>
                <w:rFonts w:ascii="Arial" w:hAnsi="Arial" w:cs="Arial"/>
                <w:sz w:val="22"/>
                <w:szCs w:val="22"/>
              </w:rPr>
              <w:t>XVII.- Por la expedición de permiso de construcción y remodelación de la instalación dedicada a la extracción de Gas Natural $ 5</w:t>
            </w:r>
            <w:r w:rsidR="00CC290B">
              <w:rPr>
                <w:rFonts w:ascii="Arial" w:hAnsi="Arial" w:cs="Arial"/>
                <w:sz w:val="22"/>
                <w:szCs w:val="22"/>
              </w:rPr>
              <w:t>9</w:t>
            </w:r>
            <w:r w:rsidR="00CC290B" w:rsidRPr="00AD7204">
              <w:rPr>
                <w:rFonts w:ascii="Arial" w:hAnsi="Arial" w:cs="Arial"/>
                <w:sz w:val="22"/>
                <w:szCs w:val="22"/>
              </w:rPr>
              <w:t>,</w:t>
            </w:r>
            <w:r w:rsidR="00CC290B">
              <w:rPr>
                <w:rFonts w:ascii="Arial" w:hAnsi="Arial" w:cs="Arial"/>
                <w:sz w:val="22"/>
                <w:szCs w:val="22"/>
              </w:rPr>
              <w:t>131</w:t>
            </w:r>
            <w:r w:rsidR="00CC290B" w:rsidRPr="00AD7204">
              <w:rPr>
                <w:rFonts w:ascii="Arial" w:hAnsi="Arial" w:cs="Arial"/>
                <w:sz w:val="22"/>
                <w:szCs w:val="22"/>
              </w:rPr>
              <w:t>.</w:t>
            </w:r>
            <w:r w:rsidR="00CC290B">
              <w:rPr>
                <w:rFonts w:ascii="Arial" w:hAnsi="Arial" w:cs="Arial"/>
                <w:sz w:val="22"/>
                <w:szCs w:val="22"/>
              </w:rPr>
              <w:t>0</w:t>
            </w:r>
            <w:r w:rsidR="00CC290B" w:rsidRPr="00AD7204">
              <w:rPr>
                <w:rFonts w:ascii="Arial" w:hAnsi="Arial" w:cs="Arial"/>
                <w:sz w:val="22"/>
                <w:szCs w:val="22"/>
              </w:rPr>
              <w:t>0 por permiso para cada unidad.</w:t>
            </w:r>
          </w:p>
          <w:p w14:paraId="27649BE6" w14:textId="01682D24" w:rsidR="00CC290B" w:rsidRPr="00AD7204" w:rsidRDefault="00A01C6E" w:rsidP="00CC290B">
            <w:pPr>
              <w:tabs>
                <w:tab w:val="left" w:pos="2780"/>
              </w:tabs>
              <w:jc w:val="both"/>
              <w:rPr>
                <w:rFonts w:ascii="Arial" w:hAnsi="Arial" w:cs="Arial"/>
              </w:rPr>
            </w:pPr>
            <w:r>
              <w:rPr>
                <w:rFonts w:ascii="Arial" w:hAnsi="Arial" w:cs="Arial"/>
                <w:noProof/>
                <w:lang w:val="es-MX" w:eastAsia="es-MX"/>
              </w:rPr>
              <mc:AlternateContent>
                <mc:Choice Requires="wps">
                  <w:drawing>
                    <wp:anchor distT="0" distB="0" distL="114300" distR="114300" simplePos="0" relativeHeight="251766784" behindDoc="0" locked="0" layoutInCell="1" allowOverlap="1" wp14:anchorId="66365877" wp14:editId="407FC9A9">
                      <wp:simplePos x="0" y="0"/>
                      <wp:positionH relativeFrom="column">
                        <wp:posOffset>4377055</wp:posOffset>
                      </wp:positionH>
                      <wp:positionV relativeFrom="paragraph">
                        <wp:posOffset>141605</wp:posOffset>
                      </wp:positionV>
                      <wp:extent cx="636905" cy="381000"/>
                      <wp:effectExtent l="1270" t="3175" r="0" b="0"/>
                      <wp:wrapNone/>
                      <wp:docPr id="12993023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40273" w14:textId="77777777" w:rsidR="00B31DD4" w:rsidRPr="00B31DD4" w:rsidRDefault="00B31DD4">
                                  <w:pP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65877" id="Text Box 73" o:spid="_x0000_s1092" type="#_x0000_t202" style="position:absolute;left:0;text-align:left;margin-left:344.65pt;margin-top:11.15pt;width:50.15pt;height:3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" filled="f" stroked="f">
                      <v:textbox>
                        <w:txbxContent>
                          <w:p w14:paraId="43B40273" w14:textId="77777777" w:rsidR="00B31DD4" w:rsidRPr="00B31DD4" w:rsidRDefault="00B31DD4">
                            <w:pPr>
                              <w:rPr>
                                <w:lang w:val="es-MX"/>
                              </w:rPr>
                            </w:pPr>
                            <w:r>
                              <w:rPr>
                                <w:lang w:val="es-MX"/>
                              </w:rPr>
                              <w:t>5%</w:t>
                            </w:r>
                          </w:p>
                        </w:txbxContent>
                      </v:textbox>
                    </v:shape>
                  </w:pict>
                </mc:Fallback>
              </mc:AlternateContent>
            </w:r>
          </w:p>
          <w:p w14:paraId="59BD7E1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 xml:space="preserve">XVIII.- Por la expedición de permiso de construcción y remodelación de la instalación dedicada a la extracción de Gas No Asociado $ </w:t>
            </w:r>
            <w:r>
              <w:rPr>
                <w:rFonts w:ascii="Arial" w:hAnsi="Arial" w:cs="Arial"/>
                <w:sz w:val="22"/>
                <w:szCs w:val="22"/>
              </w:rPr>
              <w:t>61</w:t>
            </w:r>
            <w:r w:rsidRPr="00AD7204">
              <w:rPr>
                <w:rFonts w:ascii="Arial" w:hAnsi="Arial" w:cs="Arial"/>
                <w:sz w:val="22"/>
                <w:szCs w:val="22"/>
              </w:rPr>
              <w:t>,</w:t>
            </w:r>
            <w:r>
              <w:rPr>
                <w:rFonts w:ascii="Arial" w:hAnsi="Arial" w:cs="Arial"/>
                <w:sz w:val="22"/>
                <w:szCs w:val="22"/>
              </w:rPr>
              <w:t>319</w:t>
            </w:r>
            <w:r w:rsidRPr="00AD7204">
              <w:rPr>
                <w:rFonts w:ascii="Arial" w:hAnsi="Arial" w:cs="Arial"/>
                <w:sz w:val="22"/>
                <w:szCs w:val="22"/>
              </w:rPr>
              <w:t>.00 por permiso para cada unidad.</w:t>
            </w:r>
          </w:p>
          <w:p w14:paraId="559A8F98" w14:textId="77777777" w:rsidR="00CC290B" w:rsidRPr="00AD7204" w:rsidRDefault="00CC290B" w:rsidP="00CC290B">
            <w:pPr>
              <w:tabs>
                <w:tab w:val="left" w:pos="2780"/>
              </w:tabs>
              <w:jc w:val="both"/>
              <w:rPr>
                <w:rFonts w:ascii="Arial" w:hAnsi="Arial" w:cs="Arial"/>
              </w:rPr>
            </w:pPr>
          </w:p>
          <w:p w14:paraId="25839B41" w14:textId="1BE26C40" w:rsidR="00CC290B" w:rsidRDefault="00A01C6E" w:rsidP="00CC290B">
            <w:pPr>
              <w:tabs>
                <w:tab w:val="left" w:pos="2780"/>
              </w:tabs>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767808" behindDoc="0" locked="0" layoutInCell="1" allowOverlap="1" wp14:anchorId="4DECB262" wp14:editId="003211D3">
                      <wp:simplePos x="0" y="0"/>
                      <wp:positionH relativeFrom="column">
                        <wp:posOffset>4377055</wp:posOffset>
                      </wp:positionH>
                      <wp:positionV relativeFrom="paragraph">
                        <wp:posOffset>223520</wp:posOffset>
                      </wp:positionV>
                      <wp:extent cx="647700" cy="542925"/>
                      <wp:effectExtent l="1270" t="3175" r="0" b="0"/>
                      <wp:wrapNone/>
                      <wp:docPr id="72295298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B8892" w14:textId="77777777" w:rsidR="00B31DD4" w:rsidRDefault="00B31DD4" w:rsidP="00B31DD4">
                                  <w:pPr>
                                    <w:rPr>
                                      <w:lang w:val="es-MX"/>
                                    </w:rPr>
                                  </w:pPr>
                                </w:p>
                                <w:p w14:paraId="33833CF4" w14:textId="77777777" w:rsidR="00B31DD4" w:rsidRPr="00B31DD4" w:rsidRDefault="00B31DD4" w:rsidP="00B31DD4">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CB262" id="Text Box 74" o:spid="_x0000_s1093" type="#_x0000_t202" style="position:absolute;left:0;text-align:left;margin-left:344.65pt;margin-top:17.6pt;width:51pt;height:42.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" filled="f" stroked="f">
                      <v:textbox>
                        <w:txbxContent>
                          <w:p w14:paraId="760B8892" w14:textId="77777777" w:rsidR="00B31DD4" w:rsidRDefault="00B31DD4" w:rsidP="00B31DD4">
                            <w:pPr>
                              <w:rPr>
                                <w:lang w:val="es-MX"/>
                              </w:rPr>
                            </w:pPr>
                          </w:p>
                          <w:p w14:paraId="33833CF4" w14:textId="77777777" w:rsidR="00B31DD4" w:rsidRPr="00B31DD4" w:rsidRDefault="00B31DD4" w:rsidP="00B31DD4">
                            <w:pPr>
                              <w:jc w:val="center"/>
                              <w:rPr>
                                <w:lang w:val="es-MX"/>
                              </w:rPr>
                            </w:pPr>
                            <w:r>
                              <w:rPr>
                                <w:lang w:val="es-MX"/>
                              </w:rPr>
                              <w:t>5%</w:t>
                            </w:r>
                          </w:p>
                        </w:txbxContent>
                      </v:textbox>
                    </v:shape>
                  </w:pict>
                </mc:Fallback>
              </mc:AlternateContent>
            </w:r>
            <w:r w:rsidR="00CC290B" w:rsidRPr="00AD7204">
              <w:rPr>
                <w:rFonts w:ascii="Arial" w:hAnsi="Arial" w:cs="Arial"/>
                <w:sz w:val="22"/>
                <w:szCs w:val="22"/>
              </w:rPr>
              <w:t>XIX.- Por la expedición de permiso de construcción y remodelación de pozos verticales y direccionales en el área específica a Yacimientos Convencionales (Roca Reservorio) en Trampas Estructurales en el que se encuentre el hidrocarburo $ 5</w:t>
            </w:r>
            <w:r w:rsidR="00CC290B">
              <w:rPr>
                <w:rFonts w:ascii="Arial" w:hAnsi="Arial" w:cs="Arial"/>
                <w:sz w:val="22"/>
                <w:szCs w:val="22"/>
              </w:rPr>
              <w:t>8</w:t>
            </w:r>
            <w:r w:rsidR="00CC290B" w:rsidRPr="00AD7204">
              <w:rPr>
                <w:rFonts w:ascii="Arial" w:hAnsi="Arial" w:cs="Arial"/>
                <w:sz w:val="22"/>
                <w:szCs w:val="22"/>
              </w:rPr>
              <w:t>,</w:t>
            </w:r>
            <w:r w:rsidR="00CC290B">
              <w:rPr>
                <w:rFonts w:ascii="Arial" w:hAnsi="Arial" w:cs="Arial"/>
                <w:sz w:val="22"/>
                <w:szCs w:val="22"/>
              </w:rPr>
              <w:t>723</w:t>
            </w:r>
            <w:r w:rsidR="00CC290B" w:rsidRPr="00AD7204">
              <w:rPr>
                <w:rFonts w:ascii="Arial" w:hAnsi="Arial" w:cs="Arial"/>
                <w:sz w:val="22"/>
                <w:szCs w:val="22"/>
              </w:rPr>
              <w:t>.</w:t>
            </w:r>
            <w:r w:rsidR="00CC290B">
              <w:rPr>
                <w:rFonts w:ascii="Arial" w:hAnsi="Arial" w:cs="Arial"/>
                <w:sz w:val="22"/>
                <w:szCs w:val="22"/>
              </w:rPr>
              <w:t>0</w:t>
            </w:r>
            <w:r w:rsidR="00CC290B" w:rsidRPr="00AD7204">
              <w:rPr>
                <w:rFonts w:ascii="Arial" w:hAnsi="Arial" w:cs="Arial"/>
                <w:sz w:val="22"/>
                <w:szCs w:val="22"/>
              </w:rPr>
              <w:t>0 por permiso para cada pozo.</w:t>
            </w:r>
          </w:p>
          <w:p w14:paraId="44E7C8B5" w14:textId="77777777" w:rsidR="00D63BAD" w:rsidRPr="00AD7204" w:rsidRDefault="00D63BAD" w:rsidP="00CC290B">
            <w:pPr>
              <w:tabs>
                <w:tab w:val="left" w:pos="2780"/>
              </w:tabs>
              <w:jc w:val="both"/>
              <w:rPr>
                <w:rFonts w:ascii="Arial" w:hAnsi="Arial" w:cs="Arial"/>
              </w:rPr>
            </w:pPr>
          </w:p>
          <w:p w14:paraId="0B0B9529" w14:textId="06EA38D0" w:rsidR="00CC290B" w:rsidRPr="00AD7204" w:rsidRDefault="00A01C6E" w:rsidP="00CC290B">
            <w:pPr>
              <w:tabs>
                <w:tab w:val="left" w:pos="2780"/>
              </w:tabs>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768832" behindDoc="0" locked="0" layoutInCell="1" allowOverlap="1" wp14:anchorId="0C843BB0" wp14:editId="642F555A">
                      <wp:simplePos x="0" y="0"/>
                      <wp:positionH relativeFrom="column">
                        <wp:posOffset>4377055</wp:posOffset>
                      </wp:positionH>
                      <wp:positionV relativeFrom="paragraph">
                        <wp:posOffset>138430</wp:posOffset>
                      </wp:positionV>
                      <wp:extent cx="636905" cy="457200"/>
                      <wp:effectExtent l="1270" t="635" r="0" b="0"/>
                      <wp:wrapNone/>
                      <wp:docPr id="138948687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4DE5A" w14:textId="77777777" w:rsidR="00B31DD4" w:rsidRPr="00B31DD4" w:rsidRDefault="00B31DD4" w:rsidP="00B31DD4">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43BB0" id="Text Box 75" o:spid="_x0000_s1094" type="#_x0000_t202" style="position:absolute;left:0;text-align:left;margin-left:344.65pt;margin-top:10.9pt;width:50.15pt;height: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" filled="f" stroked="f">
                      <v:textbox>
                        <w:txbxContent>
                          <w:p w14:paraId="6B24DE5A" w14:textId="77777777" w:rsidR="00B31DD4" w:rsidRPr="00B31DD4" w:rsidRDefault="00B31DD4" w:rsidP="00B31DD4">
                            <w:pPr>
                              <w:jc w:val="center"/>
                              <w:rPr>
                                <w:lang w:val="es-MX"/>
                              </w:rPr>
                            </w:pPr>
                            <w:r>
                              <w:rPr>
                                <w:lang w:val="es-MX"/>
                              </w:rPr>
                              <w:t>5%</w:t>
                            </w:r>
                          </w:p>
                        </w:txbxContent>
                      </v:textbox>
                    </v:shape>
                  </w:pict>
                </mc:Fallback>
              </mc:AlternateContent>
            </w:r>
            <w:r w:rsidR="00CC290B" w:rsidRPr="00AD7204">
              <w:rPr>
                <w:rFonts w:ascii="Arial" w:hAnsi="Arial" w:cs="Arial"/>
                <w:sz w:val="22"/>
                <w:szCs w:val="22"/>
              </w:rPr>
              <w:t>XX.- Por la expedición de permiso de construcción y remodelación de pozo para la extracción de cualquier hidrocarburo $ 5</w:t>
            </w:r>
            <w:r w:rsidR="00CC290B">
              <w:rPr>
                <w:rFonts w:ascii="Arial" w:hAnsi="Arial" w:cs="Arial"/>
                <w:sz w:val="22"/>
                <w:szCs w:val="22"/>
              </w:rPr>
              <w:t>8</w:t>
            </w:r>
            <w:r w:rsidR="00CC290B" w:rsidRPr="00AD7204">
              <w:rPr>
                <w:rFonts w:ascii="Arial" w:hAnsi="Arial" w:cs="Arial"/>
                <w:sz w:val="22"/>
                <w:szCs w:val="22"/>
              </w:rPr>
              <w:t>,</w:t>
            </w:r>
            <w:r w:rsidR="00CC290B">
              <w:rPr>
                <w:rFonts w:ascii="Arial" w:hAnsi="Arial" w:cs="Arial"/>
                <w:sz w:val="22"/>
                <w:szCs w:val="22"/>
              </w:rPr>
              <w:t>723</w:t>
            </w:r>
            <w:r w:rsidR="00CC290B" w:rsidRPr="00AD7204">
              <w:rPr>
                <w:rFonts w:ascii="Arial" w:hAnsi="Arial" w:cs="Arial"/>
                <w:sz w:val="22"/>
                <w:szCs w:val="22"/>
              </w:rPr>
              <w:t>.</w:t>
            </w:r>
            <w:r w:rsidR="00CC290B">
              <w:rPr>
                <w:rFonts w:ascii="Arial" w:hAnsi="Arial" w:cs="Arial"/>
                <w:sz w:val="22"/>
                <w:szCs w:val="22"/>
              </w:rPr>
              <w:t>0</w:t>
            </w:r>
            <w:r w:rsidR="00CC290B" w:rsidRPr="00AD7204">
              <w:rPr>
                <w:rFonts w:ascii="Arial" w:hAnsi="Arial" w:cs="Arial"/>
                <w:sz w:val="22"/>
                <w:szCs w:val="22"/>
              </w:rPr>
              <w:t>0 por permiso para cada pozo.</w:t>
            </w:r>
          </w:p>
          <w:p w14:paraId="5665EB5C" w14:textId="77777777" w:rsidR="00CC290B" w:rsidRPr="00AD7204" w:rsidRDefault="00CC290B" w:rsidP="00CC290B">
            <w:pPr>
              <w:tabs>
                <w:tab w:val="left" w:pos="2780"/>
              </w:tabs>
              <w:jc w:val="both"/>
              <w:rPr>
                <w:rFonts w:ascii="Arial" w:hAnsi="Arial" w:cs="Arial"/>
              </w:rPr>
            </w:pPr>
          </w:p>
          <w:p w14:paraId="1F02FB5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XXI.- Establecimientos o negocios particulares dedicados a la compra-venta de fierro o metales similares o cualquier otro producto que origine un Estado insalubre o de peligro para la salud, no se les concederá permiso para situarse ni realizar construcción alguna dentro de la zona urbana de la ciudad. A estos negocios se les concederá permiso de construcción o para establecerse, únicamente fuera del perímetro urbano de la ciudad, debiendo bardar su área total con material de concreto.</w:t>
            </w:r>
          </w:p>
          <w:p w14:paraId="507221E9" w14:textId="77777777" w:rsidR="00CC290B" w:rsidRPr="00AD7204" w:rsidRDefault="00CC290B" w:rsidP="00CC290B">
            <w:pPr>
              <w:tabs>
                <w:tab w:val="left" w:pos="2780"/>
              </w:tabs>
              <w:jc w:val="both"/>
              <w:rPr>
                <w:rFonts w:ascii="Arial" w:hAnsi="Arial" w:cs="Arial"/>
              </w:rPr>
            </w:pPr>
          </w:p>
          <w:p w14:paraId="458BBC8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XXII.- Los predios no construidos, o con obras sin terminar, dentro de la zona urbana deberán ser bardeados a una altura de dos metros con material adecuado, debiendo contar con la licencia o permiso respectivo.</w:t>
            </w:r>
          </w:p>
          <w:p w14:paraId="1CCCCC42" w14:textId="77777777" w:rsidR="00CC290B" w:rsidRPr="00AD7204" w:rsidRDefault="00CC290B" w:rsidP="00CC290B">
            <w:pPr>
              <w:tabs>
                <w:tab w:val="left" w:pos="2780"/>
              </w:tabs>
              <w:jc w:val="both"/>
              <w:rPr>
                <w:rFonts w:ascii="Arial" w:hAnsi="Arial" w:cs="Arial"/>
              </w:rPr>
            </w:pPr>
          </w:p>
          <w:p w14:paraId="77C4B67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XXIII.- Si los propietarios de predios no construidos dentro de la zona urbana, los que no tengan banquetas o teniéndose se encuentren en mal Estado, de construcciones de obras, fachadas y marquesinas, no efectúan las construcciones o protecciones que les sean señaladas, el Municipio podrá proceder a su realización por cuenta de los interesados, cobrando el importe de la inversión que se efectúe, con un cargo adicional del veinte por ciento</w:t>
            </w:r>
            <w:r w:rsidRPr="00AD7204">
              <w:rPr>
                <w:rFonts w:ascii="Arial" w:hAnsi="Arial" w:cs="Arial"/>
                <w:bCs/>
                <w:sz w:val="22"/>
                <w:szCs w:val="22"/>
              </w:rPr>
              <w:t>.</w:t>
            </w:r>
          </w:p>
          <w:p w14:paraId="509835A4" w14:textId="77777777" w:rsidR="00CC290B" w:rsidRPr="00AD7204" w:rsidRDefault="00CC290B" w:rsidP="00CC290B">
            <w:pPr>
              <w:tabs>
                <w:tab w:val="left" w:pos="2780"/>
              </w:tabs>
              <w:jc w:val="both"/>
              <w:rPr>
                <w:rFonts w:ascii="Arial" w:hAnsi="Arial" w:cs="Arial"/>
              </w:rPr>
            </w:pPr>
          </w:p>
          <w:p w14:paraId="7A4EA2B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XXIV.- Los derechos a que se refiere la presente Sección, se pagarán en la Tesorería Municipal previa autorización de la autoridad competente.</w:t>
            </w:r>
          </w:p>
          <w:p w14:paraId="35C5A4B8" w14:textId="77777777" w:rsidR="00CC290B" w:rsidRPr="00AD7204" w:rsidRDefault="00CC290B" w:rsidP="00CC290B">
            <w:pPr>
              <w:tabs>
                <w:tab w:val="left" w:pos="2780"/>
              </w:tabs>
              <w:jc w:val="both"/>
              <w:rPr>
                <w:rFonts w:ascii="Arial" w:hAnsi="Arial" w:cs="Arial"/>
              </w:rPr>
            </w:pPr>
          </w:p>
          <w:p w14:paraId="7A4CF71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La documentación oficial que expidan las tesorerías municipales, que ampare el pago de los derechos por aprobación de planos o licencias de construcción, deberá mantenerse en un lugar visible de la obra en construcción y mostrarse a los inspectores o supervisores municipales cuantas veces sea requerida. La falta de esta documentación se sancionará con la multa correspondiente, la cual se aplicará sin perjuicio del pago de los derechos y recargos que procedan.</w:t>
            </w:r>
          </w:p>
          <w:p w14:paraId="75B01BCC" w14:textId="77777777" w:rsidR="00CC290B" w:rsidRPr="00AD7204" w:rsidRDefault="00CC290B" w:rsidP="00CC290B">
            <w:pPr>
              <w:tabs>
                <w:tab w:val="left" w:pos="2780"/>
              </w:tabs>
              <w:jc w:val="both"/>
              <w:rPr>
                <w:rFonts w:ascii="Arial" w:hAnsi="Arial" w:cs="Arial"/>
              </w:rPr>
            </w:pPr>
          </w:p>
          <w:p w14:paraId="0027576D" w14:textId="7F387B0F" w:rsidR="00CC290B" w:rsidRPr="00AD7204" w:rsidRDefault="00A01C6E" w:rsidP="00CC290B">
            <w:pPr>
              <w:tabs>
                <w:tab w:val="left" w:pos="2780"/>
              </w:tabs>
              <w:jc w:val="both"/>
              <w:rPr>
                <w:rFonts w:ascii="Arial" w:hAnsi="Arial" w:cs="Arial"/>
              </w:rPr>
            </w:pPr>
            <w:r>
              <w:rPr>
                <w:rFonts w:ascii="Arial" w:hAnsi="Arial" w:cs="Arial"/>
                <w:noProof/>
                <w:lang w:eastAsia="en-US"/>
              </w:rPr>
              <mc:AlternateContent>
                <mc:Choice Requires="wps">
                  <w:drawing>
                    <wp:anchor distT="0" distB="0" distL="114300" distR="114300" simplePos="0" relativeHeight="251770880" behindDoc="0" locked="0" layoutInCell="1" allowOverlap="1" wp14:anchorId="47F2797F" wp14:editId="6F85E894">
                      <wp:simplePos x="0" y="0"/>
                      <wp:positionH relativeFrom="column">
                        <wp:posOffset>4394835</wp:posOffset>
                      </wp:positionH>
                      <wp:positionV relativeFrom="paragraph">
                        <wp:posOffset>256540</wp:posOffset>
                      </wp:positionV>
                      <wp:extent cx="609600" cy="266700"/>
                      <wp:effectExtent l="3810" t="3810" r="0" b="0"/>
                      <wp:wrapNone/>
                      <wp:docPr id="19013955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D6413" w14:textId="77777777" w:rsidR="00B31DD4" w:rsidRDefault="00B31DD4" w:rsidP="00B31DD4">
                                  <w:pPr>
                                    <w:jc w:val="center"/>
                                  </w:pPr>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F2797F" id="Text Box 76" o:spid="_x0000_s1095" type="#_x0000_t202" style="position:absolute;left:0;text-align:left;margin-left:346.05pt;margin-top:20.2pt;width:48pt;height:21pt;z-index:251770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" filled="f" stroked="f">
                      <v:textbox style="mso-fit-shape-to-text:t">
                        <w:txbxContent>
                          <w:p w14:paraId="5BFD6413" w14:textId="77777777" w:rsidR="00B31DD4" w:rsidRDefault="00B31DD4" w:rsidP="00B31DD4">
                            <w:pPr>
                              <w:jc w:val="center"/>
                            </w:pPr>
                            <w:r>
                              <w:t>5%</w:t>
                            </w:r>
                          </w:p>
                        </w:txbxContent>
                      </v:textbox>
                    </v:shape>
                  </w:pict>
                </mc:Fallback>
              </mc:AlternateContent>
            </w:r>
            <w:r w:rsidR="00CC290B" w:rsidRPr="00AD7204">
              <w:rPr>
                <w:rFonts w:ascii="Arial" w:hAnsi="Arial" w:cs="Arial"/>
                <w:sz w:val="22"/>
                <w:szCs w:val="22"/>
              </w:rPr>
              <w:t>De acuerdo al convenio de “FOMENTO A LA VIVIENDA” establecido con El Gobierno del Estado en viviendas de hasta 200 M2 y 105 M2 de construcción se cobrará una cuota única de $ 1,</w:t>
            </w:r>
            <w:r w:rsidR="00CC290B">
              <w:rPr>
                <w:rFonts w:ascii="Arial" w:hAnsi="Arial" w:cs="Arial"/>
                <w:sz w:val="22"/>
                <w:szCs w:val="22"/>
              </w:rPr>
              <w:t>619</w:t>
            </w:r>
            <w:r w:rsidR="00CC290B" w:rsidRPr="00AD7204">
              <w:rPr>
                <w:rFonts w:ascii="Arial" w:hAnsi="Arial" w:cs="Arial"/>
                <w:sz w:val="22"/>
                <w:szCs w:val="22"/>
              </w:rPr>
              <w:t>.</w:t>
            </w:r>
            <w:r w:rsidR="00CC290B">
              <w:rPr>
                <w:rFonts w:ascii="Arial" w:hAnsi="Arial" w:cs="Arial"/>
                <w:sz w:val="22"/>
                <w:szCs w:val="22"/>
              </w:rPr>
              <w:t>0</w:t>
            </w:r>
            <w:r w:rsidR="00CC290B" w:rsidRPr="00AD7204">
              <w:rPr>
                <w:rFonts w:ascii="Arial" w:hAnsi="Arial" w:cs="Arial"/>
                <w:sz w:val="22"/>
                <w:szCs w:val="22"/>
              </w:rPr>
              <w:t>0 por la adquisición de terrenos y viviendas que cubra el avalúo catastral, avalúo definitivo, certificación de planos y registro catastral. Asimismo, se otorga un incentivo del 50% en la licencia de ampliación y construcciones de vivienda en fraccionamientos media, media alta, y alta. Un incentivo del 50% en permisos de construcción y aprobación de planos, un incentivo del 50% en nuevas construcciones y modificaciones, un incentivo del 20% en régimen de propiedad de condominio, un incentivo del 20% en licencias de fraccionamientos, e incentivo del 50% por certificado de estar al corriente en el pago de contribuciones catastrales.</w:t>
            </w:r>
          </w:p>
          <w:p w14:paraId="00519CE2" w14:textId="77777777" w:rsidR="00CC290B" w:rsidRPr="00AD7204" w:rsidRDefault="00CC290B" w:rsidP="00CC290B">
            <w:pPr>
              <w:tabs>
                <w:tab w:val="left" w:pos="2780"/>
              </w:tabs>
              <w:jc w:val="both"/>
              <w:rPr>
                <w:rFonts w:ascii="Arial" w:hAnsi="Arial" w:cs="Arial"/>
              </w:rPr>
            </w:pPr>
          </w:p>
          <w:p w14:paraId="55FC4AFD"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II</w:t>
            </w:r>
          </w:p>
          <w:p w14:paraId="4AD5BFA9"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SERVICIOS POR ALINEACIÓN DE PREDIOS</w:t>
            </w:r>
          </w:p>
          <w:p w14:paraId="0526A2F8"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Y ASIGNACIÓN DE NÚMEROS OFICIALES</w:t>
            </w:r>
          </w:p>
          <w:p w14:paraId="3646BF23" w14:textId="77777777" w:rsidR="00CC290B" w:rsidRPr="00AD7204" w:rsidRDefault="00CC290B" w:rsidP="00CC290B">
            <w:pPr>
              <w:tabs>
                <w:tab w:val="left" w:pos="2780"/>
              </w:tabs>
              <w:jc w:val="both"/>
              <w:rPr>
                <w:rFonts w:ascii="Arial" w:hAnsi="Arial" w:cs="Arial"/>
                <w:bCs/>
              </w:rPr>
            </w:pPr>
          </w:p>
          <w:p w14:paraId="531F80A6"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20.-</w:t>
            </w:r>
            <w:r w:rsidRPr="00AD7204">
              <w:rPr>
                <w:rFonts w:ascii="Arial" w:hAnsi="Arial" w:cs="Arial"/>
                <w:bCs/>
                <w:sz w:val="22"/>
                <w:szCs w:val="22"/>
              </w:rPr>
              <w:t xml:space="preserve"> Son objeto de estos derechos, los servicios que preste el Municipio por el alineamiento de frentes de predios sobre la vía pública y la asignación del número oficial correspondiente a dichos predios.</w:t>
            </w:r>
          </w:p>
          <w:p w14:paraId="7A973F76" w14:textId="77777777" w:rsidR="00CC290B" w:rsidRPr="00AD7204" w:rsidRDefault="00CC290B" w:rsidP="00CC290B">
            <w:pPr>
              <w:tabs>
                <w:tab w:val="left" w:pos="2780"/>
              </w:tabs>
              <w:jc w:val="both"/>
              <w:rPr>
                <w:rFonts w:ascii="Arial" w:hAnsi="Arial" w:cs="Arial"/>
                <w:bCs/>
              </w:rPr>
            </w:pPr>
          </w:p>
          <w:p w14:paraId="176A85E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 xml:space="preserve">Los interesados deberán solicitar el alineamiento objeto de este derecho </w:t>
            </w:r>
            <w:proofErr w:type="gramStart"/>
            <w:r w:rsidRPr="00AD7204">
              <w:rPr>
                <w:rFonts w:ascii="Arial" w:hAnsi="Arial" w:cs="Arial"/>
                <w:sz w:val="22"/>
                <w:szCs w:val="22"/>
              </w:rPr>
              <w:t>y</w:t>
            </w:r>
            <w:r>
              <w:rPr>
                <w:rFonts w:ascii="Arial" w:hAnsi="Arial" w:cs="Arial"/>
                <w:sz w:val="22"/>
                <w:szCs w:val="22"/>
              </w:rPr>
              <w:t xml:space="preserve"> </w:t>
            </w:r>
            <w:r w:rsidRPr="00AD7204">
              <w:rPr>
                <w:rFonts w:ascii="Arial" w:hAnsi="Arial" w:cs="Arial"/>
                <w:sz w:val="22"/>
                <w:szCs w:val="22"/>
              </w:rPr>
              <w:t xml:space="preserve"> adquirir</w:t>
            </w:r>
            <w:proofErr w:type="gramEnd"/>
            <w:r w:rsidRPr="00AD7204">
              <w:rPr>
                <w:rFonts w:ascii="Arial" w:hAnsi="Arial" w:cs="Arial"/>
                <w:sz w:val="22"/>
                <w:szCs w:val="22"/>
              </w:rPr>
              <w:t xml:space="preserve"> la placa correspondiente al número oficial asignado por el Municipio a los predios</w:t>
            </w:r>
            <w:r>
              <w:rPr>
                <w:rFonts w:ascii="Arial" w:hAnsi="Arial" w:cs="Arial"/>
                <w:sz w:val="22"/>
                <w:szCs w:val="22"/>
              </w:rPr>
              <w:t xml:space="preserve"> </w:t>
            </w:r>
            <w:r w:rsidRPr="00AD7204">
              <w:rPr>
                <w:rFonts w:ascii="Arial" w:hAnsi="Arial" w:cs="Arial"/>
                <w:sz w:val="22"/>
                <w:szCs w:val="22"/>
              </w:rPr>
              <w:t xml:space="preserve"> correspondientes</w:t>
            </w:r>
            <w:r>
              <w:rPr>
                <w:rFonts w:ascii="Arial" w:hAnsi="Arial" w:cs="Arial"/>
                <w:sz w:val="22"/>
                <w:szCs w:val="22"/>
              </w:rPr>
              <w:t xml:space="preserve"> </w:t>
            </w:r>
            <w:r w:rsidRPr="00AD7204">
              <w:rPr>
                <w:rFonts w:ascii="Arial" w:hAnsi="Arial" w:cs="Arial"/>
                <w:sz w:val="22"/>
                <w:szCs w:val="22"/>
              </w:rPr>
              <w:t xml:space="preserve"> en</w:t>
            </w:r>
            <w:r>
              <w:rPr>
                <w:rFonts w:ascii="Arial" w:hAnsi="Arial" w:cs="Arial"/>
                <w:sz w:val="22"/>
                <w:szCs w:val="22"/>
              </w:rPr>
              <w:t xml:space="preserve"> </w:t>
            </w:r>
            <w:r w:rsidRPr="00AD7204">
              <w:rPr>
                <w:rFonts w:ascii="Arial" w:hAnsi="Arial" w:cs="Arial"/>
                <w:sz w:val="22"/>
                <w:szCs w:val="22"/>
              </w:rPr>
              <w:t xml:space="preserve"> los que no</w:t>
            </w:r>
            <w:r>
              <w:rPr>
                <w:rFonts w:ascii="Arial" w:hAnsi="Arial" w:cs="Arial"/>
                <w:sz w:val="22"/>
                <w:szCs w:val="22"/>
              </w:rPr>
              <w:t xml:space="preserve"> </w:t>
            </w:r>
            <w:r w:rsidRPr="00AD7204">
              <w:rPr>
                <w:rFonts w:ascii="Arial" w:hAnsi="Arial" w:cs="Arial"/>
                <w:sz w:val="22"/>
                <w:szCs w:val="22"/>
              </w:rPr>
              <w:t xml:space="preserve"> podrá ejecutarse alguna obra material si no se cumple previamente con la obligación que señalan las disposiciones aplicables.</w:t>
            </w:r>
          </w:p>
          <w:p w14:paraId="6CA0E33C" w14:textId="77777777" w:rsidR="00CC290B" w:rsidRPr="00AD7204" w:rsidRDefault="00CC290B" w:rsidP="00CC290B">
            <w:pPr>
              <w:tabs>
                <w:tab w:val="left" w:pos="2780"/>
              </w:tabs>
              <w:jc w:val="both"/>
              <w:rPr>
                <w:rFonts w:ascii="Arial" w:hAnsi="Arial" w:cs="Arial"/>
                <w:bCs/>
              </w:rPr>
            </w:pPr>
          </w:p>
          <w:p w14:paraId="733A6496"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 xml:space="preserve">ARTÍCULO 21.- </w:t>
            </w:r>
            <w:r w:rsidRPr="00AD7204">
              <w:rPr>
                <w:rFonts w:ascii="Arial" w:hAnsi="Arial" w:cs="Arial"/>
                <w:sz w:val="22"/>
                <w:szCs w:val="22"/>
              </w:rPr>
              <w:t>Los derechos correspondientes a estos servicios se cubrirán conforme a la siguiente tarifa:</w:t>
            </w:r>
          </w:p>
          <w:p w14:paraId="2231CEFF" w14:textId="008E734B" w:rsidR="00CC290B" w:rsidRPr="00AD7204" w:rsidRDefault="00A01C6E" w:rsidP="00CC290B">
            <w:pPr>
              <w:tabs>
                <w:tab w:val="left" w:pos="2780"/>
              </w:tabs>
              <w:jc w:val="both"/>
              <w:rPr>
                <w:rFonts w:ascii="Arial" w:hAnsi="Arial" w:cs="Arial"/>
              </w:rPr>
            </w:pPr>
            <w:r>
              <w:rPr>
                <w:rFonts w:ascii="Arial" w:hAnsi="Arial" w:cs="Arial"/>
                <w:noProof/>
                <w:lang w:val="es-MX" w:eastAsia="es-MX"/>
              </w:rPr>
              <mc:AlternateContent>
                <mc:Choice Requires="wps">
                  <w:drawing>
                    <wp:anchor distT="0" distB="0" distL="114300" distR="114300" simplePos="0" relativeHeight="251771904" behindDoc="0" locked="0" layoutInCell="1" allowOverlap="1" wp14:anchorId="3C2BDD92" wp14:editId="4728BAAE">
                      <wp:simplePos x="0" y="0"/>
                      <wp:positionH relativeFrom="column">
                        <wp:posOffset>4404360</wp:posOffset>
                      </wp:positionH>
                      <wp:positionV relativeFrom="paragraph">
                        <wp:posOffset>33655</wp:posOffset>
                      </wp:positionV>
                      <wp:extent cx="600075" cy="800100"/>
                      <wp:effectExtent l="0" t="3810" r="0" b="0"/>
                      <wp:wrapNone/>
                      <wp:docPr id="105569450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F2E3B" w14:textId="77777777" w:rsidR="00B31DD4" w:rsidRDefault="00B31DD4" w:rsidP="00B31DD4">
                                  <w:pPr>
                                    <w:rPr>
                                      <w:lang w:val="es-MX"/>
                                    </w:rPr>
                                  </w:pPr>
                                </w:p>
                                <w:p w14:paraId="0E5D66AD" w14:textId="77777777" w:rsidR="00B31DD4" w:rsidRPr="00B31DD4" w:rsidRDefault="00B31DD4" w:rsidP="00B31DD4">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BDD92" id="Text Box 77" o:spid="_x0000_s1096" type="#_x0000_t202" style="position:absolute;left:0;text-align:left;margin-left:346.8pt;margin-top:2.65pt;width:47.25pt;height:6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" filled="f" stroked="f">
                      <v:textbox>
                        <w:txbxContent>
                          <w:p w14:paraId="31BF2E3B" w14:textId="77777777" w:rsidR="00B31DD4" w:rsidRDefault="00B31DD4" w:rsidP="00B31DD4">
                            <w:pPr>
                              <w:rPr>
                                <w:lang w:val="es-MX"/>
                              </w:rPr>
                            </w:pPr>
                          </w:p>
                          <w:p w14:paraId="0E5D66AD" w14:textId="77777777" w:rsidR="00B31DD4" w:rsidRPr="00B31DD4" w:rsidRDefault="00B31DD4" w:rsidP="00B31DD4">
                            <w:pPr>
                              <w:jc w:val="center"/>
                              <w:rPr>
                                <w:lang w:val="es-MX"/>
                              </w:rPr>
                            </w:pPr>
                            <w:r>
                              <w:rPr>
                                <w:lang w:val="es-MX"/>
                              </w:rPr>
                              <w:t>5%</w:t>
                            </w:r>
                          </w:p>
                        </w:txbxContent>
                      </v:textbox>
                    </v:shape>
                  </w:pict>
                </mc:Fallback>
              </mc:AlternateContent>
            </w:r>
          </w:p>
          <w:p w14:paraId="6BDED3E4"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I.- Por expedición de números oficiales $ </w:t>
            </w:r>
            <w:r>
              <w:rPr>
                <w:rFonts w:ascii="Arial" w:hAnsi="Arial" w:cs="Arial"/>
                <w:sz w:val="22"/>
                <w:szCs w:val="22"/>
              </w:rPr>
              <w:t>61</w:t>
            </w:r>
            <w:r w:rsidRPr="00AD7204">
              <w:rPr>
                <w:rFonts w:ascii="Arial" w:hAnsi="Arial" w:cs="Arial"/>
                <w:sz w:val="22"/>
                <w:szCs w:val="22"/>
              </w:rPr>
              <w:t>.00.</w:t>
            </w:r>
          </w:p>
          <w:p w14:paraId="5E73C810" w14:textId="77777777" w:rsidR="00CC290B" w:rsidRPr="00AD7204" w:rsidRDefault="00CC290B" w:rsidP="00CC290B">
            <w:pPr>
              <w:tabs>
                <w:tab w:val="left" w:pos="2780"/>
              </w:tabs>
              <w:jc w:val="both"/>
              <w:rPr>
                <w:rFonts w:ascii="Arial" w:hAnsi="Arial" w:cs="Arial"/>
              </w:rPr>
            </w:pPr>
          </w:p>
          <w:p w14:paraId="1ACEFFEE"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II.- Por alineamiento oficial de $ </w:t>
            </w:r>
            <w:r>
              <w:rPr>
                <w:rFonts w:ascii="Arial" w:hAnsi="Arial" w:cs="Arial"/>
                <w:sz w:val="22"/>
                <w:szCs w:val="22"/>
              </w:rPr>
              <w:t>62</w:t>
            </w:r>
            <w:r w:rsidRPr="00AD7204">
              <w:rPr>
                <w:rFonts w:ascii="Arial" w:hAnsi="Arial" w:cs="Arial"/>
                <w:sz w:val="22"/>
                <w:szCs w:val="22"/>
              </w:rPr>
              <w:t>.00.</w:t>
            </w:r>
          </w:p>
          <w:p w14:paraId="123D1971" w14:textId="77777777" w:rsidR="00CC290B" w:rsidRPr="00AD7204" w:rsidRDefault="00CC290B" w:rsidP="00CC290B">
            <w:pPr>
              <w:tabs>
                <w:tab w:val="left" w:pos="2780"/>
              </w:tabs>
              <w:jc w:val="both"/>
              <w:rPr>
                <w:rFonts w:ascii="Arial" w:hAnsi="Arial" w:cs="Arial"/>
                <w:bCs/>
              </w:rPr>
            </w:pPr>
          </w:p>
          <w:p w14:paraId="4D05BE92"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III</w:t>
            </w:r>
          </w:p>
          <w:p w14:paraId="706CBB8E"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POR LA EXPEDICIÓN DE LICENCIAS PARA FRACCIONAMIENTOS</w:t>
            </w:r>
          </w:p>
          <w:p w14:paraId="16643298" w14:textId="77777777" w:rsidR="00CC290B" w:rsidRPr="00AD7204" w:rsidRDefault="00CC290B" w:rsidP="00CC290B">
            <w:pPr>
              <w:tabs>
                <w:tab w:val="left" w:pos="2780"/>
              </w:tabs>
              <w:jc w:val="both"/>
              <w:rPr>
                <w:rFonts w:ascii="Arial" w:hAnsi="Arial" w:cs="Arial"/>
                <w:b/>
                <w:bCs/>
              </w:rPr>
            </w:pPr>
          </w:p>
          <w:p w14:paraId="1CF5BC60"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22.-</w:t>
            </w:r>
            <w:r w:rsidRPr="00AD7204">
              <w:rPr>
                <w:rFonts w:ascii="Arial" w:hAnsi="Arial" w:cs="Arial"/>
                <w:bCs/>
                <w:sz w:val="22"/>
                <w:szCs w:val="22"/>
              </w:rPr>
              <w:t xml:space="preserve"> Este derecho se causará por la aprobación de planos, así como por la expedición de licencias de fraccionamientos habitacionales, campestres, comerciales, industriales o cementerios, así como de fusiones, subdivisiones y relotificaciones de predios.</w:t>
            </w:r>
          </w:p>
          <w:p w14:paraId="1A486979" w14:textId="77777777" w:rsidR="00CC290B" w:rsidRPr="00AD7204" w:rsidRDefault="00CC290B" w:rsidP="00CC290B">
            <w:pPr>
              <w:tabs>
                <w:tab w:val="left" w:pos="2780"/>
              </w:tabs>
              <w:jc w:val="both"/>
              <w:rPr>
                <w:rFonts w:ascii="Arial" w:hAnsi="Arial" w:cs="Arial"/>
              </w:rPr>
            </w:pPr>
          </w:p>
          <w:p w14:paraId="6702FC14"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Por revisión, aprobación de planos y expedición de licencias para fraccionamientos, se recibirán los adeudos por metro cuadrado de acuerdo a lo siguiente:</w:t>
            </w:r>
          </w:p>
          <w:p w14:paraId="788D8326" w14:textId="77777777" w:rsidR="00CC290B" w:rsidRPr="00AD7204" w:rsidRDefault="00CC290B" w:rsidP="00CC290B">
            <w:pPr>
              <w:tabs>
                <w:tab w:val="left" w:pos="2780"/>
              </w:tabs>
              <w:jc w:val="both"/>
              <w:rPr>
                <w:rFonts w:ascii="Arial" w:hAnsi="Arial" w:cs="Arial"/>
              </w:rPr>
            </w:pPr>
          </w:p>
          <w:p w14:paraId="67ED3A9E" w14:textId="41D2447C" w:rsidR="00CC290B" w:rsidRPr="00AD7204" w:rsidRDefault="00A01C6E" w:rsidP="00CC290B">
            <w:pPr>
              <w:tabs>
                <w:tab w:val="left" w:pos="2780"/>
              </w:tabs>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772928" behindDoc="0" locked="0" layoutInCell="1" allowOverlap="1" wp14:anchorId="79DFFB1C" wp14:editId="3B2627D1">
                      <wp:simplePos x="0" y="0"/>
                      <wp:positionH relativeFrom="column">
                        <wp:posOffset>4404360</wp:posOffset>
                      </wp:positionH>
                      <wp:positionV relativeFrom="paragraph">
                        <wp:posOffset>55245</wp:posOffset>
                      </wp:positionV>
                      <wp:extent cx="600075" cy="285750"/>
                      <wp:effectExtent l="0" t="0" r="0" b="635"/>
                      <wp:wrapNone/>
                      <wp:docPr id="24531565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001B7" w14:textId="77777777" w:rsidR="00B31DD4" w:rsidRPr="00B31DD4" w:rsidRDefault="00B31DD4" w:rsidP="00B31DD4">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FFB1C" id="Text Box 78" o:spid="_x0000_s1097" type="#_x0000_t202" style="position:absolute;left:0;text-align:left;margin-left:346.8pt;margin-top:4.35pt;width:47.25pt;height:2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" filled="f" stroked="f">
                      <v:textbox>
                        <w:txbxContent>
                          <w:p w14:paraId="0B7001B7" w14:textId="77777777" w:rsidR="00B31DD4" w:rsidRPr="00B31DD4" w:rsidRDefault="00B31DD4" w:rsidP="00B31DD4">
                            <w:pPr>
                              <w:jc w:val="center"/>
                              <w:rPr>
                                <w:lang w:val="es-MX"/>
                              </w:rPr>
                            </w:pPr>
                            <w:r>
                              <w:rPr>
                                <w:lang w:val="es-MX"/>
                              </w:rPr>
                              <w:t>5%</w:t>
                            </w:r>
                          </w:p>
                        </w:txbxContent>
                      </v:textbox>
                    </v:shape>
                  </w:pict>
                </mc:Fallback>
              </mc:AlternateContent>
            </w:r>
            <w:r w:rsidR="00CC290B" w:rsidRPr="00AD7204">
              <w:rPr>
                <w:rFonts w:ascii="Arial" w:hAnsi="Arial" w:cs="Arial"/>
                <w:sz w:val="22"/>
                <w:szCs w:val="22"/>
              </w:rPr>
              <w:t>I.- Fraccionamientos de tipo habitacional popular, cuyos lotes no sean mayores de 200 metros cuadrados y su precio de venta sea mayor a $ 5.</w:t>
            </w:r>
            <w:r w:rsidR="00CC290B">
              <w:rPr>
                <w:rFonts w:ascii="Arial" w:hAnsi="Arial" w:cs="Arial"/>
                <w:sz w:val="22"/>
                <w:szCs w:val="22"/>
              </w:rPr>
              <w:t>90</w:t>
            </w:r>
            <w:r w:rsidR="00CC290B" w:rsidRPr="00AD7204">
              <w:rPr>
                <w:rFonts w:ascii="Arial" w:hAnsi="Arial" w:cs="Arial"/>
                <w:sz w:val="22"/>
                <w:szCs w:val="22"/>
              </w:rPr>
              <w:t xml:space="preserve"> m2, de $ 0.</w:t>
            </w:r>
            <w:r w:rsidR="00CC290B">
              <w:rPr>
                <w:rFonts w:ascii="Arial" w:hAnsi="Arial" w:cs="Arial"/>
                <w:sz w:val="22"/>
                <w:szCs w:val="22"/>
              </w:rPr>
              <w:t>81</w:t>
            </w:r>
            <w:r w:rsidR="00CC290B" w:rsidRPr="00AD7204">
              <w:rPr>
                <w:rFonts w:ascii="Arial" w:hAnsi="Arial" w:cs="Arial"/>
                <w:sz w:val="22"/>
                <w:szCs w:val="22"/>
              </w:rPr>
              <w:t>.</w:t>
            </w:r>
          </w:p>
          <w:p w14:paraId="12EEBC4F" w14:textId="77777777" w:rsidR="00CC290B" w:rsidRPr="00AD7204" w:rsidRDefault="00CC290B" w:rsidP="00CC290B">
            <w:pPr>
              <w:tabs>
                <w:tab w:val="left" w:pos="2780"/>
              </w:tabs>
              <w:jc w:val="both"/>
              <w:rPr>
                <w:rFonts w:ascii="Arial" w:hAnsi="Arial" w:cs="Arial"/>
              </w:rPr>
            </w:pPr>
          </w:p>
          <w:p w14:paraId="6BBACE4E" w14:textId="4318A93A" w:rsidR="00CC290B" w:rsidRPr="00AD7204" w:rsidRDefault="00A01C6E" w:rsidP="00CC290B">
            <w:pPr>
              <w:tabs>
                <w:tab w:val="left" w:pos="2780"/>
              </w:tabs>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773952" behindDoc="0" locked="0" layoutInCell="1" allowOverlap="1" wp14:anchorId="20B14F8B" wp14:editId="05F92BF9">
                      <wp:simplePos x="0" y="0"/>
                      <wp:positionH relativeFrom="column">
                        <wp:posOffset>4404360</wp:posOffset>
                      </wp:positionH>
                      <wp:positionV relativeFrom="paragraph">
                        <wp:posOffset>93345</wp:posOffset>
                      </wp:positionV>
                      <wp:extent cx="600075" cy="238125"/>
                      <wp:effectExtent l="0" t="0" r="0" b="635"/>
                      <wp:wrapNone/>
                      <wp:docPr id="34098322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C0DE5" w14:textId="77777777" w:rsidR="00F1027D" w:rsidRPr="00F1027D" w:rsidRDefault="00F1027D" w:rsidP="00F1027D">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14F8B" id="Text Box 79" o:spid="_x0000_s1098" type="#_x0000_t202" style="position:absolute;left:0;text-align:left;margin-left:346.8pt;margin-top:7.35pt;width:47.25pt;height:18.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" filled="f" stroked="f">
                      <v:textbox>
                        <w:txbxContent>
                          <w:p w14:paraId="55DC0DE5" w14:textId="77777777" w:rsidR="00F1027D" w:rsidRPr="00F1027D" w:rsidRDefault="00F1027D" w:rsidP="00F1027D">
                            <w:pPr>
                              <w:jc w:val="center"/>
                              <w:rPr>
                                <w:lang w:val="es-MX"/>
                              </w:rPr>
                            </w:pPr>
                            <w:r>
                              <w:rPr>
                                <w:lang w:val="es-MX"/>
                              </w:rPr>
                              <w:t>5%</w:t>
                            </w:r>
                          </w:p>
                        </w:txbxContent>
                      </v:textbox>
                    </v:shape>
                  </w:pict>
                </mc:Fallback>
              </mc:AlternateContent>
            </w:r>
            <w:r w:rsidR="00CC290B" w:rsidRPr="00AD7204">
              <w:rPr>
                <w:rFonts w:ascii="Arial" w:hAnsi="Arial" w:cs="Arial"/>
                <w:sz w:val="22"/>
                <w:szCs w:val="22"/>
              </w:rPr>
              <w:t>II.- Fraccionamientos de tipo habitacional residencial cuyo precio de venta por m2, sea superior a $</w:t>
            </w:r>
            <w:r w:rsidR="00CC290B">
              <w:rPr>
                <w:rFonts w:ascii="Arial" w:hAnsi="Arial" w:cs="Arial"/>
                <w:sz w:val="22"/>
                <w:szCs w:val="22"/>
              </w:rPr>
              <w:t>2</w:t>
            </w:r>
            <w:r w:rsidR="00CC290B" w:rsidRPr="00AD7204">
              <w:rPr>
                <w:rFonts w:ascii="Arial" w:hAnsi="Arial" w:cs="Arial"/>
                <w:sz w:val="22"/>
                <w:szCs w:val="22"/>
              </w:rPr>
              <w:t>.</w:t>
            </w:r>
            <w:r w:rsidR="00CC290B">
              <w:rPr>
                <w:rFonts w:ascii="Arial" w:hAnsi="Arial" w:cs="Arial"/>
                <w:sz w:val="22"/>
                <w:szCs w:val="22"/>
              </w:rPr>
              <w:t>0</w:t>
            </w:r>
            <w:r w:rsidR="00CC290B" w:rsidRPr="00AD7204">
              <w:rPr>
                <w:rFonts w:ascii="Arial" w:hAnsi="Arial" w:cs="Arial"/>
                <w:sz w:val="22"/>
                <w:szCs w:val="22"/>
              </w:rPr>
              <w:t>5 por m2, de $ 1.</w:t>
            </w:r>
            <w:r w:rsidR="00CC290B">
              <w:rPr>
                <w:rFonts w:ascii="Arial" w:hAnsi="Arial" w:cs="Arial"/>
                <w:sz w:val="22"/>
                <w:szCs w:val="22"/>
              </w:rPr>
              <w:t>13</w:t>
            </w:r>
            <w:r w:rsidR="00CC290B" w:rsidRPr="00AD7204">
              <w:rPr>
                <w:rFonts w:ascii="Arial" w:hAnsi="Arial" w:cs="Arial"/>
                <w:sz w:val="22"/>
                <w:szCs w:val="22"/>
              </w:rPr>
              <w:t>.</w:t>
            </w:r>
          </w:p>
          <w:p w14:paraId="78897B98" w14:textId="25676A0C" w:rsidR="00CC290B" w:rsidRPr="00AD7204" w:rsidRDefault="00A01C6E" w:rsidP="00CC290B">
            <w:pPr>
              <w:tabs>
                <w:tab w:val="left" w:pos="2780"/>
              </w:tabs>
              <w:jc w:val="both"/>
              <w:rPr>
                <w:rFonts w:ascii="Arial" w:hAnsi="Arial" w:cs="Arial"/>
              </w:rPr>
            </w:pPr>
            <w:r>
              <w:rPr>
                <w:rFonts w:ascii="Arial" w:hAnsi="Arial" w:cs="Arial"/>
                <w:noProof/>
                <w:lang w:val="es-MX" w:eastAsia="es-MX"/>
              </w:rPr>
              <mc:AlternateContent>
                <mc:Choice Requires="wps">
                  <w:drawing>
                    <wp:anchor distT="0" distB="0" distL="114300" distR="114300" simplePos="0" relativeHeight="251774976" behindDoc="0" locked="0" layoutInCell="1" allowOverlap="1" wp14:anchorId="4D455067" wp14:editId="3A2B2CEE">
                      <wp:simplePos x="0" y="0"/>
                      <wp:positionH relativeFrom="column">
                        <wp:posOffset>4385310</wp:posOffset>
                      </wp:positionH>
                      <wp:positionV relativeFrom="paragraph">
                        <wp:posOffset>130810</wp:posOffset>
                      </wp:positionV>
                      <wp:extent cx="628650" cy="781050"/>
                      <wp:effectExtent l="0" t="0" r="0" b="3810"/>
                      <wp:wrapNone/>
                      <wp:docPr id="25463691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2FCD9" w14:textId="77777777" w:rsidR="00F1027D" w:rsidRDefault="00F1027D">
                                  <w:pPr>
                                    <w:rPr>
                                      <w:lang w:val="es-MX"/>
                                    </w:rPr>
                                  </w:pPr>
                                </w:p>
                                <w:p w14:paraId="5AFAD8D6" w14:textId="77777777" w:rsidR="00F1027D" w:rsidRPr="00F1027D" w:rsidRDefault="00F1027D" w:rsidP="00F1027D">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55067" id="Text Box 80" o:spid="_x0000_s1099" type="#_x0000_t202" style="position:absolute;left:0;text-align:left;margin-left:345.3pt;margin-top:10.3pt;width:49.5pt;height:6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" filled="f" stroked="f">
                      <v:textbox>
                        <w:txbxContent>
                          <w:p w14:paraId="0D92FCD9" w14:textId="77777777" w:rsidR="00F1027D" w:rsidRDefault="00F1027D">
                            <w:pPr>
                              <w:rPr>
                                <w:lang w:val="es-MX"/>
                              </w:rPr>
                            </w:pPr>
                          </w:p>
                          <w:p w14:paraId="5AFAD8D6" w14:textId="77777777" w:rsidR="00F1027D" w:rsidRPr="00F1027D" w:rsidRDefault="00F1027D" w:rsidP="00F1027D">
                            <w:pPr>
                              <w:jc w:val="center"/>
                              <w:rPr>
                                <w:lang w:val="es-MX"/>
                              </w:rPr>
                            </w:pPr>
                            <w:r>
                              <w:rPr>
                                <w:lang w:val="es-MX"/>
                              </w:rPr>
                              <w:t>5%</w:t>
                            </w:r>
                          </w:p>
                        </w:txbxContent>
                      </v:textbox>
                    </v:shape>
                  </w:pict>
                </mc:Fallback>
              </mc:AlternateContent>
            </w:r>
          </w:p>
          <w:p w14:paraId="4D5780C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III.- Fraccionamiento urbano por metro cuadrado de $ 0.6</w:t>
            </w:r>
            <w:r>
              <w:rPr>
                <w:rFonts w:ascii="Arial" w:hAnsi="Arial" w:cs="Arial"/>
                <w:sz w:val="22"/>
                <w:szCs w:val="22"/>
              </w:rPr>
              <w:t>4</w:t>
            </w:r>
            <w:r w:rsidRPr="00AD7204">
              <w:rPr>
                <w:rFonts w:ascii="Arial" w:hAnsi="Arial" w:cs="Arial"/>
                <w:sz w:val="22"/>
                <w:szCs w:val="22"/>
              </w:rPr>
              <w:t>.</w:t>
            </w:r>
          </w:p>
          <w:p w14:paraId="30F38D23" w14:textId="77777777" w:rsidR="00CC290B" w:rsidRPr="00AD7204" w:rsidRDefault="00CC290B" w:rsidP="00CC290B">
            <w:pPr>
              <w:tabs>
                <w:tab w:val="left" w:pos="2780"/>
              </w:tabs>
              <w:jc w:val="both"/>
              <w:rPr>
                <w:rFonts w:ascii="Arial" w:hAnsi="Arial" w:cs="Arial"/>
              </w:rPr>
            </w:pPr>
          </w:p>
          <w:p w14:paraId="0A7A387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IV.- Fraccionamiento campestre por metro cuadrado de $ 0.4</w:t>
            </w:r>
            <w:r>
              <w:rPr>
                <w:rFonts w:ascii="Arial" w:hAnsi="Arial" w:cs="Arial"/>
                <w:sz w:val="22"/>
                <w:szCs w:val="22"/>
              </w:rPr>
              <w:t>7</w:t>
            </w:r>
            <w:r w:rsidRPr="00AD7204">
              <w:rPr>
                <w:rFonts w:ascii="Arial" w:hAnsi="Arial" w:cs="Arial"/>
                <w:sz w:val="22"/>
                <w:szCs w:val="22"/>
              </w:rPr>
              <w:t>.</w:t>
            </w:r>
          </w:p>
          <w:p w14:paraId="0DD49196" w14:textId="77777777" w:rsidR="00CC290B" w:rsidRPr="00AD7204" w:rsidRDefault="00CC290B" w:rsidP="00CC290B">
            <w:pPr>
              <w:tabs>
                <w:tab w:val="left" w:pos="2780"/>
              </w:tabs>
              <w:jc w:val="both"/>
              <w:rPr>
                <w:rFonts w:ascii="Arial" w:hAnsi="Arial" w:cs="Arial"/>
              </w:rPr>
            </w:pPr>
          </w:p>
          <w:p w14:paraId="2EE1D9F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 Fraccionamiento industrial por metro cuadrado de $ 0.3</w:t>
            </w:r>
            <w:r>
              <w:rPr>
                <w:rFonts w:ascii="Arial" w:hAnsi="Arial" w:cs="Arial"/>
                <w:sz w:val="22"/>
                <w:szCs w:val="22"/>
              </w:rPr>
              <w:t>8</w:t>
            </w:r>
            <w:r w:rsidRPr="00AD7204">
              <w:rPr>
                <w:rFonts w:ascii="Arial" w:hAnsi="Arial" w:cs="Arial"/>
                <w:sz w:val="22"/>
                <w:szCs w:val="22"/>
              </w:rPr>
              <w:t>.</w:t>
            </w:r>
          </w:p>
          <w:p w14:paraId="2974CF73" w14:textId="77777777" w:rsidR="00CC290B" w:rsidRPr="00AD7204" w:rsidRDefault="00CC290B" w:rsidP="00CC290B">
            <w:pPr>
              <w:tabs>
                <w:tab w:val="left" w:pos="2780"/>
              </w:tabs>
              <w:jc w:val="both"/>
              <w:rPr>
                <w:rFonts w:ascii="Arial" w:hAnsi="Arial" w:cs="Arial"/>
                <w:bCs/>
              </w:rPr>
            </w:pPr>
          </w:p>
          <w:p w14:paraId="01473105"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IV</w:t>
            </w:r>
          </w:p>
          <w:p w14:paraId="23302FCF"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POR LICENCIAS PARA ESTABLECIMIENTOS QUE EXPENDAN BEBIDAS ALCOHÓLICAS</w:t>
            </w:r>
          </w:p>
          <w:p w14:paraId="0AA6EB60" w14:textId="77777777" w:rsidR="00CC290B" w:rsidRPr="00AD7204" w:rsidRDefault="00CC290B" w:rsidP="00CC290B">
            <w:pPr>
              <w:tabs>
                <w:tab w:val="left" w:pos="2780"/>
              </w:tabs>
              <w:jc w:val="both"/>
              <w:rPr>
                <w:rFonts w:ascii="Arial" w:hAnsi="Arial" w:cs="Arial"/>
                <w:bCs/>
              </w:rPr>
            </w:pPr>
          </w:p>
          <w:p w14:paraId="40A07251"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23.-</w:t>
            </w:r>
            <w:r w:rsidRPr="00AD7204">
              <w:rPr>
                <w:rFonts w:ascii="Arial" w:hAnsi="Arial" w:cs="Arial"/>
                <w:bCs/>
                <w:sz w:val="22"/>
                <w:szCs w:val="22"/>
              </w:rPr>
              <w:t xml:space="preserve"> 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w:t>
            </w:r>
          </w:p>
          <w:p w14:paraId="664E649A" w14:textId="77777777" w:rsidR="00CC290B" w:rsidRPr="00AD7204" w:rsidRDefault="00CC290B" w:rsidP="00CC290B">
            <w:pPr>
              <w:tabs>
                <w:tab w:val="left" w:pos="2780"/>
              </w:tabs>
              <w:jc w:val="both"/>
              <w:rPr>
                <w:rFonts w:ascii="Arial" w:hAnsi="Arial" w:cs="Arial"/>
                <w:bCs/>
              </w:rPr>
            </w:pPr>
          </w:p>
          <w:p w14:paraId="687661ED"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 xml:space="preserve">ARTÍCULO 24.- </w:t>
            </w:r>
            <w:r w:rsidRPr="00AD7204">
              <w:rPr>
                <w:rFonts w:ascii="Arial" w:hAnsi="Arial" w:cs="Arial"/>
                <w:sz w:val="22"/>
                <w:szCs w:val="22"/>
              </w:rPr>
              <w:t>El pago de este derecho deberá realizarse en las oficinas de la Tesorería Municipal o en las instituciones autorizadas para tal efecto, previamente al otorgamiento de la licencia o refrendo</w:t>
            </w:r>
          </w:p>
          <w:p w14:paraId="2097B636" w14:textId="77777777" w:rsidR="00CC290B" w:rsidRPr="00AD7204" w:rsidRDefault="00CC290B" w:rsidP="00CC290B">
            <w:pPr>
              <w:tabs>
                <w:tab w:val="left" w:pos="2780"/>
              </w:tabs>
              <w:jc w:val="both"/>
              <w:rPr>
                <w:rFonts w:ascii="Arial" w:hAnsi="Arial" w:cs="Arial"/>
              </w:rPr>
            </w:pPr>
          </w:p>
          <w:p w14:paraId="77360BC8"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 xml:space="preserve">ARTÍCULO 25.- </w:t>
            </w:r>
            <w:r w:rsidRPr="00AD7204">
              <w:rPr>
                <w:rFonts w:ascii="Arial" w:hAnsi="Arial" w:cs="Arial"/>
                <w:sz w:val="22"/>
                <w:szCs w:val="22"/>
              </w:rPr>
              <w:t>El derecho a que se refiere esta sección, se cobrará de acuerdo a la siguiente tarifa:</w:t>
            </w:r>
          </w:p>
          <w:p w14:paraId="6F6EF383" w14:textId="77777777" w:rsidR="00CC290B" w:rsidRPr="00AD7204" w:rsidRDefault="00CC290B" w:rsidP="00CC290B">
            <w:pPr>
              <w:tabs>
                <w:tab w:val="left" w:pos="2780"/>
              </w:tabs>
              <w:jc w:val="both"/>
              <w:rPr>
                <w:rFonts w:ascii="Arial" w:hAnsi="Arial" w:cs="Arial"/>
              </w:rPr>
            </w:pPr>
          </w:p>
          <w:p w14:paraId="0E80CC2C" w14:textId="4BE97A88" w:rsidR="00CC290B" w:rsidRPr="00AD7204" w:rsidRDefault="00A01C6E" w:rsidP="00CC290B">
            <w:pPr>
              <w:tabs>
                <w:tab w:val="left" w:pos="2780"/>
              </w:tabs>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776000" behindDoc="0" locked="0" layoutInCell="1" allowOverlap="1" wp14:anchorId="772A4F23" wp14:editId="20071CD2">
                      <wp:simplePos x="0" y="0"/>
                      <wp:positionH relativeFrom="column">
                        <wp:posOffset>4385310</wp:posOffset>
                      </wp:positionH>
                      <wp:positionV relativeFrom="paragraph">
                        <wp:posOffset>17780</wp:posOffset>
                      </wp:positionV>
                      <wp:extent cx="628650" cy="438150"/>
                      <wp:effectExtent l="0" t="0" r="0" b="1270"/>
                      <wp:wrapNone/>
                      <wp:docPr id="2710167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557F1" w14:textId="77777777" w:rsidR="00F1027D" w:rsidRDefault="00F1027D" w:rsidP="00F1027D">
                                  <w:pPr>
                                    <w:jc w:val="center"/>
                                    <w:rPr>
                                      <w:lang w:val="es-MX"/>
                                    </w:rPr>
                                  </w:pPr>
                                </w:p>
                                <w:p w14:paraId="0F3BA0B4" w14:textId="77777777" w:rsidR="00F1027D" w:rsidRPr="00F1027D" w:rsidRDefault="00F1027D" w:rsidP="00F1027D">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A4F23" id="Text Box 81" o:spid="_x0000_s1100" type="#_x0000_t202" style="position:absolute;left:0;text-align:left;margin-left:345.3pt;margin-top:1.4pt;width:49.5pt;height:3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" filled="f" stroked="f">
                      <v:textbox>
                        <w:txbxContent>
                          <w:p w14:paraId="70F557F1" w14:textId="77777777" w:rsidR="00F1027D" w:rsidRDefault="00F1027D" w:rsidP="00F1027D">
                            <w:pPr>
                              <w:jc w:val="center"/>
                              <w:rPr>
                                <w:lang w:val="es-MX"/>
                              </w:rPr>
                            </w:pPr>
                          </w:p>
                          <w:p w14:paraId="0F3BA0B4" w14:textId="77777777" w:rsidR="00F1027D" w:rsidRPr="00F1027D" w:rsidRDefault="00F1027D" w:rsidP="00F1027D">
                            <w:pPr>
                              <w:jc w:val="center"/>
                              <w:rPr>
                                <w:lang w:val="es-MX"/>
                              </w:rPr>
                            </w:pPr>
                            <w:r>
                              <w:rPr>
                                <w:lang w:val="es-MX"/>
                              </w:rPr>
                              <w:t>5%</w:t>
                            </w:r>
                          </w:p>
                        </w:txbxContent>
                      </v:textbox>
                    </v:shape>
                  </w:pict>
                </mc:Fallback>
              </mc:AlternateContent>
            </w:r>
            <w:r w:rsidR="00CC290B" w:rsidRPr="00AD7204">
              <w:rPr>
                <w:rFonts w:ascii="Arial" w:hAnsi="Arial" w:cs="Arial"/>
                <w:sz w:val="22"/>
                <w:szCs w:val="22"/>
              </w:rPr>
              <w:t>I.- Expedición de Licencias para el Funcionamiento de Establecimientos que Expendan Bebidas Alcohólicas bajo cualquier modalidad, se cobrara $ 4</w:t>
            </w:r>
            <w:r w:rsidR="00CC290B">
              <w:rPr>
                <w:rFonts w:ascii="Arial" w:hAnsi="Arial" w:cs="Arial"/>
                <w:sz w:val="22"/>
                <w:szCs w:val="22"/>
              </w:rPr>
              <w:t>5</w:t>
            </w:r>
            <w:r w:rsidR="00CC290B" w:rsidRPr="00AD7204">
              <w:rPr>
                <w:rFonts w:ascii="Arial" w:hAnsi="Arial" w:cs="Arial"/>
                <w:sz w:val="22"/>
                <w:szCs w:val="22"/>
              </w:rPr>
              <w:t>,</w:t>
            </w:r>
            <w:r w:rsidR="00CC290B">
              <w:rPr>
                <w:rFonts w:ascii="Arial" w:hAnsi="Arial" w:cs="Arial"/>
                <w:sz w:val="22"/>
                <w:szCs w:val="22"/>
              </w:rPr>
              <w:t>989</w:t>
            </w:r>
            <w:r w:rsidR="00CC290B" w:rsidRPr="00AD7204">
              <w:rPr>
                <w:rFonts w:ascii="Arial" w:hAnsi="Arial" w:cs="Arial"/>
                <w:sz w:val="22"/>
                <w:szCs w:val="22"/>
              </w:rPr>
              <w:t>.00, debiendo de especificar el giro al momento de la expedición de la licencia.</w:t>
            </w:r>
          </w:p>
          <w:p w14:paraId="7E2576E4" w14:textId="77777777" w:rsidR="00CC290B" w:rsidRPr="00AD7204" w:rsidRDefault="00CC290B" w:rsidP="00CC290B">
            <w:pPr>
              <w:tabs>
                <w:tab w:val="left" w:pos="2780"/>
              </w:tabs>
              <w:jc w:val="both"/>
              <w:rPr>
                <w:rFonts w:ascii="Arial" w:hAnsi="Arial" w:cs="Arial"/>
              </w:rPr>
            </w:pPr>
          </w:p>
          <w:p w14:paraId="7E4F10E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 Refrendo anual:</w:t>
            </w:r>
          </w:p>
          <w:p w14:paraId="3A481C00" w14:textId="1E93A629" w:rsidR="00CC290B" w:rsidRPr="00AD7204" w:rsidRDefault="00A01C6E" w:rsidP="00CC290B">
            <w:pPr>
              <w:tabs>
                <w:tab w:val="left" w:pos="2780"/>
              </w:tabs>
              <w:jc w:val="both"/>
              <w:rPr>
                <w:rFonts w:ascii="Arial" w:hAnsi="Arial" w:cs="Arial"/>
              </w:rPr>
            </w:pPr>
            <w:r>
              <w:rPr>
                <w:rFonts w:ascii="Arial" w:hAnsi="Arial" w:cs="Arial"/>
                <w:noProof/>
                <w:lang w:val="es-MX" w:eastAsia="es-MX"/>
              </w:rPr>
              <mc:AlternateContent>
                <mc:Choice Requires="wps">
                  <w:drawing>
                    <wp:anchor distT="0" distB="0" distL="114300" distR="114300" simplePos="0" relativeHeight="251777024" behindDoc="0" locked="0" layoutInCell="1" allowOverlap="1" wp14:anchorId="2D2AFC1C" wp14:editId="6FB219C6">
                      <wp:simplePos x="0" y="0"/>
                      <wp:positionH relativeFrom="column">
                        <wp:posOffset>4385310</wp:posOffset>
                      </wp:positionH>
                      <wp:positionV relativeFrom="paragraph">
                        <wp:posOffset>153670</wp:posOffset>
                      </wp:positionV>
                      <wp:extent cx="628650" cy="838200"/>
                      <wp:effectExtent l="0" t="0" r="0" b="1270"/>
                      <wp:wrapNone/>
                      <wp:docPr id="155559055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91240" w14:textId="77777777" w:rsidR="00F1027D" w:rsidRDefault="00F1027D">
                                  <w:pPr>
                                    <w:rPr>
                                      <w:lang w:val="es-MX"/>
                                    </w:rPr>
                                  </w:pPr>
                                </w:p>
                                <w:p w14:paraId="579DE236" w14:textId="77777777" w:rsidR="00F1027D" w:rsidRPr="00F1027D" w:rsidRDefault="00F1027D" w:rsidP="00F1027D">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AFC1C" id="Text Box 82" o:spid="_x0000_s1101" type="#_x0000_t202" style="position:absolute;left:0;text-align:left;margin-left:345.3pt;margin-top:12.1pt;width:49.5pt;height:6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" filled="f" stroked="f">
                      <v:textbox>
                        <w:txbxContent>
                          <w:p w14:paraId="39D91240" w14:textId="77777777" w:rsidR="00F1027D" w:rsidRDefault="00F1027D">
                            <w:pPr>
                              <w:rPr>
                                <w:lang w:val="es-MX"/>
                              </w:rPr>
                            </w:pPr>
                          </w:p>
                          <w:p w14:paraId="579DE236" w14:textId="77777777" w:rsidR="00F1027D" w:rsidRPr="00F1027D" w:rsidRDefault="00F1027D" w:rsidP="00F1027D">
                            <w:pPr>
                              <w:jc w:val="center"/>
                              <w:rPr>
                                <w:lang w:val="es-MX"/>
                              </w:rPr>
                            </w:pPr>
                            <w:r>
                              <w:rPr>
                                <w:lang w:val="es-MX"/>
                              </w:rPr>
                              <w:t>5%</w:t>
                            </w:r>
                          </w:p>
                        </w:txbxContent>
                      </v:textbox>
                    </v:shape>
                  </w:pict>
                </mc:Fallback>
              </mc:AlternateContent>
            </w:r>
          </w:p>
          <w:tbl>
            <w:tblPr>
              <w:tblStyle w:val="Tablaconcuadrcula"/>
              <w:tblW w:w="6105" w:type="dxa"/>
              <w:tblLayout w:type="fixed"/>
              <w:tblLook w:val="04A0" w:firstRow="1" w:lastRow="0" w:firstColumn="1" w:lastColumn="0" w:noHBand="0" w:noVBand="1"/>
            </w:tblPr>
            <w:tblGrid>
              <w:gridCol w:w="573"/>
              <w:gridCol w:w="4256"/>
              <w:gridCol w:w="1276"/>
            </w:tblGrid>
            <w:tr w:rsidR="00CC290B" w:rsidRPr="00AD7204" w14:paraId="37DCB288" w14:textId="77777777" w:rsidTr="00CC290B">
              <w:trPr>
                <w:trHeight w:val="89"/>
              </w:trPr>
              <w:tc>
                <w:tcPr>
                  <w:tcW w:w="573" w:type="dxa"/>
                </w:tcPr>
                <w:p w14:paraId="7B66FABF"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1.</w:t>
                  </w:r>
                </w:p>
              </w:tc>
              <w:tc>
                <w:tcPr>
                  <w:tcW w:w="4256" w:type="dxa"/>
                </w:tcPr>
                <w:p w14:paraId="38AE6DEB"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Expendios</w:t>
                  </w:r>
                </w:p>
              </w:tc>
              <w:tc>
                <w:tcPr>
                  <w:tcW w:w="1276" w:type="dxa"/>
                </w:tcPr>
                <w:p w14:paraId="16BBA604"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$ 6,</w:t>
                  </w:r>
                  <w:r>
                    <w:rPr>
                      <w:rFonts w:ascii="Arial" w:hAnsi="Arial" w:cs="Arial"/>
                      <w:sz w:val="22"/>
                      <w:szCs w:val="22"/>
                    </w:rPr>
                    <w:t>348</w:t>
                  </w:r>
                  <w:r w:rsidRPr="00AD7204">
                    <w:rPr>
                      <w:rFonts w:ascii="Arial" w:hAnsi="Arial" w:cs="Arial"/>
                      <w:sz w:val="22"/>
                      <w:szCs w:val="22"/>
                    </w:rPr>
                    <w:t>.00</w:t>
                  </w:r>
                </w:p>
              </w:tc>
            </w:tr>
            <w:tr w:rsidR="00CC290B" w:rsidRPr="00AD7204" w14:paraId="4A6D8E50" w14:textId="77777777" w:rsidTr="00CC290B">
              <w:trPr>
                <w:trHeight w:val="84"/>
              </w:trPr>
              <w:tc>
                <w:tcPr>
                  <w:tcW w:w="573" w:type="dxa"/>
                </w:tcPr>
                <w:p w14:paraId="28B9E566"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2.</w:t>
                  </w:r>
                </w:p>
              </w:tc>
              <w:tc>
                <w:tcPr>
                  <w:tcW w:w="4256" w:type="dxa"/>
                </w:tcPr>
                <w:p w14:paraId="7EA2334C"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Depósitos</w:t>
                  </w:r>
                </w:p>
              </w:tc>
              <w:tc>
                <w:tcPr>
                  <w:tcW w:w="1276" w:type="dxa"/>
                </w:tcPr>
                <w:p w14:paraId="2F96E21F"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$ 6,</w:t>
                  </w:r>
                  <w:r>
                    <w:rPr>
                      <w:rFonts w:ascii="Arial" w:hAnsi="Arial" w:cs="Arial"/>
                      <w:sz w:val="22"/>
                      <w:szCs w:val="22"/>
                    </w:rPr>
                    <w:t>348</w:t>
                  </w:r>
                  <w:r w:rsidRPr="00AD7204">
                    <w:rPr>
                      <w:rFonts w:ascii="Arial" w:hAnsi="Arial" w:cs="Arial"/>
                      <w:sz w:val="22"/>
                      <w:szCs w:val="22"/>
                    </w:rPr>
                    <w:t>.00</w:t>
                  </w:r>
                </w:p>
              </w:tc>
            </w:tr>
            <w:tr w:rsidR="00CC290B" w:rsidRPr="00AD7204" w14:paraId="622E9DCA" w14:textId="77777777" w:rsidTr="00CC290B">
              <w:trPr>
                <w:trHeight w:val="89"/>
              </w:trPr>
              <w:tc>
                <w:tcPr>
                  <w:tcW w:w="573" w:type="dxa"/>
                </w:tcPr>
                <w:p w14:paraId="67F95EBD"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3.</w:t>
                  </w:r>
                </w:p>
              </w:tc>
              <w:tc>
                <w:tcPr>
                  <w:tcW w:w="4256" w:type="dxa"/>
                </w:tcPr>
                <w:p w14:paraId="64B46408"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Restaurantes bar</w:t>
                  </w:r>
                </w:p>
              </w:tc>
              <w:tc>
                <w:tcPr>
                  <w:tcW w:w="1276" w:type="dxa"/>
                </w:tcPr>
                <w:p w14:paraId="776E6BE8"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$ 6,</w:t>
                  </w:r>
                  <w:r>
                    <w:rPr>
                      <w:rFonts w:ascii="Arial" w:hAnsi="Arial" w:cs="Arial"/>
                      <w:sz w:val="22"/>
                      <w:szCs w:val="22"/>
                    </w:rPr>
                    <w:t>348</w:t>
                  </w:r>
                  <w:r w:rsidRPr="00AD7204">
                    <w:rPr>
                      <w:rFonts w:ascii="Arial" w:hAnsi="Arial" w:cs="Arial"/>
                      <w:sz w:val="22"/>
                      <w:szCs w:val="22"/>
                    </w:rPr>
                    <w:t>.00</w:t>
                  </w:r>
                </w:p>
              </w:tc>
            </w:tr>
            <w:tr w:rsidR="00CC290B" w:rsidRPr="00AD7204" w14:paraId="653B0B17" w14:textId="77777777" w:rsidTr="00CC290B">
              <w:trPr>
                <w:trHeight w:val="84"/>
              </w:trPr>
              <w:tc>
                <w:tcPr>
                  <w:tcW w:w="573" w:type="dxa"/>
                </w:tcPr>
                <w:p w14:paraId="316827A0"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4.</w:t>
                  </w:r>
                </w:p>
              </w:tc>
              <w:tc>
                <w:tcPr>
                  <w:tcW w:w="4256" w:type="dxa"/>
                </w:tcPr>
                <w:p w14:paraId="03C4E56B"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Supermercados</w:t>
                  </w:r>
                </w:p>
              </w:tc>
              <w:tc>
                <w:tcPr>
                  <w:tcW w:w="1276" w:type="dxa"/>
                </w:tcPr>
                <w:p w14:paraId="33A1E781"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$ 6,</w:t>
                  </w:r>
                  <w:r>
                    <w:rPr>
                      <w:rFonts w:ascii="Arial" w:hAnsi="Arial" w:cs="Arial"/>
                      <w:sz w:val="22"/>
                      <w:szCs w:val="22"/>
                    </w:rPr>
                    <w:t>348</w:t>
                  </w:r>
                  <w:r w:rsidRPr="00AD7204">
                    <w:rPr>
                      <w:rFonts w:ascii="Arial" w:hAnsi="Arial" w:cs="Arial"/>
                      <w:sz w:val="22"/>
                      <w:szCs w:val="22"/>
                    </w:rPr>
                    <w:t>.00</w:t>
                  </w:r>
                </w:p>
              </w:tc>
            </w:tr>
            <w:tr w:rsidR="00CC290B" w:rsidRPr="00AD7204" w14:paraId="70E7A9B2" w14:textId="77777777" w:rsidTr="00CC290B">
              <w:trPr>
                <w:trHeight w:val="89"/>
              </w:trPr>
              <w:tc>
                <w:tcPr>
                  <w:tcW w:w="573" w:type="dxa"/>
                </w:tcPr>
                <w:p w14:paraId="25255948"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lastRenderedPageBreak/>
                    <w:t>5.</w:t>
                  </w:r>
                </w:p>
              </w:tc>
              <w:tc>
                <w:tcPr>
                  <w:tcW w:w="4256" w:type="dxa"/>
                </w:tcPr>
                <w:p w14:paraId="24DEF686"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Abarrotes</w:t>
                  </w:r>
                </w:p>
              </w:tc>
              <w:tc>
                <w:tcPr>
                  <w:tcW w:w="1276" w:type="dxa"/>
                </w:tcPr>
                <w:p w14:paraId="18A44494"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$ 6,</w:t>
                  </w:r>
                  <w:r>
                    <w:rPr>
                      <w:rFonts w:ascii="Arial" w:hAnsi="Arial" w:cs="Arial"/>
                      <w:sz w:val="22"/>
                      <w:szCs w:val="22"/>
                    </w:rPr>
                    <w:t>348</w:t>
                  </w:r>
                  <w:r w:rsidRPr="00AD7204">
                    <w:rPr>
                      <w:rFonts w:ascii="Arial" w:hAnsi="Arial" w:cs="Arial"/>
                      <w:sz w:val="22"/>
                      <w:szCs w:val="22"/>
                    </w:rPr>
                    <w:t>.00</w:t>
                  </w:r>
                </w:p>
              </w:tc>
            </w:tr>
            <w:tr w:rsidR="00CC290B" w:rsidRPr="00AD7204" w14:paraId="10FD44F3" w14:textId="77777777" w:rsidTr="00CC290B">
              <w:trPr>
                <w:trHeight w:val="84"/>
              </w:trPr>
              <w:tc>
                <w:tcPr>
                  <w:tcW w:w="573" w:type="dxa"/>
                </w:tcPr>
                <w:p w14:paraId="0265F9E5"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6.</w:t>
                  </w:r>
                </w:p>
              </w:tc>
              <w:tc>
                <w:tcPr>
                  <w:tcW w:w="4256" w:type="dxa"/>
                </w:tcPr>
                <w:p w14:paraId="1D306CC8"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Agencia</w:t>
                  </w:r>
                </w:p>
              </w:tc>
              <w:tc>
                <w:tcPr>
                  <w:tcW w:w="1276" w:type="dxa"/>
                </w:tcPr>
                <w:p w14:paraId="65C9FD0A"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$ 6,</w:t>
                  </w:r>
                  <w:r>
                    <w:rPr>
                      <w:rFonts w:ascii="Arial" w:hAnsi="Arial" w:cs="Arial"/>
                      <w:sz w:val="22"/>
                      <w:szCs w:val="22"/>
                    </w:rPr>
                    <w:t>348</w:t>
                  </w:r>
                  <w:r w:rsidRPr="00AD7204">
                    <w:rPr>
                      <w:rFonts w:ascii="Arial" w:hAnsi="Arial" w:cs="Arial"/>
                      <w:sz w:val="22"/>
                      <w:szCs w:val="22"/>
                    </w:rPr>
                    <w:t>.00</w:t>
                  </w:r>
                </w:p>
              </w:tc>
            </w:tr>
            <w:tr w:rsidR="00CC290B" w:rsidRPr="00AD7204" w14:paraId="233205A9" w14:textId="77777777" w:rsidTr="00CC290B">
              <w:trPr>
                <w:trHeight w:val="89"/>
              </w:trPr>
              <w:tc>
                <w:tcPr>
                  <w:tcW w:w="573" w:type="dxa"/>
                </w:tcPr>
                <w:p w14:paraId="5F4AC95C"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7.</w:t>
                  </w:r>
                </w:p>
              </w:tc>
              <w:tc>
                <w:tcPr>
                  <w:tcW w:w="4256" w:type="dxa"/>
                </w:tcPr>
                <w:p w14:paraId="531BB945"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Cantina</w:t>
                  </w:r>
                </w:p>
              </w:tc>
              <w:tc>
                <w:tcPr>
                  <w:tcW w:w="1276" w:type="dxa"/>
                </w:tcPr>
                <w:p w14:paraId="699F66A7"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$ 6,</w:t>
                  </w:r>
                  <w:r>
                    <w:rPr>
                      <w:rFonts w:ascii="Arial" w:hAnsi="Arial" w:cs="Arial"/>
                      <w:sz w:val="22"/>
                      <w:szCs w:val="22"/>
                    </w:rPr>
                    <w:t>348</w:t>
                  </w:r>
                  <w:r w:rsidRPr="00AD7204">
                    <w:rPr>
                      <w:rFonts w:ascii="Arial" w:hAnsi="Arial" w:cs="Arial"/>
                      <w:sz w:val="22"/>
                      <w:szCs w:val="22"/>
                    </w:rPr>
                    <w:t>.00</w:t>
                  </w:r>
                </w:p>
              </w:tc>
            </w:tr>
            <w:tr w:rsidR="00CC290B" w:rsidRPr="00AD7204" w14:paraId="347249ED" w14:textId="77777777" w:rsidTr="00CC290B">
              <w:trPr>
                <w:trHeight w:val="84"/>
              </w:trPr>
              <w:tc>
                <w:tcPr>
                  <w:tcW w:w="573" w:type="dxa"/>
                </w:tcPr>
                <w:p w14:paraId="510FFAF0" w14:textId="27989094" w:rsidR="00CC290B" w:rsidRPr="00AD7204" w:rsidRDefault="00A01C6E" w:rsidP="0066233C">
                  <w:pPr>
                    <w:framePr w:hSpace="141" w:wrap="around" w:vAnchor="text" w:hAnchor="text" w:y="1"/>
                    <w:tabs>
                      <w:tab w:val="left" w:pos="1110"/>
                    </w:tabs>
                    <w:suppressOverlap/>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778048" behindDoc="0" locked="0" layoutInCell="1" allowOverlap="1" wp14:anchorId="65168487" wp14:editId="6C9B9463">
                            <wp:simplePos x="0" y="0"/>
                            <wp:positionH relativeFrom="column">
                              <wp:posOffset>4323080</wp:posOffset>
                            </wp:positionH>
                            <wp:positionV relativeFrom="paragraph">
                              <wp:posOffset>71755</wp:posOffset>
                            </wp:positionV>
                            <wp:extent cx="609600" cy="1171575"/>
                            <wp:effectExtent l="0" t="635" r="0" b="0"/>
                            <wp:wrapNone/>
                            <wp:docPr id="51346556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6593C" w14:textId="77777777" w:rsidR="00F1027D" w:rsidRDefault="00F1027D">
                                        <w:pPr>
                                          <w:rPr>
                                            <w:lang w:val="es-MX"/>
                                          </w:rPr>
                                        </w:pPr>
                                      </w:p>
                                      <w:p w14:paraId="396A17BB" w14:textId="77777777" w:rsidR="00F1027D" w:rsidRDefault="00F1027D">
                                        <w:pPr>
                                          <w:rPr>
                                            <w:lang w:val="es-MX"/>
                                          </w:rPr>
                                        </w:pPr>
                                      </w:p>
                                      <w:p w14:paraId="361D3EF8" w14:textId="77777777" w:rsidR="00F1027D" w:rsidRPr="00F1027D" w:rsidRDefault="00F1027D" w:rsidP="00F1027D">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68487" id="Text Box 83" o:spid="_x0000_s1102" type="#_x0000_t202" style="position:absolute;margin-left:340.4pt;margin-top:5.65pt;width:48pt;height:92.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" filled="f" stroked="f">
                            <v:textbox>
                              <w:txbxContent>
                                <w:p w14:paraId="0916593C" w14:textId="77777777" w:rsidR="00F1027D" w:rsidRDefault="00F1027D">
                                  <w:pPr>
                                    <w:rPr>
                                      <w:lang w:val="es-MX"/>
                                    </w:rPr>
                                  </w:pPr>
                                </w:p>
                                <w:p w14:paraId="396A17BB" w14:textId="77777777" w:rsidR="00F1027D" w:rsidRDefault="00F1027D">
                                  <w:pPr>
                                    <w:rPr>
                                      <w:lang w:val="es-MX"/>
                                    </w:rPr>
                                  </w:pPr>
                                </w:p>
                                <w:p w14:paraId="361D3EF8" w14:textId="77777777" w:rsidR="00F1027D" w:rsidRPr="00F1027D" w:rsidRDefault="00F1027D" w:rsidP="00F1027D">
                                  <w:pPr>
                                    <w:jc w:val="center"/>
                                    <w:rPr>
                                      <w:lang w:val="es-MX"/>
                                    </w:rPr>
                                  </w:pPr>
                                  <w:r>
                                    <w:rPr>
                                      <w:lang w:val="es-MX"/>
                                    </w:rPr>
                                    <w:t>5%</w:t>
                                  </w:r>
                                </w:p>
                              </w:txbxContent>
                            </v:textbox>
                          </v:shape>
                        </w:pict>
                      </mc:Fallback>
                    </mc:AlternateContent>
                  </w:r>
                  <w:r w:rsidR="00CC290B" w:rsidRPr="00AD7204">
                    <w:rPr>
                      <w:rFonts w:ascii="Arial" w:hAnsi="Arial" w:cs="Arial"/>
                      <w:sz w:val="22"/>
                      <w:szCs w:val="22"/>
                    </w:rPr>
                    <w:t>8.</w:t>
                  </w:r>
                </w:p>
              </w:tc>
              <w:tc>
                <w:tcPr>
                  <w:tcW w:w="4256" w:type="dxa"/>
                </w:tcPr>
                <w:p w14:paraId="6D1A9B28"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Cabaret</w:t>
                  </w:r>
                </w:p>
              </w:tc>
              <w:tc>
                <w:tcPr>
                  <w:tcW w:w="1276" w:type="dxa"/>
                </w:tcPr>
                <w:p w14:paraId="30BF42CC"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$ 6,</w:t>
                  </w:r>
                  <w:r>
                    <w:rPr>
                      <w:rFonts w:ascii="Arial" w:hAnsi="Arial" w:cs="Arial"/>
                      <w:sz w:val="22"/>
                      <w:szCs w:val="22"/>
                    </w:rPr>
                    <w:t>348</w:t>
                  </w:r>
                  <w:r w:rsidRPr="00AD7204">
                    <w:rPr>
                      <w:rFonts w:ascii="Arial" w:hAnsi="Arial" w:cs="Arial"/>
                      <w:sz w:val="22"/>
                      <w:szCs w:val="22"/>
                    </w:rPr>
                    <w:t>.00</w:t>
                  </w:r>
                </w:p>
              </w:tc>
            </w:tr>
            <w:tr w:rsidR="00CC290B" w:rsidRPr="00AD7204" w14:paraId="49A3AB14" w14:textId="77777777" w:rsidTr="00CC290B">
              <w:trPr>
                <w:trHeight w:val="89"/>
              </w:trPr>
              <w:tc>
                <w:tcPr>
                  <w:tcW w:w="573" w:type="dxa"/>
                </w:tcPr>
                <w:p w14:paraId="1F8ADD52"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9.</w:t>
                  </w:r>
                </w:p>
              </w:tc>
              <w:tc>
                <w:tcPr>
                  <w:tcW w:w="4256" w:type="dxa"/>
                </w:tcPr>
                <w:p w14:paraId="2D594C8F"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Casinos Sociales, Clubes, Círculos Sociales y Deportivos</w:t>
                  </w:r>
                </w:p>
              </w:tc>
              <w:tc>
                <w:tcPr>
                  <w:tcW w:w="1276" w:type="dxa"/>
                </w:tcPr>
                <w:p w14:paraId="55DAE583"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$ 6,</w:t>
                  </w:r>
                  <w:r>
                    <w:rPr>
                      <w:rFonts w:ascii="Arial" w:hAnsi="Arial" w:cs="Arial"/>
                      <w:sz w:val="22"/>
                      <w:szCs w:val="22"/>
                    </w:rPr>
                    <w:t>348</w:t>
                  </w:r>
                  <w:r w:rsidRPr="00AD7204">
                    <w:rPr>
                      <w:rFonts w:ascii="Arial" w:hAnsi="Arial" w:cs="Arial"/>
                      <w:sz w:val="22"/>
                      <w:szCs w:val="22"/>
                    </w:rPr>
                    <w:t>.00</w:t>
                  </w:r>
                </w:p>
              </w:tc>
            </w:tr>
            <w:tr w:rsidR="00CC290B" w:rsidRPr="00AD7204" w14:paraId="36C531DD" w14:textId="77777777" w:rsidTr="00CC290B">
              <w:trPr>
                <w:trHeight w:val="84"/>
              </w:trPr>
              <w:tc>
                <w:tcPr>
                  <w:tcW w:w="573" w:type="dxa"/>
                </w:tcPr>
                <w:p w14:paraId="26E70BF6"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10.</w:t>
                  </w:r>
                </w:p>
              </w:tc>
              <w:tc>
                <w:tcPr>
                  <w:tcW w:w="4256" w:type="dxa"/>
                </w:tcPr>
                <w:p w14:paraId="08C2B336"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Cervecerías</w:t>
                  </w:r>
                </w:p>
              </w:tc>
              <w:tc>
                <w:tcPr>
                  <w:tcW w:w="1276" w:type="dxa"/>
                </w:tcPr>
                <w:p w14:paraId="3061E61A"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$ 6,</w:t>
                  </w:r>
                  <w:r>
                    <w:rPr>
                      <w:rFonts w:ascii="Arial" w:hAnsi="Arial" w:cs="Arial"/>
                      <w:sz w:val="22"/>
                      <w:szCs w:val="22"/>
                    </w:rPr>
                    <w:t>348</w:t>
                  </w:r>
                  <w:r w:rsidRPr="00AD7204">
                    <w:rPr>
                      <w:rFonts w:ascii="Arial" w:hAnsi="Arial" w:cs="Arial"/>
                      <w:sz w:val="22"/>
                      <w:szCs w:val="22"/>
                    </w:rPr>
                    <w:t>.00</w:t>
                  </w:r>
                </w:p>
              </w:tc>
            </w:tr>
            <w:tr w:rsidR="00CC290B" w:rsidRPr="00AD7204" w14:paraId="652CDD64" w14:textId="77777777" w:rsidTr="00CC290B">
              <w:trPr>
                <w:trHeight w:val="89"/>
              </w:trPr>
              <w:tc>
                <w:tcPr>
                  <w:tcW w:w="573" w:type="dxa"/>
                </w:tcPr>
                <w:p w14:paraId="4616AA86"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11.</w:t>
                  </w:r>
                </w:p>
              </w:tc>
              <w:tc>
                <w:tcPr>
                  <w:tcW w:w="4256" w:type="dxa"/>
                </w:tcPr>
                <w:p w14:paraId="6E98BC34"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Fondas y Taquerías</w:t>
                  </w:r>
                </w:p>
              </w:tc>
              <w:tc>
                <w:tcPr>
                  <w:tcW w:w="1276" w:type="dxa"/>
                </w:tcPr>
                <w:p w14:paraId="74791BD0"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$ 6,</w:t>
                  </w:r>
                  <w:r>
                    <w:rPr>
                      <w:rFonts w:ascii="Arial" w:hAnsi="Arial" w:cs="Arial"/>
                      <w:sz w:val="22"/>
                      <w:szCs w:val="22"/>
                    </w:rPr>
                    <w:t>348</w:t>
                  </w:r>
                  <w:r w:rsidRPr="00AD7204">
                    <w:rPr>
                      <w:rFonts w:ascii="Arial" w:hAnsi="Arial" w:cs="Arial"/>
                      <w:sz w:val="22"/>
                      <w:szCs w:val="22"/>
                    </w:rPr>
                    <w:t>.00</w:t>
                  </w:r>
                </w:p>
              </w:tc>
            </w:tr>
            <w:tr w:rsidR="00CC290B" w:rsidRPr="00AD7204" w14:paraId="4A746C45" w14:textId="77777777" w:rsidTr="00CC290B">
              <w:trPr>
                <w:trHeight w:val="84"/>
              </w:trPr>
              <w:tc>
                <w:tcPr>
                  <w:tcW w:w="573" w:type="dxa"/>
                </w:tcPr>
                <w:p w14:paraId="053635A6"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12.</w:t>
                  </w:r>
                </w:p>
              </w:tc>
              <w:tc>
                <w:tcPr>
                  <w:tcW w:w="4256" w:type="dxa"/>
                </w:tcPr>
                <w:p w14:paraId="0BB4DF80"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Ladies Bar</w:t>
                  </w:r>
                </w:p>
              </w:tc>
              <w:tc>
                <w:tcPr>
                  <w:tcW w:w="1276" w:type="dxa"/>
                </w:tcPr>
                <w:p w14:paraId="34EEDBD6"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xml:space="preserve">$ </w:t>
                  </w:r>
                  <w:r>
                    <w:rPr>
                      <w:rFonts w:ascii="Arial" w:hAnsi="Arial" w:cs="Arial"/>
                      <w:sz w:val="22"/>
                      <w:szCs w:val="22"/>
                    </w:rPr>
                    <w:t>9</w:t>
                  </w:r>
                  <w:r w:rsidRPr="00AD7204">
                    <w:rPr>
                      <w:rFonts w:ascii="Arial" w:hAnsi="Arial" w:cs="Arial"/>
                      <w:sz w:val="22"/>
                      <w:szCs w:val="22"/>
                    </w:rPr>
                    <w:t>,</w:t>
                  </w:r>
                  <w:r>
                    <w:rPr>
                      <w:rFonts w:ascii="Arial" w:hAnsi="Arial" w:cs="Arial"/>
                      <w:sz w:val="22"/>
                      <w:szCs w:val="22"/>
                    </w:rPr>
                    <w:t>198</w:t>
                  </w:r>
                  <w:r w:rsidRPr="00AD7204">
                    <w:rPr>
                      <w:rFonts w:ascii="Arial" w:hAnsi="Arial" w:cs="Arial"/>
                      <w:sz w:val="22"/>
                      <w:szCs w:val="22"/>
                    </w:rPr>
                    <w:t>.00</w:t>
                  </w:r>
                </w:p>
              </w:tc>
            </w:tr>
            <w:tr w:rsidR="00CC290B" w:rsidRPr="00AD7204" w14:paraId="69E3659A" w14:textId="77777777" w:rsidTr="00CC290B">
              <w:trPr>
                <w:trHeight w:val="89"/>
              </w:trPr>
              <w:tc>
                <w:tcPr>
                  <w:tcW w:w="573" w:type="dxa"/>
                </w:tcPr>
                <w:p w14:paraId="6F6A7080"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13.</w:t>
                  </w:r>
                </w:p>
              </w:tc>
              <w:tc>
                <w:tcPr>
                  <w:tcW w:w="4256" w:type="dxa"/>
                </w:tcPr>
                <w:p w14:paraId="616ACBBE"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Mini súper</w:t>
                  </w:r>
                </w:p>
              </w:tc>
              <w:tc>
                <w:tcPr>
                  <w:tcW w:w="1276" w:type="dxa"/>
                </w:tcPr>
                <w:p w14:paraId="591731EE"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$ 6,</w:t>
                  </w:r>
                  <w:r>
                    <w:rPr>
                      <w:rFonts w:ascii="Arial" w:hAnsi="Arial" w:cs="Arial"/>
                      <w:sz w:val="22"/>
                      <w:szCs w:val="22"/>
                    </w:rPr>
                    <w:t>348</w:t>
                  </w:r>
                  <w:r w:rsidRPr="00AD7204">
                    <w:rPr>
                      <w:rFonts w:ascii="Arial" w:hAnsi="Arial" w:cs="Arial"/>
                      <w:sz w:val="22"/>
                      <w:szCs w:val="22"/>
                    </w:rPr>
                    <w:t>.00</w:t>
                  </w:r>
                </w:p>
              </w:tc>
            </w:tr>
            <w:tr w:rsidR="00CC290B" w:rsidRPr="00AD7204" w14:paraId="1503A690" w14:textId="77777777" w:rsidTr="00CC290B">
              <w:trPr>
                <w:trHeight w:val="84"/>
              </w:trPr>
              <w:tc>
                <w:tcPr>
                  <w:tcW w:w="573" w:type="dxa"/>
                </w:tcPr>
                <w:p w14:paraId="53BDC599"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14.</w:t>
                  </w:r>
                </w:p>
              </w:tc>
              <w:tc>
                <w:tcPr>
                  <w:tcW w:w="4256" w:type="dxa"/>
                </w:tcPr>
                <w:p w14:paraId="325253B4"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Miscelánea</w:t>
                  </w:r>
                </w:p>
              </w:tc>
              <w:tc>
                <w:tcPr>
                  <w:tcW w:w="1276" w:type="dxa"/>
                </w:tcPr>
                <w:p w14:paraId="1B61E10E"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$ 6,</w:t>
                  </w:r>
                  <w:r>
                    <w:rPr>
                      <w:rFonts w:ascii="Arial" w:hAnsi="Arial" w:cs="Arial"/>
                      <w:sz w:val="22"/>
                      <w:szCs w:val="22"/>
                    </w:rPr>
                    <w:t>348</w:t>
                  </w:r>
                  <w:r w:rsidRPr="00AD7204">
                    <w:rPr>
                      <w:rFonts w:ascii="Arial" w:hAnsi="Arial" w:cs="Arial"/>
                      <w:sz w:val="22"/>
                      <w:szCs w:val="22"/>
                    </w:rPr>
                    <w:t>.00</w:t>
                  </w:r>
                </w:p>
              </w:tc>
            </w:tr>
            <w:tr w:rsidR="00CC290B" w:rsidRPr="00AD7204" w14:paraId="33B62110" w14:textId="77777777" w:rsidTr="00CC290B">
              <w:trPr>
                <w:trHeight w:val="89"/>
              </w:trPr>
              <w:tc>
                <w:tcPr>
                  <w:tcW w:w="573" w:type="dxa"/>
                </w:tcPr>
                <w:p w14:paraId="481998EF"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15.</w:t>
                  </w:r>
                </w:p>
              </w:tc>
              <w:tc>
                <w:tcPr>
                  <w:tcW w:w="4256" w:type="dxa"/>
                </w:tcPr>
                <w:p w14:paraId="190CF2A0"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Restaurante</w:t>
                  </w:r>
                </w:p>
              </w:tc>
              <w:tc>
                <w:tcPr>
                  <w:tcW w:w="1276" w:type="dxa"/>
                </w:tcPr>
                <w:p w14:paraId="20C4A9E3"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$ 6,</w:t>
                  </w:r>
                  <w:r>
                    <w:rPr>
                      <w:rFonts w:ascii="Arial" w:hAnsi="Arial" w:cs="Arial"/>
                      <w:sz w:val="22"/>
                      <w:szCs w:val="22"/>
                    </w:rPr>
                    <w:t>348</w:t>
                  </w:r>
                  <w:r w:rsidRPr="00AD7204">
                    <w:rPr>
                      <w:rFonts w:ascii="Arial" w:hAnsi="Arial" w:cs="Arial"/>
                      <w:sz w:val="22"/>
                      <w:szCs w:val="22"/>
                    </w:rPr>
                    <w:t>.00</w:t>
                  </w:r>
                </w:p>
              </w:tc>
            </w:tr>
            <w:tr w:rsidR="00CC290B" w:rsidRPr="00AD7204" w14:paraId="38D52BBF" w14:textId="77777777" w:rsidTr="00CC290B">
              <w:trPr>
                <w:trHeight w:val="89"/>
              </w:trPr>
              <w:tc>
                <w:tcPr>
                  <w:tcW w:w="573" w:type="dxa"/>
                </w:tcPr>
                <w:p w14:paraId="6D1F341B"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16.</w:t>
                  </w:r>
                </w:p>
              </w:tc>
              <w:tc>
                <w:tcPr>
                  <w:tcW w:w="4256" w:type="dxa"/>
                </w:tcPr>
                <w:p w14:paraId="611EF315"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proofErr w:type="spellStart"/>
                  <w:r w:rsidRPr="00AD7204">
                    <w:rPr>
                      <w:rFonts w:ascii="Arial" w:hAnsi="Arial" w:cs="Arial"/>
                      <w:sz w:val="22"/>
                      <w:szCs w:val="22"/>
                    </w:rPr>
                    <w:t>Subagencia</w:t>
                  </w:r>
                  <w:proofErr w:type="spellEnd"/>
                </w:p>
              </w:tc>
              <w:tc>
                <w:tcPr>
                  <w:tcW w:w="1276" w:type="dxa"/>
                </w:tcPr>
                <w:p w14:paraId="7B604F75"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$ 6,</w:t>
                  </w:r>
                  <w:r>
                    <w:rPr>
                      <w:rFonts w:ascii="Arial" w:hAnsi="Arial" w:cs="Arial"/>
                      <w:sz w:val="22"/>
                      <w:szCs w:val="22"/>
                    </w:rPr>
                    <w:t>348</w:t>
                  </w:r>
                  <w:r w:rsidRPr="00AD7204">
                    <w:rPr>
                      <w:rFonts w:ascii="Arial" w:hAnsi="Arial" w:cs="Arial"/>
                      <w:sz w:val="22"/>
                      <w:szCs w:val="22"/>
                    </w:rPr>
                    <w:t>.00</w:t>
                  </w:r>
                </w:p>
              </w:tc>
            </w:tr>
            <w:tr w:rsidR="00CC290B" w:rsidRPr="00AD7204" w14:paraId="1D554F47" w14:textId="77777777" w:rsidTr="00CC290B">
              <w:trPr>
                <w:trHeight w:val="84"/>
              </w:trPr>
              <w:tc>
                <w:tcPr>
                  <w:tcW w:w="573" w:type="dxa"/>
                </w:tcPr>
                <w:p w14:paraId="64FC1C1F"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17.</w:t>
                  </w:r>
                </w:p>
              </w:tc>
              <w:tc>
                <w:tcPr>
                  <w:tcW w:w="4256" w:type="dxa"/>
                </w:tcPr>
                <w:p w14:paraId="36CFB405"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Bares</w:t>
                  </w:r>
                </w:p>
              </w:tc>
              <w:tc>
                <w:tcPr>
                  <w:tcW w:w="1276" w:type="dxa"/>
                </w:tcPr>
                <w:p w14:paraId="5939E6BA"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xml:space="preserve">$ </w:t>
                  </w:r>
                  <w:r>
                    <w:rPr>
                      <w:rFonts w:ascii="Arial" w:hAnsi="Arial" w:cs="Arial"/>
                      <w:sz w:val="22"/>
                      <w:szCs w:val="22"/>
                    </w:rPr>
                    <w:t>9</w:t>
                  </w:r>
                  <w:r w:rsidRPr="00AD7204">
                    <w:rPr>
                      <w:rFonts w:ascii="Arial" w:hAnsi="Arial" w:cs="Arial"/>
                      <w:sz w:val="22"/>
                      <w:szCs w:val="22"/>
                    </w:rPr>
                    <w:t>,</w:t>
                  </w:r>
                  <w:r>
                    <w:rPr>
                      <w:rFonts w:ascii="Arial" w:hAnsi="Arial" w:cs="Arial"/>
                      <w:sz w:val="22"/>
                      <w:szCs w:val="22"/>
                    </w:rPr>
                    <w:t>198</w:t>
                  </w:r>
                  <w:r w:rsidRPr="00AD7204">
                    <w:rPr>
                      <w:rFonts w:ascii="Arial" w:hAnsi="Arial" w:cs="Arial"/>
                      <w:sz w:val="22"/>
                      <w:szCs w:val="22"/>
                    </w:rPr>
                    <w:t>.00</w:t>
                  </w:r>
                </w:p>
              </w:tc>
            </w:tr>
            <w:tr w:rsidR="00CC290B" w:rsidRPr="00AD7204" w14:paraId="144CEFE9" w14:textId="77777777" w:rsidTr="00CC290B">
              <w:trPr>
                <w:trHeight w:val="89"/>
              </w:trPr>
              <w:tc>
                <w:tcPr>
                  <w:tcW w:w="573" w:type="dxa"/>
                </w:tcPr>
                <w:p w14:paraId="6CCF2B3C"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18.</w:t>
                  </w:r>
                </w:p>
              </w:tc>
              <w:tc>
                <w:tcPr>
                  <w:tcW w:w="4256" w:type="dxa"/>
                </w:tcPr>
                <w:p w14:paraId="62BA91D5"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Discotecas</w:t>
                  </w:r>
                </w:p>
              </w:tc>
              <w:tc>
                <w:tcPr>
                  <w:tcW w:w="1276" w:type="dxa"/>
                </w:tcPr>
                <w:p w14:paraId="2A798E18"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xml:space="preserve">$ </w:t>
                  </w:r>
                  <w:r>
                    <w:rPr>
                      <w:rFonts w:ascii="Arial" w:hAnsi="Arial" w:cs="Arial"/>
                      <w:sz w:val="22"/>
                      <w:szCs w:val="22"/>
                    </w:rPr>
                    <w:t>9198.</w:t>
                  </w:r>
                  <w:r w:rsidRPr="00AD7204">
                    <w:rPr>
                      <w:rFonts w:ascii="Arial" w:hAnsi="Arial" w:cs="Arial"/>
                      <w:sz w:val="22"/>
                      <w:szCs w:val="22"/>
                    </w:rPr>
                    <w:t>00</w:t>
                  </w:r>
                </w:p>
              </w:tc>
            </w:tr>
            <w:tr w:rsidR="00CC290B" w:rsidRPr="00AD7204" w14:paraId="6E550C0B" w14:textId="77777777" w:rsidTr="00CC290B">
              <w:trPr>
                <w:trHeight w:val="84"/>
              </w:trPr>
              <w:tc>
                <w:tcPr>
                  <w:tcW w:w="573" w:type="dxa"/>
                </w:tcPr>
                <w:p w14:paraId="669C722B" w14:textId="77777777" w:rsidR="00CC290B" w:rsidRPr="00AD7204" w:rsidRDefault="00CC290B" w:rsidP="0066233C">
                  <w:pPr>
                    <w:framePr w:hSpace="141" w:wrap="around" w:vAnchor="text" w:hAnchor="text" w:y="1"/>
                    <w:tabs>
                      <w:tab w:val="left" w:pos="1110"/>
                    </w:tabs>
                    <w:suppressOverlap/>
                    <w:rPr>
                      <w:rFonts w:ascii="Arial" w:hAnsi="Arial" w:cs="Arial"/>
                      <w:sz w:val="22"/>
                      <w:szCs w:val="22"/>
                    </w:rPr>
                  </w:pPr>
                  <w:r w:rsidRPr="00AD7204">
                    <w:rPr>
                      <w:rFonts w:ascii="Arial" w:hAnsi="Arial" w:cs="Arial"/>
                      <w:sz w:val="22"/>
                      <w:szCs w:val="22"/>
                    </w:rPr>
                    <w:t>19.</w:t>
                  </w:r>
                </w:p>
              </w:tc>
              <w:tc>
                <w:tcPr>
                  <w:tcW w:w="4256" w:type="dxa"/>
                </w:tcPr>
                <w:p w14:paraId="1AD4C220"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Zona de Tolerancia</w:t>
                  </w:r>
                </w:p>
              </w:tc>
              <w:tc>
                <w:tcPr>
                  <w:tcW w:w="1276" w:type="dxa"/>
                </w:tcPr>
                <w:p w14:paraId="6F280BAE" w14:textId="77777777" w:rsidR="00CC290B" w:rsidRPr="00AD7204" w:rsidRDefault="00CC290B" w:rsidP="0066233C">
                  <w:pPr>
                    <w:framePr w:hSpace="141" w:wrap="around" w:vAnchor="text" w:hAnchor="text" w:y="1"/>
                    <w:tabs>
                      <w:tab w:val="left" w:pos="2780"/>
                    </w:tabs>
                    <w:suppressOverlap/>
                    <w:rPr>
                      <w:rFonts w:ascii="Arial" w:hAnsi="Arial" w:cs="Arial"/>
                      <w:sz w:val="22"/>
                      <w:szCs w:val="22"/>
                    </w:rPr>
                  </w:pPr>
                  <w:r w:rsidRPr="00AD7204">
                    <w:rPr>
                      <w:rFonts w:ascii="Arial" w:hAnsi="Arial" w:cs="Arial"/>
                      <w:sz w:val="22"/>
                      <w:szCs w:val="22"/>
                    </w:rPr>
                    <w:t>$ 8,</w:t>
                  </w:r>
                  <w:r>
                    <w:rPr>
                      <w:rFonts w:ascii="Arial" w:hAnsi="Arial" w:cs="Arial"/>
                      <w:sz w:val="22"/>
                      <w:szCs w:val="22"/>
                    </w:rPr>
                    <w:t>462</w:t>
                  </w:r>
                  <w:r w:rsidRPr="00AD7204">
                    <w:rPr>
                      <w:rFonts w:ascii="Arial" w:hAnsi="Arial" w:cs="Arial"/>
                      <w:sz w:val="22"/>
                      <w:szCs w:val="22"/>
                    </w:rPr>
                    <w:t>.00</w:t>
                  </w:r>
                </w:p>
              </w:tc>
            </w:tr>
          </w:tbl>
          <w:p w14:paraId="4FBBE952" w14:textId="77777777" w:rsidR="00CC290B" w:rsidRPr="00AD7204" w:rsidRDefault="00CC290B" w:rsidP="00CC290B">
            <w:pPr>
              <w:tabs>
                <w:tab w:val="left" w:pos="2780"/>
              </w:tabs>
              <w:jc w:val="both"/>
              <w:rPr>
                <w:rFonts w:ascii="Arial" w:hAnsi="Arial" w:cs="Arial"/>
              </w:rPr>
            </w:pPr>
          </w:p>
          <w:p w14:paraId="76F2DB3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La licencia para giro de Miscelánea se expedirá exclusivamente a las personas físicas.</w:t>
            </w:r>
          </w:p>
          <w:p w14:paraId="5DD07A16" w14:textId="77777777" w:rsidR="00CC290B" w:rsidRPr="00AD7204" w:rsidRDefault="00CC290B" w:rsidP="00CC290B">
            <w:pPr>
              <w:tabs>
                <w:tab w:val="left" w:pos="2780"/>
              </w:tabs>
              <w:jc w:val="both"/>
              <w:rPr>
                <w:rFonts w:ascii="Arial" w:hAnsi="Arial" w:cs="Arial"/>
              </w:rPr>
            </w:pPr>
          </w:p>
          <w:p w14:paraId="21E8855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III.- Por la solicitud de cambio de giro, de nombre genérico, de razón social, de domicilio, de propietario y/o comodatario de las licencias de funcionamiento se pagará una tarifa de acuerdo a lo siguiente:</w:t>
            </w:r>
          </w:p>
          <w:p w14:paraId="704F60C5" w14:textId="38FDA8F5" w:rsidR="00CC290B" w:rsidRPr="00AD7204" w:rsidRDefault="00A01C6E" w:rsidP="00CC290B">
            <w:pPr>
              <w:tabs>
                <w:tab w:val="left" w:pos="2780"/>
              </w:tabs>
              <w:jc w:val="both"/>
              <w:rPr>
                <w:rFonts w:ascii="Arial" w:hAnsi="Arial" w:cs="Arial"/>
              </w:rPr>
            </w:pPr>
            <w:r>
              <w:rPr>
                <w:rFonts w:ascii="Arial" w:hAnsi="Arial" w:cs="Arial"/>
                <w:noProof/>
                <w:lang w:val="es-MX" w:eastAsia="es-MX"/>
              </w:rPr>
              <mc:AlternateContent>
                <mc:Choice Requires="wps">
                  <w:drawing>
                    <wp:anchor distT="0" distB="0" distL="114300" distR="114300" simplePos="0" relativeHeight="251779072" behindDoc="0" locked="0" layoutInCell="1" allowOverlap="1" wp14:anchorId="2BE71E63" wp14:editId="0609974A">
                      <wp:simplePos x="0" y="0"/>
                      <wp:positionH relativeFrom="column">
                        <wp:posOffset>4394835</wp:posOffset>
                      </wp:positionH>
                      <wp:positionV relativeFrom="paragraph">
                        <wp:posOffset>144145</wp:posOffset>
                      </wp:positionV>
                      <wp:extent cx="609600" cy="733425"/>
                      <wp:effectExtent l="0" t="0" r="0" b="3810"/>
                      <wp:wrapNone/>
                      <wp:docPr id="69407851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D0A36" w14:textId="77777777" w:rsidR="00F1027D" w:rsidRDefault="00F1027D">
                                  <w:pPr>
                                    <w:rPr>
                                      <w:lang w:val="es-MX"/>
                                    </w:rPr>
                                  </w:pPr>
                                </w:p>
                                <w:p w14:paraId="2C8D9CD3" w14:textId="77777777" w:rsidR="00F1027D" w:rsidRPr="00F1027D" w:rsidRDefault="00F1027D" w:rsidP="00F1027D">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71E63" id="Text Box 84" o:spid="_x0000_s1103" type="#_x0000_t202" style="position:absolute;left:0;text-align:left;margin-left:346.05pt;margin-top:11.35pt;width:48pt;height:57.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" filled="f" stroked="f">
                      <v:textbox>
                        <w:txbxContent>
                          <w:p w14:paraId="3E4D0A36" w14:textId="77777777" w:rsidR="00F1027D" w:rsidRDefault="00F1027D">
                            <w:pPr>
                              <w:rPr>
                                <w:lang w:val="es-MX"/>
                              </w:rPr>
                            </w:pPr>
                          </w:p>
                          <w:p w14:paraId="2C8D9CD3" w14:textId="77777777" w:rsidR="00F1027D" w:rsidRPr="00F1027D" w:rsidRDefault="00F1027D" w:rsidP="00F1027D">
                            <w:pPr>
                              <w:jc w:val="center"/>
                              <w:rPr>
                                <w:lang w:val="es-MX"/>
                              </w:rPr>
                            </w:pPr>
                            <w:r>
                              <w:rPr>
                                <w:lang w:val="es-MX"/>
                              </w:rPr>
                              <w:t>5%</w:t>
                            </w:r>
                          </w:p>
                        </w:txbxContent>
                      </v:textbox>
                    </v:shape>
                  </w:pict>
                </mc:Fallback>
              </mc:AlternateContent>
            </w:r>
          </w:p>
          <w:p w14:paraId="3040586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a) Cambio de Domicilio </w:t>
            </w:r>
            <w:r w:rsidRPr="00AD7204">
              <w:rPr>
                <w:rFonts w:ascii="Arial" w:hAnsi="Arial" w:cs="Arial"/>
                <w:sz w:val="22"/>
                <w:szCs w:val="22"/>
              </w:rPr>
              <w:tab/>
              <w:t xml:space="preserve">$ </w:t>
            </w:r>
            <w:r>
              <w:rPr>
                <w:rFonts w:ascii="Arial" w:hAnsi="Arial" w:cs="Arial"/>
                <w:sz w:val="22"/>
                <w:szCs w:val="22"/>
              </w:rPr>
              <w:t>8</w:t>
            </w:r>
            <w:r w:rsidRPr="00AD7204">
              <w:rPr>
                <w:rFonts w:ascii="Arial" w:hAnsi="Arial" w:cs="Arial"/>
                <w:sz w:val="22"/>
                <w:szCs w:val="22"/>
              </w:rPr>
              <w:t>,</w:t>
            </w:r>
            <w:r>
              <w:rPr>
                <w:rFonts w:ascii="Arial" w:hAnsi="Arial" w:cs="Arial"/>
                <w:sz w:val="22"/>
                <w:szCs w:val="22"/>
              </w:rPr>
              <w:t>058</w:t>
            </w:r>
            <w:r w:rsidRPr="00AD7204">
              <w:rPr>
                <w:rFonts w:ascii="Arial" w:hAnsi="Arial" w:cs="Arial"/>
                <w:sz w:val="22"/>
                <w:szCs w:val="22"/>
              </w:rPr>
              <w:t>.</w:t>
            </w:r>
            <w:r>
              <w:rPr>
                <w:rFonts w:ascii="Arial" w:hAnsi="Arial" w:cs="Arial"/>
                <w:sz w:val="22"/>
                <w:szCs w:val="22"/>
              </w:rPr>
              <w:t>0</w:t>
            </w:r>
            <w:r w:rsidRPr="00AD7204">
              <w:rPr>
                <w:rFonts w:ascii="Arial" w:hAnsi="Arial" w:cs="Arial"/>
                <w:sz w:val="22"/>
                <w:szCs w:val="22"/>
              </w:rPr>
              <w:t>0.</w:t>
            </w:r>
          </w:p>
          <w:p w14:paraId="2F8D5F5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b) Cambio de Giro             </w:t>
            </w:r>
            <w:r w:rsidRPr="00AD7204">
              <w:rPr>
                <w:rFonts w:ascii="Arial" w:hAnsi="Arial" w:cs="Arial"/>
                <w:sz w:val="22"/>
                <w:szCs w:val="22"/>
              </w:rPr>
              <w:tab/>
              <w:t xml:space="preserve">$ </w:t>
            </w:r>
            <w:r>
              <w:rPr>
                <w:rFonts w:ascii="Arial" w:hAnsi="Arial" w:cs="Arial"/>
                <w:sz w:val="22"/>
                <w:szCs w:val="22"/>
              </w:rPr>
              <w:t>8</w:t>
            </w:r>
            <w:r w:rsidRPr="00AD7204">
              <w:rPr>
                <w:rFonts w:ascii="Arial" w:hAnsi="Arial" w:cs="Arial"/>
                <w:sz w:val="22"/>
                <w:szCs w:val="22"/>
              </w:rPr>
              <w:t>,</w:t>
            </w:r>
            <w:r>
              <w:rPr>
                <w:rFonts w:ascii="Arial" w:hAnsi="Arial" w:cs="Arial"/>
                <w:sz w:val="22"/>
                <w:szCs w:val="22"/>
              </w:rPr>
              <w:t>057</w:t>
            </w:r>
            <w:r w:rsidRPr="00AD7204">
              <w:rPr>
                <w:rFonts w:ascii="Arial" w:hAnsi="Arial" w:cs="Arial"/>
                <w:sz w:val="22"/>
                <w:szCs w:val="22"/>
              </w:rPr>
              <w:t>.00.</w:t>
            </w:r>
          </w:p>
          <w:p w14:paraId="5D8F24E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c) Cambio de Propietario    </w:t>
            </w:r>
            <w:r w:rsidRPr="00AD7204">
              <w:rPr>
                <w:rFonts w:ascii="Arial" w:hAnsi="Arial" w:cs="Arial"/>
                <w:sz w:val="22"/>
                <w:szCs w:val="22"/>
              </w:rPr>
              <w:tab/>
              <w:t xml:space="preserve">$ </w:t>
            </w:r>
            <w:r>
              <w:rPr>
                <w:rFonts w:ascii="Arial" w:hAnsi="Arial" w:cs="Arial"/>
                <w:sz w:val="22"/>
                <w:szCs w:val="22"/>
              </w:rPr>
              <w:t>8</w:t>
            </w:r>
            <w:r w:rsidRPr="00AD7204">
              <w:rPr>
                <w:rFonts w:ascii="Arial" w:hAnsi="Arial" w:cs="Arial"/>
                <w:sz w:val="22"/>
                <w:szCs w:val="22"/>
              </w:rPr>
              <w:t>,</w:t>
            </w:r>
            <w:r>
              <w:rPr>
                <w:rFonts w:ascii="Arial" w:hAnsi="Arial" w:cs="Arial"/>
                <w:sz w:val="22"/>
                <w:szCs w:val="22"/>
              </w:rPr>
              <w:t>057</w:t>
            </w:r>
            <w:r w:rsidRPr="00AD7204">
              <w:rPr>
                <w:rFonts w:ascii="Arial" w:hAnsi="Arial" w:cs="Arial"/>
                <w:sz w:val="22"/>
                <w:szCs w:val="22"/>
              </w:rPr>
              <w:t>.00.</w:t>
            </w:r>
          </w:p>
          <w:p w14:paraId="5786C63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d) Cambio de Comodatario </w:t>
            </w:r>
            <w:r w:rsidRPr="00AD7204">
              <w:rPr>
                <w:rFonts w:ascii="Arial" w:hAnsi="Arial" w:cs="Arial"/>
                <w:sz w:val="22"/>
                <w:szCs w:val="22"/>
              </w:rPr>
              <w:tab/>
              <w:t>$ 2,</w:t>
            </w:r>
            <w:r>
              <w:rPr>
                <w:rFonts w:ascii="Arial" w:hAnsi="Arial" w:cs="Arial"/>
                <w:sz w:val="22"/>
                <w:szCs w:val="22"/>
              </w:rPr>
              <w:t>760</w:t>
            </w:r>
            <w:r w:rsidRPr="00AD7204">
              <w:rPr>
                <w:rFonts w:ascii="Arial" w:hAnsi="Arial" w:cs="Arial"/>
                <w:sz w:val="22"/>
                <w:szCs w:val="22"/>
              </w:rPr>
              <w:t>.00.</w:t>
            </w:r>
          </w:p>
          <w:p w14:paraId="6870380D" w14:textId="77777777" w:rsidR="00CC290B" w:rsidRPr="00AD7204" w:rsidRDefault="00CC290B" w:rsidP="00CC290B">
            <w:pPr>
              <w:tabs>
                <w:tab w:val="left" w:pos="2780"/>
              </w:tabs>
              <w:jc w:val="both"/>
              <w:rPr>
                <w:rFonts w:ascii="Arial" w:hAnsi="Arial" w:cs="Arial"/>
              </w:rPr>
            </w:pPr>
          </w:p>
          <w:p w14:paraId="34232A68"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IV.- En los casos en que los traspasos se efectúen entre padres e hijos y viceversa no se realizará cobro alguno.</w:t>
            </w:r>
          </w:p>
          <w:p w14:paraId="441EAFE6" w14:textId="77777777" w:rsidR="00CC290B" w:rsidRPr="00AD7204" w:rsidRDefault="00CC290B" w:rsidP="00CC290B">
            <w:pPr>
              <w:tabs>
                <w:tab w:val="left" w:pos="2780"/>
              </w:tabs>
              <w:jc w:val="both"/>
              <w:rPr>
                <w:rFonts w:ascii="Arial" w:hAnsi="Arial" w:cs="Arial"/>
              </w:rPr>
            </w:pPr>
          </w:p>
          <w:p w14:paraId="684ED568"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V.- En los casos en que los traspasos se efectúen entre hermanos se cubrirá un 50% de la correspondiente, debiendo presentar documentos que acrediten el parentesco.</w:t>
            </w:r>
          </w:p>
          <w:p w14:paraId="335DE23B" w14:textId="77777777" w:rsidR="00CC290B" w:rsidRPr="00AD7204" w:rsidRDefault="00CC290B" w:rsidP="00CC290B">
            <w:pPr>
              <w:tabs>
                <w:tab w:val="left" w:pos="2780"/>
              </w:tabs>
              <w:jc w:val="both"/>
              <w:rPr>
                <w:rFonts w:ascii="Arial" w:hAnsi="Arial" w:cs="Arial"/>
              </w:rPr>
            </w:pPr>
          </w:p>
          <w:p w14:paraId="33BCB70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VI.-Cualquier cambio de giro, nombre genérico, razón social, domicilio, propietario y/o comodatario o cualquier otro relacionado con bebidas alcohólicas, deberá contar con la autorización de tesorería Municipal, de lo contrario no tendrán efecto legal alguno, además de hacerse acreedores a las sanciones correspondientes.</w:t>
            </w:r>
          </w:p>
          <w:p w14:paraId="69C6F104" w14:textId="77777777" w:rsidR="00CC290B" w:rsidRPr="00AD7204" w:rsidRDefault="00CC290B" w:rsidP="00CC290B">
            <w:pPr>
              <w:tabs>
                <w:tab w:val="left" w:pos="2780"/>
              </w:tabs>
              <w:jc w:val="both"/>
              <w:rPr>
                <w:rFonts w:ascii="Arial" w:hAnsi="Arial" w:cs="Arial"/>
              </w:rPr>
            </w:pPr>
          </w:p>
          <w:p w14:paraId="1019265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VII.- Para la expedición de Permisos Especiales para Eventos, se deberán solicitar con 10 días de anticipación a la realización del mismo, y se pagará de acuerdo a lo siguiente:</w:t>
            </w:r>
          </w:p>
          <w:p w14:paraId="2FE14D39" w14:textId="77777777" w:rsidR="00CC290B" w:rsidRPr="00AD7204" w:rsidRDefault="00CC290B" w:rsidP="00CC290B">
            <w:pPr>
              <w:tabs>
                <w:tab w:val="left" w:pos="2780"/>
              </w:tabs>
              <w:jc w:val="both"/>
              <w:rPr>
                <w:rFonts w:ascii="Arial" w:hAnsi="Arial" w:cs="Arial"/>
              </w:rPr>
            </w:pPr>
          </w:p>
          <w:p w14:paraId="715C4737" w14:textId="04625D2A" w:rsidR="00CC290B" w:rsidRPr="00AD7204" w:rsidRDefault="00A01C6E" w:rsidP="00CC290B">
            <w:pPr>
              <w:tabs>
                <w:tab w:val="left" w:pos="2780"/>
              </w:tabs>
              <w:contextualSpacing/>
              <w:jc w:val="both"/>
              <w:rPr>
                <w:rFonts w:ascii="Arial" w:hAnsi="Arial" w:cs="Arial"/>
                <w:lang w:val="es-MX"/>
              </w:rPr>
            </w:pPr>
            <w:r>
              <w:rPr>
                <w:rFonts w:ascii="Arial" w:hAnsi="Arial" w:cs="Arial"/>
                <w:noProof/>
                <w:sz w:val="22"/>
                <w:szCs w:val="22"/>
                <w:lang w:val="es-MX" w:eastAsia="es-MX"/>
              </w:rPr>
              <mc:AlternateContent>
                <mc:Choice Requires="wps">
                  <w:drawing>
                    <wp:anchor distT="0" distB="0" distL="114300" distR="114300" simplePos="0" relativeHeight="251780096" behindDoc="0" locked="0" layoutInCell="1" allowOverlap="1" wp14:anchorId="5C8592A8" wp14:editId="7C668752">
                      <wp:simplePos x="0" y="0"/>
                      <wp:positionH relativeFrom="column">
                        <wp:posOffset>4366260</wp:posOffset>
                      </wp:positionH>
                      <wp:positionV relativeFrom="paragraph">
                        <wp:posOffset>233045</wp:posOffset>
                      </wp:positionV>
                      <wp:extent cx="638175" cy="295275"/>
                      <wp:effectExtent l="0" t="0" r="0" b="0"/>
                      <wp:wrapNone/>
                      <wp:docPr id="179213934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76911" w14:textId="77777777" w:rsidR="00F1027D" w:rsidRPr="00F1027D" w:rsidRDefault="00F1027D" w:rsidP="00F1027D">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592A8" id="Text Box 85" o:spid="_x0000_s1104" type="#_x0000_t202" style="position:absolute;left:0;text-align:left;margin-left:343.8pt;margin-top:18.35pt;width:50.25pt;height:23.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" filled="f" stroked="f">
                      <v:textbox>
                        <w:txbxContent>
                          <w:p w14:paraId="7C876911" w14:textId="77777777" w:rsidR="00F1027D" w:rsidRPr="00F1027D" w:rsidRDefault="00F1027D" w:rsidP="00F1027D">
                            <w:pPr>
                              <w:jc w:val="center"/>
                              <w:rPr>
                                <w:lang w:val="es-MX"/>
                              </w:rPr>
                            </w:pPr>
                            <w:r>
                              <w:rPr>
                                <w:lang w:val="es-MX"/>
                              </w:rPr>
                              <w:t>5%</w:t>
                            </w:r>
                          </w:p>
                        </w:txbxContent>
                      </v:textbox>
                    </v:shape>
                  </w:pict>
                </mc:Fallback>
              </mc:AlternateContent>
            </w:r>
            <w:r w:rsidR="00CC290B" w:rsidRPr="00AD7204">
              <w:rPr>
                <w:rFonts w:ascii="Arial" w:hAnsi="Arial" w:cs="Arial"/>
                <w:sz w:val="22"/>
                <w:szCs w:val="22"/>
                <w:lang w:val="es-MX"/>
              </w:rPr>
              <w:t>a) Para la venta y consumo, será el 15% del valor de la licencia actual, por evento.</w:t>
            </w:r>
          </w:p>
          <w:p w14:paraId="7C24FC11" w14:textId="77777777" w:rsidR="00CC290B" w:rsidRPr="00AD7204" w:rsidRDefault="00CC290B" w:rsidP="00CC290B">
            <w:pPr>
              <w:tabs>
                <w:tab w:val="left" w:pos="2780"/>
              </w:tabs>
              <w:contextualSpacing/>
              <w:jc w:val="both"/>
              <w:rPr>
                <w:rFonts w:ascii="Arial" w:hAnsi="Arial" w:cs="Arial"/>
                <w:lang w:val="es-MX"/>
              </w:rPr>
            </w:pPr>
            <w:r w:rsidRPr="00AD7204">
              <w:rPr>
                <w:rFonts w:ascii="Arial" w:hAnsi="Arial" w:cs="Arial"/>
                <w:sz w:val="22"/>
                <w:szCs w:val="22"/>
                <w:lang w:val="es-MX"/>
              </w:rPr>
              <w:t>b) Sin fines de lucro y solo consumo $1,</w:t>
            </w:r>
            <w:r>
              <w:rPr>
                <w:rFonts w:ascii="Arial" w:hAnsi="Arial" w:cs="Arial"/>
                <w:sz w:val="22"/>
                <w:szCs w:val="22"/>
                <w:lang w:val="es-MX"/>
              </w:rPr>
              <w:t>242</w:t>
            </w:r>
            <w:r w:rsidRPr="00AD7204">
              <w:rPr>
                <w:rFonts w:ascii="Arial" w:hAnsi="Arial" w:cs="Arial"/>
                <w:sz w:val="22"/>
                <w:szCs w:val="22"/>
                <w:lang w:val="es-MX"/>
              </w:rPr>
              <w:t>.</w:t>
            </w:r>
            <w:r>
              <w:rPr>
                <w:rFonts w:ascii="Arial" w:hAnsi="Arial" w:cs="Arial"/>
                <w:sz w:val="22"/>
                <w:szCs w:val="22"/>
                <w:lang w:val="es-MX"/>
              </w:rPr>
              <w:t>0</w:t>
            </w:r>
            <w:r w:rsidRPr="00AD7204">
              <w:rPr>
                <w:rFonts w:ascii="Arial" w:hAnsi="Arial" w:cs="Arial"/>
                <w:sz w:val="22"/>
                <w:szCs w:val="22"/>
                <w:lang w:val="es-MX"/>
              </w:rPr>
              <w:t>0, por evento.</w:t>
            </w:r>
          </w:p>
          <w:p w14:paraId="31E71861" w14:textId="77777777" w:rsidR="00CC290B" w:rsidRPr="00AD7204" w:rsidRDefault="00CC290B" w:rsidP="00CC290B">
            <w:pPr>
              <w:tabs>
                <w:tab w:val="left" w:pos="2780"/>
              </w:tabs>
              <w:ind w:left="284" w:hanging="284"/>
              <w:jc w:val="both"/>
              <w:rPr>
                <w:rFonts w:cs="Arial"/>
              </w:rPr>
            </w:pPr>
          </w:p>
          <w:p w14:paraId="099F12FD"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V</w:t>
            </w:r>
          </w:p>
          <w:p w14:paraId="36A82DE8"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POR LA EXPEDICIÓN DE LICENCIAS PARA LA COLOCACIÓN</w:t>
            </w:r>
          </w:p>
          <w:p w14:paraId="6CF5E762"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Y USO DE ANUNCIOS Y CARTELES PUBLICITARIOS</w:t>
            </w:r>
          </w:p>
          <w:p w14:paraId="30BA8D18" w14:textId="77777777" w:rsidR="00CC290B" w:rsidRPr="00AD7204" w:rsidRDefault="00CC290B" w:rsidP="00CC290B">
            <w:pPr>
              <w:tabs>
                <w:tab w:val="left" w:pos="2780"/>
              </w:tabs>
              <w:jc w:val="both"/>
              <w:rPr>
                <w:rFonts w:ascii="Arial" w:hAnsi="Arial" w:cs="Arial"/>
                <w:b/>
              </w:rPr>
            </w:pPr>
          </w:p>
          <w:p w14:paraId="7FC39A2C"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26.-</w:t>
            </w:r>
            <w:r w:rsidRPr="00AD7204">
              <w:rPr>
                <w:rFonts w:ascii="Arial" w:hAnsi="Arial" w:cs="Arial"/>
                <w:bCs/>
                <w:sz w:val="22"/>
                <w:szCs w:val="22"/>
              </w:rPr>
              <w:t xml:space="preserve"> Es objeto de este derecho la expedición de licencias y el refrendo anual de éstas, para la colocación y uso de anuncios y carteles publicitarios o la realización de publicidad, excepto los que se realicen por medio de televisión, radio, periódico y revistas.</w:t>
            </w:r>
          </w:p>
          <w:p w14:paraId="0DFE7CA1" w14:textId="77777777" w:rsidR="00CC290B" w:rsidRPr="00AD7204" w:rsidRDefault="00CC290B" w:rsidP="00CC290B">
            <w:pPr>
              <w:tabs>
                <w:tab w:val="left" w:pos="2780"/>
              </w:tabs>
              <w:jc w:val="both"/>
              <w:rPr>
                <w:rFonts w:ascii="Arial" w:hAnsi="Arial" w:cs="Arial"/>
                <w:bCs/>
              </w:rPr>
            </w:pPr>
          </w:p>
          <w:p w14:paraId="76FFDCA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Las cuotas por estos conceptos serán las siguientes:</w:t>
            </w:r>
          </w:p>
          <w:p w14:paraId="50C15E18" w14:textId="48DC5E3F" w:rsidR="00CC290B" w:rsidRPr="00AD7204" w:rsidRDefault="00A01C6E" w:rsidP="00CC290B">
            <w:pPr>
              <w:tabs>
                <w:tab w:val="left" w:pos="2780"/>
              </w:tabs>
              <w:jc w:val="both"/>
              <w:rPr>
                <w:rFonts w:ascii="Arial" w:hAnsi="Arial" w:cs="Arial"/>
              </w:rPr>
            </w:pPr>
            <w:r>
              <w:rPr>
                <w:rFonts w:ascii="Arial" w:hAnsi="Arial" w:cs="Arial"/>
                <w:noProof/>
                <w:lang w:val="es-MX" w:eastAsia="es-MX"/>
              </w:rPr>
              <mc:AlternateContent>
                <mc:Choice Requires="wps">
                  <w:drawing>
                    <wp:anchor distT="0" distB="0" distL="114300" distR="114300" simplePos="0" relativeHeight="251781120" behindDoc="0" locked="0" layoutInCell="1" allowOverlap="1" wp14:anchorId="0B5816F1" wp14:editId="31C760E1">
                      <wp:simplePos x="0" y="0"/>
                      <wp:positionH relativeFrom="column">
                        <wp:posOffset>4366260</wp:posOffset>
                      </wp:positionH>
                      <wp:positionV relativeFrom="paragraph">
                        <wp:posOffset>159385</wp:posOffset>
                      </wp:positionV>
                      <wp:extent cx="638175" cy="1781175"/>
                      <wp:effectExtent l="0" t="4445" r="0" b="0"/>
                      <wp:wrapNone/>
                      <wp:docPr id="116173332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6ED6A" w14:textId="77777777" w:rsidR="00F1027D" w:rsidRDefault="00F1027D">
                                  <w:pPr>
                                    <w:rPr>
                                      <w:lang w:val="es-MX"/>
                                    </w:rPr>
                                  </w:pPr>
                                </w:p>
                                <w:p w14:paraId="5D2EEF92" w14:textId="77777777" w:rsidR="00F1027D" w:rsidRDefault="00F1027D">
                                  <w:pPr>
                                    <w:rPr>
                                      <w:lang w:val="es-MX"/>
                                    </w:rPr>
                                  </w:pPr>
                                </w:p>
                                <w:p w14:paraId="6CA99BBD" w14:textId="77777777" w:rsidR="00F1027D" w:rsidRDefault="00F1027D">
                                  <w:pPr>
                                    <w:rPr>
                                      <w:lang w:val="es-MX"/>
                                    </w:rPr>
                                  </w:pPr>
                                </w:p>
                                <w:p w14:paraId="41C88A7C" w14:textId="77777777" w:rsidR="00F1027D" w:rsidRDefault="00F1027D">
                                  <w:pPr>
                                    <w:rPr>
                                      <w:lang w:val="es-MX"/>
                                    </w:rPr>
                                  </w:pPr>
                                </w:p>
                                <w:p w14:paraId="45759562" w14:textId="77777777" w:rsidR="00F1027D" w:rsidRDefault="00F1027D">
                                  <w:pPr>
                                    <w:rPr>
                                      <w:lang w:val="es-MX"/>
                                    </w:rPr>
                                  </w:pPr>
                                </w:p>
                                <w:p w14:paraId="4AF09E60" w14:textId="77777777" w:rsidR="00F1027D" w:rsidRPr="00F1027D" w:rsidRDefault="00F1027D" w:rsidP="00F1027D">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816F1" id="Text Box 86" o:spid="_x0000_s1105" type="#_x0000_t202" style="position:absolute;left:0;text-align:left;margin-left:343.8pt;margin-top:12.55pt;width:50.25pt;height:140.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" filled="f" stroked="f">
                      <v:textbox>
                        <w:txbxContent>
                          <w:p w14:paraId="53E6ED6A" w14:textId="77777777" w:rsidR="00F1027D" w:rsidRDefault="00F1027D">
                            <w:pPr>
                              <w:rPr>
                                <w:lang w:val="es-MX"/>
                              </w:rPr>
                            </w:pPr>
                          </w:p>
                          <w:p w14:paraId="5D2EEF92" w14:textId="77777777" w:rsidR="00F1027D" w:rsidRDefault="00F1027D">
                            <w:pPr>
                              <w:rPr>
                                <w:lang w:val="es-MX"/>
                              </w:rPr>
                            </w:pPr>
                          </w:p>
                          <w:p w14:paraId="6CA99BBD" w14:textId="77777777" w:rsidR="00F1027D" w:rsidRDefault="00F1027D">
                            <w:pPr>
                              <w:rPr>
                                <w:lang w:val="es-MX"/>
                              </w:rPr>
                            </w:pPr>
                          </w:p>
                          <w:p w14:paraId="41C88A7C" w14:textId="77777777" w:rsidR="00F1027D" w:rsidRDefault="00F1027D">
                            <w:pPr>
                              <w:rPr>
                                <w:lang w:val="es-MX"/>
                              </w:rPr>
                            </w:pPr>
                          </w:p>
                          <w:p w14:paraId="45759562" w14:textId="77777777" w:rsidR="00F1027D" w:rsidRDefault="00F1027D">
                            <w:pPr>
                              <w:rPr>
                                <w:lang w:val="es-MX"/>
                              </w:rPr>
                            </w:pPr>
                          </w:p>
                          <w:p w14:paraId="4AF09E60" w14:textId="77777777" w:rsidR="00F1027D" w:rsidRPr="00F1027D" w:rsidRDefault="00F1027D" w:rsidP="00F1027D">
                            <w:pPr>
                              <w:jc w:val="center"/>
                              <w:rPr>
                                <w:lang w:val="es-MX"/>
                              </w:rPr>
                            </w:pPr>
                            <w:r>
                              <w:rPr>
                                <w:lang w:val="es-MX"/>
                              </w:rPr>
                              <w:t>5%</w:t>
                            </w:r>
                          </w:p>
                        </w:txbxContent>
                      </v:textbox>
                    </v:shape>
                  </w:pict>
                </mc:Fallback>
              </mc:AlternateContent>
            </w:r>
          </w:p>
          <w:p w14:paraId="25438DC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 Anuncio luminoso: licencia $ 6</w:t>
            </w:r>
            <w:r>
              <w:rPr>
                <w:rFonts w:ascii="Arial" w:hAnsi="Arial" w:cs="Arial"/>
                <w:sz w:val="22"/>
                <w:szCs w:val="22"/>
              </w:rPr>
              <w:t>3</w:t>
            </w:r>
            <w:r w:rsidRPr="00AD7204">
              <w:rPr>
                <w:rFonts w:ascii="Arial" w:hAnsi="Arial" w:cs="Arial"/>
                <w:sz w:val="22"/>
                <w:szCs w:val="22"/>
              </w:rPr>
              <w:t>4.00 refrendo $ 3</w:t>
            </w:r>
            <w:r>
              <w:rPr>
                <w:rFonts w:ascii="Arial" w:hAnsi="Arial" w:cs="Arial"/>
                <w:sz w:val="22"/>
                <w:szCs w:val="22"/>
              </w:rPr>
              <w:t>97</w:t>
            </w:r>
            <w:r w:rsidRPr="00AD7204">
              <w:rPr>
                <w:rFonts w:ascii="Arial" w:hAnsi="Arial" w:cs="Arial"/>
                <w:sz w:val="22"/>
                <w:szCs w:val="22"/>
              </w:rPr>
              <w:t>.00 por año.</w:t>
            </w:r>
          </w:p>
          <w:p w14:paraId="2BA28A3F" w14:textId="77777777" w:rsidR="00CC290B" w:rsidRPr="00AD7204" w:rsidRDefault="00CC290B" w:rsidP="00CC290B">
            <w:pPr>
              <w:tabs>
                <w:tab w:val="left" w:pos="2780"/>
              </w:tabs>
              <w:jc w:val="both"/>
              <w:rPr>
                <w:rFonts w:ascii="Arial" w:hAnsi="Arial" w:cs="Arial"/>
              </w:rPr>
            </w:pPr>
          </w:p>
          <w:p w14:paraId="159E57E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II.-Anuncio sin luminaria: licencia $ 4</w:t>
            </w:r>
            <w:r>
              <w:rPr>
                <w:rFonts w:ascii="Arial" w:hAnsi="Arial" w:cs="Arial"/>
                <w:sz w:val="22"/>
                <w:szCs w:val="22"/>
              </w:rPr>
              <w:t>2</w:t>
            </w:r>
            <w:r w:rsidRPr="00AD7204">
              <w:rPr>
                <w:rFonts w:ascii="Arial" w:hAnsi="Arial" w:cs="Arial"/>
                <w:sz w:val="22"/>
                <w:szCs w:val="22"/>
              </w:rPr>
              <w:t xml:space="preserve">2.00 </w:t>
            </w:r>
            <w:proofErr w:type="gramStart"/>
            <w:r w:rsidRPr="00AD7204">
              <w:rPr>
                <w:rFonts w:ascii="Arial" w:hAnsi="Arial" w:cs="Arial"/>
                <w:sz w:val="22"/>
                <w:szCs w:val="22"/>
              </w:rPr>
              <w:t xml:space="preserve">refrendo </w:t>
            </w:r>
            <w:r>
              <w:rPr>
                <w:rFonts w:ascii="Arial" w:hAnsi="Arial" w:cs="Arial"/>
                <w:sz w:val="22"/>
                <w:szCs w:val="22"/>
              </w:rPr>
              <w:t xml:space="preserve"> </w:t>
            </w:r>
            <w:r w:rsidRPr="00AD7204">
              <w:rPr>
                <w:rFonts w:ascii="Arial" w:hAnsi="Arial" w:cs="Arial"/>
                <w:sz w:val="22"/>
                <w:szCs w:val="22"/>
              </w:rPr>
              <w:t>$</w:t>
            </w:r>
            <w:proofErr w:type="gramEnd"/>
            <w:r w:rsidRPr="00AD7204">
              <w:rPr>
                <w:rFonts w:ascii="Arial" w:hAnsi="Arial" w:cs="Arial"/>
                <w:sz w:val="22"/>
                <w:szCs w:val="22"/>
              </w:rPr>
              <w:t xml:space="preserve"> 2</w:t>
            </w:r>
            <w:r>
              <w:rPr>
                <w:rFonts w:ascii="Arial" w:hAnsi="Arial" w:cs="Arial"/>
                <w:sz w:val="22"/>
                <w:szCs w:val="22"/>
              </w:rPr>
              <w:t>41</w:t>
            </w:r>
            <w:r w:rsidRPr="00AD7204">
              <w:rPr>
                <w:rFonts w:ascii="Arial" w:hAnsi="Arial" w:cs="Arial"/>
                <w:sz w:val="22"/>
                <w:szCs w:val="22"/>
              </w:rPr>
              <w:t>.</w:t>
            </w:r>
            <w:r>
              <w:rPr>
                <w:rFonts w:ascii="Arial" w:hAnsi="Arial" w:cs="Arial"/>
                <w:sz w:val="22"/>
                <w:szCs w:val="22"/>
              </w:rPr>
              <w:t>0</w:t>
            </w:r>
            <w:r w:rsidRPr="00AD7204">
              <w:rPr>
                <w:rFonts w:ascii="Arial" w:hAnsi="Arial" w:cs="Arial"/>
                <w:sz w:val="22"/>
                <w:szCs w:val="22"/>
              </w:rPr>
              <w:t>0 por año.</w:t>
            </w:r>
          </w:p>
          <w:p w14:paraId="769ED131" w14:textId="77777777" w:rsidR="00CC290B" w:rsidRPr="00AD7204" w:rsidRDefault="00CC290B" w:rsidP="00CC290B">
            <w:pPr>
              <w:tabs>
                <w:tab w:val="left" w:pos="2780"/>
              </w:tabs>
              <w:jc w:val="both"/>
              <w:rPr>
                <w:rFonts w:ascii="Arial" w:hAnsi="Arial" w:cs="Arial"/>
              </w:rPr>
            </w:pPr>
          </w:p>
          <w:p w14:paraId="45CC3F4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III.- Mantas $ 28</w:t>
            </w:r>
            <w:r>
              <w:rPr>
                <w:rFonts w:ascii="Arial" w:hAnsi="Arial" w:cs="Arial"/>
                <w:sz w:val="22"/>
                <w:szCs w:val="22"/>
              </w:rPr>
              <w:t>1</w:t>
            </w:r>
            <w:r w:rsidRPr="00AD7204">
              <w:rPr>
                <w:rFonts w:ascii="Arial" w:hAnsi="Arial" w:cs="Arial"/>
                <w:sz w:val="22"/>
                <w:szCs w:val="22"/>
              </w:rPr>
              <w:t>.00 por 10 días.</w:t>
            </w:r>
          </w:p>
          <w:p w14:paraId="47A592F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IV.- Por pintar anuncios en cercas y bardas de predios a razón de $ 3</w:t>
            </w:r>
            <w:r>
              <w:rPr>
                <w:rFonts w:ascii="Arial" w:hAnsi="Arial" w:cs="Arial"/>
                <w:sz w:val="22"/>
                <w:szCs w:val="22"/>
              </w:rPr>
              <w:t>9</w:t>
            </w:r>
            <w:r w:rsidRPr="00AD7204">
              <w:rPr>
                <w:rFonts w:ascii="Arial" w:hAnsi="Arial" w:cs="Arial"/>
                <w:sz w:val="22"/>
                <w:szCs w:val="22"/>
              </w:rPr>
              <w:t>.00 por metro lineal.</w:t>
            </w:r>
          </w:p>
          <w:p w14:paraId="3602E7D7" w14:textId="77777777" w:rsidR="00CC290B" w:rsidRPr="00AD7204" w:rsidRDefault="00CC290B" w:rsidP="00CC290B">
            <w:pPr>
              <w:tabs>
                <w:tab w:val="left" w:pos="2780"/>
              </w:tabs>
              <w:jc w:val="both"/>
              <w:rPr>
                <w:rFonts w:ascii="Arial" w:hAnsi="Arial" w:cs="Arial"/>
              </w:rPr>
            </w:pPr>
          </w:p>
          <w:p w14:paraId="2884F71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 Permiso anual para anuncios en puestos o casetas fijas o semifijas instaladas en la vía pública a razón de:</w:t>
            </w:r>
          </w:p>
          <w:p w14:paraId="10086BAD" w14:textId="77777777" w:rsidR="00CC290B" w:rsidRPr="00AD7204" w:rsidRDefault="00CC290B" w:rsidP="00CC290B">
            <w:pPr>
              <w:tabs>
                <w:tab w:val="left" w:pos="2780"/>
              </w:tabs>
              <w:jc w:val="both"/>
              <w:rPr>
                <w:rFonts w:ascii="Arial" w:hAnsi="Arial" w:cs="Arial"/>
              </w:rPr>
            </w:pPr>
          </w:p>
          <w:p w14:paraId="2E178D69" w14:textId="77777777" w:rsidR="00CC290B" w:rsidRPr="00AD7204" w:rsidRDefault="00CC290B" w:rsidP="00CC290B">
            <w:pPr>
              <w:jc w:val="both"/>
              <w:rPr>
                <w:rFonts w:ascii="Arial" w:hAnsi="Arial" w:cs="Arial"/>
              </w:rPr>
            </w:pPr>
            <w:r w:rsidRPr="00AD7204">
              <w:rPr>
                <w:rFonts w:ascii="Arial" w:hAnsi="Arial" w:cs="Arial"/>
                <w:sz w:val="22"/>
                <w:szCs w:val="22"/>
              </w:rPr>
              <w:t xml:space="preserve">1.- Fijos </w:t>
            </w:r>
            <w:r w:rsidRPr="00AD7204">
              <w:rPr>
                <w:rFonts w:ascii="Arial" w:hAnsi="Arial" w:cs="Arial"/>
                <w:sz w:val="22"/>
                <w:szCs w:val="22"/>
              </w:rPr>
              <w:tab/>
              <w:t xml:space="preserve">$ </w:t>
            </w:r>
            <w:r>
              <w:rPr>
                <w:rFonts w:ascii="Arial" w:hAnsi="Arial" w:cs="Arial"/>
                <w:sz w:val="22"/>
                <w:szCs w:val="22"/>
              </w:rPr>
              <w:t>605</w:t>
            </w:r>
            <w:r w:rsidRPr="00AD7204">
              <w:rPr>
                <w:rFonts w:ascii="Arial" w:hAnsi="Arial" w:cs="Arial"/>
                <w:sz w:val="22"/>
                <w:szCs w:val="22"/>
              </w:rPr>
              <w:t>.00.</w:t>
            </w:r>
          </w:p>
          <w:p w14:paraId="5898CC82" w14:textId="77777777" w:rsidR="00CC290B" w:rsidRPr="00AD7204" w:rsidRDefault="00CC290B" w:rsidP="00CC290B">
            <w:pPr>
              <w:jc w:val="both"/>
              <w:rPr>
                <w:rFonts w:ascii="Arial" w:hAnsi="Arial" w:cs="Arial"/>
              </w:rPr>
            </w:pPr>
            <w:r w:rsidRPr="00AD7204">
              <w:rPr>
                <w:rFonts w:ascii="Arial" w:hAnsi="Arial" w:cs="Arial"/>
                <w:sz w:val="22"/>
                <w:szCs w:val="22"/>
              </w:rPr>
              <w:t>2.- Semifijos</w:t>
            </w:r>
            <w:r w:rsidRPr="00AD7204">
              <w:rPr>
                <w:rFonts w:ascii="Arial" w:hAnsi="Arial" w:cs="Arial"/>
                <w:sz w:val="22"/>
                <w:szCs w:val="22"/>
              </w:rPr>
              <w:tab/>
              <w:t xml:space="preserve">$ </w:t>
            </w:r>
            <w:r>
              <w:rPr>
                <w:rFonts w:ascii="Arial" w:hAnsi="Arial" w:cs="Arial"/>
                <w:sz w:val="22"/>
                <w:szCs w:val="22"/>
              </w:rPr>
              <w:t>503</w:t>
            </w:r>
            <w:r w:rsidRPr="00AD7204">
              <w:rPr>
                <w:rFonts w:ascii="Arial" w:hAnsi="Arial" w:cs="Arial"/>
                <w:sz w:val="22"/>
                <w:szCs w:val="22"/>
              </w:rPr>
              <w:t>.00.</w:t>
            </w:r>
          </w:p>
          <w:p w14:paraId="78EA8F7C" w14:textId="77777777" w:rsidR="00CC290B" w:rsidRPr="00AD7204" w:rsidRDefault="00CC290B" w:rsidP="00CC290B">
            <w:pPr>
              <w:tabs>
                <w:tab w:val="left" w:pos="2780"/>
              </w:tabs>
              <w:jc w:val="both"/>
              <w:rPr>
                <w:rFonts w:ascii="Arial" w:hAnsi="Arial" w:cs="Arial"/>
              </w:rPr>
            </w:pPr>
          </w:p>
          <w:p w14:paraId="598F765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VI.- Licencias para la instalación de anuncios publicitarios pagarán derechos de acuerdo a la siguiente:</w:t>
            </w:r>
          </w:p>
          <w:p w14:paraId="6FBBCFD4" w14:textId="77777777" w:rsidR="00CC290B" w:rsidRPr="00AD7204" w:rsidRDefault="00CC290B" w:rsidP="00CC290B">
            <w:pPr>
              <w:tabs>
                <w:tab w:val="left" w:pos="2780"/>
              </w:tabs>
              <w:jc w:val="both"/>
              <w:rPr>
                <w:rFonts w:ascii="Arial" w:hAnsi="Arial" w:cs="Arial"/>
              </w:rPr>
            </w:pPr>
          </w:p>
          <w:p w14:paraId="1320EB4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1.- Licencia anual para anuncios en exhibidores de paraderos de autobuses autorizados bajo convenio con la Autoridad Municipal a razón de $ 9</w:t>
            </w:r>
            <w:r>
              <w:rPr>
                <w:rFonts w:ascii="Arial" w:hAnsi="Arial" w:cs="Arial"/>
                <w:sz w:val="22"/>
                <w:szCs w:val="22"/>
              </w:rPr>
              <w:t>68</w:t>
            </w:r>
            <w:r w:rsidRPr="00AD7204">
              <w:rPr>
                <w:rFonts w:ascii="Arial" w:hAnsi="Arial" w:cs="Arial"/>
                <w:sz w:val="22"/>
                <w:szCs w:val="22"/>
              </w:rPr>
              <w:t>.00</w:t>
            </w:r>
          </w:p>
          <w:p w14:paraId="70EE0489" w14:textId="77777777" w:rsidR="00CC290B" w:rsidRPr="00AD7204" w:rsidRDefault="00CC290B" w:rsidP="00CC290B">
            <w:pPr>
              <w:tabs>
                <w:tab w:val="left" w:pos="2780"/>
              </w:tabs>
              <w:jc w:val="both"/>
              <w:rPr>
                <w:rFonts w:ascii="Arial" w:hAnsi="Arial" w:cs="Arial"/>
              </w:rPr>
            </w:pPr>
          </w:p>
          <w:p w14:paraId="7630F97F" w14:textId="33AC0FBB" w:rsidR="00CC290B" w:rsidRPr="00AD7204" w:rsidRDefault="00A01C6E" w:rsidP="00CC290B">
            <w:pPr>
              <w:tabs>
                <w:tab w:val="left" w:pos="2780"/>
              </w:tabs>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782144" behindDoc="0" locked="0" layoutInCell="1" allowOverlap="1" wp14:anchorId="4D74E235" wp14:editId="177D0EC3">
                      <wp:simplePos x="0" y="0"/>
                      <wp:positionH relativeFrom="column">
                        <wp:posOffset>4413885</wp:posOffset>
                      </wp:positionH>
                      <wp:positionV relativeFrom="paragraph">
                        <wp:posOffset>50800</wp:posOffset>
                      </wp:positionV>
                      <wp:extent cx="542925" cy="800100"/>
                      <wp:effectExtent l="0" t="1905" r="0" b="0"/>
                      <wp:wrapNone/>
                      <wp:docPr id="180913794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63433" w14:textId="77777777" w:rsidR="00F1027D" w:rsidRDefault="00F1027D">
                                  <w:pPr>
                                    <w:rPr>
                                      <w:lang w:val="es-MX"/>
                                    </w:rPr>
                                  </w:pPr>
                                </w:p>
                                <w:p w14:paraId="062D672A" w14:textId="77777777" w:rsidR="00F1027D" w:rsidRPr="00F1027D" w:rsidRDefault="00F1027D" w:rsidP="00F1027D">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4E235" id="Text Box 87" o:spid="_x0000_s1106" type="#_x0000_t202" style="position:absolute;left:0;text-align:left;margin-left:347.55pt;margin-top:4pt;width:42.75pt;height:6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" filled="f" stroked="f">
                      <v:textbox>
                        <w:txbxContent>
                          <w:p w14:paraId="5FA63433" w14:textId="77777777" w:rsidR="00F1027D" w:rsidRDefault="00F1027D">
                            <w:pPr>
                              <w:rPr>
                                <w:lang w:val="es-MX"/>
                              </w:rPr>
                            </w:pPr>
                          </w:p>
                          <w:p w14:paraId="062D672A" w14:textId="77777777" w:rsidR="00F1027D" w:rsidRPr="00F1027D" w:rsidRDefault="00F1027D" w:rsidP="00F1027D">
                            <w:pPr>
                              <w:jc w:val="center"/>
                              <w:rPr>
                                <w:lang w:val="es-MX"/>
                              </w:rPr>
                            </w:pPr>
                            <w:r>
                              <w:rPr>
                                <w:lang w:val="es-MX"/>
                              </w:rPr>
                              <w:t>5%</w:t>
                            </w:r>
                          </w:p>
                        </w:txbxContent>
                      </v:textbox>
                    </v:shape>
                  </w:pict>
                </mc:Fallback>
              </mc:AlternateContent>
            </w:r>
            <w:r w:rsidR="00CC290B" w:rsidRPr="00AD7204">
              <w:rPr>
                <w:rFonts w:ascii="Arial" w:hAnsi="Arial" w:cs="Arial"/>
                <w:sz w:val="22"/>
                <w:szCs w:val="22"/>
              </w:rPr>
              <w:t>2.- Licencia bianual para la instalación de anuncios a razón de</w:t>
            </w:r>
          </w:p>
          <w:p w14:paraId="4FE0758C" w14:textId="77777777" w:rsidR="00CC290B" w:rsidRPr="00AD7204" w:rsidRDefault="00CC290B" w:rsidP="00CC290B">
            <w:pPr>
              <w:tabs>
                <w:tab w:val="left" w:pos="2780"/>
              </w:tabs>
              <w:jc w:val="both"/>
              <w:rPr>
                <w:rFonts w:ascii="Arial" w:hAnsi="Arial" w:cs="Arial"/>
              </w:rPr>
            </w:pPr>
          </w:p>
          <w:p w14:paraId="710A51CD"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 Espectacular de piso</w:t>
            </w:r>
            <w:r w:rsidRPr="00AD7204">
              <w:rPr>
                <w:rFonts w:ascii="Arial" w:hAnsi="Arial" w:cs="Arial"/>
                <w:sz w:val="22"/>
                <w:szCs w:val="22"/>
              </w:rPr>
              <w:tab/>
              <w:t xml:space="preserve">$ </w:t>
            </w:r>
            <w:r>
              <w:rPr>
                <w:rFonts w:ascii="Arial" w:hAnsi="Arial" w:cs="Arial"/>
                <w:sz w:val="22"/>
                <w:szCs w:val="22"/>
              </w:rPr>
              <w:t>604</w:t>
            </w:r>
            <w:r w:rsidRPr="00AD7204">
              <w:rPr>
                <w:rFonts w:ascii="Arial" w:hAnsi="Arial" w:cs="Arial"/>
                <w:sz w:val="22"/>
                <w:szCs w:val="22"/>
              </w:rPr>
              <w:t>.00.</w:t>
            </w:r>
          </w:p>
          <w:p w14:paraId="33F10C6D"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b)  Unipolar                               $ </w:t>
            </w:r>
            <w:r>
              <w:rPr>
                <w:rFonts w:ascii="Arial" w:hAnsi="Arial" w:cs="Arial"/>
                <w:sz w:val="22"/>
                <w:szCs w:val="22"/>
              </w:rPr>
              <w:t>402</w:t>
            </w:r>
            <w:r w:rsidRPr="00AD7204">
              <w:rPr>
                <w:rFonts w:ascii="Arial" w:hAnsi="Arial" w:cs="Arial"/>
                <w:sz w:val="22"/>
                <w:szCs w:val="22"/>
              </w:rPr>
              <w:t>.00.</w:t>
            </w:r>
          </w:p>
          <w:p w14:paraId="41767B4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c)  De azotea </w:t>
            </w:r>
            <w:r w:rsidRPr="00AD7204">
              <w:rPr>
                <w:rFonts w:ascii="Arial" w:hAnsi="Arial" w:cs="Arial"/>
                <w:sz w:val="22"/>
                <w:szCs w:val="22"/>
              </w:rPr>
              <w:tab/>
              <w:t xml:space="preserve">$ </w:t>
            </w:r>
            <w:r>
              <w:rPr>
                <w:rFonts w:ascii="Arial" w:hAnsi="Arial" w:cs="Arial"/>
                <w:sz w:val="22"/>
                <w:szCs w:val="22"/>
              </w:rPr>
              <w:t>402</w:t>
            </w:r>
            <w:r w:rsidRPr="00AD7204">
              <w:rPr>
                <w:rFonts w:ascii="Arial" w:hAnsi="Arial" w:cs="Arial"/>
                <w:sz w:val="22"/>
                <w:szCs w:val="22"/>
              </w:rPr>
              <w:t>.00.</w:t>
            </w:r>
          </w:p>
          <w:p w14:paraId="7963354A" w14:textId="77777777" w:rsidR="00CC290B" w:rsidRPr="00AD7204" w:rsidRDefault="00CC290B" w:rsidP="00CC290B">
            <w:pPr>
              <w:tabs>
                <w:tab w:val="left" w:pos="2780"/>
              </w:tabs>
              <w:jc w:val="both"/>
              <w:rPr>
                <w:rFonts w:ascii="Arial" w:hAnsi="Arial" w:cs="Arial"/>
              </w:rPr>
            </w:pPr>
          </w:p>
          <w:p w14:paraId="6E005F6D"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VII.-Debiendo cubrir además en los anuncios que se refieran a cigarros, vinos y cerveza un 50% adicional a la tarifa que corresponda.</w:t>
            </w:r>
          </w:p>
          <w:p w14:paraId="1F59C911" w14:textId="77777777" w:rsidR="00CC290B" w:rsidRPr="00AD7204" w:rsidRDefault="00CC290B" w:rsidP="00CC290B">
            <w:pPr>
              <w:tabs>
                <w:tab w:val="left" w:pos="2780"/>
              </w:tabs>
              <w:jc w:val="both"/>
              <w:rPr>
                <w:rFonts w:ascii="Arial" w:hAnsi="Arial" w:cs="Arial"/>
              </w:rPr>
            </w:pPr>
          </w:p>
          <w:p w14:paraId="52835D61" w14:textId="77777777" w:rsidR="00CC290B" w:rsidRPr="00AD7204" w:rsidRDefault="00CC290B" w:rsidP="00CC290B">
            <w:pPr>
              <w:tabs>
                <w:tab w:val="left" w:pos="2780"/>
              </w:tabs>
              <w:ind w:hanging="7"/>
              <w:jc w:val="both"/>
              <w:rPr>
                <w:rFonts w:ascii="Arial" w:hAnsi="Arial" w:cs="Arial"/>
              </w:rPr>
            </w:pPr>
            <w:r w:rsidRPr="00AD7204">
              <w:rPr>
                <w:rFonts w:ascii="Arial" w:hAnsi="Arial" w:cs="Arial"/>
                <w:sz w:val="22"/>
                <w:szCs w:val="22"/>
              </w:rPr>
              <w:t>VIII.- Por refrendo semestral se cobrará el 50% del costo actual de la licencia de instalación.</w:t>
            </w:r>
          </w:p>
          <w:p w14:paraId="14A221AA" w14:textId="77777777" w:rsidR="00CC290B" w:rsidRPr="00AD7204" w:rsidRDefault="00CC290B" w:rsidP="00CC290B">
            <w:pPr>
              <w:tabs>
                <w:tab w:val="left" w:pos="2780"/>
              </w:tabs>
              <w:jc w:val="both"/>
              <w:rPr>
                <w:rFonts w:ascii="Arial" w:hAnsi="Arial" w:cs="Arial"/>
                <w:b/>
              </w:rPr>
            </w:pPr>
          </w:p>
          <w:p w14:paraId="2AF23EEA" w14:textId="77777777" w:rsidR="00CC290B" w:rsidRPr="00AD7204" w:rsidRDefault="00CC290B" w:rsidP="00CC290B">
            <w:pPr>
              <w:tabs>
                <w:tab w:val="left" w:pos="2780"/>
              </w:tabs>
              <w:jc w:val="center"/>
              <w:rPr>
                <w:rFonts w:ascii="Arial" w:hAnsi="Arial" w:cs="Arial"/>
                <w:b/>
              </w:rPr>
            </w:pPr>
            <w:r w:rsidRPr="00AD7204">
              <w:rPr>
                <w:rFonts w:ascii="Arial" w:hAnsi="Arial" w:cs="Arial"/>
                <w:b/>
                <w:sz w:val="22"/>
                <w:szCs w:val="22"/>
              </w:rPr>
              <w:t>SECCIÓN VI</w:t>
            </w:r>
          </w:p>
          <w:p w14:paraId="2A646DC7"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SERVICIOS CATASTRALES</w:t>
            </w:r>
          </w:p>
          <w:p w14:paraId="69D42BCE" w14:textId="77777777" w:rsidR="00CC290B" w:rsidRPr="00AD7204" w:rsidRDefault="00CC290B" w:rsidP="00CC290B">
            <w:pPr>
              <w:tabs>
                <w:tab w:val="left" w:pos="2780"/>
              </w:tabs>
              <w:jc w:val="both"/>
              <w:rPr>
                <w:rFonts w:ascii="Arial" w:hAnsi="Arial" w:cs="Arial"/>
                <w:b/>
              </w:rPr>
            </w:pPr>
          </w:p>
          <w:p w14:paraId="0BA166BD"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27.-</w:t>
            </w:r>
            <w:r w:rsidRPr="00AD7204">
              <w:rPr>
                <w:rFonts w:ascii="Arial" w:hAnsi="Arial" w:cs="Arial"/>
                <w:bCs/>
                <w:sz w:val="22"/>
                <w:szCs w:val="22"/>
              </w:rPr>
              <w:t xml:space="preserve"> Son objeto de estos derechos, los servicios que presten las autoridades municipales por concepto de:</w:t>
            </w:r>
          </w:p>
          <w:p w14:paraId="49EF1F86" w14:textId="77777777" w:rsidR="00CC290B" w:rsidRPr="00AD7204" w:rsidRDefault="00CC290B" w:rsidP="00CC290B">
            <w:pPr>
              <w:tabs>
                <w:tab w:val="left" w:pos="2780"/>
              </w:tabs>
              <w:jc w:val="both"/>
              <w:rPr>
                <w:rFonts w:ascii="Arial" w:hAnsi="Arial" w:cs="Arial"/>
                <w:bCs/>
              </w:rPr>
            </w:pPr>
          </w:p>
          <w:p w14:paraId="759940B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I.- Registros Catastrales:</w:t>
            </w:r>
          </w:p>
          <w:p w14:paraId="135512BD" w14:textId="5DFF574B" w:rsidR="00CC290B" w:rsidRPr="00AD7204" w:rsidRDefault="00CC290B" w:rsidP="00CC290B">
            <w:pPr>
              <w:tabs>
                <w:tab w:val="left" w:pos="2780"/>
              </w:tabs>
              <w:jc w:val="both"/>
              <w:rPr>
                <w:rFonts w:ascii="Arial" w:hAnsi="Arial" w:cs="Arial"/>
              </w:rPr>
            </w:pPr>
          </w:p>
          <w:p w14:paraId="41BC972E" w14:textId="12C47CC8" w:rsidR="00CC290B" w:rsidRPr="00AD7204" w:rsidRDefault="00CC290B" w:rsidP="00CC290B">
            <w:pPr>
              <w:tabs>
                <w:tab w:val="left" w:pos="2780"/>
                <w:tab w:val="right" w:pos="9638"/>
              </w:tabs>
              <w:ind w:left="351" w:hanging="351"/>
              <w:jc w:val="both"/>
              <w:rPr>
                <w:rFonts w:ascii="Arial" w:hAnsi="Arial" w:cs="Arial"/>
              </w:rPr>
            </w:pPr>
            <w:r w:rsidRPr="00AD7204">
              <w:rPr>
                <w:rFonts w:ascii="Arial" w:hAnsi="Arial" w:cs="Arial"/>
                <w:sz w:val="22"/>
                <w:szCs w:val="22"/>
              </w:rPr>
              <w:t xml:space="preserve">1.- Avaluó Catastral previo $ </w:t>
            </w:r>
            <w:r>
              <w:rPr>
                <w:rFonts w:ascii="Arial" w:hAnsi="Arial" w:cs="Arial"/>
                <w:sz w:val="22"/>
                <w:szCs w:val="22"/>
              </w:rPr>
              <w:t>513</w:t>
            </w:r>
            <w:r w:rsidRPr="00AD7204">
              <w:rPr>
                <w:rFonts w:ascii="Arial" w:hAnsi="Arial" w:cs="Arial"/>
                <w:sz w:val="22"/>
                <w:szCs w:val="22"/>
              </w:rPr>
              <w:t>.00.</w:t>
            </w:r>
          </w:p>
          <w:p w14:paraId="7B00943A" w14:textId="0B8FF474" w:rsidR="00CC290B" w:rsidRPr="00AD7204" w:rsidRDefault="00CC290B" w:rsidP="00CC290B">
            <w:pPr>
              <w:tabs>
                <w:tab w:val="left" w:pos="2780"/>
              </w:tabs>
              <w:ind w:left="351" w:hanging="351"/>
              <w:jc w:val="both"/>
              <w:rPr>
                <w:rFonts w:ascii="Arial" w:hAnsi="Arial" w:cs="Arial"/>
              </w:rPr>
            </w:pPr>
            <w:r w:rsidRPr="00AD7204">
              <w:rPr>
                <w:rFonts w:ascii="Arial" w:hAnsi="Arial" w:cs="Arial"/>
                <w:sz w:val="22"/>
                <w:szCs w:val="22"/>
              </w:rPr>
              <w:t>2.- Avalúo definitivo $ 6</w:t>
            </w:r>
            <w:r>
              <w:rPr>
                <w:rFonts w:ascii="Arial" w:hAnsi="Arial" w:cs="Arial"/>
                <w:sz w:val="22"/>
                <w:szCs w:val="22"/>
              </w:rPr>
              <w:t>72</w:t>
            </w:r>
            <w:r w:rsidRPr="00AD7204">
              <w:rPr>
                <w:rFonts w:ascii="Arial" w:hAnsi="Arial" w:cs="Arial"/>
                <w:sz w:val="22"/>
                <w:szCs w:val="22"/>
              </w:rPr>
              <w:t>.00. Por avalúo y con vigencia de 60 días naturales.</w:t>
            </w:r>
          </w:p>
          <w:p w14:paraId="60437113" w14:textId="4B88BCB5" w:rsidR="003027C8" w:rsidRPr="00B0494B" w:rsidRDefault="00A01C6E" w:rsidP="00B0494B">
            <w:pPr>
              <w:tabs>
                <w:tab w:val="left" w:pos="2780"/>
              </w:tabs>
              <w:ind w:left="351" w:hanging="351"/>
              <w:jc w:val="both"/>
              <w:rPr>
                <w:rFonts w:ascii="Arial" w:hAnsi="Arial" w:cs="Arial"/>
              </w:rPr>
            </w:pPr>
            <w:r>
              <w:rPr>
                <w:rFonts w:ascii="Arial" w:hAnsi="Arial" w:cs="Arial"/>
                <w:noProof/>
                <w:lang w:val="es-MX" w:eastAsia="es-MX"/>
              </w:rPr>
              <mc:AlternateContent>
                <mc:Choice Requires="wps">
                  <w:drawing>
                    <wp:anchor distT="0" distB="0" distL="114300" distR="114300" simplePos="0" relativeHeight="251783168" behindDoc="0" locked="0" layoutInCell="1" allowOverlap="1" wp14:anchorId="1816F01C" wp14:editId="5A10A4A2">
                      <wp:simplePos x="0" y="0"/>
                      <wp:positionH relativeFrom="column">
                        <wp:posOffset>4413885</wp:posOffset>
                      </wp:positionH>
                      <wp:positionV relativeFrom="paragraph">
                        <wp:posOffset>294005</wp:posOffset>
                      </wp:positionV>
                      <wp:extent cx="542925" cy="1266825"/>
                      <wp:effectExtent l="0" t="0" r="0" b="0"/>
                      <wp:wrapNone/>
                      <wp:docPr id="156777440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26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2A7AD" w14:textId="77777777" w:rsidR="00F1027D" w:rsidRDefault="00F1027D">
                                  <w:pPr>
                                    <w:rPr>
                                      <w:lang w:val="es-MX"/>
                                    </w:rPr>
                                  </w:pPr>
                                </w:p>
                                <w:p w14:paraId="3877A46A" w14:textId="77777777" w:rsidR="00F1027D" w:rsidRDefault="00F1027D">
                                  <w:pPr>
                                    <w:rPr>
                                      <w:lang w:val="es-MX"/>
                                    </w:rPr>
                                  </w:pPr>
                                </w:p>
                                <w:p w14:paraId="60EB470E" w14:textId="77777777" w:rsidR="00F1027D" w:rsidRPr="00F1027D" w:rsidRDefault="00F1027D" w:rsidP="00F1027D">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6F01C" id="Text Box 88" o:spid="_x0000_s1107" type="#_x0000_t202" style="position:absolute;left:0;text-align:left;margin-left:347.55pt;margin-top:23.15pt;width:42.75pt;height:9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" filled="f" stroked="f">
                      <v:textbox>
                        <w:txbxContent>
                          <w:p w14:paraId="7CD2A7AD" w14:textId="77777777" w:rsidR="00F1027D" w:rsidRDefault="00F1027D">
                            <w:pPr>
                              <w:rPr>
                                <w:lang w:val="es-MX"/>
                              </w:rPr>
                            </w:pPr>
                          </w:p>
                          <w:p w14:paraId="3877A46A" w14:textId="77777777" w:rsidR="00F1027D" w:rsidRDefault="00F1027D">
                            <w:pPr>
                              <w:rPr>
                                <w:lang w:val="es-MX"/>
                              </w:rPr>
                            </w:pPr>
                          </w:p>
                          <w:p w14:paraId="60EB470E" w14:textId="77777777" w:rsidR="00F1027D" w:rsidRPr="00F1027D" w:rsidRDefault="00F1027D" w:rsidP="00F1027D">
                            <w:pPr>
                              <w:jc w:val="center"/>
                              <w:rPr>
                                <w:lang w:val="es-MX"/>
                              </w:rPr>
                            </w:pPr>
                            <w:r>
                              <w:rPr>
                                <w:lang w:val="es-MX"/>
                              </w:rPr>
                              <w:t>5%</w:t>
                            </w:r>
                          </w:p>
                        </w:txbxContent>
                      </v:textbox>
                    </v:shape>
                  </w:pict>
                </mc:Fallback>
              </mc:AlternateContent>
            </w:r>
            <w:r w:rsidR="00CC290B" w:rsidRPr="00AD7204">
              <w:rPr>
                <w:rFonts w:ascii="Arial" w:hAnsi="Arial" w:cs="Arial"/>
                <w:sz w:val="22"/>
                <w:szCs w:val="22"/>
              </w:rPr>
              <w:t>3.- Revisión y apertura de registros por concepto de adquisición de inmuebles, lo que resulte de aplicar el 1.8 al millar al valor catastral.</w:t>
            </w:r>
          </w:p>
          <w:p w14:paraId="1655D76C" w14:textId="77777777" w:rsidR="00CC290B" w:rsidRPr="00AD7204" w:rsidRDefault="00CC290B" w:rsidP="00CC290B">
            <w:pPr>
              <w:tabs>
                <w:tab w:val="left" w:pos="2780"/>
              </w:tabs>
              <w:ind w:left="351" w:hanging="351"/>
              <w:jc w:val="both"/>
              <w:rPr>
                <w:rFonts w:ascii="Arial" w:hAnsi="Arial" w:cs="Arial"/>
              </w:rPr>
            </w:pPr>
            <w:r w:rsidRPr="00AD7204">
              <w:rPr>
                <w:rFonts w:ascii="Arial" w:hAnsi="Arial" w:cs="Arial"/>
                <w:sz w:val="22"/>
                <w:szCs w:val="22"/>
              </w:rPr>
              <w:t>4.- Por aclaración o r</w:t>
            </w:r>
            <w:r>
              <w:rPr>
                <w:rFonts w:ascii="Arial" w:hAnsi="Arial" w:cs="Arial"/>
                <w:sz w:val="22"/>
                <w:szCs w:val="22"/>
              </w:rPr>
              <w:t>ectificación en un testimonio $513</w:t>
            </w:r>
            <w:r w:rsidRPr="00AD7204">
              <w:rPr>
                <w:rFonts w:ascii="Arial" w:hAnsi="Arial" w:cs="Arial"/>
                <w:sz w:val="22"/>
                <w:szCs w:val="22"/>
              </w:rPr>
              <w:t>.00.</w:t>
            </w:r>
          </w:p>
          <w:p w14:paraId="763604D3" w14:textId="77777777" w:rsidR="00CC290B" w:rsidRPr="00AD7204" w:rsidRDefault="00CC290B" w:rsidP="00CC290B">
            <w:pPr>
              <w:tabs>
                <w:tab w:val="left" w:pos="2780"/>
              </w:tabs>
              <w:ind w:left="351" w:hanging="351"/>
              <w:jc w:val="both"/>
              <w:rPr>
                <w:rFonts w:ascii="Arial" w:hAnsi="Arial" w:cs="Arial"/>
              </w:rPr>
            </w:pPr>
            <w:r w:rsidRPr="00AD7204">
              <w:rPr>
                <w:rFonts w:ascii="Arial" w:hAnsi="Arial" w:cs="Arial"/>
                <w:sz w:val="22"/>
                <w:szCs w:val="22"/>
              </w:rPr>
              <w:t>5.- Por certificación del plano $11</w:t>
            </w:r>
            <w:r>
              <w:rPr>
                <w:rFonts w:ascii="Arial" w:hAnsi="Arial" w:cs="Arial"/>
                <w:sz w:val="22"/>
                <w:szCs w:val="22"/>
              </w:rPr>
              <w:t>1</w:t>
            </w:r>
            <w:r w:rsidRPr="00AD7204">
              <w:rPr>
                <w:rFonts w:ascii="Arial" w:hAnsi="Arial" w:cs="Arial"/>
                <w:sz w:val="22"/>
                <w:szCs w:val="22"/>
              </w:rPr>
              <w:t>.</w:t>
            </w:r>
            <w:r>
              <w:rPr>
                <w:rFonts w:ascii="Arial" w:hAnsi="Arial" w:cs="Arial"/>
                <w:sz w:val="22"/>
                <w:szCs w:val="22"/>
              </w:rPr>
              <w:t>5</w:t>
            </w:r>
            <w:r w:rsidRPr="00AD7204">
              <w:rPr>
                <w:rFonts w:ascii="Arial" w:hAnsi="Arial" w:cs="Arial"/>
                <w:sz w:val="22"/>
                <w:szCs w:val="22"/>
              </w:rPr>
              <w:t>0.</w:t>
            </w:r>
          </w:p>
          <w:p w14:paraId="11641482" w14:textId="77777777" w:rsidR="00CC290B" w:rsidRPr="00AD7204" w:rsidRDefault="00CC290B" w:rsidP="00CC290B">
            <w:pPr>
              <w:tabs>
                <w:tab w:val="left" w:pos="2780"/>
              </w:tabs>
              <w:ind w:left="351" w:hanging="351"/>
              <w:jc w:val="both"/>
              <w:rPr>
                <w:rFonts w:ascii="Arial" w:hAnsi="Arial" w:cs="Arial"/>
              </w:rPr>
            </w:pPr>
            <w:r w:rsidRPr="00AD7204">
              <w:rPr>
                <w:rFonts w:ascii="Arial" w:hAnsi="Arial" w:cs="Arial"/>
                <w:sz w:val="22"/>
                <w:szCs w:val="22"/>
              </w:rPr>
              <w:t>6.- Cuando se aplique el estímulo previsto en el sexto párrafo del artículo 3 de esta ley en el caso de trámites de escrituras en las que se haga constar la adquisición de inmuebles que realicen los adquirientes, tratándose de vivienda nueva de interés social o popular, siempre que se realice a través de un crédito en apoyo a la vivienda por medio de INFONAVIT o FOVISSSTE, se cobrará una tasa única por la cantidad de $1,</w:t>
            </w:r>
            <w:r>
              <w:rPr>
                <w:rFonts w:ascii="Arial" w:hAnsi="Arial" w:cs="Arial"/>
                <w:sz w:val="22"/>
                <w:szCs w:val="22"/>
              </w:rPr>
              <w:t>803</w:t>
            </w:r>
            <w:r w:rsidRPr="00AD7204">
              <w:rPr>
                <w:rFonts w:ascii="Arial" w:hAnsi="Arial" w:cs="Arial"/>
                <w:sz w:val="22"/>
                <w:szCs w:val="22"/>
              </w:rPr>
              <w:t>.00, por concepto de registros catastrales.</w:t>
            </w:r>
          </w:p>
          <w:p w14:paraId="47736A76" w14:textId="01E9A2EB" w:rsidR="00CC290B" w:rsidRPr="00AD7204" w:rsidRDefault="00A01C6E" w:rsidP="00CC290B">
            <w:pPr>
              <w:tabs>
                <w:tab w:val="left" w:pos="2780"/>
              </w:tabs>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785216" behindDoc="0" locked="0" layoutInCell="1" allowOverlap="1" wp14:anchorId="5E47F2A5" wp14:editId="421A317F">
                      <wp:simplePos x="0" y="0"/>
                      <wp:positionH relativeFrom="column">
                        <wp:posOffset>4375785</wp:posOffset>
                      </wp:positionH>
                      <wp:positionV relativeFrom="paragraph">
                        <wp:posOffset>99060</wp:posOffset>
                      </wp:positionV>
                      <wp:extent cx="638175" cy="781050"/>
                      <wp:effectExtent l="0" t="0" r="0" b="2540"/>
                      <wp:wrapNone/>
                      <wp:docPr id="163397730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C649A" w14:textId="77777777" w:rsidR="00B0494B" w:rsidRDefault="00B0494B">
                                  <w:pPr>
                                    <w:rPr>
                                      <w:lang w:val="es-MX"/>
                                    </w:rPr>
                                  </w:pPr>
                                </w:p>
                                <w:p w14:paraId="0A2C4B01" w14:textId="77777777" w:rsidR="00B0494B" w:rsidRDefault="00B0494B">
                                  <w:pPr>
                                    <w:rPr>
                                      <w:lang w:val="es-MX"/>
                                    </w:rPr>
                                  </w:pPr>
                                </w:p>
                                <w:p w14:paraId="60461DC8" w14:textId="77777777" w:rsidR="00B0494B" w:rsidRPr="00B0494B" w:rsidRDefault="00B0494B" w:rsidP="00B0494B">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7F2A5" id="Text Box 90" o:spid="_x0000_s1108" type="#_x0000_t202" style="position:absolute;left:0;text-align:left;margin-left:344.55pt;margin-top:7.8pt;width:50.25pt;height:6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" filled="f" stroked="f">
                      <v:textbox>
                        <w:txbxContent>
                          <w:p w14:paraId="477C649A" w14:textId="77777777" w:rsidR="00B0494B" w:rsidRDefault="00B0494B">
                            <w:pPr>
                              <w:rPr>
                                <w:lang w:val="es-MX"/>
                              </w:rPr>
                            </w:pPr>
                          </w:p>
                          <w:p w14:paraId="0A2C4B01" w14:textId="77777777" w:rsidR="00B0494B" w:rsidRDefault="00B0494B">
                            <w:pPr>
                              <w:rPr>
                                <w:lang w:val="es-MX"/>
                              </w:rPr>
                            </w:pPr>
                          </w:p>
                          <w:p w14:paraId="60461DC8" w14:textId="77777777" w:rsidR="00B0494B" w:rsidRPr="00B0494B" w:rsidRDefault="00B0494B" w:rsidP="00B0494B">
                            <w:pPr>
                              <w:jc w:val="center"/>
                              <w:rPr>
                                <w:lang w:val="es-MX"/>
                              </w:rPr>
                            </w:pPr>
                            <w:r>
                              <w:rPr>
                                <w:lang w:val="es-MX"/>
                              </w:rPr>
                              <w:t>5%</w:t>
                            </w:r>
                          </w:p>
                        </w:txbxContent>
                      </v:textbox>
                    </v:shape>
                  </w:pict>
                </mc:Fallback>
              </mc:AlternateContent>
            </w:r>
          </w:p>
          <w:p w14:paraId="31C8034A" w14:textId="03BA2029" w:rsidR="00CC290B" w:rsidRPr="00AD7204" w:rsidRDefault="00CC290B" w:rsidP="00CC290B">
            <w:pPr>
              <w:tabs>
                <w:tab w:val="left" w:pos="2780"/>
              </w:tabs>
              <w:jc w:val="both"/>
              <w:rPr>
                <w:rFonts w:ascii="Arial" w:hAnsi="Arial" w:cs="Arial"/>
              </w:rPr>
            </w:pPr>
            <w:r w:rsidRPr="00AD7204">
              <w:rPr>
                <w:rFonts w:ascii="Arial" w:hAnsi="Arial" w:cs="Arial"/>
                <w:sz w:val="22"/>
                <w:szCs w:val="22"/>
              </w:rPr>
              <w:t>II.- Certificaciones Catastrales:</w:t>
            </w:r>
          </w:p>
          <w:p w14:paraId="6133003A" w14:textId="4B9019F6" w:rsidR="00CC290B" w:rsidRPr="00AD7204" w:rsidRDefault="00CC290B" w:rsidP="00CC290B">
            <w:pPr>
              <w:tabs>
                <w:tab w:val="left" w:pos="2780"/>
              </w:tabs>
              <w:jc w:val="both"/>
              <w:rPr>
                <w:rFonts w:ascii="Arial" w:hAnsi="Arial" w:cs="Arial"/>
              </w:rPr>
            </w:pPr>
          </w:p>
          <w:p w14:paraId="7C9CA2CF" w14:textId="5B71B28A" w:rsidR="00CC290B" w:rsidRPr="00AD7204" w:rsidRDefault="00CC290B" w:rsidP="00CC290B">
            <w:pPr>
              <w:tabs>
                <w:tab w:val="left" w:pos="2780"/>
              </w:tabs>
              <w:ind w:left="351" w:hanging="351"/>
              <w:jc w:val="both"/>
              <w:rPr>
                <w:rFonts w:ascii="Arial" w:hAnsi="Arial" w:cs="Arial"/>
              </w:rPr>
            </w:pPr>
            <w:r w:rsidRPr="00AD7204">
              <w:rPr>
                <w:rFonts w:ascii="Arial" w:hAnsi="Arial" w:cs="Arial"/>
                <w:sz w:val="22"/>
                <w:szCs w:val="22"/>
              </w:rPr>
              <w:t>1.- Revisión, registro y certificación de planos catastrales $ 14</w:t>
            </w:r>
            <w:r>
              <w:rPr>
                <w:rFonts w:ascii="Arial" w:hAnsi="Arial" w:cs="Arial"/>
                <w:sz w:val="22"/>
                <w:szCs w:val="22"/>
              </w:rPr>
              <w:t>1</w:t>
            </w:r>
            <w:r w:rsidRPr="00AD7204">
              <w:rPr>
                <w:rFonts w:ascii="Arial" w:hAnsi="Arial" w:cs="Arial"/>
                <w:sz w:val="22"/>
                <w:szCs w:val="22"/>
              </w:rPr>
              <w:t>.00.</w:t>
            </w:r>
          </w:p>
          <w:p w14:paraId="201ED510" w14:textId="77777777" w:rsidR="00CC290B" w:rsidRPr="00AD7204" w:rsidRDefault="00CC290B" w:rsidP="00CC290B">
            <w:pPr>
              <w:tabs>
                <w:tab w:val="left" w:pos="2780"/>
              </w:tabs>
              <w:ind w:left="351" w:hanging="351"/>
              <w:jc w:val="both"/>
              <w:rPr>
                <w:rFonts w:ascii="Arial" w:hAnsi="Arial" w:cs="Arial"/>
              </w:rPr>
            </w:pPr>
            <w:r w:rsidRPr="00AD7204">
              <w:rPr>
                <w:rFonts w:ascii="Arial" w:hAnsi="Arial" w:cs="Arial"/>
                <w:sz w:val="22"/>
                <w:szCs w:val="22"/>
              </w:rPr>
              <w:t xml:space="preserve">2.-Revisión, cálculo y registros sobre planos de fraccionamientos, subdivisión y relotificación $ </w:t>
            </w:r>
            <w:r>
              <w:rPr>
                <w:rFonts w:ascii="Arial" w:hAnsi="Arial" w:cs="Arial"/>
                <w:sz w:val="22"/>
                <w:szCs w:val="22"/>
              </w:rPr>
              <w:t>41</w:t>
            </w:r>
            <w:r w:rsidRPr="00AD7204">
              <w:rPr>
                <w:rFonts w:ascii="Arial" w:hAnsi="Arial" w:cs="Arial"/>
                <w:sz w:val="22"/>
                <w:szCs w:val="22"/>
              </w:rPr>
              <w:t>.50 por lote.</w:t>
            </w:r>
          </w:p>
          <w:p w14:paraId="59E09603" w14:textId="77777777" w:rsidR="00CC290B" w:rsidRPr="00AD7204" w:rsidRDefault="00CC290B" w:rsidP="00CC290B">
            <w:pPr>
              <w:tabs>
                <w:tab w:val="left" w:pos="2780"/>
              </w:tabs>
              <w:ind w:left="351" w:hanging="351"/>
              <w:jc w:val="both"/>
              <w:rPr>
                <w:rFonts w:ascii="Arial" w:hAnsi="Arial" w:cs="Arial"/>
              </w:rPr>
            </w:pPr>
            <w:r w:rsidRPr="00AD7204">
              <w:rPr>
                <w:rFonts w:ascii="Arial" w:hAnsi="Arial" w:cs="Arial"/>
                <w:sz w:val="22"/>
                <w:szCs w:val="22"/>
              </w:rPr>
              <w:t>3.- Certificación unitaria de plano catastral $ 11</w:t>
            </w:r>
            <w:r>
              <w:rPr>
                <w:rFonts w:ascii="Arial" w:hAnsi="Arial" w:cs="Arial"/>
                <w:sz w:val="22"/>
                <w:szCs w:val="22"/>
              </w:rPr>
              <w:t>5</w:t>
            </w:r>
            <w:r w:rsidRPr="00AD7204">
              <w:rPr>
                <w:rFonts w:ascii="Arial" w:hAnsi="Arial" w:cs="Arial"/>
                <w:sz w:val="22"/>
                <w:szCs w:val="22"/>
              </w:rPr>
              <w:t>.</w:t>
            </w:r>
            <w:r>
              <w:rPr>
                <w:rFonts w:ascii="Arial" w:hAnsi="Arial" w:cs="Arial"/>
                <w:sz w:val="22"/>
                <w:szCs w:val="22"/>
              </w:rPr>
              <w:t>5</w:t>
            </w:r>
            <w:r w:rsidRPr="00AD7204">
              <w:rPr>
                <w:rFonts w:ascii="Arial" w:hAnsi="Arial" w:cs="Arial"/>
                <w:sz w:val="22"/>
                <w:szCs w:val="22"/>
              </w:rPr>
              <w:t>0.</w:t>
            </w:r>
          </w:p>
          <w:p w14:paraId="17E7CAB5" w14:textId="77777777" w:rsidR="00CC290B" w:rsidRPr="00AD7204" w:rsidRDefault="00CC290B" w:rsidP="00CC290B">
            <w:pPr>
              <w:tabs>
                <w:tab w:val="left" w:pos="2780"/>
              </w:tabs>
              <w:ind w:left="351" w:hanging="351"/>
              <w:jc w:val="both"/>
              <w:rPr>
                <w:rFonts w:ascii="Arial" w:hAnsi="Arial" w:cs="Arial"/>
              </w:rPr>
            </w:pPr>
            <w:r w:rsidRPr="00AD7204">
              <w:rPr>
                <w:rFonts w:ascii="Arial" w:hAnsi="Arial" w:cs="Arial"/>
                <w:sz w:val="22"/>
                <w:szCs w:val="22"/>
              </w:rPr>
              <w:t>4.- Certificación catastral $ 154.00</w:t>
            </w:r>
          </w:p>
          <w:p w14:paraId="32583E86" w14:textId="77777777" w:rsidR="00CC290B" w:rsidRPr="00AD7204" w:rsidRDefault="00CC290B" w:rsidP="00CC290B">
            <w:pPr>
              <w:tabs>
                <w:tab w:val="left" w:pos="2780"/>
              </w:tabs>
              <w:ind w:left="351" w:hanging="351"/>
              <w:jc w:val="both"/>
              <w:rPr>
                <w:rFonts w:ascii="Arial" w:hAnsi="Arial" w:cs="Arial"/>
              </w:rPr>
            </w:pPr>
            <w:r w:rsidRPr="00AD7204">
              <w:rPr>
                <w:rFonts w:ascii="Arial" w:hAnsi="Arial" w:cs="Arial"/>
                <w:sz w:val="22"/>
                <w:szCs w:val="22"/>
              </w:rPr>
              <w:t>5.- Certificado de no propiedad $ 16</w:t>
            </w:r>
            <w:r>
              <w:rPr>
                <w:rFonts w:ascii="Arial" w:hAnsi="Arial" w:cs="Arial"/>
                <w:sz w:val="22"/>
                <w:szCs w:val="22"/>
              </w:rPr>
              <w:t>2</w:t>
            </w:r>
            <w:r w:rsidRPr="00AD7204">
              <w:rPr>
                <w:rFonts w:ascii="Arial" w:hAnsi="Arial" w:cs="Arial"/>
                <w:sz w:val="22"/>
                <w:szCs w:val="22"/>
              </w:rPr>
              <w:t>.00.</w:t>
            </w:r>
          </w:p>
          <w:p w14:paraId="7E635A11" w14:textId="77777777" w:rsidR="00CC290B" w:rsidRPr="00AD7204" w:rsidRDefault="00CC290B" w:rsidP="00CC290B">
            <w:pPr>
              <w:tabs>
                <w:tab w:val="left" w:pos="2780"/>
              </w:tabs>
              <w:jc w:val="both"/>
              <w:rPr>
                <w:rFonts w:ascii="Arial" w:hAnsi="Arial" w:cs="Arial"/>
              </w:rPr>
            </w:pPr>
          </w:p>
          <w:p w14:paraId="448331A4"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III.- Deslinde de Predios Urbanos:</w:t>
            </w:r>
          </w:p>
          <w:p w14:paraId="781436F8" w14:textId="77777777" w:rsidR="00CC290B" w:rsidRPr="00AD7204" w:rsidRDefault="00CC290B" w:rsidP="00CC290B">
            <w:pPr>
              <w:tabs>
                <w:tab w:val="left" w:pos="2780"/>
              </w:tabs>
              <w:jc w:val="both"/>
              <w:rPr>
                <w:rFonts w:ascii="Arial" w:hAnsi="Arial" w:cs="Arial"/>
              </w:rPr>
            </w:pPr>
          </w:p>
          <w:p w14:paraId="3A8DB27E" w14:textId="055DE10C" w:rsidR="00CC290B" w:rsidRPr="00AD7204" w:rsidRDefault="00A01C6E" w:rsidP="00CC290B">
            <w:pPr>
              <w:tabs>
                <w:tab w:val="left" w:pos="2780"/>
              </w:tabs>
              <w:ind w:left="351" w:hanging="351"/>
              <w:jc w:val="both"/>
              <w:rPr>
                <w:rFonts w:ascii="Arial" w:hAnsi="Arial" w:cs="Arial"/>
              </w:rPr>
            </w:pPr>
            <w:r>
              <w:rPr>
                <w:rFonts w:ascii="Arial" w:hAnsi="Arial" w:cs="Arial"/>
                <w:noProof/>
                <w:lang w:eastAsia="en-US"/>
              </w:rPr>
              <mc:AlternateContent>
                <mc:Choice Requires="wps">
                  <w:drawing>
                    <wp:anchor distT="0" distB="0" distL="114300" distR="114300" simplePos="0" relativeHeight="251787264" behindDoc="0" locked="0" layoutInCell="1" allowOverlap="1" wp14:anchorId="093482E1" wp14:editId="6BB12178">
                      <wp:simplePos x="0" y="0"/>
                      <wp:positionH relativeFrom="column">
                        <wp:posOffset>4375785</wp:posOffset>
                      </wp:positionH>
                      <wp:positionV relativeFrom="paragraph">
                        <wp:posOffset>197485</wp:posOffset>
                      </wp:positionV>
                      <wp:extent cx="638175" cy="266700"/>
                      <wp:effectExtent l="3810" t="0" r="0" b="3810"/>
                      <wp:wrapNone/>
                      <wp:docPr id="38386996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51577" w14:textId="77777777" w:rsidR="00B0494B" w:rsidRDefault="00B0494B" w:rsidP="00B0494B">
                                  <w:pPr>
                                    <w:jc w:val="center"/>
                                  </w:pPr>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3482E1" id="Text Box 91" o:spid="_x0000_s1109" type="#_x0000_t202" style="position:absolute;left:0;text-align:left;margin-left:344.55pt;margin-top:15.55pt;width:50.25pt;height:21pt;z-index:251787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" filled="f" stroked="f">
                      <v:textbox style="mso-fit-shape-to-text:t">
                        <w:txbxContent>
                          <w:p w14:paraId="56C51577" w14:textId="77777777" w:rsidR="00B0494B" w:rsidRDefault="00B0494B" w:rsidP="00B0494B">
                            <w:pPr>
                              <w:jc w:val="center"/>
                            </w:pPr>
                            <w:r>
                              <w:t>5%</w:t>
                            </w:r>
                          </w:p>
                        </w:txbxContent>
                      </v:textbox>
                    </v:shape>
                  </w:pict>
                </mc:Fallback>
              </mc:AlternateContent>
            </w:r>
            <w:r w:rsidR="00CC290B" w:rsidRPr="00AD7204">
              <w:rPr>
                <w:rFonts w:ascii="Arial" w:hAnsi="Arial" w:cs="Arial"/>
                <w:sz w:val="22"/>
                <w:szCs w:val="22"/>
              </w:rPr>
              <w:t>1.- Deslinde de predios urbanos $1.0</w:t>
            </w:r>
            <w:r w:rsidR="00CC290B">
              <w:rPr>
                <w:rFonts w:ascii="Arial" w:hAnsi="Arial" w:cs="Arial"/>
                <w:sz w:val="22"/>
                <w:szCs w:val="22"/>
              </w:rPr>
              <w:t>5</w:t>
            </w:r>
            <w:r w:rsidR="00CC290B" w:rsidRPr="00AD7204">
              <w:rPr>
                <w:rFonts w:ascii="Arial" w:hAnsi="Arial" w:cs="Arial"/>
                <w:sz w:val="22"/>
                <w:szCs w:val="22"/>
              </w:rPr>
              <w:t xml:space="preserve"> por metro cuadrado, hasta 20,000 m2, lo que exceda a razón $ 0.3</w:t>
            </w:r>
            <w:r w:rsidR="00CC290B">
              <w:rPr>
                <w:rFonts w:ascii="Arial" w:hAnsi="Arial" w:cs="Arial"/>
                <w:sz w:val="22"/>
                <w:szCs w:val="22"/>
              </w:rPr>
              <w:t>8</w:t>
            </w:r>
            <w:r w:rsidR="00CC290B" w:rsidRPr="00AD7204">
              <w:rPr>
                <w:rFonts w:ascii="Arial" w:hAnsi="Arial" w:cs="Arial"/>
                <w:sz w:val="22"/>
                <w:szCs w:val="22"/>
              </w:rPr>
              <w:t xml:space="preserve"> por metro cuadrado.</w:t>
            </w:r>
          </w:p>
          <w:p w14:paraId="690562EA" w14:textId="77777777" w:rsidR="00CC290B" w:rsidRPr="00AD7204" w:rsidRDefault="00CC290B" w:rsidP="00CC290B">
            <w:pPr>
              <w:tabs>
                <w:tab w:val="left" w:pos="2780"/>
              </w:tabs>
              <w:jc w:val="both"/>
              <w:rPr>
                <w:rFonts w:ascii="Arial" w:hAnsi="Arial" w:cs="Arial"/>
              </w:rPr>
            </w:pPr>
          </w:p>
          <w:p w14:paraId="0EB08E5E"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Para el numeral anterior cualquiera que sea la superficie del predio, el importe de los derechos no podrá ser inferior a $ 1,0</w:t>
            </w:r>
            <w:r>
              <w:rPr>
                <w:rFonts w:ascii="Arial" w:hAnsi="Arial" w:cs="Arial"/>
                <w:sz w:val="22"/>
                <w:szCs w:val="22"/>
              </w:rPr>
              <w:t>92</w:t>
            </w:r>
            <w:r w:rsidRPr="00AD7204">
              <w:rPr>
                <w:rFonts w:ascii="Arial" w:hAnsi="Arial" w:cs="Arial"/>
                <w:sz w:val="22"/>
                <w:szCs w:val="22"/>
              </w:rPr>
              <w:t>.00.</w:t>
            </w:r>
          </w:p>
          <w:p w14:paraId="26525A15" w14:textId="77777777" w:rsidR="00CC290B" w:rsidRPr="00AD7204" w:rsidRDefault="00CC290B" w:rsidP="00CC290B">
            <w:pPr>
              <w:tabs>
                <w:tab w:val="left" w:pos="2780"/>
              </w:tabs>
              <w:jc w:val="both"/>
              <w:rPr>
                <w:rFonts w:ascii="Arial" w:hAnsi="Arial" w:cs="Arial"/>
              </w:rPr>
            </w:pPr>
          </w:p>
          <w:p w14:paraId="4056985E" w14:textId="77777777" w:rsidR="00CC290B" w:rsidRPr="00AD7204" w:rsidRDefault="00CC290B" w:rsidP="00CC290B">
            <w:pPr>
              <w:tabs>
                <w:tab w:val="left" w:pos="2780"/>
              </w:tabs>
              <w:jc w:val="both"/>
              <w:rPr>
                <w:rFonts w:ascii="Arial" w:hAnsi="Arial" w:cs="Arial"/>
                <w:lang w:val="pt-BR"/>
              </w:rPr>
            </w:pPr>
            <w:r w:rsidRPr="00AD7204">
              <w:rPr>
                <w:rFonts w:ascii="Arial" w:hAnsi="Arial" w:cs="Arial"/>
                <w:sz w:val="22"/>
                <w:szCs w:val="22"/>
                <w:lang w:val="pt-BR"/>
              </w:rPr>
              <w:lastRenderedPageBreak/>
              <w:t>IV.- Deslinde de Prédios Rústicos:</w:t>
            </w:r>
          </w:p>
          <w:p w14:paraId="55202597" w14:textId="77777777" w:rsidR="00CC290B" w:rsidRPr="00AD7204" w:rsidRDefault="00CC290B" w:rsidP="00CC290B">
            <w:pPr>
              <w:tabs>
                <w:tab w:val="left" w:pos="2780"/>
              </w:tabs>
              <w:jc w:val="both"/>
              <w:rPr>
                <w:rFonts w:ascii="Arial" w:hAnsi="Arial" w:cs="Arial"/>
                <w:lang w:val="pt-BR"/>
              </w:rPr>
            </w:pPr>
          </w:p>
          <w:p w14:paraId="4D4EEAB8" w14:textId="787DF043" w:rsidR="00CC290B" w:rsidRPr="00AD7204" w:rsidRDefault="00A01C6E" w:rsidP="00CC290B">
            <w:pPr>
              <w:tabs>
                <w:tab w:val="left" w:pos="2780"/>
              </w:tabs>
              <w:ind w:left="351" w:hanging="351"/>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788288" behindDoc="0" locked="0" layoutInCell="1" allowOverlap="1" wp14:anchorId="3E8DAA89" wp14:editId="1ED1FA59">
                      <wp:simplePos x="0" y="0"/>
                      <wp:positionH relativeFrom="column">
                        <wp:posOffset>4375785</wp:posOffset>
                      </wp:positionH>
                      <wp:positionV relativeFrom="paragraph">
                        <wp:posOffset>69215</wp:posOffset>
                      </wp:positionV>
                      <wp:extent cx="542925" cy="638175"/>
                      <wp:effectExtent l="0" t="0" r="0" b="3175"/>
                      <wp:wrapNone/>
                      <wp:docPr id="19157308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77D73" w14:textId="77777777" w:rsidR="00B0494B" w:rsidRDefault="00B0494B">
                                  <w:pPr>
                                    <w:rPr>
                                      <w:lang w:val="es-MX"/>
                                    </w:rPr>
                                  </w:pPr>
                                </w:p>
                                <w:p w14:paraId="0A4481C4" w14:textId="77777777" w:rsidR="00B0494B" w:rsidRPr="00B0494B" w:rsidRDefault="00B0494B" w:rsidP="00B0494B">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DAA89" id="Text Box 92" o:spid="_x0000_s1110" type="#_x0000_t202" style="position:absolute;left:0;text-align:left;margin-left:344.55pt;margin-top:5.45pt;width:42.75pt;height:50.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" filled="f" stroked="f">
                      <v:textbox>
                        <w:txbxContent>
                          <w:p w14:paraId="51677D73" w14:textId="77777777" w:rsidR="00B0494B" w:rsidRDefault="00B0494B">
                            <w:pPr>
                              <w:rPr>
                                <w:lang w:val="es-MX"/>
                              </w:rPr>
                            </w:pPr>
                          </w:p>
                          <w:p w14:paraId="0A4481C4" w14:textId="77777777" w:rsidR="00B0494B" w:rsidRPr="00B0494B" w:rsidRDefault="00B0494B" w:rsidP="00B0494B">
                            <w:pPr>
                              <w:jc w:val="center"/>
                              <w:rPr>
                                <w:lang w:val="es-MX"/>
                              </w:rPr>
                            </w:pPr>
                            <w:r>
                              <w:rPr>
                                <w:lang w:val="es-MX"/>
                              </w:rPr>
                              <w:t>5%</w:t>
                            </w:r>
                          </w:p>
                        </w:txbxContent>
                      </v:textbox>
                    </v:shape>
                  </w:pict>
                </mc:Fallback>
              </mc:AlternateContent>
            </w:r>
            <w:r w:rsidR="00CC290B" w:rsidRPr="00AD7204">
              <w:rPr>
                <w:rFonts w:ascii="Arial" w:hAnsi="Arial" w:cs="Arial"/>
                <w:sz w:val="22"/>
                <w:szCs w:val="22"/>
              </w:rPr>
              <w:t>1.- $ 1,2</w:t>
            </w:r>
            <w:r w:rsidR="00CC290B">
              <w:rPr>
                <w:rFonts w:ascii="Arial" w:hAnsi="Arial" w:cs="Arial"/>
                <w:sz w:val="22"/>
                <w:szCs w:val="22"/>
              </w:rPr>
              <w:t>79</w:t>
            </w:r>
            <w:r w:rsidR="00CC290B" w:rsidRPr="00AD7204">
              <w:rPr>
                <w:rFonts w:ascii="Arial" w:hAnsi="Arial" w:cs="Arial"/>
                <w:sz w:val="22"/>
                <w:szCs w:val="22"/>
              </w:rPr>
              <w:t>.00 por hectárea, hasta 10 hectáreas, lo que exceda a razón de $ 3</w:t>
            </w:r>
            <w:r w:rsidR="00CC290B">
              <w:rPr>
                <w:rFonts w:ascii="Arial" w:hAnsi="Arial" w:cs="Arial"/>
                <w:sz w:val="22"/>
                <w:szCs w:val="22"/>
              </w:rPr>
              <w:t>99</w:t>
            </w:r>
            <w:r w:rsidR="00CC290B" w:rsidRPr="00AD7204">
              <w:rPr>
                <w:rFonts w:ascii="Arial" w:hAnsi="Arial" w:cs="Arial"/>
                <w:sz w:val="22"/>
                <w:szCs w:val="22"/>
              </w:rPr>
              <w:t>.00 por hectárea.</w:t>
            </w:r>
          </w:p>
          <w:p w14:paraId="678F7F04" w14:textId="77777777" w:rsidR="00CC290B" w:rsidRPr="00AD7204" w:rsidRDefault="00CC290B" w:rsidP="00CC290B">
            <w:pPr>
              <w:tabs>
                <w:tab w:val="left" w:pos="2780"/>
              </w:tabs>
              <w:ind w:left="351" w:hanging="351"/>
              <w:jc w:val="both"/>
              <w:rPr>
                <w:rFonts w:ascii="Arial" w:hAnsi="Arial" w:cs="Arial"/>
              </w:rPr>
            </w:pPr>
            <w:r w:rsidRPr="00AD7204">
              <w:rPr>
                <w:rFonts w:ascii="Arial" w:hAnsi="Arial" w:cs="Arial"/>
                <w:sz w:val="22"/>
                <w:szCs w:val="22"/>
              </w:rPr>
              <w:t>2.</w:t>
            </w:r>
            <w:r>
              <w:rPr>
                <w:rFonts w:ascii="Arial" w:hAnsi="Arial" w:cs="Arial"/>
                <w:sz w:val="22"/>
                <w:szCs w:val="22"/>
              </w:rPr>
              <w:t>- Colocación de mojoneras $ 1,0</w:t>
            </w:r>
            <w:r w:rsidRPr="00AD7204">
              <w:rPr>
                <w:rFonts w:ascii="Arial" w:hAnsi="Arial" w:cs="Arial"/>
                <w:sz w:val="22"/>
                <w:szCs w:val="22"/>
              </w:rPr>
              <w:t>9</w:t>
            </w:r>
            <w:r>
              <w:rPr>
                <w:rFonts w:ascii="Arial" w:hAnsi="Arial" w:cs="Arial"/>
                <w:sz w:val="22"/>
                <w:szCs w:val="22"/>
              </w:rPr>
              <w:t>1</w:t>
            </w:r>
            <w:r w:rsidRPr="00AD7204">
              <w:rPr>
                <w:rFonts w:ascii="Arial" w:hAnsi="Arial" w:cs="Arial"/>
                <w:sz w:val="22"/>
                <w:szCs w:val="22"/>
              </w:rPr>
              <w:t xml:space="preserve">.00 6" de diámetro por 90 </w:t>
            </w:r>
            <w:proofErr w:type="spellStart"/>
            <w:r w:rsidRPr="00AD7204">
              <w:rPr>
                <w:rFonts w:ascii="Arial" w:hAnsi="Arial" w:cs="Arial"/>
                <w:sz w:val="22"/>
                <w:szCs w:val="22"/>
              </w:rPr>
              <w:t>cms</w:t>
            </w:r>
            <w:proofErr w:type="spellEnd"/>
            <w:r w:rsidRPr="00AD7204">
              <w:rPr>
                <w:rFonts w:ascii="Arial" w:hAnsi="Arial" w:cs="Arial"/>
                <w:sz w:val="22"/>
                <w:szCs w:val="22"/>
              </w:rPr>
              <w:t>. de alto y $ 6</w:t>
            </w:r>
            <w:r>
              <w:rPr>
                <w:rFonts w:ascii="Arial" w:hAnsi="Arial" w:cs="Arial"/>
                <w:sz w:val="22"/>
                <w:szCs w:val="22"/>
              </w:rPr>
              <w:t>47</w:t>
            </w:r>
            <w:r w:rsidRPr="00AD7204">
              <w:rPr>
                <w:rFonts w:ascii="Arial" w:hAnsi="Arial" w:cs="Arial"/>
                <w:sz w:val="22"/>
                <w:szCs w:val="22"/>
              </w:rPr>
              <w:t xml:space="preserve">.00 4" de diámetro por 40 </w:t>
            </w:r>
            <w:proofErr w:type="spellStart"/>
            <w:r w:rsidRPr="00AD7204">
              <w:rPr>
                <w:rFonts w:ascii="Arial" w:hAnsi="Arial" w:cs="Arial"/>
                <w:sz w:val="22"/>
                <w:szCs w:val="22"/>
              </w:rPr>
              <w:t>cms</w:t>
            </w:r>
            <w:proofErr w:type="spellEnd"/>
            <w:r w:rsidRPr="00AD7204">
              <w:rPr>
                <w:rFonts w:ascii="Arial" w:hAnsi="Arial" w:cs="Arial"/>
                <w:sz w:val="22"/>
                <w:szCs w:val="22"/>
              </w:rPr>
              <w:t>. de alto, por punto vértice.</w:t>
            </w:r>
          </w:p>
          <w:p w14:paraId="0708A50F" w14:textId="77777777" w:rsidR="00CC290B" w:rsidRPr="00AD7204" w:rsidRDefault="00CC290B" w:rsidP="00CC290B">
            <w:pPr>
              <w:tabs>
                <w:tab w:val="left" w:pos="2780"/>
              </w:tabs>
              <w:jc w:val="both"/>
              <w:rPr>
                <w:rFonts w:ascii="Arial" w:hAnsi="Arial" w:cs="Arial"/>
              </w:rPr>
            </w:pPr>
          </w:p>
          <w:p w14:paraId="71B0D370" w14:textId="3F340736" w:rsidR="00CC290B" w:rsidRPr="00AD7204" w:rsidRDefault="00A01C6E" w:rsidP="00CC290B">
            <w:pPr>
              <w:tabs>
                <w:tab w:val="left" w:pos="2780"/>
              </w:tabs>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789312" behindDoc="0" locked="0" layoutInCell="1" allowOverlap="1" wp14:anchorId="5BD41778" wp14:editId="49117EA3">
                      <wp:simplePos x="0" y="0"/>
                      <wp:positionH relativeFrom="column">
                        <wp:posOffset>4375785</wp:posOffset>
                      </wp:positionH>
                      <wp:positionV relativeFrom="paragraph">
                        <wp:posOffset>90805</wp:posOffset>
                      </wp:positionV>
                      <wp:extent cx="638175" cy="409575"/>
                      <wp:effectExtent l="0" t="0" r="0" b="3810"/>
                      <wp:wrapNone/>
                      <wp:docPr id="55818747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5FC57" w14:textId="77777777" w:rsidR="00B0494B" w:rsidRPr="00B0494B" w:rsidRDefault="00B0494B" w:rsidP="00B0494B">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41778" id="Text Box 93" o:spid="_x0000_s1111" type="#_x0000_t202" style="position:absolute;left:0;text-align:left;margin-left:344.55pt;margin-top:7.15pt;width:50.25pt;height:32.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" filled="f" stroked="f">
                      <v:textbox>
                        <w:txbxContent>
                          <w:p w14:paraId="1C85FC57" w14:textId="77777777" w:rsidR="00B0494B" w:rsidRPr="00B0494B" w:rsidRDefault="00B0494B" w:rsidP="00B0494B">
                            <w:pPr>
                              <w:jc w:val="center"/>
                              <w:rPr>
                                <w:lang w:val="es-MX"/>
                              </w:rPr>
                            </w:pPr>
                            <w:r>
                              <w:rPr>
                                <w:lang w:val="es-MX"/>
                              </w:rPr>
                              <w:t>5%</w:t>
                            </w:r>
                          </w:p>
                        </w:txbxContent>
                      </v:textbox>
                    </v:shape>
                  </w:pict>
                </mc:Fallback>
              </mc:AlternateContent>
            </w:r>
            <w:r w:rsidR="00CC290B" w:rsidRPr="00AD7204">
              <w:rPr>
                <w:rFonts w:ascii="Arial" w:hAnsi="Arial" w:cs="Arial"/>
                <w:sz w:val="22"/>
                <w:szCs w:val="22"/>
              </w:rPr>
              <w:t>Para los numerales anteriores cualquiera que sea la superficie del predio, el importe de los derechos no podrá ser inferior a $ 1,2</w:t>
            </w:r>
            <w:r w:rsidR="00CC290B">
              <w:rPr>
                <w:rFonts w:ascii="Arial" w:hAnsi="Arial" w:cs="Arial"/>
                <w:sz w:val="22"/>
                <w:szCs w:val="22"/>
              </w:rPr>
              <w:t>79</w:t>
            </w:r>
            <w:r w:rsidR="00CC290B" w:rsidRPr="00AD7204">
              <w:rPr>
                <w:rFonts w:ascii="Arial" w:hAnsi="Arial" w:cs="Arial"/>
                <w:sz w:val="22"/>
                <w:szCs w:val="22"/>
              </w:rPr>
              <w:t>.00.</w:t>
            </w:r>
          </w:p>
          <w:p w14:paraId="27AC6939" w14:textId="77777777" w:rsidR="00CC290B" w:rsidRPr="00AD7204" w:rsidRDefault="00CC290B" w:rsidP="00CC290B">
            <w:pPr>
              <w:tabs>
                <w:tab w:val="left" w:pos="2780"/>
              </w:tabs>
              <w:jc w:val="both"/>
              <w:rPr>
                <w:rFonts w:ascii="Arial" w:hAnsi="Arial" w:cs="Arial"/>
              </w:rPr>
            </w:pPr>
          </w:p>
          <w:p w14:paraId="1C4D7B2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 Dibujo de Planos Urbanos, escala hasta como 1:500:</w:t>
            </w:r>
          </w:p>
          <w:p w14:paraId="637AAA5C" w14:textId="77777777" w:rsidR="00CC290B" w:rsidRPr="00AD7204" w:rsidRDefault="00CC290B" w:rsidP="00CC290B">
            <w:pPr>
              <w:tabs>
                <w:tab w:val="left" w:pos="2780"/>
              </w:tabs>
              <w:jc w:val="both"/>
              <w:rPr>
                <w:rFonts w:ascii="Arial" w:hAnsi="Arial" w:cs="Arial"/>
              </w:rPr>
            </w:pPr>
          </w:p>
          <w:p w14:paraId="73E67CC9" w14:textId="6983C0F1" w:rsidR="00CC290B" w:rsidRPr="00AD7204" w:rsidRDefault="00A01C6E" w:rsidP="00CC290B">
            <w:pPr>
              <w:tabs>
                <w:tab w:val="left" w:pos="2780"/>
              </w:tabs>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790336" behindDoc="0" locked="0" layoutInCell="1" allowOverlap="1" wp14:anchorId="72953E4B" wp14:editId="396B6EBB">
                      <wp:simplePos x="0" y="0"/>
                      <wp:positionH relativeFrom="column">
                        <wp:posOffset>4375785</wp:posOffset>
                      </wp:positionH>
                      <wp:positionV relativeFrom="paragraph">
                        <wp:posOffset>20320</wp:posOffset>
                      </wp:positionV>
                      <wp:extent cx="638175" cy="371475"/>
                      <wp:effectExtent l="0" t="0" r="0" b="3810"/>
                      <wp:wrapNone/>
                      <wp:docPr id="183283631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4A0B1" w14:textId="77777777" w:rsidR="00B0494B" w:rsidRPr="00B0494B" w:rsidRDefault="00B0494B" w:rsidP="00B0494B">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53E4B" id="Text Box 94" o:spid="_x0000_s1112" type="#_x0000_t202" style="position:absolute;left:0;text-align:left;margin-left:344.55pt;margin-top:1.6pt;width:50.25pt;height:29.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" filled="f" stroked="f">
                      <v:textbox>
                        <w:txbxContent>
                          <w:p w14:paraId="1A54A0B1" w14:textId="77777777" w:rsidR="00B0494B" w:rsidRPr="00B0494B" w:rsidRDefault="00B0494B" w:rsidP="00B0494B">
                            <w:pPr>
                              <w:jc w:val="center"/>
                              <w:rPr>
                                <w:lang w:val="es-MX"/>
                              </w:rPr>
                            </w:pPr>
                            <w:r>
                              <w:rPr>
                                <w:lang w:val="es-MX"/>
                              </w:rPr>
                              <w:t>5%</w:t>
                            </w:r>
                          </w:p>
                        </w:txbxContent>
                      </v:textbox>
                    </v:shape>
                  </w:pict>
                </mc:Fallback>
              </mc:AlternateContent>
            </w:r>
            <w:r w:rsidR="00CC290B" w:rsidRPr="00AD7204">
              <w:rPr>
                <w:rFonts w:ascii="Arial" w:hAnsi="Arial" w:cs="Arial"/>
                <w:sz w:val="22"/>
                <w:szCs w:val="22"/>
              </w:rPr>
              <w:t xml:space="preserve">1.- Tamaño del plano hasta de 30 x 30 </w:t>
            </w:r>
            <w:proofErr w:type="spellStart"/>
            <w:r w:rsidR="00CC290B" w:rsidRPr="00AD7204">
              <w:rPr>
                <w:rFonts w:ascii="Arial" w:hAnsi="Arial" w:cs="Arial"/>
                <w:sz w:val="22"/>
                <w:szCs w:val="22"/>
              </w:rPr>
              <w:t>cms</w:t>
            </w:r>
            <w:proofErr w:type="spellEnd"/>
            <w:r w:rsidR="00CC290B" w:rsidRPr="00AD7204">
              <w:rPr>
                <w:rFonts w:ascii="Arial" w:hAnsi="Arial" w:cs="Arial"/>
                <w:sz w:val="22"/>
                <w:szCs w:val="22"/>
              </w:rPr>
              <w:t xml:space="preserve"> $ 1</w:t>
            </w:r>
            <w:r w:rsidR="00CC290B">
              <w:rPr>
                <w:rFonts w:ascii="Arial" w:hAnsi="Arial" w:cs="Arial"/>
                <w:sz w:val="22"/>
                <w:szCs w:val="22"/>
              </w:rPr>
              <w:t>77</w:t>
            </w:r>
            <w:r w:rsidR="00CC290B" w:rsidRPr="00AD7204">
              <w:rPr>
                <w:rFonts w:ascii="Arial" w:hAnsi="Arial" w:cs="Arial"/>
                <w:sz w:val="22"/>
                <w:szCs w:val="22"/>
              </w:rPr>
              <w:t>.</w:t>
            </w:r>
            <w:r w:rsidR="00CC290B">
              <w:rPr>
                <w:rFonts w:ascii="Arial" w:hAnsi="Arial" w:cs="Arial"/>
                <w:sz w:val="22"/>
                <w:szCs w:val="22"/>
              </w:rPr>
              <w:t>0</w:t>
            </w:r>
            <w:r w:rsidR="00CC290B" w:rsidRPr="00AD7204">
              <w:rPr>
                <w:rFonts w:ascii="Arial" w:hAnsi="Arial" w:cs="Arial"/>
                <w:sz w:val="22"/>
                <w:szCs w:val="22"/>
              </w:rPr>
              <w:t>0 cada uno.</w:t>
            </w:r>
          </w:p>
          <w:p w14:paraId="6C4E2467" w14:textId="77777777" w:rsidR="00CC290B" w:rsidRPr="00AD7204" w:rsidRDefault="00CC290B" w:rsidP="00CC290B">
            <w:pPr>
              <w:tabs>
                <w:tab w:val="left" w:pos="2780"/>
              </w:tabs>
              <w:ind w:left="351" w:hanging="351"/>
              <w:jc w:val="both"/>
              <w:rPr>
                <w:rFonts w:ascii="Arial" w:hAnsi="Arial" w:cs="Arial"/>
              </w:rPr>
            </w:pPr>
            <w:r w:rsidRPr="00AD7204">
              <w:rPr>
                <w:rFonts w:ascii="Arial" w:hAnsi="Arial" w:cs="Arial"/>
                <w:sz w:val="22"/>
                <w:szCs w:val="22"/>
              </w:rPr>
              <w:t xml:space="preserve">2.- Sobre el excedente del tamaño anterior por decímetro cuadrado o fracción $ </w:t>
            </w:r>
            <w:r>
              <w:rPr>
                <w:rFonts w:ascii="Arial" w:hAnsi="Arial" w:cs="Arial"/>
                <w:sz w:val="22"/>
                <w:szCs w:val="22"/>
              </w:rPr>
              <w:t>40</w:t>
            </w:r>
            <w:r w:rsidRPr="00AD7204">
              <w:rPr>
                <w:rFonts w:ascii="Arial" w:hAnsi="Arial" w:cs="Arial"/>
                <w:sz w:val="22"/>
                <w:szCs w:val="22"/>
              </w:rPr>
              <w:t>.00.</w:t>
            </w:r>
          </w:p>
          <w:p w14:paraId="0CD76727" w14:textId="77777777" w:rsidR="00CC290B" w:rsidRPr="00AD7204" w:rsidRDefault="00CC290B" w:rsidP="00CC290B">
            <w:pPr>
              <w:tabs>
                <w:tab w:val="left" w:pos="2780"/>
              </w:tabs>
              <w:jc w:val="both"/>
              <w:rPr>
                <w:rFonts w:ascii="Arial" w:hAnsi="Arial" w:cs="Arial"/>
              </w:rPr>
            </w:pPr>
          </w:p>
          <w:p w14:paraId="3E9CEDA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VI.- Dibujo de Planos Topográficos Urbanos y Rústicos, escala mayor a 1:50:</w:t>
            </w:r>
          </w:p>
          <w:p w14:paraId="2555F922" w14:textId="77777777" w:rsidR="00CC290B" w:rsidRPr="00AD7204" w:rsidRDefault="00CC290B" w:rsidP="00CC290B">
            <w:pPr>
              <w:tabs>
                <w:tab w:val="left" w:pos="2780"/>
              </w:tabs>
              <w:jc w:val="both"/>
              <w:rPr>
                <w:rFonts w:ascii="Arial" w:hAnsi="Arial" w:cs="Arial"/>
              </w:rPr>
            </w:pPr>
          </w:p>
          <w:p w14:paraId="6E43628B" w14:textId="1BF88F49" w:rsidR="00CC290B" w:rsidRPr="00AD7204" w:rsidRDefault="00A01C6E" w:rsidP="00CC290B">
            <w:pPr>
              <w:tabs>
                <w:tab w:val="left" w:pos="2780"/>
              </w:tabs>
              <w:ind w:left="351" w:hanging="351"/>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791360" behindDoc="0" locked="0" layoutInCell="1" allowOverlap="1" wp14:anchorId="6283AC12" wp14:editId="23D420BC">
                      <wp:simplePos x="0" y="0"/>
                      <wp:positionH relativeFrom="column">
                        <wp:posOffset>4366260</wp:posOffset>
                      </wp:positionH>
                      <wp:positionV relativeFrom="paragraph">
                        <wp:posOffset>40005</wp:posOffset>
                      </wp:positionV>
                      <wp:extent cx="628650" cy="781050"/>
                      <wp:effectExtent l="0" t="635" r="0" b="0"/>
                      <wp:wrapNone/>
                      <wp:docPr id="58315172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B3A50" w14:textId="77777777" w:rsidR="00F37E2A" w:rsidRDefault="00F37E2A">
                                  <w:pPr>
                                    <w:rPr>
                                      <w:lang w:val="es-MX"/>
                                    </w:rPr>
                                  </w:pPr>
                                </w:p>
                                <w:p w14:paraId="3398FD35" w14:textId="77777777" w:rsidR="00F37E2A" w:rsidRPr="00F37E2A" w:rsidRDefault="00F37E2A" w:rsidP="00F37E2A">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3AC12" id="Text Box 95" o:spid="_x0000_s1113" type="#_x0000_t202" style="position:absolute;left:0;text-align:left;margin-left:343.8pt;margin-top:3.15pt;width:49.5pt;height:6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" filled="f" stroked="f">
                      <v:textbox>
                        <w:txbxContent>
                          <w:p w14:paraId="541B3A50" w14:textId="77777777" w:rsidR="00F37E2A" w:rsidRDefault="00F37E2A">
                            <w:pPr>
                              <w:rPr>
                                <w:lang w:val="es-MX"/>
                              </w:rPr>
                            </w:pPr>
                          </w:p>
                          <w:p w14:paraId="3398FD35" w14:textId="77777777" w:rsidR="00F37E2A" w:rsidRPr="00F37E2A" w:rsidRDefault="00F37E2A" w:rsidP="00F37E2A">
                            <w:pPr>
                              <w:jc w:val="center"/>
                              <w:rPr>
                                <w:lang w:val="es-MX"/>
                              </w:rPr>
                            </w:pPr>
                            <w:r>
                              <w:rPr>
                                <w:lang w:val="es-MX"/>
                              </w:rPr>
                              <w:t>5%</w:t>
                            </w:r>
                          </w:p>
                        </w:txbxContent>
                      </v:textbox>
                    </v:shape>
                  </w:pict>
                </mc:Fallback>
              </mc:AlternateContent>
            </w:r>
            <w:r w:rsidR="00CC290B" w:rsidRPr="00AD7204">
              <w:rPr>
                <w:rFonts w:ascii="Arial" w:hAnsi="Arial" w:cs="Arial"/>
                <w:sz w:val="22"/>
                <w:szCs w:val="22"/>
              </w:rPr>
              <w:t>1.- Polígono de hasta seis vértices $ 3</w:t>
            </w:r>
            <w:r w:rsidR="00CC290B">
              <w:rPr>
                <w:rFonts w:ascii="Arial" w:hAnsi="Arial" w:cs="Arial"/>
                <w:sz w:val="22"/>
                <w:szCs w:val="22"/>
              </w:rPr>
              <w:t>22</w:t>
            </w:r>
            <w:r w:rsidR="00CC290B" w:rsidRPr="00AD7204">
              <w:rPr>
                <w:rFonts w:ascii="Arial" w:hAnsi="Arial" w:cs="Arial"/>
                <w:sz w:val="22"/>
                <w:szCs w:val="22"/>
              </w:rPr>
              <w:t>.00 cada uno.</w:t>
            </w:r>
          </w:p>
          <w:p w14:paraId="2A285C7E" w14:textId="77777777" w:rsidR="00CC290B" w:rsidRPr="00AD7204" w:rsidRDefault="00CC290B" w:rsidP="00CC290B">
            <w:pPr>
              <w:tabs>
                <w:tab w:val="left" w:pos="2780"/>
              </w:tabs>
              <w:ind w:left="351" w:hanging="351"/>
              <w:jc w:val="both"/>
              <w:rPr>
                <w:rFonts w:ascii="Arial" w:hAnsi="Arial" w:cs="Arial"/>
              </w:rPr>
            </w:pPr>
            <w:r w:rsidRPr="00AD7204">
              <w:rPr>
                <w:rFonts w:ascii="Arial" w:hAnsi="Arial" w:cs="Arial"/>
                <w:sz w:val="22"/>
                <w:szCs w:val="22"/>
              </w:rPr>
              <w:t>2.- Por cada vértice adicional $ 3</w:t>
            </w:r>
            <w:r>
              <w:rPr>
                <w:rFonts w:ascii="Arial" w:hAnsi="Arial" w:cs="Arial"/>
                <w:sz w:val="22"/>
                <w:szCs w:val="22"/>
              </w:rPr>
              <w:t>2</w:t>
            </w:r>
            <w:r w:rsidRPr="00AD7204">
              <w:rPr>
                <w:rFonts w:ascii="Arial" w:hAnsi="Arial" w:cs="Arial"/>
                <w:sz w:val="22"/>
                <w:szCs w:val="22"/>
              </w:rPr>
              <w:t>.</w:t>
            </w:r>
            <w:r>
              <w:rPr>
                <w:rFonts w:ascii="Arial" w:hAnsi="Arial" w:cs="Arial"/>
                <w:sz w:val="22"/>
                <w:szCs w:val="22"/>
              </w:rPr>
              <w:t>5</w:t>
            </w:r>
            <w:r w:rsidRPr="00AD7204">
              <w:rPr>
                <w:rFonts w:ascii="Arial" w:hAnsi="Arial" w:cs="Arial"/>
                <w:sz w:val="22"/>
                <w:szCs w:val="22"/>
              </w:rPr>
              <w:t>0.</w:t>
            </w:r>
          </w:p>
          <w:p w14:paraId="69711A20" w14:textId="77777777" w:rsidR="00CC290B" w:rsidRPr="00AD7204" w:rsidRDefault="00CC290B" w:rsidP="00CC290B">
            <w:pPr>
              <w:tabs>
                <w:tab w:val="left" w:pos="2780"/>
              </w:tabs>
              <w:ind w:left="351" w:hanging="351"/>
              <w:jc w:val="both"/>
              <w:rPr>
                <w:rFonts w:ascii="Arial" w:hAnsi="Arial" w:cs="Arial"/>
              </w:rPr>
            </w:pPr>
            <w:r w:rsidRPr="00AD7204">
              <w:rPr>
                <w:rFonts w:ascii="Arial" w:hAnsi="Arial" w:cs="Arial"/>
                <w:sz w:val="22"/>
                <w:szCs w:val="22"/>
              </w:rPr>
              <w:t xml:space="preserve">3.- Planos que excedan de 50 x 50 </w:t>
            </w:r>
            <w:proofErr w:type="spellStart"/>
            <w:r w:rsidRPr="00AD7204">
              <w:rPr>
                <w:rFonts w:ascii="Arial" w:hAnsi="Arial" w:cs="Arial"/>
                <w:sz w:val="22"/>
                <w:szCs w:val="22"/>
              </w:rPr>
              <w:t>cms</w:t>
            </w:r>
            <w:proofErr w:type="spellEnd"/>
            <w:r w:rsidRPr="00AD7204">
              <w:rPr>
                <w:rFonts w:ascii="Arial" w:hAnsi="Arial" w:cs="Arial"/>
                <w:sz w:val="22"/>
                <w:szCs w:val="22"/>
              </w:rPr>
              <w:t>. sobre los dos numerales anteriores, causarán derechos por cada decímetro cuadrado adicional o fracción de $ 4</w:t>
            </w:r>
            <w:r>
              <w:rPr>
                <w:rFonts w:ascii="Arial" w:hAnsi="Arial" w:cs="Arial"/>
                <w:sz w:val="22"/>
                <w:szCs w:val="22"/>
              </w:rPr>
              <w:t>2</w:t>
            </w:r>
            <w:r w:rsidRPr="00AD7204">
              <w:rPr>
                <w:rFonts w:ascii="Arial" w:hAnsi="Arial" w:cs="Arial"/>
                <w:sz w:val="22"/>
                <w:szCs w:val="22"/>
              </w:rPr>
              <w:t>.50.</w:t>
            </w:r>
          </w:p>
          <w:p w14:paraId="33041AFD" w14:textId="77777777" w:rsidR="00CC290B" w:rsidRPr="00AD7204" w:rsidRDefault="00CC290B" w:rsidP="00CC290B">
            <w:pPr>
              <w:tabs>
                <w:tab w:val="left" w:pos="2780"/>
              </w:tabs>
              <w:ind w:left="351" w:hanging="351"/>
              <w:jc w:val="both"/>
              <w:rPr>
                <w:rFonts w:ascii="Arial" w:hAnsi="Arial" w:cs="Arial"/>
              </w:rPr>
            </w:pPr>
            <w:r w:rsidRPr="00AD7204">
              <w:rPr>
                <w:rFonts w:ascii="Arial" w:hAnsi="Arial" w:cs="Arial"/>
                <w:sz w:val="22"/>
                <w:szCs w:val="22"/>
              </w:rPr>
              <w:t>4.- Croquis de localización $4</w:t>
            </w:r>
            <w:r>
              <w:rPr>
                <w:rFonts w:ascii="Arial" w:hAnsi="Arial" w:cs="Arial"/>
                <w:sz w:val="22"/>
                <w:szCs w:val="22"/>
              </w:rPr>
              <w:t>2</w:t>
            </w:r>
            <w:r w:rsidRPr="00AD7204">
              <w:rPr>
                <w:rFonts w:ascii="Arial" w:hAnsi="Arial" w:cs="Arial"/>
                <w:sz w:val="22"/>
                <w:szCs w:val="22"/>
              </w:rPr>
              <w:t>.50.</w:t>
            </w:r>
          </w:p>
          <w:p w14:paraId="3F8C1BD3" w14:textId="77777777" w:rsidR="00CC290B" w:rsidRPr="00AD7204" w:rsidRDefault="00CC290B" w:rsidP="00CC290B">
            <w:pPr>
              <w:tabs>
                <w:tab w:val="left" w:pos="2780"/>
              </w:tabs>
              <w:jc w:val="both"/>
              <w:rPr>
                <w:rFonts w:ascii="Arial" w:hAnsi="Arial" w:cs="Arial"/>
              </w:rPr>
            </w:pPr>
          </w:p>
          <w:p w14:paraId="7D14452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VII.- Servicios de Copiado:</w:t>
            </w:r>
          </w:p>
          <w:p w14:paraId="0DAE6275" w14:textId="77777777" w:rsidR="00CC290B" w:rsidRPr="00AD7204" w:rsidRDefault="00CC290B" w:rsidP="00CC290B">
            <w:pPr>
              <w:tabs>
                <w:tab w:val="left" w:pos="2780"/>
              </w:tabs>
              <w:jc w:val="both"/>
              <w:rPr>
                <w:rFonts w:ascii="Arial" w:hAnsi="Arial" w:cs="Arial"/>
              </w:rPr>
            </w:pPr>
          </w:p>
          <w:p w14:paraId="7603E244"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1.- Copias heliográficas de planos que obren en los archivos del departamento:</w:t>
            </w:r>
          </w:p>
          <w:p w14:paraId="0E0C3AA6" w14:textId="43EE03ED" w:rsidR="00CC290B" w:rsidRPr="00AD7204" w:rsidRDefault="00A01C6E" w:rsidP="00CC290B">
            <w:pPr>
              <w:tabs>
                <w:tab w:val="left" w:pos="2780"/>
              </w:tabs>
              <w:jc w:val="both"/>
              <w:rPr>
                <w:rFonts w:ascii="Arial" w:hAnsi="Arial" w:cs="Arial"/>
              </w:rPr>
            </w:pPr>
            <w:r>
              <w:rPr>
                <w:rFonts w:ascii="Arial" w:hAnsi="Arial" w:cs="Arial"/>
                <w:noProof/>
                <w:lang w:val="es-MX" w:eastAsia="es-MX"/>
              </w:rPr>
              <mc:AlternateContent>
                <mc:Choice Requires="wps">
                  <w:drawing>
                    <wp:anchor distT="0" distB="0" distL="114300" distR="114300" simplePos="0" relativeHeight="251792384" behindDoc="0" locked="0" layoutInCell="1" allowOverlap="1" wp14:anchorId="706D0CDF" wp14:editId="123CDCC4">
                      <wp:simplePos x="0" y="0"/>
                      <wp:positionH relativeFrom="column">
                        <wp:posOffset>4366260</wp:posOffset>
                      </wp:positionH>
                      <wp:positionV relativeFrom="paragraph">
                        <wp:posOffset>43815</wp:posOffset>
                      </wp:positionV>
                      <wp:extent cx="628650" cy="676275"/>
                      <wp:effectExtent l="0" t="635" r="0" b="0"/>
                      <wp:wrapNone/>
                      <wp:docPr id="39712798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90D9D" w14:textId="77777777" w:rsidR="00F37E2A" w:rsidRDefault="00F37E2A">
                                  <w:pPr>
                                    <w:rPr>
                                      <w:lang w:val="es-MX"/>
                                    </w:rPr>
                                  </w:pPr>
                                </w:p>
                                <w:p w14:paraId="164C2710" w14:textId="77777777" w:rsidR="00F37E2A" w:rsidRPr="00F37E2A" w:rsidRDefault="00F37E2A" w:rsidP="00F37E2A">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D0CDF" id="Text Box 96" o:spid="_x0000_s1114" type="#_x0000_t202" style="position:absolute;left:0;text-align:left;margin-left:343.8pt;margin-top:3.45pt;width:49.5pt;height:53.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" filled="f" stroked="f">
                      <v:textbox>
                        <w:txbxContent>
                          <w:p w14:paraId="40B90D9D" w14:textId="77777777" w:rsidR="00F37E2A" w:rsidRDefault="00F37E2A">
                            <w:pPr>
                              <w:rPr>
                                <w:lang w:val="es-MX"/>
                              </w:rPr>
                            </w:pPr>
                          </w:p>
                          <w:p w14:paraId="164C2710" w14:textId="77777777" w:rsidR="00F37E2A" w:rsidRPr="00F37E2A" w:rsidRDefault="00F37E2A" w:rsidP="00F37E2A">
                            <w:pPr>
                              <w:jc w:val="center"/>
                              <w:rPr>
                                <w:lang w:val="es-MX"/>
                              </w:rPr>
                            </w:pPr>
                            <w:r>
                              <w:rPr>
                                <w:lang w:val="es-MX"/>
                              </w:rPr>
                              <w:t>5%</w:t>
                            </w:r>
                          </w:p>
                        </w:txbxContent>
                      </v:textbox>
                    </v:shape>
                  </w:pict>
                </mc:Fallback>
              </mc:AlternateContent>
            </w:r>
          </w:p>
          <w:p w14:paraId="0632B42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w:t>
            </w:r>
            <w:proofErr w:type="gramStart"/>
            <w:r w:rsidRPr="00AD7204">
              <w:rPr>
                <w:rFonts w:ascii="Arial" w:hAnsi="Arial" w:cs="Arial"/>
                <w:sz w:val="22"/>
                <w:szCs w:val="22"/>
              </w:rPr>
              <w:t>).-</w:t>
            </w:r>
            <w:proofErr w:type="gramEnd"/>
            <w:r w:rsidRPr="00AD7204">
              <w:rPr>
                <w:rFonts w:ascii="Arial" w:hAnsi="Arial" w:cs="Arial"/>
                <w:sz w:val="22"/>
                <w:szCs w:val="22"/>
              </w:rPr>
              <w:t xml:space="preserve"> Hasta 30 x 30 </w:t>
            </w:r>
            <w:proofErr w:type="spellStart"/>
            <w:r w:rsidRPr="00AD7204">
              <w:rPr>
                <w:rFonts w:ascii="Arial" w:hAnsi="Arial" w:cs="Arial"/>
                <w:sz w:val="22"/>
                <w:szCs w:val="22"/>
              </w:rPr>
              <w:t>cms</w:t>
            </w:r>
            <w:proofErr w:type="spellEnd"/>
            <w:r w:rsidRPr="00AD7204">
              <w:rPr>
                <w:rFonts w:ascii="Arial" w:hAnsi="Arial" w:cs="Arial"/>
                <w:sz w:val="22"/>
                <w:szCs w:val="22"/>
              </w:rPr>
              <w:t>. $3</w:t>
            </w:r>
            <w:r>
              <w:rPr>
                <w:rFonts w:ascii="Arial" w:hAnsi="Arial" w:cs="Arial"/>
                <w:sz w:val="22"/>
                <w:szCs w:val="22"/>
              </w:rPr>
              <w:t>4</w:t>
            </w:r>
            <w:r w:rsidRPr="00AD7204">
              <w:rPr>
                <w:rFonts w:ascii="Arial" w:hAnsi="Arial" w:cs="Arial"/>
                <w:sz w:val="22"/>
                <w:szCs w:val="22"/>
              </w:rPr>
              <w:t>.00.</w:t>
            </w:r>
          </w:p>
          <w:p w14:paraId="6236A27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b</w:t>
            </w:r>
            <w:proofErr w:type="gramStart"/>
            <w:r w:rsidRPr="00AD7204">
              <w:rPr>
                <w:rFonts w:ascii="Arial" w:hAnsi="Arial" w:cs="Arial"/>
                <w:sz w:val="22"/>
                <w:szCs w:val="22"/>
              </w:rPr>
              <w:t>).-</w:t>
            </w:r>
            <w:proofErr w:type="gramEnd"/>
            <w:r w:rsidRPr="00AD7204">
              <w:rPr>
                <w:rFonts w:ascii="Arial" w:hAnsi="Arial" w:cs="Arial"/>
                <w:sz w:val="22"/>
                <w:szCs w:val="22"/>
              </w:rPr>
              <w:t xml:space="preserve"> En tamaños mayores, por cada decímetro cuadrado adicional o fracción $ 7.</w:t>
            </w:r>
            <w:r>
              <w:rPr>
                <w:rFonts w:ascii="Arial" w:hAnsi="Arial" w:cs="Arial"/>
                <w:sz w:val="22"/>
                <w:szCs w:val="22"/>
              </w:rPr>
              <w:t>3</w:t>
            </w:r>
            <w:r w:rsidRPr="00AD7204">
              <w:rPr>
                <w:rFonts w:ascii="Arial" w:hAnsi="Arial" w:cs="Arial"/>
                <w:sz w:val="22"/>
                <w:szCs w:val="22"/>
              </w:rPr>
              <w:t>0.</w:t>
            </w:r>
          </w:p>
          <w:p w14:paraId="6504C9E9" w14:textId="77777777" w:rsidR="00CC290B" w:rsidRPr="00AD7204" w:rsidRDefault="00CC290B" w:rsidP="00CC290B">
            <w:pPr>
              <w:tabs>
                <w:tab w:val="left" w:pos="2780"/>
              </w:tabs>
              <w:jc w:val="both"/>
              <w:rPr>
                <w:rFonts w:ascii="Arial" w:hAnsi="Arial" w:cs="Arial"/>
              </w:rPr>
            </w:pPr>
          </w:p>
          <w:p w14:paraId="03C2DF71" w14:textId="30A76800" w:rsidR="00CC290B" w:rsidRPr="00AD7204" w:rsidRDefault="00A01C6E" w:rsidP="00CC290B">
            <w:pPr>
              <w:tabs>
                <w:tab w:val="left" w:pos="2780"/>
              </w:tabs>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793408" behindDoc="0" locked="0" layoutInCell="1" allowOverlap="1" wp14:anchorId="2293BB27" wp14:editId="787B638F">
                      <wp:simplePos x="0" y="0"/>
                      <wp:positionH relativeFrom="column">
                        <wp:posOffset>4366260</wp:posOffset>
                      </wp:positionH>
                      <wp:positionV relativeFrom="paragraph">
                        <wp:posOffset>20955</wp:posOffset>
                      </wp:positionV>
                      <wp:extent cx="628650" cy="390525"/>
                      <wp:effectExtent l="0" t="635" r="0" b="0"/>
                      <wp:wrapNone/>
                      <wp:docPr id="138255436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80A82" w14:textId="77777777" w:rsidR="00F37E2A" w:rsidRPr="00F37E2A" w:rsidRDefault="00F37E2A" w:rsidP="00F37E2A">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3BB27" id="Text Box 97" o:spid="_x0000_s1115" type="#_x0000_t202" style="position:absolute;left:0;text-align:left;margin-left:343.8pt;margin-top:1.65pt;width:49.5pt;height:30.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" filled="f" stroked="f">
                      <v:textbox>
                        <w:txbxContent>
                          <w:p w14:paraId="05380A82" w14:textId="77777777" w:rsidR="00F37E2A" w:rsidRPr="00F37E2A" w:rsidRDefault="00F37E2A" w:rsidP="00F37E2A">
                            <w:pPr>
                              <w:jc w:val="center"/>
                              <w:rPr>
                                <w:lang w:val="es-MX"/>
                              </w:rPr>
                            </w:pPr>
                            <w:r>
                              <w:rPr>
                                <w:lang w:val="es-MX"/>
                              </w:rPr>
                              <w:t>5%</w:t>
                            </w:r>
                          </w:p>
                        </w:txbxContent>
                      </v:textbox>
                    </v:shape>
                  </w:pict>
                </mc:Fallback>
              </mc:AlternateContent>
            </w:r>
            <w:r w:rsidR="00CC290B" w:rsidRPr="00AD7204">
              <w:rPr>
                <w:rFonts w:ascii="Arial" w:hAnsi="Arial" w:cs="Arial"/>
                <w:sz w:val="22"/>
                <w:szCs w:val="22"/>
              </w:rPr>
              <w:t>2.- Copias fotostáticas de planos o manifiestos que obren en los archivos del Instituto, hasta tamaño oficio $ 2</w:t>
            </w:r>
            <w:r w:rsidR="00CC290B">
              <w:rPr>
                <w:rFonts w:ascii="Arial" w:hAnsi="Arial" w:cs="Arial"/>
                <w:sz w:val="22"/>
                <w:szCs w:val="22"/>
              </w:rPr>
              <w:t>3</w:t>
            </w:r>
            <w:r w:rsidR="00CC290B" w:rsidRPr="00AD7204">
              <w:rPr>
                <w:rFonts w:ascii="Arial" w:hAnsi="Arial" w:cs="Arial"/>
                <w:sz w:val="22"/>
                <w:szCs w:val="22"/>
              </w:rPr>
              <w:t>.00 cada uno.</w:t>
            </w:r>
          </w:p>
          <w:p w14:paraId="6602A5D3" w14:textId="77777777" w:rsidR="00CC290B" w:rsidRPr="00AD7204" w:rsidRDefault="00CC290B" w:rsidP="00CC290B">
            <w:pPr>
              <w:tabs>
                <w:tab w:val="left" w:pos="2780"/>
              </w:tabs>
              <w:jc w:val="both"/>
              <w:rPr>
                <w:rFonts w:ascii="Arial" w:hAnsi="Arial" w:cs="Arial"/>
              </w:rPr>
            </w:pPr>
          </w:p>
          <w:p w14:paraId="0EA07D33" w14:textId="701C5B80" w:rsidR="00CC290B" w:rsidRPr="00AD7204" w:rsidRDefault="00A01C6E" w:rsidP="00CC290B">
            <w:pPr>
              <w:tabs>
                <w:tab w:val="left" w:pos="2780"/>
              </w:tabs>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794432" behindDoc="0" locked="0" layoutInCell="1" allowOverlap="1" wp14:anchorId="187F8FA0" wp14:editId="2DD56F52">
                      <wp:simplePos x="0" y="0"/>
                      <wp:positionH relativeFrom="column">
                        <wp:posOffset>4366260</wp:posOffset>
                      </wp:positionH>
                      <wp:positionV relativeFrom="paragraph">
                        <wp:posOffset>39370</wp:posOffset>
                      </wp:positionV>
                      <wp:extent cx="628650" cy="590550"/>
                      <wp:effectExtent l="0" t="1270" r="0" b="0"/>
                      <wp:wrapNone/>
                      <wp:docPr id="1634138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2B683" w14:textId="77777777" w:rsidR="00F37E2A" w:rsidRPr="00F37E2A" w:rsidRDefault="00F37E2A" w:rsidP="00F37E2A">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F8FA0" id="Text Box 98" o:spid="_x0000_s1116" type="#_x0000_t202" style="position:absolute;left:0;text-align:left;margin-left:343.8pt;margin-top:3.1pt;width:49.5pt;height:4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" filled="f" stroked="f">
                      <v:textbox>
                        <w:txbxContent>
                          <w:p w14:paraId="2D72B683" w14:textId="77777777" w:rsidR="00F37E2A" w:rsidRPr="00F37E2A" w:rsidRDefault="00F37E2A" w:rsidP="00F37E2A">
                            <w:pPr>
                              <w:jc w:val="center"/>
                              <w:rPr>
                                <w:lang w:val="es-MX"/>
                              </w:rPr>
                            </w:pPr>
                            <w:r>
                              <w:rPr>
                                <w:lang w:val="es-MX"/>
                              </w:rPr>
                              <w:t>5%</w:t>
                            </w:r>
                          </w:p>
                        </w:txbxContent>
                      </v:textbox>
                    </v:shape>
                  </w:pict>
                </mc:Fallback>
              </mc:AlternateContent>
            </w:r>
            <w:r w:rsidR="00CC290B" w:rsidRPr="00AD7204">
              <w:rPr>
                <w:rFonts w:ascii="Arial" w:hAnsi="Arial" w:cs="Arial"/>
                <w:sz w:val="22"/>
                <w:szCs w:val="22"/>
              </w:rPr>
              <w:t>3.- Por otros servicios catastrales de copiado no incluido en las otras fracciones $ 8</w:t>
            </w:r>
            <w:r w:rsidR="00CC290B">
              <w:rPr>
                <w:rFonts w:ascii="Arial" w:hAnsi="Arial" w:cs="Arial"/>
                <w:sz w:val="22"/>
                <w:szCs w:val="22"/>
              </w:rPr>
              <w:t>7</w:t>
            </w:r>
            <w:r w:rsidR="00CC290B" w:rsidRPr="00AD7204">
              <w:rPr>
                <w:rFonts w:ascii="Arial" w:hAnsi="Arial" w:cs="Arial"/>
                <w:sz w:val="22"/>
                <w:szCs w:val="22"/>
              </w:rPr>
              <w:t>.00.</w:t>
            </w:r>
          </w:p>
          <w:p w14:paraId="3DEFD66F" w14:textId="77777777" w:rsidR="00CC290B" w:rsidRPr="00AD7204" w:rsidRDefault="00CC290B" w:rsidP="00CC290B">
            <w:pPr>
              <w:tabs>
                <w:tab w:val="left" w:pos="2780"/>
              </w:tabs>
              <w:jc w:val="both"/>
              <w:rPr>
                <w:rFonts w:ascii="Arial" w:hAnsi="Arial" w:cs="Arial"/>
              </w:rPr>
            </w:pPr>
          </w:p>
          <w:p w14:paraId="3502300D"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VIII.- Revisión, Cálculo y Apertura de Registros por Adquisición de Inmuebles:</w:t>
            </w:r>
          </w:p>
          <w:p w14:paraId="2FFA2064" w14:textId="54A95A67" w:rsidR="00CC290B" w:rsidRPr="00AD7204" w:rsidRDefault="00A01C6E" w:rsidP="00CC290B">
            <w:pPr>
              <w:tabs>
                <w:tab w:val="left" w:pos="2780"/>
              </w:tabs>
              <w:jc w:val="both"/>
              <w:rPr>
                <w:rFonts w:ascii="Arial" w:hAnsi="Arial" w:cs="Arial"/>
              </w:rPr>
            </w:pPr>
            <w:r>
              <w:rPr>
                <w:rFonts w:ascii="Arial" w:hAnsi="Arial" w:cs="Arial"/>
                <w:noProof/>
                <w:lang w:val="es-MX" w:eastAsia="es-MX"/>
              </w:rPr>
              <mc:AlternateContent>
                <mc:Choice Requires="wps">
                  <w:drawing>
                    <wp:anchor distT="0" distB="0" distL="114300" distR="114300" simplePos="0" relativeHeight="251795456" behindDoc="0" locked="0" layoutInCell="1" allowOverlap="1" wp14:anchorId="70B5B966" wp14:editId="398594C7">
                      <wp:simplePos x="0" y="0"/>
                      <wp:positionH relativeFrom="column">
                        <wp:posOffset>4366260</wp:posOffset>
                      </wp:positionH>
                      <wp:positionV relativeFrom="paragraph">
                        <wp:posOffset>12065</wp:posOffset>
                      </wp:positionV>
                      <wp:extent cx="676275" cy="1209675"/>
                      <wp:effectExtent l="0" t="635" r="0" b="0"/>
                      <wp:wrapNone/>
                      <wp:docPr id="69898456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2C58C" w14:textId="77777777" w:rsidR="00F37E2A" w:rsidRDefault="00F37E2A">
                                  <w:pPr>
                                    <w:rPr>
                                      <w:lang w:val="es-MX"/>
                                    </w:rPr>
                                  </w:pPr>
                                </w:p>
                                <w:p w14:paraId="0FB18BC4" w14:textId="77777777" w:rsidR="00F37E2A" w:rsidRDefault="00F37E2A">
                                  <w:pPr>
                                    <w:rPr>
                                      <w:lang w:val="es-MX"/>
                                    </w:rPr>
                                  </w:pPr>
                                </w:p>
                                <w:p w14:paraId="294B9414" w14:textId="77777777" w:rsidR="00F37E2A" w:rsidRDefault="00F37E2A">
                                  <w:pPr>
                                    <w:rPr>
                                      <w:lang w:val="es-MX"/>
                                    </w:rPr>
                                  </w:pPr>
                                </w:p>
                                <w:p w14:paraId="537C8DBE" w14:textId="77777777" w:rsidR="00F37E2A" w:rsidRPr="00F37E2A" w:rsidRDefault="00F37E2A" w:rsidP="00F37E2A">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5B966" id="Text Box 99" o:spid="_x0000_s1117" type="#_x0000_t202" style="position:absolute;left:0;text-align:left;margin-left:343.8pt;margin-top:.95pt;width:53.25pt;height:95.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" filled="f" stroked="f">
                      <v:textbox>
                        <w:txbxContent>
                          <w:p w14:paraId="6E92C58C" w14:textId="77777777" w:rsidR="00F37E2A" w:rsidRDefault="00F37E2A">
                            <w:pPr>
                              <w:rPr>
                                <w:lang w:val="es-MX"/>
                              </w:rPr>
                            </w:pPr>
                          </w:p>
                          <w:p w14:paraId="0FB18BC4" w14:textId="77777777" w:rsidR="00F37E2A" w:rsidRDefault="00F37E2A">
                            <w:pPr>
                              <w:rPr>
                                <w:lang w:val="es-MX"/>
                              </w:rPr>
                            </w:pPr>
                          </w:p>
                          <w:p w14:paraId="294B9414" w14:textId="77777777" w:rsidR="00F37E2A" w:rsidRDefault="00F37E2A">
                            <w:pPr>
                              <w:rPr>
                                <w:lang w:val="es-MX"/>
                              </w:rPr>
                            </w:pPr>
                          </w:p>
                          <w:p w14:paraId="537C8DBE" w14:textId="77777777" w:rsidR="00F37E2A" w:rsidRPr="00F37E2A" w:rsidRDefault="00F37E2A" w:rsidP="00F37E2A">
                            <w:pPr>
                              <w:jc w:val="center"/>
                              <w:rPr>
                                <w:lang w:val="es-MX"/>
                              </w:rPr>
                            </w:pPr>
                            <w:r>
                              <w:rPr>
                                <w:lang w:val="es-MX"/>
                              </w:rPr>
                              <w:t>5%</w:t>
                            </w:r>
                          </w:p>
                        </w:txbxContent>
                      </v:textbox>
                    </v:shape>
                  </w:pict>
                </mc:Fallback>
              </mc:AlternateContent>
            </w:r>
          </w:p>
          <w:p w14:paraId="29B9629D"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1.- Avaluó Catastral previo $ 4</w:t>
            </w:r>
            <w:r>
              <w:rPr>
                <w:rFonts w:ascii="Arial" w:hAnsi="Arial" w:cs="Arial"/>
                <w:sz w:val="22"/>
                <w:szCs w:val="22"/>
              </w:rPr>
              <w:t>97</w:t>
            </w:r>
            <w:r w:rsidRPr="00AD7204">
              <w:rPr>
                <w:rFonts w:ascii="Arial" w:hAnsi="Arial" w:cs="Arial"/>
                <w:sz w:val="22"/>
                <w:szCs w:val="22"/>
              </w:rPr>
              <w:t>.00.</w:t>
            </w:r>
          </w:p>
          <w:p w14:paraId="4808E30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2.- Avalúo definitivo $ 6</w:t>
            </w:r>
            <w:r>
              <w:rPr>
                <w:rFonts w:ascii="Arial" w:hAnsi="Arial" w:cs="Arial"/>
                <w:sz w:val="22"/>
                <w:szCs w:val="22"/>
              </w:rPr>
              <w:t>47</w:t>
            </w:r>
            <w:r w:rsidRPr="00AD7204">
              <w:rPr>
                <w:rFonts w:ascii="Arial" w:hAnsi="Arial" w:cs="Arial"/>
                <w:sz w:val="22"/>
                <w:szCs w:val="22"/>
              </w:rPr>
              <w:t>.00. Por avalúo y con vigencia de 60 días naturales.</w:t>
            </w:r>
          </w:p>
          <w:p w14:paraId="17FB1E2D"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3.- Revisión y apertura de registros por concepto de adquisición de inmuebles, lo que resulte de aplicar el 1.8 al millar al valor catastral.</w:t>
            </w:r>
          </w:p>
          <w:p w14:paraId="17C15D8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4.- Por aclaración o rectificación en un testimonio $ 4</w:t>
            </w:r>
            <w:r>
              <w:rPr>
                <w:rFonts w:ascii="Arial" w:hAnsi="Arial" w:cs="Arial"/>
                <w:sz w:val="22"/>
                <w:szCs w:val="22"/>
              </w:rPr>
              <w:t>9</w:t>
            </w:r>
            <w:r w:rsidRPr="00AD7204">
              <w:rPr>
                <w:rFonts w:ascii="Arial" w:hAnsi="Arial" w:cs="Arial"/>
                <w:sz w:val="22"/>
                <w:szCs w:val="22"/>
              </w:rPr>
              <w:t>7.00.</w:t>
            </w:r>
          </w:p>
          <w:p w14:paraId="702D817E" w14:textId="77777777" w:rsidR="00CC290B" w:rsidRPr="00AD7204" w:rsidRDefault="00CC290B" w:rsidP="00CC290B">
            <w:pPr>
              <w:tabs>
                <w:tab w:val="left" w:pos="2780"/>
              </w:tabs>
              <w:jc w:val="both"/>
              <w:rPr>
                <w:rFonts w:ascii="Arial" w:hAnsi="Arial" w:cs="Arial"/>
              </w:rPr>
            </w:pPr>
          </w:p>
          <w:p w14:paraId="1CCDB83C" w14:textId="4F218FAD" w:rsidR="00CC290B" w:rsidRPr="00AD7204" w:rsidRDefault="00A01C6E" w:rsidP="00CC290B">
            <w:pPr>
              <w:tabs>
                <w:tab w:val="left" w:pos="2780"/>
              </w:tabs>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796480" behindDoc="0" locked="0" layoutInCell="1" allowOverlap="1" wp14:anchorId="06967AD0" wp14:editId="26BA2B73">
                      <wp:simplePos x="0" y="0"/>
                      <wp:positionH relativeFrom="column">
                        <wp:posOffset>4394835</wp:posOffset>
                      </wp:positionH>
                      <wp:positionV relativeFrom="paragraph">
                        <wp:posOffset>95250</wp:posOffset>
                      </wp:positionV>
                      <wp:extent cx="600075" cy="600075"/>
                      <wp:effectExtent l="0" t="0" r="0" b="1905"/>
                      <wp:wrapNone/>
                      <wp:docPr id="113444736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B0A7C" w14:textId="77777777" w:rsidR="005078A4" w:rsidRDefault="005078A4">
                                  <w:pPr>
                                    <w:rPr>
                                      <w:lang w:val="es-MX"/>
                                    </w:rPr>
                                  </w:pPr>
                                </w:p>
                                <w:p w14:paraId="6F7E2B8F" w14:textId="77777777" w:rsidR="005078A4" w:rsidRPr="005078A4" w:rsidRDefault="005078A4" w:rsidP="005078A4">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67AD0" id="Text Box 100" o:spid="_x0000_s1118" type="#_x0000_t202" style="position:absolute;left:0;text-align:left;margin-left:346.05pt;margin-top:7.5pt;width:47.25pt;height:47.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" filled="f" stroked="f">
                      <v:textbox>
                        <w:txbxContent>
                          <w:p w14:paraId="526B0A7C" w14:textId="77777777" w:rsidR="005078A4" w:rsidRDefault="005078A4">
                            <w:pPr>
                              <w:rPr>
                                <w:lang w:val="es-MX"/>
                              </w:rPr>
                            </w:pPr>
                          </w:p>
                          <w:p w14:paraId="6F7E2B8F" w14:textId="77777777" w:rsidR="005078A4" w:rsidRPr="005078A4" w:rsidRDefault="005078A4" w:rsidP="005078A4">
                            <w:pPr>
                              <w:jc w:val="center"/>
                              <w:rPr>
                                <w:lang w:val="es-MX"/>
                              </w:rPr>
                            </w:pPr>
                            <w:r>
                              <w:rPr>
                                <w:lang w:val="es-MX"/>
                              </w:rPr>
                              <w:t>5%</w:t>
                            </w:r>
                          </w:p>
                        </w:txbxContent>
                      </v:textbox>
                    </v:shape>
                  </w:pict>
                </mc:Fallback>
              </mc:AlternateContent>
            </w:r>
            <w:r w:rsidR="00CC290B" w:rsidRPr="00AD7204">
              <w:rPr>
                <w:rFonts w:ascii="Arial" w:hAnsi="Arial" w:cs="Arial"/>
                <w:sz w:val="22"/>
                <w:szCs w:val="22"/>
              </w:rPr>
              <w:t>IX.- Servicios de Información:</w:t>
            </w:r>
          </w:p>
          <w:p w14:paraId="1B219A35" w14:textId="13A8B915" w:rsidR="00CC290B" w:rsidRPr="00AD7204" w:rsidRDefault="00CC290B" w:rsidP="00CC290B">
            <w:pPr>
              <w:tabs>
                <w:tab w:val="left" w:pos="2780"/>
              </w:tabs>
              <w:jc w:val="both"/>
              <w:rPr>
                <w:rFonts w:ascii="Arial" w:hAnsi="Arial" w:cs="Arial"/>
              </w:rPr>
            </w:pPr>
          </w:p>
          <w:p w14:paraId="7325B6DF" w14:textId="587CCD61" w:rsidR="00CC290B" w:rsidRPr="00AD7204" w:rsidRDefault="00CC290B" w:rsidP="00CC290B">
            <w:pPr>
              <w:tabs>
                <w:tab w:val="left" w:pos="2780"/>
              </w:tabs>
              <w:jc w:val="both"/>
              <w:rPr>
                <w:rFonts w:ascii="Arial" w:hAnsi="Arial" w:cs="Arial"/>
              </w:rPr>
            </w:pPr>
            <w:r w:rsidRPr="00AD7204">
              <w:rPr>
                <w:rFonts w:ascii="Arial" w:hAnsi="Arial" w:cs="Arial"/>
                <w:sz w:val="22"/>
                <w:szCs w:val="22"/>
              </w:rPr>
              <w:t>1.-Copias de escritura certificada $2</w:t>
            </w:r>
            <w:r>
              <w:rPr>
                <w:rFonts w:ascii="Arial" w:hAnsi="Arial" w:cs="Arial"/>
                <w:sz w:val="22"/>
                <w:szCs w:val="22"/>
              </w:rPr>
              <w:t>79</w:t>
            </w:r>
            <w:r w:rsidRPr="00AD7204">
              <w:rPr>
                <w:rFonts w:ascii="Arial" w:hAnsi="Arial" w:cs="Arial"/>
                <w:sz w:val="22"/>
                <w:szCs w:val="22"/>
              </w:rPr>
              <w:t>.00.</w:t>
            </w:r>
          </w:p>
          <w:p w14:paraId="08E57E2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2.-Información de traslado de dominio $ 19</w:t>
            </w:r>
            <w:r>
              <w:rPr>
                <w:rFonts w:ascii="Arial" w:hAnsi="Arial" w:cs="Arial"/>
                <w:sz w:val="22"/>
                <w:szCs w:val="22"/>
              </w:rPr>
              <w:t>8</w:t>
            </w:r>
            <w:r w:rsidRPr="00AD7204">
              <w:rPr>
                <w:rFonts w:ascii="Arial" w:hAnsi="Arial" w:cs="Arial"/>
                <w:sz w:val="22"/>
                <w:szCs w:val="22"/>
              </w:rPr>
              <w:t>.00.</w:t>
            </w:r>
          </w:p>
          <w:p w14:paraId="672467DE"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3.-Información de número de cuenta, superficie y clave catastral $ 2</w:t>
            </w:r>
            <w:r>
              <w:rPr>
                <w:rFonts w:ascii="Arial" w:hAnsi="Arial" w:cs="Arial"/>
                <w:sz w:val="22"/>
                <w:szCs w:val="22"/>
              </w:rPr>
              <w:t>3</w:t>
            </w:r>
            <w:r w:rsidRPr="00AD7204">
              <w:rPr>
                <w:rFonts w:ascii="Arial" w:hAnsi="Arial" w:cs="Arial"/>
                <w:sz w:val="22"/>
                <w:szCs w:val="22"/>
              </w:rPr>
              <w:t>.00.</w:t>
            </w:r>
          </w:p>
          <w:p w14:paraId="7AB18C1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4.-Copia heliográfica de las láminas catastrales $ 1</w:t>
            </w:r>
            <w:r>
              <w:rPr>
                <w:rFonts w:ascii="Arial" w:hAnsi="Arial" w:cs="Arial"/>
                <w:sz w:val="22"/>
                <w:szCs w:val="22"/>
              </w:rPr>
              <w:t>9</w:t>
            </w:r>
            <w:r w:rsidRPr="00AD7204">
              <w:rPr>
                <w:rFonts w:ascii="Arial" w:hAnsi="Arial" w:cs="Arial"/>
                <w:sz w:val="22"/>
                <w:szCs w:val="22"/>
              </w:rPr>
              <w:t>8.00.</w:t>
            </w:r>
          </w:p>
          <w:p w14:paraId="0858ED8F" w14:textId="77777777" w:rsidR="00CC290B" w:rsidRPr="00AD7204" w:rsidRDefault="00CC290B" w:rsidP="00CC290B">
            <w:pPr>
              <w:tabs>
                <w:tab w:val="left" w:pos="2780"/>
              </w:tabs>
              <w:jc w:val="both"/>
              <w:rPr>
                <w:rFonts w:ascii="Arial" w:hAnsi="Arial" w:cs="Arial"/>
                <w:b/>
              </w:rPr>
            </w:pPr>
          </w:p>
          <w:p w14:paraId="569E4344" w14:textId="77777777" w:rsidR="00CC290B" w:rsidRPr="00AD7204" w:rsidRDefault="00CC290B" w:rsidP="00CC290B">
            <w:pPr>
              <w:tabs>
                <w:tab w:val="left" w:pos="2780"/>
              </w:tabs>
              <w:jc w:val="center"/>
              <w:rPr>
                <w:rFonts w:ascii="Arial" w:hAnsi="Arial" w:cs="Arial"/>
                <w:b/>
              </w:rPr>
            </w:pPr>
            <w:r w:rsidRPr="00AD7204">
              <w:rPr>
                <w:rFonts w:ascii="Arial" w:hAnsi="Arial" w:cs="Arial"/>
                <w:b/>
                <w:sz w:val="22"/>
                <w:szCs w:val="22"/>
              </w:rPr>
              <w:t>SECCIÓN VII</w:t>
            </w:r>
          </w:p>
          <w:p w14:paraId="10876A03"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SERVICIOS POR CERTIFICACIONES Y LEGALIZACIONES</w:t>
            </w:r>
          </w:p>
          <w:p w14:paraId="35FAB48E" w14:textId="77777777" w:rsidR="00CC290B" w:rsidRPr="00AD7204" w:rsidRDefault="00CC290B" w:rsidP="00CC290B">
            <w:pPr>
              <w:tabs>
                <w:tab w:val="left" w:pos="2780"/>
              </w:tabs>
              <w:jc w:val="center"/>
              <w:rPr>
                <w:rFonts w:ascii="Arial" w:hAnsi="Arial" w:cs="Arial"/>
                <w:bCs/>
              </w:rPr>
            </w:pPr>
          </w:p>
          <w:p w14:paraId="6DED7FA7" w14:textId="3FFC01E8" w:rsidR="00CC290B" w:rsidRPr="00AD7204" w:rsidRDefault="00A01C6E" w:rsidP="00CC290B">
            <w:pPr>
              <w:tabs>
                <w:tab w:val="left" w:pos="2780"/>
              </w:tabs>
              <w:jc w:val="both"/>
              <w:rPr>
                <w:rFonts w:ascii="Arial" w:hAnsi="Arial" w:cs="Arial"/>
                <w:bCs/>
              </w:rPr>
            </w:pPr>
            <w:r>
              <w:rPr>
                <w:rFonts w:ascii="Arial" w:hAnsi="Arial" w:cs="Arial"/>
                <w:b/>
                <w:noProof/>
                <w:sz w:val="22"/>
                <w:szCs w:val="22"/>
                <w:lang w:val="es-MX" w:eastAsia="es-MX"/>
              </w:rPr>
              <mc:AlternateContent>
                <mc:Choice Requires="wps">
                  <w:drawing>
                    <wp:anchor distT="0" distB="0" distL="114300" distR="114300" simplePos="0" relativeHeight="251797504" behindDoc="0" locked="0" layoutInCell="1" allowOverlap="1" wp14:anchorId="55F241AC" wp14:editId="58513F73">
                      <wp:simplePos x="0" y="0"/>
                      <wp:positionH relativeFrom="column">
                        <wp:posOffset>4394835</wp:posOffset>
                      </wp:positionH>
                      <wp:positionV relativeFrom="paragraph">
                        <wp:posOffset>68580</wp:posOffset>
                      </wp:positionV>
                      <wp:extent cx="600075" cy="590550"/>
                      <wp:effectExtent l="0" t="0" r="0" b="635"/>
                      <wp:wrapNone/>
                      <wp:docPr id="40014424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FA754" w14:textId="77777777" w:rsidR="005078A4" w:rsidRDefault="005078A4" w:rsidP="005078A4">
                                  <w:pPr>
                                    <w:jc w:val="center"/>
                                    <w:rPr>
                                      <w:lang w:val="es-MX"/>
                                    </w:rPr>
                                  </w:pPr>
                                </w:p>
                                <w:p w14:paraId="26132FF6" w14:textId="77777777" w:rsidR="005078A4" w:rsidRPr="005078A4" w:rsidRDefault="005078A4" w:rsidP="005078A4">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241AC" id="Text Box 101" o:spid="_x0000_s1119" type="#_x0000_t202" style="position:absolute;left:0;text-align:left;margin-left:346.05pt;margin-top:5.4pt;width:47.25pt;height:4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" filled="f" stroked="f">
                      <v:textbox>
                        <w:txbxContent>
                          <w:p w14:paraId="548FA754" w14:textId="77777777" w:rsidR="005078A4" w:rsidRDefault="005078A4" w:rsidP="005078A4">
                            <w:pPr>
                              <w:jc w:val="center"/>
                              <w:rPr>
                                <w:lang w:val="es-MX"/>
                              </w:rPr>
                            </w:pPr>
                          </w:p>
                          <w:p w14:paraId="26132FF6" w14:textId="77777777" w:rsidR="005078A4" w:rsidRPr="005078A4" w:rsidRDefault="005078A4" w:rsidP="005078A4">
                            <w:pPr>
                              <w:jc w:val="center"/>
                              <w:rPr>
                                <w:lang w:val="es-MX"/>
                              </w:rPr>
                            </w:pPr>
                            <w:r>
                              <w:rPr>
                                <w:lang w:val="es-MX"/>
                              </w:rPr>
                              <w:t>5%</w:t>
                            </w:r>
                          </w:p>
                        </w:txbxContent>
                      </v:textbox>
                    </v:shape>
                  </w:pict>
                </mc:Fallback>
              </mc:AlternateContent>
            </w:r>
            <w:r w:rsidR="00CC290B" w:rsidRPr="00AD7204">
              <w:rPr>
                <w:rFonts w:ascii="Arial" w:hAnsi="Arial" w:cs="Arial"/>
                <w:b/>
                <w:sz w:val="22"/>
                <w:szCs w:val="22"/>
              </w:rPr>
              <w:t>ARTÍCULO 28.-</w:t>
            </w:r>
            <w:r w:rsidR="00CC290B" w:rsidRPr="00AD7204">
              <w:rPr>
                <w:rFonts w:ascii="Arial" w:hAnsi="Arial" w:cs="Arial"/>
                <w:bCs/>
                <w:sz w:val="22"/>
                <w:szCs w:val="22"/>
              </w:rPr>
              <w:t xml:space="preserve"> Son objeto de estos derechos, los servicios prestados por la autoridad municipal por concepto de:</w:t>
            </w:r>
          </w:p>
          <w:p w14:paraId="4B47223A" w14:textId="77777777" w:rsidR="00CC290B" w:rsidRPr="00AD7204" w:rsidRDefault="00CC290B" w:rsidP="00CC290B">
            <w:pPr>
              <w:tabs>
                <w:tab w:val="left" w:pos="2780"/>
              </w:tabs>
              <w:jc w:val="both"/>
              <w:rPr>
                <w:rFonts w:ascii="Arial" w:hAnsi="Arial" w:cs="Arial"/>
                <w:bCs/>
              </w:rPr>
            </w:pPr>
          </w:p>
          <w:p w14:paraId="02F8EEF4"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 Legalización de firmas $ 5</w:t>
            </w:r>
            <w:r>
              <w:rPr>
                <w:rFonts w:ascii="Arial" w:hAnsi="Arial" w:cs="Arial"/>
                <w:sz w:val="22"/>
                <w:szCs w:val="22"/>
              </w:rPr>
              <w:t>5</w:t>
            </w:r>
            <w:r w:rsidRPr="00AD7204">
              <w:rPr>
                <w:rFonts w:ascii="Arial" w:hAnsi="Arial" w:cs="Arial"/>
                <w:sz w:val="22"/>
                <w:szCs w:val="22"/>
              </w:rPr>
              <w:t>.00.</w:t>
            </w:r>
          </w:p>
          <w:p w14:paraId="22F3BEFD" w14:textId="77777777" w:rsidR="00CC290B" w:rsidRPr="00AD7204" w:rsidRDefault="00CC290B" w:rsidP="00CC290B">
            <w:pPr>
              <w:tabs>
                <w:tab w:val="left" w:pos="2780"/>
              </w:tabs>
              <w:jc w:val="both"/>
              <w:rPr>
                <w:rFonts w:ascii="Arial" w:hAnsi="Arial" w:cs="Arial"/>
              </w:rPr>
            </w:pPr>
          </w:p>
          <w:p w14:paraId="7BF2BA2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 xml:space="preserve">II.- Certificaciones </w:t>
            </w:r>
            <w:proofErr w:type="gramStart"/>
            <w:r w:rsidRPr="00AD7204">
              <w:rPr>
                <w:rFonts w:ascii="Arial" w:hAnsi="Arial" w:cs="Arial"/>
                <w:sz w:val="22"/>
                <w:szCs w:val="22"/>
              </w:rPr>
              <w:t>o</w:t>
            </w:r>
            <w:r>
              <w:rPr>
                <w:rFonts w:ascii="Arial" w:hAnsi="Arial" w:cs="Arial"/>
                <w:sz w:val="22"/>
                <w:szCs w:val="22"/>
              </w:rPr>
              <w:t xml:space="preserve"> </w:t>
            </w:r>
            <w:r w:rsidRPr="00AD7204">
              <w:rPr>
                <w:rFonts w:ascii="Arial" w:hAnsi="Arial" w:cs="Arial"/>
                <w:sz w:val="22"/>
                <w:szCs w:val="22"/>
              </w:rPr>
              <w:t xml:space="preserve"> copias</w:t>
            </w:r>
            <w:proofErr w:type="gramEnd"/>
            <w:r w:rsidRPr="00AD7204">
              <w:rPr>
                <w:rFonts w:ascii="Arial" w:hAnsi="Arial" w:cs="Arial"/>
                <w:sz w:val="22"/>
                <w:szCs w:val="22"/>
              </w:rPr>
              <w:t xml:space="preserve"> de documentos existentes en los archivos de las oficinas municipales; así como la expedición de certificados de origen, de residencia, de dependencia económica, de situación fiscal actual o pasada de contribuyentes inscritos en la Tesorería Municipal, de morada conyugal, y demás certificaciones que las disposiciones legales y reglamentarias definan a cargo de los ayuntamientos $ 5</w:t>
            </w:r>
            <w:r>
              <w:rPr>
                <w:rFonts w:ascii="Arial" w:hAnsi="Arial" w:cs="Arial"/>
                <w:sz w:val="22"/>
                <w:szCs w:val="22"/>
              </w:rPr>
              <w:t>8</w:t>
            </w:r>
            <w:r w:rsidRPr="00AD7204">
              <w:rPr>
                <w:rFonts w:ascii="Arial" w:hAnsi="Arial" w:cs="Arial"/>
                <w:sz w:val="22"/>
                <w:szCs w:val="22"/>
              </w:rPr>
              <w:t>.00.</w:t>
            </w:r>
          </w:p>
          <w:p w14:paraId="29DCCE54" w14:textId="77777777" w:rsidR="00E04362" w:rsidRDefault="00E04362" w:rsidP="00CC290B">
            <w:pPr>
              <w:jc w:val="both"/>
              <w:rPr>
                <w:rFonts w:ascii="Arial" w:hAnsi="Arial" w:cs="Arial"/>
                <w:sz w:val="22"/>
                <w:szCs w:val="22"/>
              </w:rPr>
            </w:pPr>
          </w:p>
          <w:p w14:paraId="16E423BE" w14:textId="77777777" w:rsidR="00CC290B" w:rsidRPr="00AD7204" w:rsidRDefault="00CC290B" w:rsidP="00CC290B">
            <w:pPr>
              <w:jc w:val="both"/>
              <w:rPr>
                <w:rFonts w:ascii="Arial" w:hAnsi="Arial" w:cs="Arial"/>
              </w:rPr>
            </w:pPr>
            <w:r w:rsidRPr="00AD7204">
              <w:rPr>
                <w:rFonts w:ascii="Arial" w:hAnsi="Arial" w:cs="Arial"/>
                <w:sz w:val="22"/>
                <w:szCs w:val="22"/>
              </w:rPr>
              <w:t>III.- Por los servicios prestados relativos al derecho de Acceso a la Información Pública, y de acuerdo al artículo 104 de la Ley de Acceso a la Información Pública para el Estado de Coahuila de Zaragoza, por los documentos físicos o que en medios magnéticos les sean solicitados causaran los derechos conforme a la siguiente:</w:t>
            </w:r>
          </w:p>
          <w:p w14:paraId="493BDE7B" w14:textId="77777777" w:rsidR="00CC290B" w:rsidRPr="00AD7204" w:rsidRDefault="00CC290B" w:rsidP="00CC290B">
            <w:pPr>
              <w:tabs>
                <w:tab w:val="left" w:pos="2780"/>
              </w:tabs>
              <w:jc w:val="both"/>
              <w:rPr>
                <w:rFonts w:ascii="Arial" w:hAnsi="Arial" w:cs="Arial"/>
              </w:rPr>
            </w:pPr>
          </w:p>
          <w:p w14:paraId="18D2DFD7" w14:textId="77777777" w:rsidR="00CC290B" w:rsidRPr="00AD7204" w:rsidRDefault="00CC290B" w:rsidP="00CC290B">
            <w:pPr>
              <w:tabs>
                <w:tab w:val="left" w:pos="2780"/>
              </w:tabs>
              <w:jc w:val="both"/>
              <w:rPr>
                <w:rFonts w:ascii="Arial" w:hAnsi="Arial" w:cs="Arial"/>
                <w:b/>
              </w:rPr>
            </w:pPr>
            <w:r w:rsidRPr="00AD7204">
              <w:rPr>
                <w:rFonts w:ascii="Arial" w:hAnsi="Arial" w:cs="Arial"/>
                <w:b/>
                <w:sz w:val="22"/>
                <w:szCs w:val="22"/>
              </w:rPr>
              <w:t>TABLA</w:t>
            </w:r>
          </w:p>
          <w:p w14:paraId="6CE1F5B2" w14:textId="77777777" w:rsidR="00CC290B" w:rsidRPr="00AD7204" w:rsidRDefault="00CC290B" w:rsidP="00CC290B">
            <w:pPr>
              <w:tabs>
                <w:tab w:val="left" w:pos="2780"/>
              </w:tabs>
              <w:jc w:val="both"/>
              <w:rPr>
                <w:rFonts w:ascii="Arial" w:hAnsi="Arial" w:cs="Arial"/>
              </w:rPr>
            </w:pPr>
          </w:p>
          <w:p w14:paraId="339BAF84" w14:textId="48F35540" w:rsidR="00CC290B" w:rsidRPr="00AD7204" w:rsidRDefault="00A01C6E" w:rsidP="00CC290B">
            <w:pPr>
              <w:tabs>
                <w:tab w:val="left" w:pos="2780"/>
              </w:tabs>
              <w:ind w:left="492" w:hanging="425"/>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798528" behindDoc="0" locked="0" layoutInCell="1" allowOverlap="1" wp14:anchorId="49CE4198" wp14:editId="7D769306">
                      <wp:simplePos x="0" y="0"/>
                      <wp:positionH relativeFrom="column">
                        <wp:posOffset>4394835</wp:posOffset>
                      </wp:positionH>
                      <wp:positionV relativeFrom="paragraph">
                        <wp:posOffset>136525</wp:posOffset>
                      </wp:positionV>
                      <wp:extent cx="600075" cy="704850"/>
                      <wp:effectExtent l="0" t="3175" r="0" b="0"/>
                      <wp:wrapNone/>
                      <wp:docPr id="5216508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FF641" w14:textId="77777777" w:rsidR="005078A4" w:rsidRDefault="005078A4" w:rsidP="005078A4">
                                  <w:pPr>
                                    <w:jc w:val="center"/>
                                    <w:rPr>
                                      <w:lang w:val="es-MX"/>
                                    </w:rPr>
                                  </w:pPr>
                                </w:p>
                                <w:p w14:paraId="5CE70423" w14:textId="77777777" w:rsidR="005078A4" w:rsidRPr="005078A4" w:rsidRDefault="005078A4" w:rsidP="005078A4">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E4198" id="Text Box 102" o:spid="_x0000_s1120" type="#_x0000_t202" style="position:absolute;left:0;text-align:left;margin-left:346.05pt;margin-top:10.75pt;width:47.25pt;height:5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" filled="f" stroked="f">
                      <v:textbox>
                        <w:txbxContent>
                          <w:p w14:paraId="7B8FF641" w14:textId="77777777" w:rsidR="005078A4" w:rsidRDefault="005078A4" w:rsidP="005078A4">
                            <w:pPr>
                              <w:jc w:val="center"/>
                              <w:rPr>
                                <w:lang w:val="es-MX"/>
                              </w:rPr>
                            </w:pPr>
                          </w:p>
                          <w:p w14:paraId="5CE70423" w14:textId="77777777" w:rsidR="005078A4" w:rsidRPr="005078A4" w:rsidRDefault="005078A4" w:rsidP="005078A4">
                            <w:pPr>
                              <w:jc w:val="center"/>
                              <w:rPr>
                                <w:lang w:val="es-MX"/>
                              </w:rPr>
                            </w:pPr>
                            <w:r>
                              <w:rPr>
                                <w:lang w:val="es-MX"/>
                              </w:rPr>
                              <w:t>5%</w:t>
                            </w:r>
                          </w:p>
                        </w:txbxContent>
                      </v:textbox>
                    </v:shape>
                  </w:pict>
                </mc:Fallback>
              </mc:AlternateContent>
            </w:r>
            <w:r w:rsidR="00CC290B" w:rsidRPr="00AD7204">
              <w:rPr>
                <w:rFonts w:ascii="Arial" w:hAnsi="Arial" w:cs="Arial"/>
                <w:sz w:val="22"/>
                <w:szCs w:val="22"/>
              </w:rPr>
              <w:t>1. Expedición de copias certificadas de documentos, por cada hoja tamaño carta u oficio $ 2</w:t>
            </w:r>
            <w:r w:rsidR="00CC290B">
              <w:rPr>
                <w:rFonts w:ascii="Arial" w:hAnsi="Arial" w:cs="Arial"/>
                <w:sz w:val="22"/>
                <w:szCs w:val="22"/>
              </w:rPr>
              <w:t>1</w:t>
            </w:r>
            <w:r w:rsidR="00CC290B" w:rsidRPr="00AD7204">
              <w:rPr>
                <w:rFonts w:ascii="Arial" w:hAnsi="Arial" w:cs="Arial"/>
                <w:sz w:val="22"/>
                <w:szCs w:val="22"/>
              </w:rPr>
              <w:t>.00.</w:t>
            </w:r>
          </w:p>
          <w:p w14:paraId="76A92C8C" w14:textId="77777777" w:rsidR="00CC290B" w:rsidRPr="00AD7204" w:rsidRDefault="00CC290B" w:rsidP="00CC290B">
            <w:pPr>
              <w:tabs>
                <w:tab w:val="left" w:pos="2780"/>
              </w:tabs>
              <w:ind w:left="492" w:hanging="425"/>
              <w:jc w:val="both"/>
              <w:rPr>
                <w:rFonts w:ascii="Arial" w:hAnsi="Arial" w:cs="Arial"/>
              </w:rPr>
            </w:pPr>
            <w:r w:rsidRPr="00AD7204">
              <w:rPr>
                <w:rFonts w:ascii="Arial" w:hAnsi="Arial" w:cs="Arial"/>
                <w:sz w:val="22"/>
                <w:szCs w:val="22"/>
              </w:rPr>
              <w:t>2. Por cada disco compacto CD-R $ 1</w:t>
            </w:r>
            <w:r>
              <w:rPr>
                <w:rFonts w:ascii="Arial" w:hAnsi="Arial" w:cs="Arial"/>
                <w:sz w:val="22"/>
                <w:szCs w:val="22"/>
              </w:rPr>
              <w:t>3</w:t>
            </w:r>
            <w:r w:rsidRPr="00AD7204">
              <w:rPr>
                <w:rFonts w:ascii="Arial" w:hAnsi="Arial" w:cs="Arial"/>
                <w:sz w:val="22"/>
                <w:szCs w:val="22"/>
              </w:rPr>
              <w:t>.</w:t>
            </w:r>
            <w:r>
              <w:rPr>
                <w:rFonts w:ascii="Arial" w:hAnsi="Arial" w:cs="Arial"/>
                <w:sz w:val="22"/>
                <w:szCs w:val="22"/>
              </w:rPr>
              <w:t>0</w:t>
            </w:r>
            <w:r w:rsidRPr="00AD7204">
              <w:rPr>
                <w:rFonts w:ascii="Arial" w:hAnsi="Arial" w:cs="Arial"/>
                <w:sz w:val="22"/>
                <w:szCs w:val="22"/>
              </w:rPr>
              <w:t>0.</w:t>
            </w:r>
          </w:p>
          <w:p w14:paraId="531EEFA5" w14:textId="77777777" w:rsidR="00CC290B" w:rsidRPr="00AD7204" w:rsidRDefault="00CC290B" w:rsidP="00CC290B">
            <w:pPr>
              <w:tabs>
                <w:tab w:val="left" w:pos="2780"/>
              </w:tabs>
              <w:ind w:left="492" w:hanging="425"/>
              <w:jc w:val="both"/>
              <w:rPr>
                <w:rFonts w:ascii="Arial" w:hAnsi="Arial" w:cs="Arial"/>
              </w:rPr>
            </w:pPr>
            <w:r w:rsidRPr="00AD7204">
              <w:rPr>
                <w:rFonts w:ascii="Arial" w:hAnsi="Arial" w:cs="Arial"/>
                <w:sz w:val="22"/>
                <w:szCs w:val="22"/>
              </w:rPr>
              <w:t xml:space="preserve">3. Expedición de copia a color $ </w:t>
            </w:r>
            <w:r>
              <w:rPr>
                <w:rFonts w:ascii="Arial" w:hAnsi="Arial" w:cs="Arial"/>
                <w:sz w:val="22"/>
                <w:szCs w:val="22"/>
              </w:rPr>
              <w:t>9</w:t>
            </w:r>
            <w:r w:rsidRPr="00AD7204">
              <w:rPr>
                <w:rFonts w:ascii="Arial" w:hAnsi="Arial" w:cs="Arial"/>
                <w:sz w:val="22"/>
                <w:szCs w:val="22"/>
              </w:rPr>
              <w:t>.</w:t>
            </w:r>
            <w:r>
              <w:rPr>
                <w:rFonts w:ascii="Arial" w:hAnsi="Arial" w:cs="Arial"/>
                <w:sz w:val="22"/>
                <w:szCs w:val="22"/>
              </w:rPr>
              <w:t>0</w:t>
            </w:r>
            <w:r w:rsidRPr="00AD7204">
              <w:rPr>
                <w:rFonts w:ascii="Arial" w:hAnsi="Arial" w:cs="Arial"/>
                <w:sz w:val="22"/>
                <w:szCs w:val="22"/>
              </w:rPr>
              <w:t>0.</w:t>
            </w:r>
          </w:p>
          <w:p w14:paraId="64DC5F49" w14:textId="77777777" w:rsidR="00CC290B" w:rsidRPr="00AD7204" w:rsidRDefault="00CC290B" w:rsidP="00CC290B">
            <w:pPr>
              <w:tabs>
                <w:tab w:val="left" w:pos="2780"/>
              </w:tabs>
              <w:ind w:left="492" w:hanging="425"/>
              <w:jc w:val="both"/>
              <w:rPr>
                <w:rFonts w:ascii="Arial" w:hAnsi="Arial" w:cs="Arial"/>
              </w:rPr>
            </w:pPr>
            <w:r w:rsidRPr="00AD7204">
              <w:rPr>
                <w:rFonts w:ascii="Arial" w:hAnsi="Arial" w:cs="Arial"/>
                <w:sz w:val="22"/>
                <w:szCs w:val="22"/>
              </w:rPr>
              <w:t>4. Por cada copia simple tamaño carta u oficio $ 0.70.</w:t>
            </w:r>
          </w:p>
          <w:p w14:paraId="75406542" w14:textId="77777777" w:rsidR="005078A4" w:rsidRDefault="00CC290B" w:rsidP="005078A4">
            <w:pPr>
              <w:tabs>
                <w:tab w:val="left" w:pos="2780"/>
              </w:tabs>
              <w:ind w:left="492" w:hanging="425"/>
              <w:jc w:val="both"/>
              <w:rPr>
                <w:rFonts w:ascii="Arial" w:hAnsi="Arial" w:cs="Arial"/>
                <w:sz w:val="22"/>
                <w:szCs w:val="22"/>
              </w:rPr>
            </w:pPr>
            <w:r w:rsidRPr="00AD7204">
              <w:rPr>
                <w:rFonts w:ascii="Arial" w:hAnsi="Arial" w:cs="Arial"/>
                <w:sz w:val="22"/>
                <w:szCs w:val="22"/>
              </w:rPr>
              <w:t>5. Por cada hoja impresa por medio de dispositivo informático, tamaño carta u oficio $ 0.70.</w:t>
            </w:r>
          </w:p>
          <w:p w14:paraId="4BD0294E" w14:textId="6F68A732" w:rsidR="00CC290B" w:rsidRPr="00AD7204" w:rsidRDefault="00A01C6E" w:rsidP="005078A4">
            <w:pPr>
              <w:tabs>
                <w:tab w:val="left" w:pos="2780"/>
              </w:tabs>
              <w:jc w:val="both"/>
              <w:rPr>
                <w:rFonts w:ascii="Arial" w:hAnsi="Arial" w:cs="Arial"/>
              </w:rPr>
            </w:pPr>
            <w:r>
              <w:rPr>
                <w:rFonts w:ascii="Arial" w:hAnsi="Arial" w:cs="Arial"/>
                <w:noProof/>
                <w:sz w:val="22"/>
                <w:szCs w:val="22"/>
                <w:lang w:eastAsia="en-US"/>
              </w:rPr>
              <mc:AlternateContent>
                <mc:Choice Requires="wps">
                  <w:drawing>
                    <wp:anchor distT="0" distB="0" distL="114300" distR="114300" simplePos="0" relativeHeight="251800576" behindDoc="0" locked="0" layoutInCell="1" allowOverlap="1" wp14:anchorId="08B74375" wp14:editId="04F613F7">
                      <wp:simplePos x="0" y="0"/>
                      <wp:positionH relativeFrom="column">
                        <wp:posOffset>4385310</wp:posOffset>
                      </wp:positionH>
                      <wp:positionV relativeFrom="paragraph">
                        <wp:posOffset>16510</wp:posOffset>
                      </wp:positionV>
                      <wp:extent cx="600075" cy="396240"/>
                      <wp:effectExtent l="0" t="3175" r="0" b="635"/>
                      <wp:wrapNone/>
                      <wp:docPr id="120698372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9DB65" w14:textId="77777777" w:rsidR="005078A4" w:rsidRDefault="005078A4" w:rsidP="005078A4">
                                  <w:pPr>
                                    <w:jc w:val="center"/>
                                  </w:pPr>
                                  <w: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B74375" id="Text Box 103" o:spid="_x0000_s1121" type="#_x0000_t202" style="position:absolute;left:0;text-align:left;margin-left:345.3pt;margin-top:1.3pt;width:47.25pt;height:31.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" filled="f" stroked="f">
                      <v:textbox>
                        <w:txbxContent>
                          <w:p w14:paraId="1DD9DB65" w14:textId="77777777" w:rsidR="005078A4" w:rsidRDefault="005078A4" w:rsidP="005078A4">
                            <w:pPr>
                              <w:jc w:val="center"/>
                            </w:pPr>
                            <w:r>
                              <w:t>5%</w:t>
                            </w:r>
                          </w:p>
                        </w:txbxContent>
                      </v:textbox>
                    </v:shape>
                  </w:pict>
                </mc:Fallback>
              </mc:AlternateContent>
            </w:r>
            <w:r w:rsidR="00CC290B" w:rsidRPr="00AD7204">
              <w:rPr>
                <w:rFonts w:ascii="Arial" w:hAnsi="Arial" w:cs="Arial"/>
                <w:sz w:val="22"/>
                <w:szCs w:val="22"/>
              </w:rPr>
              <w:t xml:space="preserve">6. Expedición de copia simple de planos $ </w:t>
            </w:r>
            <w:r w:rsidR="00CC290B">
              <w:rPr>
                <w:rFonts w:ascii="Arial" w:hAnsi="Arial" w:cs="Arial"/>
                <w:sz w:val="22"/>
                <w:szCs w:val="22"/>
              </w:rPr>
              <w:t>92</w:t>
            </w:r>
            <w:r w:rsidR="00CC290B" w:rsidRPr="00AD7204">
              <w:rPr>
                <w:rFonts w:ascii="Arial" w:hAnsi="Arial" w:cs="Arial"/>
                <w:sz w:val="22"/>
                <w:szCs w:val="22"/>
              </w:rPr>
              <w:t>.</w:t>
            </w:r>
            <w:r w:rsidR="00CC290B">
              <w:rPr>
                <w:rFonts w:ascii="Arial" w:hAnsi="Arial" w:cs="Arial"/>
                <w:sz w:val="22"/>
                <w:szCs w:val="22"/>
              </w:rPr>
              <w:t>0</w:t>
            </w:r>
            <w:r w:rsidR="00CC290B" w:rsidRPr="00AD7204">
              <w:rPr>
                <w:rFonts w:ascii="Arial" w:hAnsi="Arial" w:cs="Arial"/>
                <w:sz w:val="22"/>
                <w:szCs w:val="22"/>
              </w:rPr>
              <w:t>0.</w:t>
            </w:r>
          </w:p>
          <w:p w14:paraId="0BCD6EF4" w14:textId="77777777" w:rsidR="00CC290B" w:rsidRPr="00AD7204" w:rsidRDefault="00CC290B" w:rsidP="00CC290B">
            <w:pPr>
              <w:tabs>
                <w:tab w:val="left" w:pos="2780"/>
              </w:tabs>
              <w:ind w:left="492" w:hanging="425"/>
              <w:jc w:val="both"/>
              <w:rPr>
                <w:rFonts w:ascii="Arial" w:hAnsi="Arial" w:cs="Arial"/>
              </w:rPr>
            </w:pPr>
            <w:r w:rsidRPr="00AD7204">
              <w:rPr>
                <w:rFonts w:ascii="Arial" w:hAnsi="Arial" w:cs="Arial"/>
                <w:sz w:val="22"/>
                <w:szCs w:val="22"/>
              </w:rPr>
              <w:t>7. Expedición de copia certificada de planos, $ 5</w:t>
            </w:r>
            <w:r>
              <w:rPr>
                <w:rFonts w:ascii="Arial" w:hAnsi="Arial" w:cs="Arial"/>
                <w:sz w:val="22"/>
                <w:szCs w:val="22"/>
              </w:rPr>
              <w:t>5</w:t>
            </w:r>
            <w:r w:rsidRPr="00AD7204">
              <w:rPr>
                <w:rFonts w:ascii="Arial" w:hAnsi="Arial" w:cs="Arial"/>
                <w:sz w:val="22"/>
                <w:szCs w:val="22"/>
              </w:rPr>
              <w:t>.</w:t>
            </w:r>
            <w:r>
              <w:rPr>
                <w:rFonts w:ascii="Arial" w:hAnsi="Arial" w:cs="Arial"/>
                <w:sz w:val="22"/>
                <w:szCs w:val="22"/>
              </w:rPr>
              <w:t>0</w:t>
            </w:r>
            <w:r w:rsidRPr="00AD7204">
              <w:rPr>
                <w:rFonts w:ascii="Arial" w:hAnsi="Arial" w:cs="Arial"/>
                <w:sz w:val="22"/>
                <w:szCs w:val="22"/>
              </w:rPr>
              <w:t>0 adicionales a la anterior cuota.</w:t>
            </w:r>
          </w:p>
          <w:p w14:paraId="63264368" w14:textId="77777777" w:rsidR="00CC290B" w:rsidRPr="00AD7204" w:rsidRDefault="00CC290B" w:rsidP="00CC290B">
            <w:pPr>
              <w:tabs>
                <w:tab w:val="left" w:pos="2780"/>
              </w:tabs>
              <w:jc w:val="center"/>
              <w:rPr>
                <w:rFonts w:ascii="Arial" w:hAnsi="Arial" w:cs="Arial"/>
                <w:b/>
              </w:rPr>
            </w:pPr>
            <w:r w:rsidRPr="00AD7204">
              <w:rPr>
                <w:rFonts w:ascii="Arial" w:hAnsi="Arial" w:cs="Arial"/>
                <w:b/>
                <w:sz w:val="22"/>
                <w:szCs w:val="22"/>
              </w:rPr>
              <w:t>SECCIÓN VIII</w:t>
            </w:r>
          </w:p>
          <w:p w14:paraId="4DF4D289"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POR LA EXPEDICIÓN DE LICENCIAS, PERMISOS,</w:t>
            </w:r>
          </w:p>
          <w:p w14:paraId="443D9EDF"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AUTORIZACIONES Y SERVICIOS DE CONTROL AMBIENTAL</w:t>
            </w:r>
          </w:p>
          <w:p w14:paraId="0B04A755" w14:textId="77777777" w:rsidR="00CC290B" w:rsidRPr="00AD7204" w:rsidRDefault="00CC290B" w:rsidP="00CC290B">
            <w:pPr>
              <w:tabs>
                <w:tab w:val="left" w:pos="2780"/>
              </w:tabs>
              <w:jc w:val="both"/>
              <w:rPr>
                <w:rFonts w:ascii="Arial" w:hAnsi="Arial" w:cs="Arial"/>
                <w:bCs/>
              </w:rPr>
            </w:pPr>
          </w:p>
          <w:p w14:paraId="4C9424F2"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29.-</w:t>
            </w:r>
            <w:r w:rsidRPr="00AD7204">
              <w:rPr>
                <w:rFonts w:ascii="Arial" w:hAnsi="Arial" w:cs="Arial"/>
                <w:bCs/>
                <w:sz w:val="22"/>
                <w:szCs w:val="22"/>
              </w:rPr>
              <w:t xml:space="preserve"> Son objeto de estos derechos, los servicios prestados por las autoridades municipales por concepto de:</w:t>
            </w:r>
          </w:p>
          <w:p w14:paraId="6A5A332D" w14:textId="77777777" w:rsidR="00CC290B" w:rsidRPr="00AD7204" w:rsidRDefault="00CC290B" w:rsidP="00CC290B">
            <w:pPr>
              <w:tabs>
                <w:tab w:val="left" w:pos="2780"/>
              </w:tabs>
              <w:jc w:val="both"/>
              <w:rPr>
                <w:rFonts w:ascii="Arial" w:hAnsi="Arial" w:cs="Arial"/>
                <w:bCs/>
              </w:rPr>
            </w:pPr>
          </w:p>
          <w:p w14:paraId="216A2855" w14:textId="4A446EB0" w:rsidR="00CC290B" w:rsidRPr="00AD7204" w:rsidRDefault="00A01C6E" w:rsidP="00CC290B">
            <w:pPr>
              <w:tabs>
                <w:tab w:val="left" w:pos="2780"/>
              </w:tabs>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801600" behindDoc="0" locked="0" layoutInCell="1" allowOverlap="1" wp14:anchorId="79A38DCE" wp14:editId="563F0234">
                      <wp:simplePos x="0" y="0"/>
                      <wp:positionH relativeFrom="column">
                        <wp:posOffset>4385310</wp:posOffset>
                      </wp:positionH>
                      <wp:positionV relativeFrom="paragraph">
                        <wp:posOffset>28575</wp:posOffset>
                      </wp:positionV>
                      <wp:extent cx="600075" cy="333375"/>
                      <wp:effectExtent l="0" t="3175" r="0" b="0"/>
                      <wp:wrapNone/>
                      <wp:docPr id="176387154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592ED" w14:textId="77777777" w:rsidR="00222D43" w:rsidRPr="00222D43" w:rsidRDefault="00222D43" w:rsidP="00222D43">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38DCE" id="Text Box 104" o:spid="_x0000_s1122" type="#_x0000_t202" style="position:absolute;left:0;text-align:left;margin-left:345.3pt;margin-top:2.25pt;width:47.25pt;height:26.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" filled="f" stroked="f">
                      <v:textbox>
                        <w:txbxContent>
                          <w:p w14:paraId="449592ED" w14:textId="77777777" w:rsidR="00222D43" w:rsidRPr="00222D43" w:rsidRDefault="00222D43" w:rsidP="00222D43">
                            <w:pPr>
                              <w:jc w:val="center"/>
                              <w:rPr>
                                <w:lang w:val="es-MX"/>
                              </w:rPr>
                            </w:pPr>
                            <w:r>
                              <w:rPr>
                                <w:lang w:val="es-MX"/>
                              </w:rPr>
                              <w:t>5%</w:t>
                            </w:r>
                          </w:p>
                        </w:txbxContent>
                      </v:textbox>
                    </v:shape>
                  </w:pict>
                </mc:Fallback>
              </mc:AlternateContent>
            </w:r>
            <w:r w:rsidR="00CC290B" w:rsidRPr="00AD7204">
              <w:rPr>
                <w:rFonts w:ascii="Arial" w:hAnsi="Arial" w:cs="Arial"/>
                <w:sz w:val="22"/>
                <w:szCs w:val="22"/>
              </w:rPr>
              <w:t xml:space="preserve">I.- Comercios, negocios y prestadores de servicios formalmente establecidos dentro del Municipio, pagarán una cuota por licencia de funcionamiento anual de $ </w:t>
            </w:r>
            <w:r w:rsidR="00CC290B">
              <w:rPr>
                <w:rFonts w:ascii="Arial" w:hAnsi="Arial" w:cs="Arial"/>
                <w:sz w:val="22"/>
                <w:szCs w:val="22"/>
              </w:rPr>
              <w:t>612</w:t>
            </w:r>
            <w:r w:rsidR="00CC290B" w:rsidRPr="00AD7204">
              <w:rPr>
                <w:rFonts w:ascii="Arial" w:hAnsi="Arial" w:cs="Arial"/>
                <w:sz w:val="22"/>
                <w:szCs w:val="22"/>
              </w:rPr>
              <w:t>.00.</w:t>
            </w:r>
          </w:p>
          <w:p w14:paraId="0099F656" w14:textId="77777777" w:rsidR="00CC290B" w:rsidRPr="00AD7204" w:rsidRDefault="00CC290B" w:rsidP="00CC290B">
            <w:pPr>
              <w:tabs>
                <w:tab w:val="left" w:pos="2780"/>
              </w:tabs>
              <w:jc w:val="both"/>
              <w:rPr>
                <w:rFonts w:ascii="Arial" w:hAnsi="Arial" w:cs="Arial"/>
                <w:b/>
                <w:bCs/>
              </w:rPr>
            </w:pPr>
          </w:p>
          <w:p w14:paraId="2D8BF03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II.- Por la expedición de Licencia de Funcionamiento de las centrales productoras de energía termoeléctrica, térmica solar, hidroeléctrica, eólica, fotovoltaica, aerogeneradores, o similares, así como de las edificaciones para la extracción del gas de lutitas o gas </w:t>
            </w:r>
            <w:proofErr w:type="spellStart"/>
            <w:r w:rsidRPr="00AD7204">
              <w:rPr>
                <w:rFonts w:ascii="Arial" w:hAnsi="Arial" w:cs="Arial"/>
                <w:sz w:val="22"/>
                <w:szCs w:val="22"/>
              </w:rPr>
              <w:t>shale</w:t>
            </w:r>
            <w:proofErr w:type="spellEnd"/>
            <w:r w:rsidRPr="00AD7204">
              <w:rPr>
                <w:rFonts w:ascii="Arial" w:hAnsi="Arial" w:cs="Arial"/>
                <w:sz w:val="22"/>
                <w:szCs w:val="22"/>
              </w:rPr>
              <w:t>, gas natural y gas no asociado y los pozos para la extracción de cualquier hidrocarburo, se cobrará anualmente la siguiente tarifa:</w:t>
            </w:r>
          </w:p>
          <w:p w14:paraId="6C8B9046" w14:textId="62169FEB" w:rsidR="00CC290B" w:rsidRPr="00AD7204" w:rsidRDefault="00A01C6E" w:rsidP="00CC290B">
            <w:pPr>
              <w:tabs>
                <w:tab w:val="left" w:pos="2780"/>
              </w:tabs>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802624" behindDoc="0" locked="0" layoutInCell="1" allowOverlap="1" wp14:anchorId="128421C8" wp14:editId="7CC30EAB">
                      <wp:simplePos x="0" y="0"/>
                      <wp:positionH relativeFrom="column">
                        <wp:posOffset>4385310</wp:posOffset>
                      </wp:positionH>
                      <wp:positionV relativeFrom="paragraph">
                        <wp:posOffset>140970</wp:posOffset>
                      </wp:positionV>
                      <wp:extent cx="600075" cy="952500"/>
                      <wp:effectExtent l="0" t="2540" r="0" b="0"/>
                      <wp:wrapNone/>
                      <wp:docPr id="99885760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CA1C1" w14:textId="77777777" w:rsidR="00222D43" w:rsidRDefault="00222D43">
                                  <w:pPr>
                                    <w:rPr>
                                      <w:lang w:val="es-MX"/>
                                    </w:rPr>
                                  </w:pPr>
                                </w:p>
                                <w:p w14:paraId="7FB64100" w14:textId="77777777" w:rsidR="00222D43" w:rsidRPr="00222D43" w:rsidRDefault="00222D43" w:rsidP="00222D43">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421C8" id="Text Box 105" o:spid="_x0000_s1123" type="#_x0000_t202" style="position:absolute;left:0;text-align:left;margin-left:345.3pt;margin-top:11.1pt;width:47.25pt;height: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" filled="f" stroked="f">
                      <v:textbox>
                        <w:txbxContent>
                          <w:p w14:paraId="5F5CA1C1" w14:textId="77777777" w:rsidR="00222D43" w:rsidRDefault="00222D43">
                            <w:pPr>
                              <w:rPr>
                                <w:lang w:val="es-MX"/>
                              </w:rPr>
                            </w:pPr>
                          </w:p>
                          <w:p w14:paraId="7FB64100" w14:textId="77777777" w:rsidR="00222D43" w:rsidRPr="00222D43" w:rsidRDefault="00222D43" w:rsidP="00222D43">
                            <w:pPr>
                              <w:jc w:val="center"/>
                              <w:rPr>
                                <w:lang w:val="es-MX"/>
                              </w:rPr>
                            </w:pPr>
                            <w:r>
                              <w:rPr>
                                <w:lang w:val="es-MX"/>
                              </w:rPr>
                              <w:t>5%</w:t>
                            </w:r>
                          </w:p>
                        </w:txbxContent>
                      </v:textbox>
                    </v:shape>
                  </w:pict>
                </mc:Fallback>
              </mc:AlternateContent>
            </w:r>
          </w:p>
          <w:p w14:paraId="412AC368" w14:textId="77777777" w:rsidR="00CC290B" w:rsidRPr="00AD7204" w:rsidRDefault="00CC290B" w:rsidP="00CC290B">
            <w:pPr>
              <w:ind w:left="426" w:hanging="426"/>
              <w:jc w:val="both"/>
              <w:rPr>
                <w:rFonts w:ascii="Arial" w:hAnsi="Arial" w:cs="Arial"/>
              </w:rPr>
            </w:pPr>
            <w:r w:rsidRPr="00AD7204">
              <w:rPr>
                <w:rFonts w:ascii="Arial" w:hAnsi="Arial" w:cs="Arial"/>
                <w:sz w:val="22"/>
                <w:szCs w:val="22"/>
              </w:rPr>
              <w:t xml:space="preserve">1.-Edificación para la extracción de gas de lutitas o gas </w:t>
            </w:r>
            <w:proofErr w:type="spellStart"/>
            <w:r w:rsidRPr="00AD7204">
              <w:rPr>
                <w:rFonts w:ascii="Arial" w:hAnsi="Arial" w:cs="Arial"/>
                <w:sz w:val="22"/>
                <w:szCs w:val="22"/>
              </w:rPr>
              <w:t>shale</w:t>
            </w:r>
            <w:proofErr w:type="spellEnd"/>
            <w:r w:rsidRPr="00AD7204">
              <w:rPr>
                <w:rFonts w:ascii="Arial" w:hAnsi="Arial" w:cs="Arial"/>
                <w:sz w:val="22"/>
                <w:szCs w:val="22"/>
              </w:rPr>
              <w:t xml:space="preserve"> $ 3</w:t>
            </w:r>
            <w:r>
              <w:rPr>
                <w:rFonts w:ascii="Arial" w:hAnsi="Arial" w:cs="Arial"/>
                <w:sz w:val="22"/>
                <w:szCs w:val="22"/>
              </w:rPr>
              <w:t>8</w:t>
            </w:r>
            <w:r w:rsidRPr="00AD7204">
              <w:rPr>
                <w:rFonts w:ascii="Arial" w:hAnsi="Arial" w:cs="Arial"/>
                <w:sz w:val="22"/>
                <w:szCs w:val="22"/>
              </w:rPr>
              <w:t>,</w:t>
            </w:r>
            <w:r>
              <w:rPr>
                <w:rFonts w:ascii="Arial" w:hAnsi="Arial" w:cs="Arial"/>
                <w:sz w:val="22"/>
                <w:szCs w:val="22"/>
              </w:rPr>
              <w:t>325</w:t>
            </w:r>
            <w:r w:rsidRPr="00AD7204">
              <w:rPr>
                <w:rFonts w:ascii="Arial" w:hAnsi="Arial" w:cs="Arial"/>
                <w:sz w:val="22"/>
                <w:szCs w:val="22"/>
              </w:rPr>
              <w:t>.00 por cada unidad.</w:t>
            </w:r>
          </w:p>
          <w:p w14:paraId="2097334B" w14:textId="77777777" w:rsidR="00CC290B" w:rsidRPr="00AD7204" w:rsidRDefault="00CC290B" w:rsidP="00CC290B">
            <w:pPr>
              <w:ind w:left="284" w:hanging="284"/>
              <w:rPr>
                <w:rFonts w:ascii="Arial" w:hAnsi="Arial" w:cs="Arial"/>
              </w:rPr>
            </w:pPr>
            <w:r w:rsidRPr="00AD7204">
              <w:rPr>
                <w:rFonts w:ascii="Arial" w:hAnsi="Arial" w:cs="Arial"/>
                <w:sz w:val="22"/>
                <w:szCs w:val="22"/>
              </w:rPr>
              <w:t>2.-Edificación productora de energía termoeléctrica, térmica solar, hidroeléctrica, eólica, fotovoltaica, aerogeneradores, o similares $ 3</w:t>
            </w:r>
            <w:r>
              <w:rPr>
                <w:rFonts w:ascii="Arial" w:hAnsi="Arial" w:cs="Arial"/>
                <w:sz w:val="22"/>
                <w:szCs w:val="22"/>
              </w:rPr>
              <w:t>8</w:t>
            </w:r>
            <w:r w:rsidRPr="00AD7204">
              <w:rPr>
                <w:rFonts w:ascii="Arial" w:hAnsi="Arial" w:cs="Arial"/>
                <w:sz w:val="22"/>
                <w:szCs w:val="22"/>
              </w:rPr>
              <w:t>,</w:t>
            </w:r>
            <w:r>
              <w:rPr>
                <w:rFonts w:ascii="Arial" w:hAnsi="Arial" w:cs="Arial"/>
                <w:sz w:val="22"/>
                <w:szCs w:val="22"/>
              </w:rPr>
              <w:t>325</w:t>
            </w:r>
            <w:r w:rsidRPr="00AD7204">
              <w:rPr>
                <w:rFonts w:ascii="Arial" w:hAnsi="Arial" w:cs="Arial"/>
                <w:sz w:val="22"/>
                <w:szCs w:val="22"/>
              </w:rPr>
              <w:t>.00 por cada aerogenerador o unidad.</w:t>
            </w:r>
          </w:p>
          <w:p w14:paraId="639774CC" w14:textId="77777777" w:rsidR="00CC290B" w:rsidRPr="00AD7204" w:rsidRDefault="00CC290B" w:rsidP="00CC290B">
            <w:pPr>
              <w:ind w:left="426" w:hanging="426"/>
              <w:jc w:val="both"/>
              <w:rPr>
                <w:rFonts w:ascii="Arial" w:hAnsi="Arial" w:cs="Arial"/>
              </w:rPr>
            </w:pPr>
            <w:r w:rsidRPr="00AD7204">
              <w:rPr>
                <w:rFonts w:ascii="Arial" w:hAnsi="Arial" w:cs="Arial"/>
                <w:sz w:val="22"/>
                <w:szCs w:val="22"/>
              </w:rPr>
              <w:t>3.- Edificación para la extracción de Gas Natural $ 3</w:t>
            </w:r>
            <w:r>
              <w:rPr>
                <w:rFonts w:ascii="Arial" w:hAnsi="Arial" w:cs="Arial"/>
                <w:sz w:val="22"/>
                <w:szCs w:val="22"/>
              </w:rPr>
              <w:t>8</w:t>
            </w:r>
            <w:r w:rsidRPr="00AD7204">
              <w:rPr>
                <w:rFonts w:ascii="Arial" w:hAnsi="Arial" w:cs="Arial"/>
                <w:sz w:val="22"/>
                <w:szCs w:val="22"/>
              </w:rPr>
              <w:t>,</w:t>
            </w:r>
            <w:r>
              <w:rPr>
                <w:rFonts w:ascii="Arial" w:hAnsi="Arial" w:cs="Arial"/>
                <w:sz w:val="22"/>
                <w:szCs w:val="22"/>
              </w:rPr>
              <w:t>325</w:t>
            </w:r>
            <w:r w:rsidRPr="00AD7204">
              <w:rPr>
                <w:rFonts w:ascii="Arial" w:hAnsi="Arial" w:cs="Arial"/>
                <w:sz w:val="22"/>
                <w:szCs w:val="22"/>
              </w:rPr>
              <w:t>.00 por cada unidad.</w:t>
            </w:r>
          </w:p>
          <w:p w14:paraId="4468AAEC" w14:textId="23A1CA95" w:rsidR="00CC290B" w:rsidRPr="00AD7204" w:rsidRDefault="00A01C6E" w:rsidP="00CC290B">
            <w:pPr>
              <w:ind w:left="426" w:hanging="426"/>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803648" behindDoc="0" locked="0" layoutInCell="1" allowOverlap="1" wp14:anchorId="7210B891" wp14:editId="4CE5B6C7">
                      <wp:simplePos x="0" y="0"/>
                      <wp:positionH relativeFrom="column">
                        <wp:posOffset>4385310</wp:posOffset>
                      </wp:positionH>
                      <wp:positionV relativeFrom="paragraph">
                        <wp:posOffset>51435</wp:posOffset>
                      </wp:positionV>
                      <wp:extent cx="600075" cy="942975"/>
                      <wp:effectExtent l="0" t="3175" r="0" b="0"/>
                      <wp:wrapNone/>
                      <wp:docPr id="40821831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2814C" w14:textId="77777777" w:rsidR="00222D43" w:rsidRDefault="00222D43" w:rsidP="00222D43">
                                  <w:pPr>
                                    <w:jc w:val="center"/>
                                    <w:rPr>
                                      <w:lang w:val="es-MX"/>
                                    </w:rPr>
                                  </w:pPr>
                                </w:p>
                                <w:p w14:paraId="02670519" w14:textId="77777777" w:rsidR="00222D43" w:rsidRDefault="00222D43" w:rsidP="00222D43">
                                  <w:pPr>
                                    <w:jc w:val="center"/>
                                    <w:rPr>
                                      <w:lang w:val="es-MX"/>
                                    </w:rPr>
                                  </w:pPr>
                                </w:p>
                                <w:p w14:paraId="453B444F" w14:textId="77777777" w:rsidR="00222D43" w:rsidRPr="00222D43" w:rsidRDefault="00222D43" w:rsidP="00222D43">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0B891" id="Text Box 106" o:spid="_x0000_s1124" type="#_x0000_t202" style="position:absolute;left:0;text-align:left;margin-left:345.3pt;margin-top:4.05pt;width:47.25pt;height:74.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" filled="f" stroked="f">
                      <v:textbox>
                        <w:txbxContent>
                          <w:p w14:paraId="3042814C" w14:textId="77777777" w:rsidR="00222D43" w:rsidRDefault="00222D43" w:rsidP="00222D43">
                            <w:pPr>
                              <w:jc w:val="center"/>
                              <w:rPr>
                                <w:lang w:val="es-MX"/>
                              </w:rPr>
                            </w:pPr>
                          </w:p>
                          <w:p w14:paraId="02670519" w14:textId="77777777" w:rsidR="00222D43" w:rsidRDefault="00222D43" w:rsidP="00222D43">
                            <w:pPr>
                              <w:jc w:val="center"/>
                              <w:rPr>
                                <w:lang w:val="es-MX"/>
                              </w:rPr>
                            </w:pPr>
                          </w:p>
                          <w:p w14:paraId="453B444F" w14:textId="77777777" w:rsidR="00222D43" w:rsidRPr="00222D43" w:rsidRDefault="00222D43" w:rsidP="00222D43">
                            <w:pPr>
                              <w:jc w:val="center"/>
                              <w:rPr>
                                <w:lang w:val="es-MX"/>
                              </w:rPr>
                            </w:pPr>
                            <w:r>
                              <w:rPr>
                                <w:lang w:val="es-MX"/>
                              </w:rPr>
                              <w:t>5%</w:t>
                            </w:r>
                          </w:p>
                        </w:txbxContent>
                      </v:textbox>
                    </v:shape>
                  </w:pict>
                </mc:Fallback>
              </mc:AlternateContent>
            </w:r>
            <w:r w:rsidR="00CC290B" w:rsidRPr="00AD7204">
              <w:rPr>
                <w:rFonts w:ascii="Arial" w:hAnsi="Arial" w:cs="Arial"/>
                <w:sz w:val="22"/>
                <w:szCs w:val="22"/>
              </w:rPr>
              <w:t>4.- Edificación para la extracción de Gas No Asociado $ 3</w:t>
            </w:r>
            <w:r w:rsidR="00CC290B">
              <w:rPr>
                <w:rFonts w:ascii="Arial" w:hAnsi="Arial" w:cs="Arial"/>
                <w:sz w:val="22"/>
                <w:szCs w:val="22"/>
              </w:rPr>
              <w:t>8</w:t>
            </w:r>
            <w:r w:rsidR="00CC290B" w:rsidRPr="00AD7204">
              <w:rPr>
                <w:rFonts w:ascii="Arial" w:hAnsi="Arial" w:cs="Arial"/>
                <w:sz w:val="22"/>
                <w:szCs w:val="22"/>
              </w:rPr>
              <w:t>,</w:t>
            </w:r>
            <w:r w:rsidR="00CC290B">
              <w:rPr>
                <w:rFonts w:ascii="Arial" w:hAnsi="Arial" w:cs="Arial"/>
                <w:sz w:val="22"/>
                <w:szCs w:val="22"/>
              </w:rPr>
              <w:t>325</w:t>
            </w:r>
            <w:r w:rsidR="00CC290B" w:rsidRPr="00AD7204">
              <w:rPr>
                <w:rFonts w:ascii="Arial" w:hAnsi="Arial" w:cs="Arial"/>
                <w:sz w:val="22"/>
                <w:szCs w:val="22"/>
              </w:rPr>
              <w:t>.00 por cada unidad.</w:t>
            </w:r>
          </w:p>
          <w:p w14:paraId="7E720063" w14:textId="77777777" w:rsidR="00CC290B" w:rsidRPr="00AD7204" w:rsidRDefault="00CC290B" w:rsidP="00CC290B">
            <w:pPr>
              <w:ind w:left="284" w:hanging="284"/>
              <w:jc w:val="both"/>
              <w:rPr>
                <w:rFonts w:ascii="Arial" w:hAnsi="Arial" w:cs="Arial"/>
              </w:rPr>
            </w:pPr>
            <w:r w:rsidRPr="00AD7204">
              <w:rPr>
                <w:rFonts w:ascii="Arial" w:hAnsi="Arial" w:cs="Arial"/>
                <w:sz w:val="22"/>
                <w:szCs w:val="22"/>
              </w:rPr>
              <w:t>5.-Por perforación en pozos verticales y direccionales en el área específica a Yacimientos Convencionales (Roca Reservorio) en Trampas Estructurales en el que se encuentre el hidrocarburo $ 3</w:t>
            </w:r>
            <w:r>
              <w:rPr>
                <w:rFonts w:ascii="Arial" w:hAnsi="Arial" w:cs="Arial"/>
                <w:sz w:val="22"/>
                <w:szCs w:val="22"/>
              </w:rPr>
              <w:t>8</w:t>
            </w:r>
            <w:r w:rsidRPr="00AD7204">
              <w:rPr>
                <w:rFonts w:ascii="Arial" w:hAnsi="Arial" w:cs="Arial"/>
                <w:sz w:val="22"/>
                <w:szCs w:val="22"/>
              </w:rPr>
              <w:t>,</w:t>
            </w:r>
            <w:r>
              <w:rPr>
                <w:rFonts w:ascii="Arial" w:hAnsi="Arial" w:cs="Arial"/>
                <w:sz w:val="22"/>
                <w:szCs w:val="22"/>
              </w:rPr>
              <w:t>325</w:t>
            </w:r>
            <w:r w:rsidRPr="00AD7204">
              <w:rPr>
                <w:rFonts w:ascii="Arial" w:hAnsi="Arial" w:cs="Arial"/>
                <w:sz w:val="22"/>
                <w:szCs w:val="22"/>
              </w:rPr>
              <w:t>.00 por cada pozo.</w:t>
            </w:r>
          </w:p>
          <w:p w14:paraId="7685E24D" w14:textId="77777777" w:rsidR="00CC290B" w:rsidRPr="00AD7204" w:rsidRDefault="00CC290B" w:rsidP="00CC290B">
            <w:pPr>
              <w:ind w:left="426" w:hanging="426"/>
              <w:jc w:val="both"/>
              <w:rPr>
                <w:rFonts w:ascii="Arial" w:hAnsi="Arial" w:cs="Arial"/>
              </w:rPr>
            </w:pPr>
            <w:r w:rsidRPr="00AD7204">
              <w:rPr>
                <w:rFonts w:ascii="Arial" w:hAnsi="Arial" w:cs="Arial"/>
                <w:sz w:val="22"/>
                <w:szCs w:val="22"/>
              </w:rPr>
              <w:t>6.- Por perforación de pozo para la extracción de cualquier hidrocarburo $ 3</w:t>
            </w:r>
            <w:r>
              <w:rPr>
                <w:rFonts w:ascii="Arial" w:hAnsi="Arial" w:cs="Arial"/>
                <w:sz w:val="22"/>
                <w:szCs w:val="22"/>
              </w:rPr>
              <w:t>8</w:t>
            </w:r>
            <w:r w:rsidRPr="00AD7204">
              <w:rPr>
                <w:rFonts w:ascii="Arial" w:hAnsi="Arial" w:cs="Arial"/>
                <w:sz w:val="22"/>
                <w:szCs w:val="22"/>
              </w:rPr>
              <w:t>,</w:t>
            </w:r>
            <w:r>
              <w:rPr>
                <w:rFonts w:ascii="Arial" w:hAnsi="Arial" w:cs="Arial"/>
                <w:sz w:val="22"/>
                <w:szCs w:val="22"/>
              </w:rPr>
              <w:t>325</w:t>
            </w:r>
            <w:r w:rsidRPr="00AD7204">
              <w:rPr>
                <w:rFonts w:ascii="Arial" w:hAnsi="Arial" w:cs="Arial"/>
                <w:sz w:val="22"/>
                <w:szCs w:val="22"/>
              </w:rPr>
              <w:t>.00 por cada pozo.</w:t>
            </w:r>
          </w:p>
          <w:p w14:paraId="0947AC6C" w14:textId="77777777" w:rsidR="00CC290B" w:rsidRPr="00AD7204" w:rsidRDefault="00CC290B" w:rsidP="00CC290B">
            <w:pPr>
              <w:ind w:right="36"/>
              <w:jc w:val="both"/>
              <w:rPr>
                <w:rFonts w:ascii="Arial" w:eastAsia="Arial" w:hAnsi="Arial" w:cs="Arial"/>
                <w:b/>
              </w:rPr>
            </w:pPr>
          </w:p>
          <w:p w14:paraId="1DAE55DF" w14:textId="77777777" w:rsidR="00CC290B" w:rsidRPr="00AD7204" w:rsidRDefault="00CC290B" w:rsidP="00CC290B">
            <w:pPr>
              <w:ind w:right="36"/>
              <w:jc w:val="center"/>
              <w:rPr>
                <w:rFonts w:ascii="Arial" w:eastAsia="Arial" w:hAnsi="Arial" w:cs="Arial"/>
                <w:b/>
              </w:rPr>
            </w:pPr>
            <w:r w:rsidRPr="00AD7204">
              <w:rPr>
                <w:rFonts w:ascii="Arial" w:eastAsia="Arial" w:hAnsi="Arial" w:cs="Arial"/>
                <w:b/>
                <w:sz w:val="22"/>
                <w:szCs w:val="22"/>
              </w:rPr>
              <w:t>SECCIÓN IX</w:t>
            </w:r>
          </w:p>
          <w:p w14:paraId="44210D0D" w14:textId="77777777" w:rsidR="00CC290B" w:rsidRPr="00AD7204" w:rsidRDefault="00CC290B" w:rsidP="00CC290B">
            <w:pPr>
              <w:keepNext/>
              <w:keepLines/>
              <w:jc w:val="center"/>
              <w:outlineLvl w:val="7"/>
              <w:rPr>
                <w:rFonts w:ascii="Arial" w:hAnsi="Arial" w:cs="Arial"/>
                <w:b/>
                <w:lang w:val="es-MX"/>
              </w:rPr>
            </w:pPr>
            <w:r w:rsidRPr="00AD7204">
              <w:rPr>
                <w:rFonts w:ascii="Arial" w:eastAsia="Arial" w:hAnsi="Arial" w:cs="Arial"/>
                <w:b/>
                <w:sz w:val="22"/>
                <w:szCs w:val="22"/>
                <w:lang w:val="es-MX"/>
              </w:rPr>
              <w:t>OTROS SERVICIOS</w:t>
            </w:r>
          </w:p>
          <w:p w14:paraId="42FE78AD" w14:textId="77777777" w:rsidR="00CC290B" w:rsidRPr="00AD7204" w:rsidRDefault="00CC290B" w:rsidP="00CC290B">
            <w:pPr>
              <w:ind w:right="36"/>
              <w:jc w:val="both"/>
              <w:rPr>
                <w:rFonts w:ascii="Arial" w:eastAsia="Arial" w:hAnsi="Arial" w:cs="Arial"/>
              </w:rPr>
            </w:pPr>
          </w:p>
          <w:p w14:paraId="37684D3B" w14:textId="77777777" w:rsidR="00CC290B" w:rsidRPr="00AD7204" w:rsidRDefault="00CC290B" w:rsidP="00CC290B">
            <w:pPr>
              <w:ind w:right="36"/>
              <w:jc w:val="both"/>
              <w:rPr>
                <w:rFonts w:ascii="Arial" w:hAnsi="Arial" w:cs="Arial"/>
              </w:rPr>
            </w:pPr>
            <w:r w:rsidRPr="00AD7204">
              <w:rPr>
                <w:rFonts w:ascii="Arial" w:eastAsia="Arial" w:hAnsi="Arial" w:cs="Arial"/>
                <w:b/>
                <w:sz w:val="22"/>
                <w:szCs w:val="22"/>
              </w:rPr>
              <w:t>ARTÍCULO 30.-</w:t>
            </w:r>
            <w:r w:rsidRPr="00AD7204">
              <w:rPr>
                <w:rFonts w:ascii="Arial" w:eastAsia="Arial" w:hAnsi="Arial" w:cs="Arial"/>
                <w:sz w:val="22"/>
                <w:szCs w:val="22"/>
              </w:rPr>
              <w:t xml:space="preserve"> Son objeto de este derecho los servicios no contemplados en otros artículos de esta ley.</w:t>
            </w:r>
          </w:p>
          <w:p w14:paraId="376795BE" w14:textId="49DFFC9D" w:rsidR="00CC290B" w:rsidRPr="00AD7204" w:rsidRDefault="00A01C6E" w:rsidP="00CC290B">
            <w:pPr>
              <w:ind w:right="36"/>
              <w:jc w:val="both"/>
              <w:rPr>
                <w:rFonts w:ascii="Arial" w:hAnsi="Arial" w:cs="Arial"/>
              </w:rPr>
            </w:pPr>
            <w:r>
              <w:rPr>
                <w:rFonts w:ascii="Arial" w:hAnsi="Arial" w:cs="Arial"/>
                <w:noProof/>
                <w:lang w:val="es-MX" w:eastAsia="es-MX"/>
              </w:rPr>
              <mc:AlternateContent>
                <mc:Choice Requires="wps">
                  <w:drawing>
                    <wp:anchor distT="0" distB="0" distL="114300" distR="114300" simplePos="0" relativeHeight="251804672" behindDoc="0" locked="0" layoutInCell="1" allowOverlap="1" wp14:anchorId="06857463" wp14:editId="2579B9F7">
                      <wp:simplePos x="0" y="0"/>
                      <wp:positionH relativeFrom="column">
                        <wp:posOffset>4385310</wp:posOffset>
                      </wp:positionH>
                      <wp:positionV relativeFrom="paragraph">
                        <wp:posOffset>91440</wp:posOffset>
                      </wp:positionV>
                      <wp:extent cx="600075" cy="390525"/>
                      <wp:effectExtent l="0" t="3175" r="0" b="0"/>
                      <wp:wrapNone/>
                      <wp:docPr id="2750667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E650F" w14:textId="77777777" w:rsidR="00222D43" w:rsidRPr="00222D43" w:rsidRDefault="00222D43" w:rsidP="00222D43">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57463" id="Text Box 107" o:spid="_x0000_s1125" type="#_x0000_t202" style="position:absolute;left:0;text-align:left;margin-left:345.3pt;margin-top:7.2pt;width:47.25pt;height:30.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" filled="f" stroked="f">
                      <v:textbox>
                        <w:txbxContent>
                          <w:p w14:paraId="73AE650F" w14:textId="77777777" w:rsidR="00222D43" w:rsidRPr="00222D43" w:rsidRDefault="00222D43" w:rsidP="00222D43">
                            <w:pPr>
                              <w:jc w:val="center"/>
                              <w:rPr>
                                <w:lang w:val="es-MX"/>
                              </w:rPr>
                            </w:pPr>
                            <w:r>
                              <w:rPr>
                                <w:lang w:val="es-MX"/>
                              </w:rPr>
                              <w:t>5%</w:t>
                            </w:r>
                          </w:p>
                        </w:txbxContent>
                      </v:textbox>
                    </v:shape>
                  </w:pict>
                </mc:Fallback>
              </mc:AlternateContent>
            </w:r>
          </w:p>
          <w:p w14:paraId="1BE8748A" w14:textId="77777777" w:rsidR="00CC290B" w:rsidRPr="00AD7204" w:rsidRDefault="00CC290B" w:rsidP="00CC290B">
            <w:pPr>
              <w:ind w:right="36"/>
              <w:jc w:val="both"/>
              <w:rPr>
                <w:rFonts w:ascii="Arial" w:hAnsi="Arial" w:cs="Arial"/>
              </w:rPr>
            </w:pPr>
            <w:r w:rsidRPr="00AD7204">
              <w:rPr>
                <w:rFonts w:ascii="Arial" w:eastAsia="Arial" w:hAnsi="Arial" w:cs="Arial"/>
                <w:sz w:val="22"/>
                <w:szCs w:val="22"/>
              </w:rPr>
              <w:t xml:space="preserve">I.-Por registro en el padrón de proveedores, contratistas y prestadores </w:t>
            </w:r>
            <w:proofErr w:type="gramStart"/>
            <w:r w:rsidRPr="00AD7204">
              <w:rPr>
                <w:rFonts w:ascii="Arial" w:eastAsia="Arial" w:hAnsi="Arial" w:cs="Arial"/>
                <w:sz w:val="22"/>
                <w:szCs w:val="22"/>
              </w:rPr>
              <w:t>de</w:t>
            </w:r>
            <w:r>
              <w:rPr>
                <w:rFonts w:ascii="Arial" w:eastAsia="Arial" w:hAnsi="Arial" w:cs="Arial"/>
                <w:sz w:val="22"/>
                <w:szCs w:val="22"/>
              </w:rPr>
              <w:t xml:space="preserve"> </w:t>
            </w:r>
            <w:r w:rsidRPr="00AD7204">
              <w:rPr>
                <w:rFonts w:ascii="Arial" w:eastAsia="Arial" w:hAnsi="Arial" w:cs="Arial"/>
                <w:sz w:val="22"/>
                <w:szCs w:val="22"/>
              </w:rPr>
              <w:t xml:space="preserve"> servicios</w:t>
            </w:r>
            <w:proofErr w:type="gramEnd"/>
            <w:r w:rsidRPr="00AD7204">
              <w:rPr>
                <w:rFonts w:ascii="Arial" w:eastAsia="Arial" w:hAnsi="Arial" w:cs="Arial"/>
                <w:sz w:val="22"/>
                <w:szCs w:val="22"/>
              </w:rPr>
              <w:t xml:space="preserve"> del municipio, se cubrirá una cuota anual de $ 6</w:t>
            </w:r>
            <w:r>
              <w:rPr>
                <w:rFonts w:ascii="Arial" w:eastAsia="Arial" w:hAnsi="Arial" w:cs="Arial"/>
                <w:sz w:val="22"/>
                <w:szCs w:val="22"/>
              </w:rPr>
              <w:t>49</w:t>
            </w:r>
            <w:r w:rsidRPr="00AD7204">
              <w:rPr>
                <w:rFonts w:ascii="Arial" w:eastAsia="Arial" w:hAnsi="Arial" w:cs="Arial"/>
                <w:sz w:val="22"/>
                <w:szCs w:val="22"/>
              </w:rPr>
              <w:t>.00.</w:t>
            </w:r>
          </w:p>
          <w:p w14:paraId="3FCB95CB" w14:textId="77777777" w:rsidR="00CC290B" w:rsidRPr="00AD7204" w:rsidRDefault="00CC290B" w:rsidP="00CC290B">
            <w:pPr>
              <w:tabs>
                <w:tab w:val="left" w:pos="2780"/>
              </w:tabs>
              <w:jc w:val="both"/>
              <w:rPr>
                <w:rFonts w:ascii="Arial" w:hAnsi="Arial" w:cs="Arial"/>
                <w:b/>
                <w:bCs/>
              </w:rPr>
            </w:pPr>
          </w:p>
          <w:p w14:paraId="003E676A"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CAPÍTULO NOVENO</w:t>
            </w:r>
          </w:p>
          <w:p w14:paraId="7511F8BD"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DERECHOS POR EL USO O APROVECHAMIENTO</w:t>
            </w:r>
          </w:p>
          <w:p w14:paraId="4D806372"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lastRenderedPageBreak/>
              <w:t>DE BIENES DEL DOMINIO PÚBLICO DEL MUNICIPIO</w:t>
            </w:r>
          </w:p>
          <w:p w14:paraId="5173ED25" w14:textId="77777777" w:rsidR="00CC290B" w:rsidRPr="00AD7204" w:rsidRDefault="00CC290B" w:rsidP="00CC290B">
            <w:pPr>
              <w:tabs>
                <w:tab w:val="left" w:pos="2780"/>
              </w:tabs>
              <w:jc w:val="center"/>
              <w:rPr>
                <w:rFonts w:ascii="Arial" w:hAnsi="Arial" w:cs="Arial"/>
                <w:b/>
                <w:bCs/>
              </w:rPr>
            </w:pPr>
          </w:p>
          <w:p w14:paraId="675D9163"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w:t>
            </w:r>
          </w:p>
          <w:p w14:paraId="0B9F60DB"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SERVICIOS DE ARRASTRE Y ALMACENAJE</w:t>
            </w:r>
          </w:p>
          <w:p w14:paraId="7C535585" w14:textId="77777777" w:rsidR="00CC290B" w:rsidRPr="00AD7204" w:rsidRDefault="00CC290B" w:rsidP="00CC290B">
            <w:pPr>
              <w:tabs>
                <w:tab w:val="left" w:pos="2780"/>
              </w:tabs>
              <w:jc w:val="both"/>
              <w:rPr>
                <w:rFonts w:ascii="Arial" w:hAnsi="Arial" w:cs="Arial"/>
                <w:b/>
              </w:rPr>
            </w:pPr>
          </w:p>
          <w:p w14:paraId="2404D6B7"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31.-</w:t>
            </w:r>
            <w:r w:rsidRPr="00AD7204">
              <w:rPr>
                <w:rFonts w:ascii="Arial" w:hAnsi="Arial" w:cs="Arial"/>
                <w:bCs/>
                <w:sz w:val="22"/>
                <w:szCs w:val="22"/>
              </w:rPr>
              <w:t xml:space="preserve"> Son objeto de estos derechos los servicios de arrastre de vehículos, el depósito de los mismos en corralones, bodegas, locales o predios propiedad del Municipio, y el almacenaje de bienes muebles, ya sea que hayan sido secuestrados por la vía del procedimiento administrativo de ejecución o que por cualquier otro motivo deban ser almacenados, a petición del interesado o por disposición legal o reglamentaria.</w:t>
            </w:r>
          </w:p>
          <w:p w14:paraId="68ADE6A5" w14:textId="16D3171F" w:rsidR="00CC290B" w:rsidRPr="00AD7204" w:rsidRDefault="00A01C6E" w:rsidP="00CC290B">
            <w:pPr>
              <w:tabs>
                <w:tab w:val="left" w:pos="2780"/>
              </w:tabs>
              <w:jc w:val="both"/>
              <w:rPr>
                <w:rFonts w:ascii="Arial" w:hAnsi="Arial" w:cs="Arial"/>
              </w:rPr>
            </w:pPr>
            <w:r>
              <w:rPr>
                <w:rFonts w:ascii="Arial" w:hAnsi="Arial" w:cs="Arial"/>
                <w:b/>
                <w:bCs/>
                <w:noProof/>
                <w:sz w:val="22"/>
                <w:szCs w:val="22"/>
                <w:lang w:val="es-MX" w:eastAsia="es-MX"/>
              </w:rPr>
              <mc:AlternateContent>
                <mc:Choice Requires="wps">
                  <w:drawing>
                    <wp:anchor distT="0" distB="0" distL="114300" distR="114300" simplePos="0" relativeHeight="251805696" behindDoc="0" locked="0" layoutInCell="1" allowOverlap="1" wp14:anchorId="48CEA80C" wp14:editId="2E6FEC90">
                      <wp:simplePos x="0" y="0"/>
                      <wp:positionH relativeFrom="column">
                        <wp:posOffset>4385310</wp:posOffset>
                      </wp:positionH>
                      <wp:positionV relativeFrom="paragraph">
                        <wp:posOffset>219075</wp:posOffset>
                      </wp:positionV>
                      <wp:extent cx="657225" cy="857250"/>
                      <wp:effectExtent l="0" t="2540" r="0" b="0"/>
                      <wp:wrapNone/>
                      <wp:docPr id="206453153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E65A5" w14:textId="77777777" w:rsidR="00222D43" w:rsidRDefault="00222D43">
                                  <w:pPr>
                                    <w:rPr>
                                      <w:lang w:val="es-MX"/>
                                    </w:rPr>
                                  </w:pPr>
                                </w:p>
                                <w:p w14:paraId="7D8E2F93" w14:textId="77777777" w:rsidR="00222D43" w:rsidRPr="00222D43" w:rsidRDefault="00222D43" w:rsidP="00222D43">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EA80C" id="Text Box 108" o:spid="_x0000_s1126" type="#_x0000_t202" style="position:absolute;left:0;text-align:left;margin-left:345.3pt;margin-top:17.25pt;width:51.75pt;height:6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" filled="f" stroked="f">
                      <v:textbox>
                        <w:txbxContent>
                          <w:p w14:paraId="1FFE65A5" w14:textId="77777777" w:rsidR="00222D43" w:rsidRDefault="00222D43">
                            <w:pPr>
                              <w:rPr>
                                <w:lang w:val="es-MX"/>
                              </w:rPr>
                            </w:pPr>
                          </w:p>
                          <w:p w14:paraId="7D8E2F93" w14:textId="77777777" w:rsidR="00222D43" w:rsidRPr="00222D43" w:rsidRDefault="00222D43" w:rsidP="00222D43">
                            <w:pPr>
                              <w:jc w:val="center"/>
                              <w:rPr>
                                <w:lang w:val="es-MX"/>
                              </w:rPr>
                            </w:pPr>
                            <w:r>
                              <w:rPr>
                                <w:lang w:val="es-MX"/>
                              </w:rPr>
                              <w:t>5%</w:t>
                            </w:r>
                          </w:p>
                        </w:txbxContent>
                      </v:textbox>
                    </v:shape>
                  </w:pict>
                </mc:Fallback>
              </mc:AlternateContent>
            </w:r>
            <w:r w:rsidR="00CC290B" w:rsidRPr="00AD7204">
              <w:rPr>
                <w:rFonts w:ascii="Arial" w:hAnsi="Arial" w:cs="Arial"/>
                <w:b/>
                <w:bCs/>
                <w:sz w:val="22"/>
                <w:szCs w:val="22"/>
              </w:rPr>
              <w:t>ARTÍCULO 32</w:t>
            </w:r>
            <w:r w:rsidR="00CC290B" w:rsidRPr="00AD7204">
              <w:rPr>
                <w:rFonts w:ascii="Arial" w:hAnsi="Arial" w:cs="Arial"/>
                <w:b/>
                <w:sz w:val="22"/>
                <w:szCs w:val="22"/>
              </w:rPr>
              <w:t>.-</w:t>
            </w:r>
            <w:r w:rsidR="00CC290B" w:rsidRPr="00AD7204">
              <w:rPr>
                <w:rFonts w:ascii="Arial" w:hAnsi="Arial" w:cs="Arial"/>
                <w:sz w:val="22"/>
                <w:szCs w:val="22"/>
              </w:rPr>
              <w:t xml:space="preserve"> El pago de estos derechos se hará una vez proporcionado el servicio de acuerdo a las siguientes cuotas:</w:t>
            </w:r>
          </w:p>
          <w:p w14:paraId="727642AC" w14:textId="77777777" w:rsidR="00CC290B" w:rsidRPr="00AD7204" w:rsidRDefault="00CC290B" w:rsidP="00CC290B">
            <w:pPr>
              <w:tabs>
                <w:tab w:val="left" w:pos="2780"/>
              </w:tabs>
              <w:jc w:val="both"/>
              <w:rPr>
                <w:rFonts w:ascii="Arial" w:hAnsi="Arial" w:cs="Arial"/>
              </w:rPr>
            </w:pPr>
          </w:p>
          <w:p w14:paraId="3DE8AE8E"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 Por servicios de grúa en perímetro urbano de $ 1,</w:t>
            </w:r>
            <w:r>
              <w:rPr>
                <w:rFonts w:ascii="Arial" w:hAnsi="Arial" w:cs="Arial"/>
                <w:sz w:val="22"/>
                <w:szCs w:val="22"/>
              </w:rPr>
              <w:t>918</w:t>
            </w:r>
            <w:r w:rsidRPr="00AD7204">
              <w:rPr>
                <w:rFonts w:ascii="Arial" w:hAnsi="Arial" w:cs="Arial"/>
                <w:sz w:val="22"/>
                <w:szCs w:val="22"/>
              </w:rPr>
              <w:t>.00.</w:t>
            </w:r>
          </w:p>
          <w:p w14:paraId="227D50FC" w14:textId="77777777" w:rsidR="00CC290B" w:rsidRPr="00AD7204" w:rsidRDefault="00CC290B" w:rsidP="00CC290B">
            <w:pPr>
              <w:tabs>
                <w:tab w:val="left" w:pos="2780"/>
              </w:tabs>
              <w:jc w:val="both"/>
              <w:rPr>
                <w:rFonts w:ascii="Arial" w:hAnsi="Arial" w:cs="Arial"/>
              </w:rPr>
            </w:pPr>
          </w:p>
          <w:p w14:paraId="3C988D64"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II.- Fuera del perímetro urbano, lo anterior más $ </w:t>
            </w:r>
            <w:r>
              <w:rPr>
                <w:rFonts w:ascii="Arial" w:hAnsi="Arial" w:cs="Arial"/>
                <w:sz w:val="22"/>
                <w:szCs w:val="22"/>
              </w:rPr>
              <w:t>30</w:t>
            </w:r>
            <w:r w:rsidRPr="00AD7204">
              <w:rPr>
                <w:rFonts w:ascii="Arial" w:hAnsi="Arial" w:cs="Arial"/>
                <w:sz w:val="22"/>
                <w:szCs w:val="22"/>
              </w:rPr>
              <w:t>.00 por kilómetro adicional.</w:t>
            </w:r>
          </w:p>
          <w:p w14:paraId="437517DC" w14:textId="77777777" w:rsidR="00CC290B" w:rsidRPr="00AD7204" w:rsidRDefault="00CC290B" w:rsidP="00CC290B">
            <w:pPr>
              <w:tabs>
                <w:tab w:val="left" w:pos="2780"/>
              </w:tabs>
              <w:jc w:val="both"/>
              <w:rPr>
                <w:rFonts w:ascii="Arial" w:hAnsi="Arial" w:cs="Arial"/>
              </w:rPr>
            </w:pPr>
          </w:p>
          <w:p w14:paraId="7E21274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Estos pagos son independientes a las tarifas que habrá de pagar el afectado por el traslado de su vehículo utilizando grúa particular o municipal.</w:t>
            </w:r>
          </w:p>
          <w:p w14:paraId="58ED2FF4" w14:textId="77777777" w:rsidR="00CC290B" w:rsidRPr="00AD7204" w:rsidRDefault="00CC290B" w:rsidP="00CC290B">
            <w:pPr>
              <w:tabs>
                <w:tab w:val="left" w:pos="2780"/>
              </w:tabs>
              <w:jc w:val="both"/>
              <w:rPr>
                <w:rFonts w:ascii="Arial" w:hAnsi="Arial" w:cs="Arial"/>
                <w:b/>
                <w:bCs/>
              </w:rPr>
            </w:pPr>
          </w:p>
          <w:p w14:paraId="1E55770A"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II</w:t>
            </w:r>
          </w:p>
          <w:p w14:paraId="4FC4747A"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PROVENIENTES DE LA OCUPACIÓN DE LAS VÍAS PÚBLICAS</w:t>
            </w:r>
          </w:p>
          <w:p w14:paraId="3EB54EDA" w14:textId="77777777" w:rsidR="00CC290B" w:rsidRPr="00AD7204" w:rsidRDefault="00CC290B" w:rsidP="00CC290B">
            <w:pPr>
              <w:tabs>
                <w:tab w:val="left" w:pos="2780"/>
              </w:tabs>
              <w:jc w:val="both"/>
              <w:rPr>
                <w:rFonts w:ascii="Arial" w:hAnsi="Arial" w:cs="Arial"/>
                <w:b/>
              </w:rPr>
            </w:pPr>
          </w:p>
          <w:p w14:paraId="4C9ED590"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 xml:space="preserve">ARTÍCULO 33.- </w:t>
            </w:r>
            <w:r w:rsidRPr="00AD7204">
              <w:rPr>
                <w:rFonts w:ascii="Arial" w:hAnsi="Arial" w:cs="Arial"/>
                <w:bCs/>
                <w:sz w:val="22"/>
                <w:szCs w:val="22"/>
              </w:rPr>
              <w:t>Son objeto de estos derechos, la ocupación temporal de la superficie limitada bajo el control del Municipio, para el estacionamiento de vehículos.</w:t>
            </w:r>
          </w:p>
          <w:p w14:paraId="0473E363" w14:textId="77777777" w:rsidR="00CC290B" w:rsidRPr="00AD7204" w:rsidRDefault="00CC290B" w:rsidP="00CC290B">
            <w:pPr>
              <w:tabs>
                <w:tab w:val="left" w:pos="2780"/>
              </w:tabs>
              <w:jc w:val="both"/>
              <w:rPr>
                <w:rFonts w:ascii="Arial" w:hAnsi="Arial" w:cs="Arial"/>
                <w:bCs/>
              </w:rPr>
            </w:pPr>
          </w:p>
          <w:p w14:paraId="6CE6F9E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Las cuotas correspondientes por ocupación de la vía pública, serán las siguientes:</w:t>
            </w:r>
          </w:p>
          <w:p w14:paraId="740EABF9" w14:textId="77777777" w:rsidR="00CC290B" w:rsidRPr="00AD7204" w:rsidRDefault="00CC290B" w:rsidP="00CC290B">
            <w:pPr>
              <w:tabs>
                <w:tab w:val="left" w:pos="2780"/>
              </w:tabs>
              <w:jc w:val="both"/>
              <w:rPr>
                <w:rFonts w:ascii="Arial" w:hAnsi="Arial" w:cs="Arial"/>
              </w:rPr>
            </w:pPr>
          </w:p>
          <w:p w14:paraId="71E8562E" w14:textId="4FCCA465" w:rsidR="00CC290B" w:rsidRPr="00AD7204" w:rsidRDefault="00A01C6E" w:rsidP="00CC290B">
            <w:pPr>
              <w:tabs>
                <w:tab w:val="left" w:pos="2780"/>
              </w:tabs>
              <w:jc w:val="both"/>
              <w:rPr>
                <w:rFonts w:ascii="Arial" w:hAnsi="Arial" w:cs="Arial"/>
              </w:rPr>
            </w:pPr>
            <w:r>
              <w:rPr>
                <w:rFonts w:ascii="Arial" w:hAnsi="Arial" w:cs="Arial"/>
                <w:noProof/>
                <w:sz w:val="22"/>
                <w:szCs w:val="22"/>
                <w:lang w:eastAsia="en-US"/>
              </w:rPr>
              <w:lastRenderedPageBreak/>
              <mc:AlternateContent>
                <mc:Choice Requires="wps">
                  <w:drawing>
                    <wp:anchor distT="0" distB="0" distL="114300" distR="114300" simplePos="0" relativeHeight="251807744" behindDoc="0" locked="0" layoutInCell="1" allowOverlap="1" wp14:anchorId="3B11A309" wp14:editId="0B978B6E">
                      <wp:simplePos x="0" y="0"/>
                      <wp:positionH relativeFrom="column">
                        <wp:posOffset>4381500</wp:posOffset>
                      </wp:positionH>
                      <wp:positionV relativeFrom="paragraph">
                        <wp:posOffset>320675</wp:posOffset>
                      </wp:positionV>
                      <wp:extent cx="619760" cy="266700"/>
                      <wp:effectExtent l="0" t="1905" r="3175" b="0"/>
                      <wp:wrapNone/>
                      <wp:docPr id="173105062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126EC" w14:textId="77777777" w:rsidR="00222D43" w:rsidRDefault="00222D43" w:rsidP="00222D43">
                                  <w:pPr>
                                    <w:jc w:val="center"/>
                                  </w:pPr>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11A309" id="Text Box 109" o:spid="_x0000_s1127" type="#_x0000_t202" style="position:absolute;left:0;text-align:left;margin-left:345pt;margin-top:25.25pt;width:48.8pt;height:21pt;z-index:251807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" filled="f" stroked="f">
                      <v:textbox style="mso-fit-shape-to-text:t">
                        <w:txbxContent>
                          <w:p w14:paraId="44B126EC" w14:textId="77777777" w:rsidR="00222D43" w:rsidRDefault="00222D43" w:rsidP="00222D43">
                            <w:pPr>
                              <w:jc w:val="center"/>
                            </w:pPr>
                            <w:r>
                              <w:t>5%</w:t>
                            </w:r>
                          </w:p>
                        </w:txbxContent>
                      </v:textbox>
                    </v:shape>
                  </w:pict>
                </mc:Fallback>
              </mc:AlternateContent>
            </w:r>
            <w:r w:rsidR="00CC290B" w:rsidRPr="00AD7204">
              <w:rPr>
                <w:rFonts w:ascii="Arial" w:hAnsi="Arial" w:cs="Arial"/>
                <w:sz w:val="22"/>
                <w:szCs w:val="22"/>
              </w:rPr>
              <w:t>I.- Por expedición de licencias para la ocupación de la vía pública por vehículos de alquiler que tengan un sitio especial designado para estacionarse, se cobrará de manera anual por vehículo $ 4</w:t>
            </w:r>
            <w:r w:rsidR="00CC290B">
              <w:rPr>
                <w:rFonts w:ascii="Arial" w:hAnsi="Arial" w:cs="Arial"/>
                <w:sz w:val="22"/>
                <w:szCs w:val="22"/>
              </w:rPr>
              <w:t>2</w:t>
            </w:r>
            <w:r w:rsidR="00CC290B" w:rsidRPr="00AD7204">
              <w:rPr>
                <w:rFonts w:ascii="Arial" w:hAnsi="Arial" w:cs="Arial"/>
                <w:sz w:val="22"/>
                <w:szCs w:val="22"/>
              </w:rPr>
              <w:t>3.00.</w:t>
            </w:r>
          </w:p>
          <w:p w14:paraId="793F241C" w14:textId="77777777" w:rsidR="00CC290B" w:rsidRPr="00AD7204" w:rsidRDefault="00CC290B" w:rsidP="00CC290B">
            <w:pPr>
              <w:tabs>
                <w:tab w:val="left" w:pos="2780"/>
              </w:tabs>
              <w:jc w:val="both"/>
              <w:rPr>
                <w:rFonts w:ascii="Arial" w:hAnsi="Arial" w:cs="Arial"/>
              </w:rPr>
            </w:pPr>
          </w:p>
          <w:p w14:paraId="06593AB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 Expedición de licencias para ocupación de vía pública a comercios para servicio de carga y descarga de proveedores $ 2</w:t>
            </w:r>
            <w:r>
              <w:rPr>
                <w:rFonts w:ascii="Arial" w:hAnsi="Arial" w:cs="Arial"/>
                <w:sz w:val="22"/>
                <w:szCs w:val="22"/>
              </w:rPr>
              <w:t>42</w:t>
            </w:r>
            <w:r w:rsidRPr="00AD7204">
              <w:rPr>
                <w:rFonts w:ascii="Arial" w:hAnsi="Arial" w:cs="Arial"/>
                <w:sz w:val="22"/>
                <w:szCs w:val="22"/>
              </w:rPr>
              <w:t>.00 anuales por metro lineal.</w:t>
            </w:r>
          </w:p>
          <w:p w14:paraId="282D36CC" w14:textId="77777777" w:rsidR="00CC290B" w:rsidRPr="00AD7204" w:rsidRDefault="00CC290B" w:rsidP="00CC290B">
            <w:pPr>
              <w:tabs>
                <w:tab w:val="left" w:pos="2780"/>
              </w:tabs>
              <w:jc w:val="both"/>
              <w:rPr>
                <w:rFonts w:ascii="Arial" w:hAnsi="Arial" w:cs="Arial"/>
              </w:rPr>
            </w:pPr>
          </w:p>
          <w:p w14:paraId="699C072D" w14:textId="5BDD4E30" w:rsidR="00CC290B" w:rsidRPr="00AD7204" w:rsidRDefault="00A01C6E" w:rsidP="00CC290B">
            <w:pPr>
              <w:tabs>
                <w:tab w:val="left" w:pos="2780"/>
              </w:tabs>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808768" behindDoc="0" locked="0" layoutInCell="1" allowOverlap="1" wp14:anchorId="2EA85F78" wp14:editId="621BB435">
                      <wp:simplePos x="0" y="0"/>
                      <wp:positionH relativeFrom="column">
                        <wp:posOffset>4381500</wp:posOffset>
                      </wp:positionH>
                      <wp:positionV relativeFrom="paragraph">
                        <wp:posOffset>118745</wp:posOffset>
                      </wp:positionV>
                      <wp:extent cx="619760" cy="257175"/>
                      <wp:effectExtent l="0" t="0" r="3175" b="635"/>
                      <wp:wrapNone/>
                      <wp:docPr id="208338183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F4272" w14:textId="77777777" w:rsidR="000540FC" w:rsidRPr="000540FC" w:rsidRDefault="000540FC" w:rsidP="000540FC">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85F78" id="Text Box 110" o:spid="_x0000_s1128" type="#_x0000_t202" style="position:absolute;left:0;text-align:left;margin-left:345pt;margin-top:9.35pt;width:48.8pt;height:20.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" filled="f" stroked="f">
                      <v:textbox>
                        <w:txbxContent>
                          <w:p w14:paraId="369F4272" w14:textId="77777777" w:rsidR="000540FC" w:rsidRPr="000540FC" w:rsidRDefault="000540FC" w:rsidP="000540FC">
                            <w:pPr>
                              <w:jc w:val="center"/>
                              <w:rPr>
                                <w:lang w:val="es-MX"/>
                              </w:rPr>
                            </w:pPr>
                            <w:r>
                              <w:rPr>
                                <w:lang w:val="es-MX"/>
                              </w:rPr>
                              <w:t>5%</w:t>
                            </w:r>
                          </w:p>
                        </w:txbxContent>
                      </v:textbox>
                    </v:shape>
                  </w:pict>
                </mc:Fallback>
              </mc:AlternateContent>
            </w:r>
            <w:r w:rsidR="00CC290B" w:rsidRPr="00AD7204">
              <w:rPr>
                <w:rFonts w:ascii="Arial" w:hAnsi="Arial" w:cs="Arial"/>
                <w:sz w:val="22"/>
                <w:szCs w:val="22"/>
              </w:rPr>
              <w:t xml:space="preserve">III.- Por el uso exclusivo de la vía pública que proporcionen los establecimientos comerciales, industriales o instituciones de crédito a sus clientes $ </w:t>
            </w:r>
            <w:r w:rsidR="00CC290B">
              <w:rPr>
                <w:rFonts w:ascii="Arial" w:hAnsi="Arial" w:cs="Arial"/>
                <w:sz w:val="22"/>
                <w:szCs w:val="22"/>
              </w:rPr>
              <w:t>20</w:t>
            </w:r>
            <w:r w:rsidR="00222D43">
              <w:rPr>
                <w:rFonts w:ascii="Arial" w:hAnsi="Arial" w:cs="Arial"/>
                <w:sz w:val="22"/>
                <w:szCs w:val="22"/>
              </w:rPr>
              <w:t>0</w:t>
            </w:r>
            <w:r w:rsidR="00CC290B" w:rsidRPr="00AD7204">
              <w:rPr>
                <w:rFonts w:ascii="Arial" w:hAnsi="Arial" w:cs="Arial"/>
                <w:sz w:val="22"/>
                <w:szCs w:val="22"/>
              </w:rPr>
              <w:t>.</w:t>
            </w:r>
            <w:r w:rsidR="00CC290B">
              <w:rPr>
                <w:rFonts w:ascii="Arial" w:hAnsi="Arial" w:cs="Arial"/>
                <w:sz w:val="22"/>
                <w:szCs w:val="22"/>
              </w:rPr>
              <w:t>00</w:t>
            </w:r>
            <w:r w:rsidR="00CC290B" w:rsidRPr="00AD7204">
              <w:rPr>
                <w:rFonts w:ascii="Arial" w:hAnsi="Arial" w:cs="Arial"/>
                <w:sz w:val="22"/>
                <w:szCs w:val="22"/>
              </w:rPr>
              <w:t xml:space="preserve"> por metro lineal, previa autorización de la dirección de seguridad pública municipal.</w:t>
            </w:r>
          </w:p>
          <w:p w14:paraId="21CC25BD" w14:textId="77777777" w:rsidR="00CC290B" w:rsidRPr="00AD7204" w:rsidRDefault="00CC290B" w:rsidP="00CC290B">
            <w:pPr>
              <w:tabs>
                <w:tab w:val="left" w:pos="2780"/>
              </w:tabs>
              <w:jc w:val="both"/>
              <w:rPr>
                <w:rFonts w:ascii="Arial" w:hAnsi="Arial" w:cs="Arial"/>
              </w:rPr>
            </w:pPr>
          </w:p>
          <w:p w14:paraId="2FD075B7" w14:textId="6BCE4F64" w:rsidR="00CC290B" w:rsidRPr="00AD7204" w:rsidRDefault="00A01C6E" w:rsidP="00CC290B">
            <w:pPr>
              <w:tabs>
                <w:tab w:val="left" w:pos="2780"/>
              </w:tabs>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809792" behindDoc="0" locked="0" layoutInCell="1" allowOverlap="1" wp14:anchorId="0C635836" wp14:editId="07413657">
                      <wp:simplePos x="0" y="0"/>
                      <wp:positionH relativeFrom="column">
                        <wp:posOffset>4381500</wp:posOffset>
                      </wp:positionH>
                      <wp:positionV relativeFrom="paragraph">
                        <wp:posOffset>81915</wp:posOffset>
                      </wp:positionV>
                      <wp:extent cx="619760" cy="295275"/>
                      <wp:effectExtent l="0" t="0" r="3175" b="635"/>
                      <wp:wrapNone/>
                      <wp:docPr id="178528089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2AB70" w14:textId="77777777" w:rsidR="000540FC" w:rsidRPr="000540FC" w:rsidRDefault="000540FC" w:rsidP="000540FC">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35836" id="Text Box 111" o:spid="_x0000_s1129" type="#_x0000_t202" style="position:absolute;left:0;text-align:left;margin-left:345pt;margin-top:6.45pt;width:48.8pt;height:23.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" filled="f" stroked="f">
                      <v:textbox>
                        <w:txbxContent>
                          <w:p w14:paraId="1932AB70" w14:textId="77777777" w:rsidR="000540FC" w:rsidRPr="000540FC" w:rsidRDefault="000540FC" w:rsidP="000540FC">
                            <w:pPr>
                              <w:jc w:val="center"/>
                              <w:rPr>
                                <w:lang w:val="es-MX"/>
                              </w:rPr>
                            </w:pPr>
                            <w:r>
                              <w:rPr>
                                <w:lang w:val="es-MX"/>
                              </w:rPr>
                              <w:t>5%</w:t>
                            </w:r>
                          </w:p>
                        </w:txbxContent>
                      </v:textbox>
                    </v:shape>
                  </w:pict>
                </mc:Fallback>
              </mc:AlternateContent>
            </w:r>
            <w:r w:rsidR="00CC290B" w:rsidRPr="00AD7204">
              <w:rPr>
                <w:rFonts w:ascii="Arial" w:hAnsi="Arial" w:cs="Arial"/>
                <w:sz w:val="22"/>
                <w:szCs w:val="22"/>
              </w:rPr>
              <w:t>IV.- Por el uso de banquetas para la instalación de postes de cableado de corriente eléctrica $</w:t>
            </w:r>
            <w:r w:rsidR="00CC290B">
              <w:rPr>
                <w:rFonts w:ascii="Arial" w:hAnsi="Arial" w:cs="Arial"/>
                <w:sz w:val="22"/>
                <w:szCs w:val="22"/>
              </w:rPr>
              <w:t>612</w:t>
            </w:r>
            <w:r w:rsidR="00CC290B" w:rsidRPr="00AD7204">
              <w:rPr>
                <w:rFonts w:ascii="Arial" w:hAnsi="Arial" w:cs="Arial"/>
                <w:sz w:val="22"/>
                <w:szCs w:val="22"/>
              </w:rPr>
              <w:t>.00 por poste nuevo instalado por única vez.</w:t>
            </w:r>
          </w:p>
          <w:p w14:paraId="6B40ADD7" w14:textId="77777777" w:rsidR="00CC290B" w:rsidRPr="00AD7204" w:rsidRDefault="00CC290B" w:rsidP="00CC290B">
            <w:pPr>
              <w:tabs>
                <w:tab w:val="left" w:pos="2780"/>
              </w:tabs>
              <w:jc w:val="both"/>
              <w:rPr>
                <w:rFonts w:ascii="Arial" w:hAnsi="Arial" w:cs="Arial"/>
              </w:rPr>
            </w:pPr>
          </w:p>
          <w:p w14:paraId="2B5A126F" w14:textId="34B70BD6" w:rsidR="00CC290B" w:rsidRPr="00AD7204" w:rsidRDefault="00A01C6E" w:rsidP="00CC290B">
            <w:pPr>
              <w:tabs>
                <w:tab w:val="left" w:pos="2780"/>
              </w:tabs>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810816" behindDoc="0" locked="0" layoutInCell="1" allowOverlap="1" wp14:anchorId="5A3BCC62" wp14:editId="5A70CEB6">
                      <wp:simplePos x="0" y="0"/>
                      <wp:positionH relativeFrom="column">
                        <wp:posOffset>4381500</wp:posOffset>
                      </wp:positionH>
                      <wp:positionV relativeFrom="paragraph">
                        <wp:posOffset>63500</wp:posOffset>
                      </wp:positionV>
                      <wp:extent cx="619760" cy="266700"/>
                      <wp:effectExtent l="0" t="0" r="3175" b="0"/>
                      <wp:wrapNone/>
                      <wp:docPr id="211964450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77D94" w14:textId="77777777" w:rsidR="000540FC" w:rsidRPr="000540FC" w:rsidRDefault="000540FC">
                                  <w:pP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BCC62" id="Text Box 112" o:spid="_x0000_s1130" type="#_x0000_t202" style="position:absolute;left:0;text-align:left;margin-left:345pt;margin-top:5pt;width:48.8pt;height:21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" filled="f" stroked="f">
                      <v:textbox>
                        <w:txbxContent>
                          <w:p w14:paraId="1C777D94" w14:textId="77777777" w:rsidR="000540FC" w:rsidRPr="000540FC" w:rsidRDefault="000540FC">
                            <w:pPr>
                              <w:rPr>
                                <w:lang w:val="es-MX"/>
                              </w:rPr>
                            </w:pPr>
                            <w:r>
                              <w:rPr>
                                <w:lang w:val="es-MX"/>
                              </w:rPr>
                              <w:t>5%</w:t>
                            </w:r>
                          </w:p>
                        </w:txbxContent>
                      </v:textbox>
                    </v:shape>
                  </w:pict>
                </mc:Fallback>
              </mc:AlternateContent>
            </w:r>
            <w:r w:rsidR="00CC290B" w:rsidRPr="00AD7204">
              <w:rPr>
                <w:rFonts w:ascii="Arial" w:hAnsi="Arial" w:cs="Arial"/>
                <w:sz w:val="22"/>
                <w:szCs w:val="22"/>
              </w:rPr>
              <w:t xml:space="preserve">V.- Por uso de banquetas para la instalación de postes de vías de comunicación $ </w:t>
            </w:r>
            <w:r w:rsidR="00CC290B">
              <w:rPr>
                <w:rFonts w:ascii="Arial" w:hAnsi="Arial" w:cs="Arial"/>
                <w:sz w:val="22"/>
                <w:szCs w:val="22"/>
              </w:rPr>
              <w:t>612</w:t>
            </w:r>
            <w:r w:rsidR="00CC290B" w:rsidRPr="00AD7204">
              <w:rPr>
                <w:rFonts w:ascii="Arial" w:hAnsi="Arial" w:cs="Arial"/>
                <w:sz w:val="22"/>
                <w:szCs w:val="22"/>
              </w:rPr>
              <w:t>.00 por poste nuevo instalado por única vez.</w:t>
            </w:r>
          </w:p>
          <w:p w14:paraId="3981F395" w14:textId="77777777" w:rsidR="00CC290B" w:rsidRPr="00AD7204" w:rsidRDefault="00CC290B" w:rsidP="00CC290B">
            <w:pPr>
              <w:tabs>
                <w:tab w:val="left" w:pos="2780"/>
              </w:tabs>
              <w:jc w:val="both"/>
              <w:rPr>
                <w:rFonts w:ascii="Arial" w:hAnsi="Arial" w:cs="Arial"/>
              </w:rPr>
            </w:pPr>
          </w:p>
          <w:p w14:paraId="496A6B0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VI.- Por el uso de banquetas para la instalación de postes para anuncios comerciales será de $</w:t>
            </w:r>
            <w:r>
              <w:rPr>
                <w:rFonts w:ascii="Arial" w:hAnsi="Arial" w:cs="Arial"/>
                <w:sz w:val="22"/>
                <w:szCs w:val="22"/>
              </w:rPr>
              <w:t>612</w:t>
            </w:r>
            <w:r w:rsidRPr="00AD7204">
              <w:rPr>
                <w:rFonts w:ascii="Arial" w:hAnsi="Arial" w:cs="Arial"/>
                <w:sz w:val="22"/>
                <w:szCs w:val="22"/>
              </w:rPr>
              <w:t>.00 por poste nuevo instalado por única vez.</w:t>
            </w:r>
          </w:p>
          <w:p w14:paraId="1297D0F8" w14:textId="77777777" w:rsidR="00CC290B" w:rsidRPr="00AD7204" w:rsidRDefault="00CC290B" w:rsidP="00CC290B">
            <w:pPr>
              <w:tabs>
                <w:tab w:val="left" w:pos="2780"/>
              </w:tabs>
              <w:jc w:val="both"/>
              <w:rPr>
                <w:rFonts w:ascii="Arial" w:hAnsi="Arial" w:cs="Arial"/>
                <w:bCs/>
              </w:rPr>
            </w:pPr>
          </w:p>
          <w:p w14:paraId="65387822"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III</w:t>
            </w:r>
          </w:p>
          <w:p w14:paraId="4265997A"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PROVENIENTES DEL USO DE LAS PENSIONES MUNICIPALES</w:t>
            </w:r>
          </w:p>
          <w:p w14:paraId="4EBDB117" w14:textId="77777777" w:rsidR="00CC290B" w:rsidRPr="00AD7204" w:rsidRDefault="00CC290B" w:rsidP="00CC290B">
            <w:pPr>
              <w:tabs>
                <w:tab w:val="left" w:pos="2780"/>
              </w:tabs>
              <w:jc w:val="both"/>
              <w:rPr>
                <w:rFonts w:ascii="Arial" w:hAnsi="Arial" w:cs="Arial"/>
                <w:bCs/>
              </w:rPr>
            </w:pPr>
          </w:p>
          <w:p w14:paraId="5E3F9C0A"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34.-</w:t>
            </w:r>
            <w:r w:rsidRPr="00AD7204">
              <w:rPr>
                <w:rFonts w:ascii="Arial" w:hAnsi="Arial" w:cs="Arial"/>
                <w:bCs/>
                <w:sz w:val="22"/>
                <w:szCs w:val="22"/>
              </w:rPr>
              <w:t xml:space="preserve"> Es objeto de estos derechos, los servicios que presta el Municipio por la ocupación temporal de una superficie limitada en las pensiones municipales.</w:t>
            </w:r>
          </w:p>
          <w:p w14:paraId="49521FEC" w14:textId="77777777" w:rsidR="00CC290B" w:rsidRDefault="00CC290B" w:rsidP="00CC290B">
            <w:pPr>
              <w:tabs>
                <w:tab w:val="left" w:pos="2780"/>
              </w:tabs>
              <w:jc w:val="both"/>
              <w:rPr>
                <w:rFonts w:ascii="Arial" w:hAnsi="Arial" w:cs="Arial"/>
                <w:bCs/>
              </w:rPr>
            </w:pPr>
          </w:p>
          <w:p w14:paraId="6E9F76F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Por el depósito en pensión de vehículos abandonados en la vía pública o por cualquier otra causa, pagarán una cuota diaria como sigue:</w:t>
            </w:r>
          </w:p>
          <w:p w14:paraId="76A43147" w14:textId="65EF890E" w:rsidR="00E04362" w:rsidRPr="00AD7204" w:rsidRDefault="00A01C6E" w:rsidP="00CC290B">
            <w:pPr>
              <w:tabs>
                <w:tab w:val="left" w:pos="2780"/>
              </w:tabs>
              <w:jc w:val="both"/>
              <w:rPr>
                <w:rFonts w:ascii="Arial" w:hAnsi="Arial" w:cs="Arial"/>
              </w:rPr>
            </w:pPr>
            <w:r>
              <w:rPr>
                <w:rFonts w:ascii="Arial" w:hAnsi="Arial" w:cs="Arial"/>
                <w:noProof/>
                <w:lang w:val="es-MX" w:eastAsia="es-MX"/>
              </w:rPr>
              <mc:AlternateContent>
                <mc:Choice Requires="wps">
                  <w:drawing>
                    <wp:anchor distT="0" distB="0" distL="114300" distR="114300" simplePos="0" relativeHeight="251811840" behindDoc="0" locked="0" layoutInCell="1" allowOverlap="1" wp14:anchorId="431CB15B" wp14:editId="331273C1">
                      <wp:simplePos x="0" y="0"/>
                      <wp:positionH relativeFrom="column">
                        <wp:posOffset>4375785</wp:posOffset>
                      </wp:positionH>
                      <wp:positionV relativeFrom="paragraph">
                        <wp:posOffset>102235</wp:posOffset>
                      </wp:positionV>
                      <wp:extent cx="619125" cy="932180"/>
                      <wp:effectExtent l="0" t="0" r="0" b="3810"/>
                      <wp:wrapNone/>
                      <wp:docPr id="102176805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93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0D9ED" w14:textId="77777777" w:rsidR="000540FC" w:rsidRDefault="000540FC" w:rsidP="000540FC">
                                  <w:pPr>
                                    <w:jc w:val="center"/>
                                    <w:rPr>
                                      <w:lang w:val="es-MX"/>
                                    </w:rPr>
                                  </w:pPr>
                                </w:p>
                                <w:p w14:paraId="4DD543F2" w14:textId="77777777" w:rsidR="000540FC" w:rsidRPr="000540FC" w:rsidRDefault="000540FC" w:rsidP="000540FC">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CB15B" id="Text Box 113" o:spid="_x0000_s1131" type="#_x0000_t202" style="position:absolute;left:0;text-align:left;margin-left:344.55pt;margin-top:8.05pt;width:48.75pt;height:73.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" filled="f" stroked="f">
                      <v:textbox>
                        <w:txbxContent>
                          <w:p w14:paraId="78A0D9ED" w14:textId="77777777" w:rsidR="000540FC" w:rsidRDefault="000540FC" w:rsidP="000540FC">
                            <w:pPr>
                              <w:jc w:val="center"/>
                              <w:rPr>
                                <w:lang w:val="es-MX"/>
                              </w:rPr>
                            </w:pPr>
                          </w:p>
                          <w:p w14:paraId="4DD543F2" w14:textId="77777777" w:rsidR="000540FC" w:rsidRPr="000540FC" w:rsidRDefault="000540FC" w:rsidP="000540FC">
                            <w:pPr>
                              <w:jc w:val="center"/>
                              <w:rPr>
                                <w:lang w:val="es-MX"/>
                              </w:rPr>
                            </w:pPr>
                            <w:r>
                              <w:rPr>
                                <w:lang w:val="es-MX"/>
                              </w:rPr>
                              <w:t>5%</w:t>
                            </w:r>
                          </w:p>
                        </w:txbxContent>
                      </v:textbox>
                    </v:shape>
                  </w:pict>
                </mc:Fallback>
              </mc:AlternateContent>
            </w:r>
          </w:p>
          <w:p w14:paraId="140376B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I.-   Motocicletas y bicicletas. </w:t>
            </w:r>
            <w:r w:rsidRPr="00AD7204">
              <w:rPr>
                <w:rFonts w:ascii="Arial" w:hAnsi="Arial" w:cs="Arial"/>
                <w:sz w:val="22"/>
                <w:szCs w:val="22"/>
              </w:rPr>
              <w:tab/>
              <w:t xml:space="preserve">$   </w:t>
            </w:r>
            <w:r>
              <w:rPr>
                <w:rFonts w:ascii="Arial" w:hAnsi="Arial" w:cs="Arial"/>
                <w:sz w:val="22"/>
                <w:szCs w:val="22"/>
              </w:rPr>
              <w:t>40</w:t>
            </w:r>
            <w:r w:rsidRPr="00AD7204">
              <w:rPr>
                <w:rFonts w:ascii="Arial" w:hAnsi="Arial" w:cs="Arial"/>
                <w:sz w:val="22"/>
                <w:szCs w:val="22"/>
              </w:rPr>
              <w:t>.00.</w:t>
            </w:r>
          </w:p>
          <w:p w14:paraId="63ED2E8E"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II.- </w:t>
            </w:r>
            <w:r>
              <w:rPr>
                <w:rFonts w:ascii="Arial" w:hAnsi="Arial" w:cs="Arial"/>
                <w:sz w:val="22"/>
                <w:szCs w:val="22"/>
              </w:rPr>
              <w:t xml:space="preserve">Automóviles y camiones.    </w:t>
            </w:r>
            <w:r>
              <w:rPr>
                <w:rFonts w:ascii="Arial" w:hAnsi="Arial" w:cs="Arial"/>
                <w:sz w:val="22"/>
                <w:szCs w:val="22"/>
              </w:rPr>
              <w:tab/>
              <w:t>$ 102</w:t>
            </w:r>
            <w:r w:rsidRPr="00AD7204">
              <w:rPr>
                <w:rFonts w:ascii="Arial" w:hAnsi="Arial" w:cs="Arial"/>
                <w:sz w:val="22"/>
                <w:szCs w:val="22"/>
              </w:rPr>
              <w:t>.00.</w:t>
            </w:r>
          </w:p>
          <w:p w14:paraId="1D1FD7A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 xml:space="preserve">III.- Autobuses y camiones.       </w:t>
            </w:r>
            <w:r w:rsidRPr="00AD7204">
              <w:rPr>
                <w:rFonts w:ascii="Arial" w:hAnsi="Arial" w:cs="Arial"/>
                <w:sz w:val="22"/>
                <w:szCs w:val="22"/>
              </w:rPr>
              <w:tab/>
              <w:t>$ 1</w:t>
            </w:r>
            <w:r>
              <w:rPr>
                <w:rFonts w:ascii="Arial" w:hAnsi="Arial" w:cs="Arial"/>
                <w:sz w:val="22"/>
                <w:szCs w:val="22"/>
              </w:rPr>
              <w:t>43</w:t>
            </w:r>
            <w:r w:rsidRPr="00AD7204">
              <w:rPr>
                <w:rFonts w:ascii="Arial" w:hAnsi="Arial" w:cs="Arial"/>
                <w:sz w:val="22"/>
                <w:szCs w:val="22"/>
              </w:rPr>
              <w:t>.00.</w:t>
            </w:r>
          </w:p>
          <w:p w14:paraId="69A0E1E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IV.- </w:t>
            </w:r>
            <w:proofErr w:type="spellStart"/>
            <w:r w:rsidRPr="00AD7204">
              <w:rPr>
                <w:rFonts w:ascii="Arial" w:hAnsi="Arial" w:cs="Arial"/>
                <w:sz w:val="22"/>
                <w:szCs w:val="22"/>
              </w:rPr>
              <w:t>Trailer</w:t>
            </w:r>
            <w:proofErr w:type="spellEnd"/>
            <w:r w:rsidRPr="00AD7204">
              <w:rPr>
                <w:rFonts w:ascii="Arial" w:hAnsi="Arial" w:cs="Arial"/>
                <w:sz w:val="22"/>
                <w:szCs w:val="22"/>
              </w:rPr>
              <w:t xml:space="preserve"> y equipo pesado.     </w:t>
            </w:r>
            <w:r w:rsidRPr="00AD7204">
              <w:rPr>
                <w:rFonts w:ascii="Arial" w:hAnsi="Arial" w:cs="Arial"/>
                <w:sz w:val="22"/>
                <w:szCs w:val="22"/>
              </w:rPr>
              <w:tab/>
              <w:t xml:space="preserve">$ </w:t>
            </w:r>
            <w:r>
              <w:rPr>
                <w:rFonts w:ascii="Arial" w:hAnsi="Arial" w:cs="Arial"/>
                <w:sz w:val="22"/>
                <w:szCs w:val="22"/>
              </w:rPr>
              <w:t>202</w:t>
            </w:r>
            <w:r w:rsidRPr="00AD7204">
              <w:rPr>
                <w:rFonts w:ascii="Arial" w:hAnsi="Arial" w:cs="Arial"/>
                <w:sz w:val="22"/>
                <w:szCs w:val="22"/>
              </w:rPr>
              <w:t>.00</w:t>
            </w:r>
          </w:p>
          <w:p w14:paraId="5C066820" w14:textId="77777777" w:rsidR="00CC290B" w:rsidRPr="00AD7204" w:rsidRDefault="00CC290B" w:rsidP="00CC290B">
            <w:pPr>
              <w:contextualSpacing/>
              <w:jc w:val="both"/>
              <w:rPr>
                <w:rFonts w:ascii="Arial" w:hAnsi="Arial" w:cs="Arial"/>
                <w:bCs/>
              </w:rPr>
            </w:pPr>
          </w:p>
          <w:p w14:paraId="7CD58955"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TÍTULO TERCERO</w:t>
            </w:r>
          </w:p>
          <w:p w14:paraId="27028FCC"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INGRESOS NO TRIBUTARIOS</w:t>
            </w:r>
          </w:p>
          <w:p w14:paraId="285339C9" w14:textId="77777777" w:rsidR="00CC290B" w:rsidRPr="00AD7204" w:rsidRDefault="00CC290B" w:rsidP="00CC290B">
            <w:pPr>
              <w:tabs>
                <w:tab w:val="left" w:pos="2780"/>
              </w:tabs>
              <w:jc w:val="center"/>
              <w:rPr>
                <w:rFonts w:ascii="Arial" w:hAnsi="Arial" w:cs="Arial"/>
                <w:b/>
                <w:bCs/>
              </w:rPr>
            </w:pPr>
          </w:p>
          <w:p w14:paraId="1BDCA219"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CAPÍTULO PRIMERO</w:t>
            </w:r>
          </w:p>
          <w:p w14:paraId="7A4356E5"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PRODUCTOS</w:t>
            </w:r>
          </w:p>
          <w:p w14:paraId="046989C7" w14:textId="77777777" w:rsidR="00CC290B" w:rsidRPr="00AD7204" w:rsidRDefault="00CC290B" w:rsidP="00CC290B">
            <w:pPr>
              <w:tabs>
                <w:tab w:val="left" w:pos="2780"/>
              </w:tabs>
              <w:jc w:val="center"/>
              <w:rPr>
                <w:rFonts w:ascii="Arial" w:hAnsi="Arial" w:cs="Arial"/>
                <w:b/>
                <w:bCs/>
              </w:rPr>
            </w:pPr>
          </w:p>
          <w:p w14:paraId="5FD75110"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w:t>
            </w:r>
          </w:p>
          <w:p w14:paraId="624DAE60"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DISPOSICIONES GENERALES</w:t>
            </w:r>
          </w:p>
          <w:p w14:paraId="5927715D" w14:textId="77777777" w:rsidR="00CC290B" w:rsidRPr="00AD7204" w:rsidRDefault="00CC290B" w:rsidP="00CC290B">
            <w:pPr>
              <w:tabs>
                <w:tab w:val="left" w:pos="2780"/>
              </w:tabs>
              <w:jc w:val="both"/>
              <w:rPr>
                <w:rFonts w:ascii="Arial" w:hAnsi="Arial" w:cs="Arial"/>
                <w:bCs/>
              </w:rPr>
            </w:pPr>
          </w:p>
          <w:p w14:paraId="5934EA7B"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35.-</w:t>
            </w:r>
            <w:r w:rsidRPr="00AD7204">
              <w:rPr>
                <w:rFonts w:ascii="Arial" w:hAnsi="Arial" w:cs="Arial"/>
                <w:bCs/>
                <w:sz w:val="22"/>
                <w:szCs w:val="22"/>
              </w:rPr>
              <w:t xml:space="preserve"> Los ingresos que deba percibir el Municipio por concepto de enajenación, arrendamiento, uso, aprovechamiento o explotación de sus bienes de dominio privado, se establecerán en los contratos que al efecto se celebren entre las autoridades municipales y las personas físicas o morales interesadas.</w:t>
            </w:r>
          </w:p>
          <w:p w14:paraId="5E144786" w14:textId="77777777" w:rsidR="00CC290B" w:rsidRPr="00AD7204" w:rsidRDefault="00CC290B" w:rsidP="00CC290B">
            <w:pPr>
              <w:tabs>
                <w:tab w:val="left" w:pos="2780"/>
              </w:tabs>
              <w:jc w:val="both"/>
              <w:rPr>
                <w:rFonts w:ascii="Arial" w:hAnsi="Arial" w:cs="Arial"/>
                <w:bCs/>
              </w:rPr>
            </w:pPr>
          </w:p>
          <w:p w14:paraId="4B08CD86"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II</w:t>
            </w:r>
          </w:p>
          <w:p w14:paraId="2BC17276"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PROVENIENTES DE LA VENTA O ARRENDAMIENTO</w:t>
            </w:r>
          </w:p>
          <w:p w14:paraId="3750D81C"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LOTES Y GAVETAS DE LOS PANTEONES MUNICIPALES</w:t>
            </w:r>
          </w:p>
          <w:p w14:paraId="337F6956" w14:textId="77777777" w:rsidR="00CC290B" w:rsidRPr="00AD7204" w:rsidRDefault="00CC290B" w:rsidP="00CC290B">
            <w:pPr>
              <w:tabs>
                <w:tab w:val="left" w:pos="2780"/>
              </w:tabs>
              <w:jc w:val="both"/>
              <w:rPr>
                <w:rFonts w:ascii="Arial" w:hAnsi="Arial" w:cs="Arial"/>
                <w:b/>
              </w:rPr>
            </w:pPr>
          </w:p>
          <w:p w14:paraId="39F8E6CD" w14:textId="77777777" w:rsidR="00CC290B" w:rsidRPr="00AD7204" w:rsidRDefault="00CC290B" w:rsidP="00CC290B">
            <w:pPr>
              <w:tabs>
                <w:tab w:val="left" w:pos="2780"/>
              </w:tabs>
              <w:jc w:val="both"/>
              <w:rPr>
                <w:rFonts w:ascii="Arial" w:hAnsi="Arial" w:cs="Arial"/>
              </w:rPr>
            </w:pPr>
            <w:r w:rsidRPr="00AD7204">
              <w:rPr>
                <w:rFonts w:ascii="Arial" w:hAnsi="Arial" w:cs="Arial"/>
                <w:b/>
                <w:sz w:val="22"/>
                <w:szCs w:val="22"/>
              </w:rPr>
              <w:t>ARTÍCULO 36.-</w:t>
            </w:r>
            <w:r w:rsidRPr="00AD7204">
              <w:rPr>
                <w:rFonts w:ascii="Arial" w:hAnsi="Arial" w:cs="Arial"/>
                <w:bCs/>
                <w:sz w:val="22"/>
                <w:szCs w:val="22"/>
              </w:rPr>
              <w:t xml:space="preserve"> Son objeto de estos productos, la venta o arrendamiento de lotes y gavetas de los panteones municipales</w:t>
            </w:r>
            <w:r w:rsidRPr="00AD7204">
              <w:rPr>
                <w:rFonts w:ascii="Arial" w:hAnsi="Arial" w:cs="Arial"/>
                <w:sz w:val="22"/>
                <w:szCs w:val="22"/>
              </w:rPr>
              <w:t>, de acuerdo a las siguientes tarifas:</w:t>
            </w:r>
          </w:p>
          <w:p w14:paraId="1CBB2928" w14:textId="1C0BE246" w:rsidR="00CC290B" w:rsidRPr="00AD7204" w:rsidRDefault="00A01C6E" w:rsidP="00CC290B">
            <w:pPr>
              <w:tabs>
                <w:tab w:val="left" w:pos="2780"/>
              </w:tabs>
              <w:jc w:val="both"/>
              <w:rPr>
                <w:rFonts w:ascii="Arial" w:hAnsi="Arial" w:cs="Arial"/>
              </w:rPr>
            </w:pPr>
            <w:r>
              <w:rPr>
                <w:rFonts w:ascii="Arial" w:hAnsi="Arial" w:cs="Arial"/>
                <w:noProof/>
                <w:lang w:eastAsia="en-US"/>
              </w:rPr>
              <mc:AlternateContent>
                <mc:Choice Requires="wps">
                  <w:drawing>
                    <wp:anchor distT="0" distB="0" distL="114300" distR="114300" simplePos="0" relativeHeight="251813888" behindDoc="0" locked="0" layoutInCell="1" allowOverlap="1" wp14:anchorId="3ECCBD29" wp14:editId="7CDF42A0">
                      <wp:simplePos x="0" y="0"/>
                      <wp:positionH relativeFrom="column">
                        <wp:posOffset>4375785</wp:posOffset>
                      </wp:positionH>
                      <wp:positionV relativeFrom="paragraph">
                        <wp:posOffset>95885</wp:posOffset>
                      </wp:positionV>
                      <wp:extent cx="647700" cy="266700"/>
                      <wp:effectExtent l="3810" t="0" r="0" b="0"/>
                      <wp:wrapNone/>
                      <wp:docPr id="141658705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A603B" w14:textId="77777777" w:rsidR="000540FC" w:rsidRDefault="000540FC" w:rsidP="000540FC">
                                  <w:pPr>
                                    <w:jc w:val="center"/>
                                  </w:pPr>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CCBD29" id="Text Box 114" o:spid="_x0000_s1132" type="#_x0000_t202" style="position:absolute;left:0;text-align:left;margin-left:344.55pt;margin-top:7.55pt;width:51pt;height:21pt;z-index:251813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" filled="f" stroked="f">
                      <v:textbox style="mso-fit-shape-to-text:t">
                        <w:txbxContent>
                          <w:p w14:paraId="525A603B" w14:textId="77777777" w:rsidR="000540FC" w:rsidRDefault="000540FC" w:rsidP="000540FC">
                            <w:pPr>
                              <w:jc w:val="center"/>
                            </w:pPr>
                            <w:r>
                              <w:t>5%</w:t>
                            </w:r>
                          </w:p>
                        </w:txbxContent>
                      </v:textbox>
                    </v:shape>
                  </w:pict>
                </mc:Fallback>
              </mc:AlternateContent>
            </w:r>
          </w:p>
          <w:p w14:paraId="53269F7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 Por uso de fosas a perpetuidad de $ 5</w:t>
            </w:r>
            <w:r>
              <w:rPr>
                <w:rFonts w:ascii="Arial" w:hAnsi="Arial" w:cs="Arial"/>
                <w:sz w:val="22"/>
                <w:szCs w:val="22"/>
              </w:rPr>
              <w:t>88</w:t>
            </w:r>
            <w:r w:rsidRPr="00AD7204">
              <w:rPr>
                <w:rFonts w:ascii="Arial" w:hAnsi="Arial" w:cs="Arial"/>
                <w:sz w:val="22"/>
                <w:szCs w:val="22"/>
              </w:rPr>
              <w:t>.</w:t>
            </w:r>
            <w:r>
              <w:rPr>
                <w:rFonts w:ascii="Arial" w:hAnsi="Arial" w:cs="Arial"/>
                <w:sz w:val="22"/>
                <w:szCs w:val="22"/>
              </w:rPr>
              <w:t>60</w:t>
            </w:r>
            <w:r w:rsidRPr="00AD7204">
              <w:rPr>
                <w:rFonts w:ascii="Arial" w:hAnsi="Arial" w:cs="Arial"/>
                <w:sz w:val="22"/>
                <w:szCs w:val="22"/>
              </w:rPr>
              <w:t xml:space="preserve"> por m2.</w:t>
            </w:r>
          </w:p>
          <w:p w14:paraId="0BC0CACA" w14:textId="77777777" w:rsidR="00CC290B" w:rsidRPr="00AD7204" w:rsidRDefault="00CC290B" w:rsidP="00CC290B">
            <w:pPr>
              <w:tabs>
                <w:tab w:val="left" w:pos="2780"/>
              </w:tabs>
              <w:jc w:val="both"/>
              <w:rPr>
                <w:rFonts w:ascii="Arial" w:hAnsi="Arial" w:cs="Arial"/>
              </w:rPr>
            </w:pPr>
          </w:p>
          <w:p w14:paraId="7E30551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El ayuntamiento podrá otorgar en comodato, los lotes y gavetas del panteón municipal, en los casos que justificadamente lo ameriten. El presidente municipal podrá concederlo por una temporalidad, sometiendo </w:t>
            </w:r>
            <w:proofErr w:type="gramStart"/>
            <w:r w:rsidRPr="00AD7204">
              <w:rPr>
                <w:rFonts w:ascii="Arial" w:hAnsi="Arial" w:cs="Arial"/>
                <w:sz w:val="22"/>
                <w:szCs w:val="22"/>
              </w:rPr>
              <w:t xml:space="preserve">su </w:t>
            </w:r>
            <w:r>
              <w:rPr>
                <w:rFonts w:ascii="Arial" w:hAnsi="Arial" w:cs="Arial"/>
                <w:sz w:val="22"/>
                <w:szCs w:val="22"/>
              </w:rPr>
              <w:t xml:space="preserve"> </w:t>
            </w:r>
            <w:r w:rsidRPr="00AD7204">
              <w:rPr>
                <w:rFonts w:ascii="Arial" w:hAnsi="Arial" w:cs="Arial"/>
                <w:sz w:val="22"/>
                <w:szCs w:val="22"/>
              </w:rPr>
              <w:t>acuerdo</w:t>
            </w:r>
            <w:proofErr w:type="gramEnd"/>
            <w:r w:rsidRPr="00AD7204">
              <w:rPr>
                <w:rFonts w:ascii="Arial" w:hAnsi="Arial" w:cs="Arial"/>
                <w:sz w:val="22"/>
                <w:szCs w:val="22"/>
              </w:rPr>
              <w:t xml:space="preserve"> al </w:t>
            </w:r>
            <w:r>
              <w:rPr>
                <w:rFonts w:ascii="Arial" w:hAnsi="Arial" w:cs="Arial"/>
                <w:sz w:val="22"/>
                <w:szCs w:val="22"/>
              </w:rPr>
              <w:t xml:space="preserve"> </w:t>
            </w:r>
            <w:r w:rsidRPr="00AD7204">
              <w:rPr>
                <w:rFonts w:ascii="Arial" w:hAnsi="Arial" w:cs="Arial"/>
                <w:sz w:val="22"/>
                <w:szCs w:val="22"/>
              </w:rPr>
              <w:t>Ayuntamiento para su resolución definitiva.</w:t>
            </w:r>
          </w:p>
          <w:p w14:paraId="1F3D258E" w14:textId="77777777" w:rsidR="00CC290B" w:rsidRPr="00AD7204" w:rsidRDefault="00CC290B" w:rsidP="00CC290B">
            <w:pPr>
              <w:tabs>
                <w:tab w:val="left" w:pos="2780"/>
              </w:tabs>
              <w:jc w:val="both"/>
              <w:rPr>
                <w:rFonts w:ascii="Arial" w:hAnsi="Arial" w:cs="Arial"/>
                <w:b/>
                <w:bCs/>
              </w:rPr>
            </w:pPr>
          </w:p>
          <w:p w14:paraId="07D6761B"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III</w:t>
            </w:r>
          </w:p>
          <w:p w14:paraId="497DA228"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OTROS PRODUCTOS</w:t>
            </w:r>
          </w:p>
          <w:p w14:paraId="73C2A2C8" w14:textId="77777777" w:rsidR="00CC290B" w:rsidRPr="00AD7204" w:rsidRDefault="00CC290B" w:rsidP="00CC290B">
            <w:pPr>
              <w:tabs>
                <w:tab w:val="left" w:pos="2780"/>
              </w:tabs>
              <w:jc w:val="both"/>
              <w:rPr>
                <w:rFonts w:ascii="Arial" w:hAnsi="Arial" w:cs="Arial"/>
                <w:b/>
              </w:rPr>
            </w:pPr>
          </w:p>
          <w:p w14:paraId="0CEBD316"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37.-</w:t>
            </w:r>
            <w:r w:rsidRPr="00AD7204">
              <w:rPr>
                <w:rFonts w:ascii="Arial" w:hAnsi="Arial" w:cs="Arial"/>
                <w:bCs/>
                <w:sz w:val="22"/>
                <w:szCs w:val="22"/>
              </w:rPr>
              <w:t xml:space="preserve"> El Municipio recibirá ingresos derivados de la enajenación y explotación de sus bienes de dominio privado, así como por la prestación de servicios que no corresponda a funciones de derecho público, de conformidad con lo establecido por la Ley de Ingresos Municipal.</w:t>
            </w:r>
          </w:p>
          <w:p w14:paraId="4E0DB35B" w14:textId="77777777" w:rsidR="00CC290B" w:rsidRPr="00AD7204" w:rsidRDefault="00CC290B" w:rsidP="00CC290B">
            <w:pPr>
              <w:tabs>
                <w:tab w:val="left" w:pos="2780"/>
              </w:tabs>
              <w:jc w:val="both"/>
              <w:rPr>
                <w:rFonts w:ascii="Arial" w:hAnsi="Arial" w:cs="Arial"/>
                <w:bCs/>
              </w:rPr>
            </w:pPr>
          </w:p>
          <w:p w14:paraId="7EA68505" w14:textId="77777777" w:rsidR="00CC290B" w:rsidRPr="00AD7204" w:rsidRDefault="00CC290B" w:rsidP="00CC290B">
            <w:pPr>
              <w:jc w:val="both"/>
              <w:rPr>
                <w:rFonts w:ascii="Arial" w:hAnsi="Arial" w:cs="Arial"/>
              </w:rPr>
            </w:pPr>
            <w:r w:rsidRPr="00AD7204">
              <w:rPr>
                <w:rFonts w:ascii="Arial" w:hAnsi="Arial" w:cs="Arial"/>
                <w:b/>
                <w:sz w:val="22"/>
                <w:szCs w:val="22"/>
              </w:rPr>
              <w:t>ARTÍCULO 38.-</w:t>
            </w:r>
            <w:r w:rsidRPr="00AD7204">
              <w:rPr>
                <w:rFonts w:ascii="Arial" w:hAnsi="Arial" w:cs="Arial"/>
                <w:bCs/>
                <w:sz w:val="22"/>
                <w:szCs w:val="22"/>
              </w:rPr>
              <w:t xml:space="preserve"> </w:t>
            </w:r>
            <w:r w:rsidRPr="00AD7204">
              <w:rPr>
                <w:rFonts w:ascii="Arial" w:hAnsi="Arial" w:cs="Arial"/>
                <w:sz w:val="22"/>
                <w:szCs w:val="22"/>
              </w:rPr>
              <w:t xml:space="preserve">Las cuotas correspondientes por el uso o disfrute de las instalaciones de la alberca </w:t>
            </w:r>
            <w:proofErr w:type="spellStart"/>
            <w:r w:rsidRPr="00AD7204">
              <w:rPr>
                <w:rFonts w:ascii="Arial" w:hAnsi="Arial" w:cs="Arial"/>
                <w:sz w:val="22"/>
                <w:szCs w:val="22"/>
              </w:rPr>
              <w:t>semi-olimpica</w:t>
            </w:r>
            <w:proofErr w:type="spellEnd"/>
            <w:r w:rsidRPr="00AD7204">
              <w:rPr>
                <w:rFonts w:ascii="Arial" w:hAnsi="Arial" w:cs="Arial"/>
                <w:sz w:val="22"/>
                <w:szCs w:val="22"/>
              </w:rPr>
              <w:t xml:space="preserve"> municipal serán las siguientes:</w:t>
            </w:r>
          </w:p>
          <w:p w14:paraId="5549FE49" w14:textId="77777777" w:rsidR="00CC290B" w:rsidRPr="00AD7204" w:rsidRDefault="00CC290B" w:rsidP="00CC290B">
            <w:pPr>
              <w:jc w:val="both"/>
              <w:rPr>
                <w:rFonts w:ascii="Arial" w:hAnsi="Arial" w:cs="Arial"/>
              </w:rPr>
            </w:pPr>
          </w:p>
          <w:p w14:paraId="12AD1EE6" w14:textId="3B74A1AD" w:rsidR="00CC290B" w:rsidRPr="00AD7204" w:rsidRDefault="00A01C6E" w:rsidP="00CC290B">
            <w:pPr>
              <w:contextualSpacing/>
              <w:jc w:val="both"/>
              <w:rPr>
                <w:rFonts w:ascii="Arial" w:hAnsi="Arial" w:cs="Arial"/>
                <w:bCs/>
              </w:rPr>
            </w:pPr>
            <w:r>
              <w:rPr>
                <w:rFonts w:ascii="Arial" w:hAnsi="Arial" w:cs="Arial"/>
                <w:bCs/>
                <w:noProof/>
                <w:sz w:val="22"/>
                <w:szCs w:val="22"/>
                <w:lang w:val="es-MX" w:eastAsia="es-MX"/>
              </w:rPr>
              <mc:AlternateContent>
                <mc:Choice Requires="wps">
                  <w:drawing>
                    <wp:anchor distT="0" distB="0" distL="114300" distR="114300" simplePos="0" relativeHeight="251814912" behindDoc="0" locked="0" layoutInCell="1" allowOverlap="1" wp14:anchorId="4F81A436" wp14:editId="59C6D20A">
                      <wp:simplePos x="0" y="0"/>
                      <wp:positionH relativeFrom="column">
                        <wp:posOffset>4394835</wp:posOffset>
                      </wp:positionH>
                      <wp:positionV relativeFrom="paragraph">
                        <wp:posOffset>-5080</wp:posOffset>
                      </wp:positionV>
                      <wp:extent cx="590550" cy="895350"/>
                      <wp:effectExtent l="0" t="0" r="0" b="4445"/>
                      <wp:wrapNone/>
                      <wp:docPr id="20085472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90DCE" w14:textId="77777777" w:rsidR="000540FC" w:rsidRDefault="000540FC">
                                  <w:pPr>
                                    <w:rPr>
                                      <w:lang w:val="es-MX"/>
                                    </w:rPr>
                                  </w:pPr>
                                </w:p>
                                <w:p w14:paraId="4C335FB1" w14:textId="77777777" w:rsidR="000540FC" w:rsidRPr="000540FC" w:rsidRDefault="000540FC" w:rsidP="000540FC">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1A436" id="Text Box 115" o:spid="_x0000_s1133" type="#_x0000_t202" style="position:absolute;left:0;text-align:left;margin-left:346.05pt;margin-top:-.4pt;width:46.5pt;height:7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" filled="f" stroked="f">
                      <v:textbox>
                        <w:txbxContent>
                          <w:p w14:paraId="30190DCE" w14:textId="77777777" w:rsidR="000540FC" w:rsidRDefault="000540FC">
                            <w:pPr>
                              <w:rPr>
                                <w:lang w:val="es-MX"/>
                              </w:rPr>
                            </w:pPr>
                          </w:p>
                          <w:p w14:paraId="4C335FB1" w14:textId="77777777" w:rsidR="000540FC" w:rsidRPr="000540FC" w:rsidRDefault="000540FC" w:rsidP="000540FC">
                            <w:pPr>
                              <w:jc w:val="center"/>
                              <w:rPr>
                                <w:lang w:val="es-MX"/>
                              </w:rPr>
                            </w:pPr>
                            <w:r>
                              <w:rPr>
                                <w:lang w:val="es-MX"/>
                              </w:rPr>
                              <w:t>5%</w:t>
                            </w:r>
                          </w:p>
                        </w:txbxContent>
                      </v:textbox>
                    </v:shape>
                  </w:pict>
                </mc:Fallback>
              </mc:AlternateContent>
            </w:r>
            <w:r w:rsidR="00CC290B" w:rsidRPr="00AD7204">
              <w:rPr>
                <w:rFonts w:ascii="Arial" w:hAnsi="Arial" w:cs="Arial"/>
                <w:bCs/>
                <w:sz w:val="22"/>
                <w:szCs w:val="22"/>
              </w:rPr>
              <w:t>1.- Diario: $4</w:t>
            </w:r>
            <w:r w:rsidR="00CC290B">
              <w:rPr>
                <w:rFonts w:ascii="Arial" w:hAnsi="Arial" w:cs="Arial"/>
                <w:bCs/>
                <w:sz w:val="22"/>
                <w:szCs w:val="22"/>
              </w:rPr>
              <w:t>2</w:t>
            </w:r>
            <w:r w:rsidR="00CC290B" w:rsidRPr="00AD7204">
              <w:rPr>
                <w:rFonts w:ascii="Arial" w:hAnsi="Arial" w:cs="Arial"/>
                <w:bCs/>
                <w:sz w:val="22"/>
                <w:szCs w:val="22"/>
              </w:rPr>
              <w:t>.00 pesos por persona, por clase.</w:t>
            </w:r>
          </w:p>
          <w:p w14:paraId="16871202" w14:textId="77777777" w:rsidR="00CC290B" w:rsidRPr="00AD7204" w:rsidRDefault="00CC290B" w:rsidP="00CC290B">
            <w:pPr>
              <w:contextualSpacing/>
              <w:jc w:val="both"/>
              <w:rPr>
                <w:rFonts w:ascii="Arial" w:hAnsi="Arial" w:cs="Arial"/>
                <w:bCs/>
              </w:rPr>
            </w:pPr>
            <w:r w:rsidRPr="00AD7204">
              <w:rPr>
                <w:rFonts w:ascii="Arial" w:hAnsi="Arial" w:cs="Arial"/>
                <w:bCs/>
                <w:sz w:val="22"/>
                <w:szCs w:val="22"/>
              </w:rPr>
              <w:t xml:space="preserve">2.- Mensual: </w:t>
            </w:r>
            <w:r w:rsidRPr="00AD7204">
              <w:rPr>
                <w:rFonts w:ascii="Arial" w:hAnsi="Arial" w:cs="Arial"/>
                <w:sz w:val="22"/>
                <w:szCs w:val="22"/>
              </w:rPr>
              <w:t xml:space="preserve">$ </w:t>
            </w:r>
            <w:r>
              <w:rPr>
                <w:rFonts w:ascii="Arial" w:hAnsi="Arial" w:cs="Arial"/>
                <w:sz w:val="22"/>
                <w:szCs w:val="22"/>
              </w:rPr>
              <w:t>602</w:t>
            </w:r>
            <w:r w:rsidRPr="00AD7204">
              <w:rPr>
                <w:rFonts w:ascii="Arial" w:hAnsi="Arial" w:cs="Arial"/>
                <w:sz w:val="22"/>
                <w:szCs w:val="22"/>
              </w:rPr>
              <w:t>.00</w:t>
            </w:r>
            <w:r w:rsidRPr="00AD7204">
              <w:rPr>
                <w:rFonts w:ascii="Arial" w:hAnsi="Arial" w:cs="Arial"/>
                <w:bCs/>
                <w:sz w:val="22"/>
                <w:szCs w:val="22"/>
              </w:rPr>
              <w:t xml:space="preserve"> pesos por persona, (incluyendo 1 hora de clase diaria).</w:t>
            </w:r>
          </w:p>
          <w:p w14:paraId="56CA8FE5" w14:textId="77777777" w:rsidR="00CC290B" w:rsidRPr="00AD7204" w:rsidRDefault="00CC290B" w:rsidP="00CC290B">
            <w:pPr>
              <w:contextualSpacing/>
              <w:jc w:val="both"/>
              <w:rPr>
                <w:rFonts w:ascii="Arial" w:hAnsi="Arial" w:cs="Arial"/>
                <w:bCs/>
              </w:rPr>
            </w:pPr>
          </w:p>
          <w:p w14:paraId="33FF34BC" w14:textId="585035AE" w:rsidR="00CC290B" w:rsidRPr="00AD7204" w:rsidRDefault="00CC290B" w:rsidP="00CC290B">
            <w:pPr>
              <w:jc w:val="both"/>
              <w:rPr>
                <w:rFonts w:ascii="Arial" w:hAnsi="Arial" w:cs="Arial"/>
              </w:rPr>
            </w:pPr>
            <w:r w:rsidRPr="00AD7204">
              <w:rPr>
                <w:rFonts w:ascii="Arial" w:hAnsi="Arial" w:cs="Arial"/>
                <w:b/>
                <w:sz w:val="22"/>
                <w:szCs w:val="22"/>
              </w:rPr>
              <w:t>ARTÍCULO 39.-</w:t>
            </w:r>
            <w:r w:rsidRPr="00AD7204">
              <w:rPr>
                <w:rFonts w:ascii="Arial" w:hAnsi="Arial" w:cs="Arial"/>
                <w:bCs/>
                <w:sz w:val="22"/>
                <w:szCs w:val="22"/>
              </w:rPr>
              <w:t xml:space="preserve"> </w:t>
            </w:r>
            <w:r w:rsidRPr="00AD7204">
              <w:rPr>
                <w:rFonts w:ascii="Arial" w:hAnsi="Arial" w:cs="Arial"/>
                <w:sz w:val="22"/>
                <w:szCs w:val="22"/>
              </w:rPr>
              <w:t xml:space="preserve">Las tarifas aplicables por el uso de baños públicos administrados por el ayuntamiento mediante sistema de máquinas </w:t>
            </w:r>
            <w:r w:rsidR="00A01C6E">
              <w:rPr>
                <w:rFonts w:ascii="Arial" w:hAnsi="Arial" w:cs="Arial"/>
                <w:b/>
                <w:noProof/>
                <w:sz w:val="22"/>
                <w:szCs w:val="22"/>
                <w:lang w:val="es-MX" w:eastAsia="es-MX"/>
              </w:rPr>
              <mc:AlternateContent>
                <mc:Choice Requires="wps">
                  <w:drawing>
                    <wp:anchor distT="0" distB="0" distL="114300" distR="114300" simplePos="0" relativeHeight="251815936" behindDoc="0" locked="0" layoutInCell="1" allowOverlap="1" wp14:anchorId="3B858F0C" wp14:editId="13E521D9">
                      <wp:simplePos x="0" y="0"/>
                      <wp:positionH relativeFrom="column">
                        <wp:posOffset>4366260</wp:posOffset>
                      </wp:positionH>
                      <wp:positionV relativeFrom="paragraph">
                        <wp:posOffset>234950</wp:posOffset>
                      </wp:positionV>
                      <wp:extent cx="590550" cy="619125"/>
                      <wp:effectExtent l="0" t="0" r="0" b="4445"/>
                      <wp:wrapNone/>
                      <wp:docPr id="172186784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540F2" w14:textId="77777777" w:rsidR="000540FC" w:rsidRDefault="000540FC">
                                  <w:pPr>
                                    <w:rPr>
                                      <w:lang w:val="es-MX"/>
                                    </w:rPr>
                                  </w:pPr>
                                </w:p>
                                <w:p w14:paraId="3A096B51" w14:textId="77777777" w:rsidR="000540FC" w:rsidRPr="000540FC" w:rsidRDefault="000540FC" w:rsidP="000540FC">
                                  <w:pPr>
                                    <w:jc w:val="center"/>
                                    <w:rPr>
                                      <w:lang w:val="es-MX"/>
                                    </w:rPr>
                                  </w:pPr>
                                  <w:r>
                                    <w:rPr>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58F0C" id="Text Box 116" o:spid="_x0000_s1134" type="#_x0000_t202" style="position:absolute;left:0;text-align:left;margin-left:343.8pt;margin-top:18.5pt;width:46.5pt;height:48.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" filled="f" stroked="f">
                      <v:textbox>
                        <w:txbxContent>
                          <w:p w14:paraId="743540F2" w14:textId="77777777" w:rsidR="000540FC" w:rsidRDefault="000540FC">
                            <w:pPr>
                              <w:rPr>
                                <w:lang w:val="es-MX"/>
                              </w:rPr>
                            </w:pPr>
                          </w:p>
                          <w:p w14:paraId="3A096B51" w14:textId="77777777" w:rsidR="000540FC" w:rsidRPr="000540FC" w:rsidRDefault="000540FC" w:rsidP="000540FC">
                            <w:pPr>
                              <w:jc w:val="center"/>
                              <w:rPr>
                                <w:lang w:val="es-MX"/>
                              </w:rPr>
                            </w:pPr>
                            <w:r>
                              <w:rPr>
                                <w:lang w:val="es-MX"/>
                              </w:rPr>
                              <w:t>5%</w:t>
                            </w:r>
                          </w:p>
                        </w:txbxContent>
                      </v:textbox>
                    </v:shape>
                  </w:pict>
                </mc:Fallback>
              </mc:AlternateContent>
            </w:r>
            <w:r w:rsidRPr="00AD7204">
              <w:rPr>
                <w:rFonts w:ascii="Arial" w:hAnsi="Arial" w:cs="Arial"/>
                <w:sz w:val="22"/>
                <w:szCs w:val="22"/>
              </w:rPr>
              <w:t>para cobro con monedas, serán las siguientes:</w:t>
            </w:r>
          </w:p>
          <w:p w14:paraId="6096E364" w14:textId="77777777" w:rsidR="00CC290B" w:rsidRPr="00AD7204" w:rsidRDefault="00CC290B" w:rsidP="00CC290B">
            <w:pPr>
              <w:jc w:val="both"/>
              <w:rPr>
                <w:rFonts w:ascii="Arial" w:hAnsi="Arial" w:cs="Arial"/>
              </w:rPr>
            </w:pPr>
          </w:p>
          <w:p w14:paraId="179E5E07" w14:textId="77777777" w:rsidR="00CC290B" w:rsidRPr="00AD7204" w:rsidRDefault="00CC290B" w:rsidP="00CC290B">
            <w:pPr>
              <w:contextualSpacing/>
              <w:jc w:val="both"/>
              <w:rPr>
                <w:rFonts w:ascii="Arial" w:hAnsi="Arial" w:cs="Arial"/>
                <w:bCs/>
              </w:rPr>
            </w:pPr>
            <w:r w:rsidRPr="00AD7204">
              <w:rPr>
                <w:rFonts w:ascii="Arial" w:hAnsi="Arial" w:cs="Arial"/>
                <w:bCs/>
                <w:sz w:val="22"/>
                <w:szCs w:val="22"/>
              </w:rPr>
              <w:t>1.- Uso de Baños Públicos $ 2.</w:t>
            </w:r>
            <w:r>
              <w:rPr>
                <w:rFonts w:ascii="Arial" w:hAnsi="Arial" w:cs="Arial"/>
                <w:bCs/>
                <w:sz w:val="22"/>
                <w:szCs w:val="22"/>
              </w:rPr>
              <w:t>27</w:t>
            </w:r>
            <w:r w:rsidRPr="00AD7204">
              <w:rPr>
                <w:rFonts w:ascii="Arial" w:hAnsi="Arial" w:cs="Arial"/>
                <w:bCs/>
                <w:sz w:val="22"/>
                <w:szCs w:val="22"/>
              </w:rPr>
              <w:t xml:space="preserve"> pesos.</w:t>
            </w:r>
          </w:p>
          <w:p w14:paraId="3189FF32" w14:textId="77777777" w:rsidR="00CC290B" w:rsidRPr="00AD7204" w:rsidRDefault="00CC290B" w:rsidP="00CC290B">
            <w:pPr>
              <w:tabs>
                <w:tab w:val="left" w:pos="2780"/>
              </w:tabs>
              <w:jc w:val="both"/>
              <w:rPr>
                <w:rFonts w:ascii="Arial" w:hAnsi="Arial" w:cs="Arial"/>
                <w:bCs/>
              </w:rPr>
            </w:pPr>
          </w:p>
          <w:p w14:paraId="160FF40A" w14:textId="77777777" w:rsidR="00CC290B" w:rsidRPr="00AD7204" w:rsidRDefault="00CC290B" w:rsidP="00CC290B">
            <w:pPr>
              <w:tabs>
                <w:tab w:val="left" w:pos="2780"/>
              </w:tabs>
              <w:jc w:val="center"/>
              <w:rPr>
                <w:rFonts w:ascii="Arial" w:hAnsi="Arial" w:cs="Arial"/>
                <w:b/>
              </w:rPr>
            </w:pPr>
            <w:r w:rsidRPr="00AD7204">
              <w:rPr>
                <w:rFonts w:ascii="Arial" w:hAnsi="Arial" w:cs="Arial"/>
                <w:b/>
                <w:sz w:val="22"/>
                <w:szCs w:val="22"/>
              </w:rPr>
              <w:t>CAPÍTULO SEGUNDO</w:t>
            </w:r>
          </w:p>
          <w:p w14:paraId="7D11D30F"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APROVECHAMIENTOS</w:t>
            </w:r>
          </w:p>
          <w:p w14:paraId="2FDAE5D4" w14:textId="77777777" w:rsidR="00CC290B" w:rsidRPr="00AD7204" w:rsidRDefault="00CC290B" w:rsidP="00CC290B">
            <w:pPr>
              <w:tabs>
                <w:tab w:val="left" w:pos="2780"/>
              </w:tabs>
              <w:jc w:val="center"/>
              <w:rPr>
                <w:rFonts w:ascii="Arial" w:hAnsi="Arial" w:cs="Arial"/>
                <w:b/>
                <w:bCs/>
              </w:rPr>
            </w:pPr>
          </w:p>
          <w:p w14:paraId="7BAFC7C2"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w:t>
            </w:r>
          </w:p>
          <w:p w14:paraId="218F6433"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DISPOSICIONES GENERALES</w:t>
            </w:r>
          </w:p>
          <w:p w14:paraId="1503C2C9" w14:textId="77777777" w:rsidR="00CC290B" w:rsidRPr="00AD7204" w:rsidRDefault="00CC290B" w:rsidP="00CC290B">
            <w:pPr>
              <w:tabs>
                <w:tab w:val="left" w:pos="2780"/>
              </w:tabs>
              <w:jc w:val="both"/>
              <w:rPr>
                <w:rFonts w:ascii="Arial" w:hAnsi="Arial" w:cs="Arial"/>
                <w:bCs/>
              </w:rPr>
            </w:pPr>
          </w:p>
          <w:p w14:paraId="4C544CB8"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40.-</w:t>
            </w:r>
            <w:r w:rsidRPr="00AD7204">
              <w:rPr>
                <w:rFonts w:ascii="Arial" w:hAnsi="Arial" w:cs="Arial"/>
                <w:bCs/>
                <w:sz w:val="22"/>
                <w:szCs w:val="22"/>
              </w:rPr>
              <w:t xml:space="preserve"> Se clasifican como aprovechamientos los ingresos que perciba el Municipio por los siguientes conceptos:</w:t>
            </w:r>
          </w:p>
          <w:p w14:paraId="5910156B" w14:textId="77777777" w:rsidR="00CC290B" w:rsidRPr="00AD7204" w:rsidRDefault="00CC290B" w:rsidP="00CC290B">
            <w:pPr>
              <w:tabs>
                <w:tab w:val="left" w:pos="2780"/>
              </w:tabs>
              <w:jc w:val="both"/>
              <w:rPr>
                <w:rFonts w:ascii="Arial" w:hAnsi="Arial" w:cs="Arial"/>
              </w:rPr>
            </w:pPr>
          </w:p>
          <w:p w14:paraId="59129D4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 Ingresos por sanciones administrativas.</w:t>
            </w:r>
          </w:p>
          <w:p w14:paraId="3A27E2B1" w14:textId="77777777" w:rsidR="00CC290B" w:rsidRPr="00AD7204" w:rsidRDefault="00CC290B" w:rsidP="00CC290B">
            <w:pPr>
              <w:tabs>
                <w:tab w:val="left" w:pos="2780"/>
              </w:tabs>
              <w:jc w:val="both"/>
              <w:rPr>
                <w:rFonts w:ascii="Arial" w:hAnsi="Arial" w:cs="Arial"/>
              </w:rPr>
            </w:pPr>
          </w:p>
          <w:p w14:paraId="2730617E"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 La adjudicación a favor del fisco de bienes abandonados.</w:t>
            </w:r>
          </w:p>
          <w:p w14:paraId="0618D34D" w14:textId="77777777" w:rsidR="00CC290B" w:rsidRPr="00AD7204" w:rsidRDefault="00CC290B" w:rsidP="00CC290B">
            <w:pPr>
              <w:tabs>
                <w:tab w:val="left" w:pos="2780"/>
              </w:tabs>
              <w:jc w:val="both"/>
              <w:rPr>
                <w:rFonts w:ascii="Arial" w:hAnsi="Arial" w:cs="Arial"/>
              </w:rPr>
            </w:pPr>
          </w:p>
          <w:p w14:paraId="016EF11E"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III. Ingresos por transferencia que perciba el Municipio.</w:t>
            </w:r>
          </w:p>
          <w:p w14:paraId="1824AB99" w14:textId="77777777" w:rsidR="00CC290B" w:rsidRPr="00AD7204" w:rsidRDefault="00CC290B" w:rsidP="00CC290B">
            <w:pPr>
              <w:tabs>
                <w:tab w:val="left" w:pos="2780"/>
              </w:tabs>
              <w:jc w:val="both"/>
              <w:rPr>
                <w:rFonts w:ascii="Arial" w:hAnsi="Arial" w:cs="Arial"/>
              </w:rPr>
            </w:pPr>
          </w:p>
          <w:p w14:paraId="51D7B9B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 Cesiones, herencias, legados, o donaciones.</w:t>
            </w:r>
          </w:p>
          <w:p w14:paraId="5BFB879D"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b). Adjudicaciones en favor del Municipio.</w:t>
            </w:r>
          </w:p>
          <w:p w14:paraId="5B8E7F2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c). Aportaciones y subsidios de otro nivel de gobierno u organismos públicos o privados.</w:t>
            </w:r>
          </w:p>
          <w:p w14:paraId="04B000D0" w14:textId="77777777" w:rsidR="00CC290B" w:rsidRPr="00AD7204" w:rsidRDefault="00CC290B" w:rsidP="00CC290B">
            <w:pPr>
              <w:tabs>
                <w:tab w:val="left" w:pos="2780"/>
              </w:tabs>
              <w:jc w:val="both"/>
              <w:rPr>
                <w:rFonts w:ascii="Arial" w:hAnsi="Arial" w:cs="Arial"/>
                <w:b/>
                <w:bCs/>
              </w:rPr>
            </w:pPr>
          </w:p>
          <w:p w14:paraId="6F1BEDA6"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II</w:t>
            </w:r>
          </w:p>
          <w:p w14:paraId="1D78DB17"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INGRESOS POR TRANSFERENCIA</w:t>
            </w:r>
          </w:p>
          <w:p w14:paraId="4079B67B" w14:textId="77777777" w:rsidR="00CC290B" w:rsidRPr="00AD7204" w:rsidRDefault="00CC290B" w:rsidP="00CC290B">
            <w:pPr>
              <w:tabs>
                <w:tab w:val="left" w:pos="2780"/>
              </w:tabs>
              <w:jc w:val="both"/>
              <w:rPr>
                <w:rFonts w:ascii="Arial" w:hAnsi="Arial" w:cs="Arial"/>
                <w:b/>
                <w:bCs/>
              </w:rPr>
            </w:pPr>
          </w:p>
          <w:p w14:paraId="185A5E35"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41.-</w:t>
            </w:r>
            <w:r w:rsidRPr="00AD7204">
              <w:rPr>
                <w:rFonts w:ascii="Arial" w:hAnsi="Arial" w:cs="Arial"/>
                <w:bCs/>
                <w:sz w:val="22"/>
                <w:szCs w:val="22"/>
              </w:rPr>
              <w:t xml:space="preserve"> Son ingresos por transferencia, los que perciba el Municipio por concepto de cesiones, herencias, legados o donaciones provenientes de personas físicas o morales, instituciones públicas o privadas, o instituciones u organismos internacionales. También se consideran ingresos transferidos al Municipio, los que se originen por adjudicación en la vía judicial o en el desahogo del procedimiento administrativo de ejecución, así como las aportaciones o subsidios de otro nivel de gobierno u organismos públicos o privados en favor del Municipio.</w:t>
            </w:r>
          </w:p>
          <w:p w14:paraId="5DDCE2B5" w14:textId="77777777" w:rsidR="00CC290B" w:rsidRPr="00AD7204" w:rsidRDefault="00CC290B" w:rsidP="00CC290B">
            <w:pPr>
              <w:tabs>
                <w:tab w:val="left" w:pos="2780"/>
              </w:tabs>
              <w:jc w:val="both"/>
              <w:rPr>
                <w:rFonts w:ascii="Arial" w:hAnsi="Arial" w:cs="Arial"/>
                <w:bCs/>
              </w:rPr>
            </w:pPr>
          </w:p>
          <w:p w14:paraId="7DF21038"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SECCIÓN III</w:t>
            </w:r>
          </w:p>
          <w:p w14:paraId="4A6525B6"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INGRESOS DERIVADOS DE SANCIONES</w:t>
            </w:r>
          </w:p>
          <w:p w14:paraId="25648A37" w14:textId="77777777" w:rsidR="00CC290B" w:rsidRPr="00AD7204" w:rsidRDefault="00CC290B" w:rsidP="00CC290B">
            <w:pPr>
              <w:tabs>
                <w:tab w:val="left" w:pos="2780"/>
              </w:tabs>
              <w:jc w:val="center"/>
              <w:rPr>
                <w:rFonts w:ascii="Arial" w:hAnsi="Arial" w:cs="Arial"/>
                <w:b/>
                <w:bCs/>
              </w:rPr>
            </w:pPr>
          </w:p>
          <w:p w14:paraId="1D172451"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42.-</w:t>
            </w:r>
            <w:r w:rsidRPr="00AD7204">
              <w:rPr>
                <w:rFonts w:ascii="Arial" w:hAnsi="Arial" w:cs="Arial"/>
                <w:bCs/>
                <w:sz w:val="22"/>
                <w:szCs w:val="22"/>
              </w:rPr>
              <w:t xml:space="preserve"> Se clasifican en este concepto los ingresos que perciba el Municipio por la aplicación de sanciones pecuniarias por infracciones cometidas por personas físicas o morales en violación a las leyes y reglamentos administrativos.</w:t>
            </w:r>
          </w:p>
          <w:p w14:paraId="1BD90414" w14:textId="77777777" w:rsidR="00CC290B" w:rsidRPr="00AD7204" w:rsidRDefault="00CC290B" w:rsidP="00CC290B">
            <w:pPr>
              <w:tabs>
                <w:tab w:val="left" w:pos="2780"/>
              </w:tabs>
              <w:jc w:val="both"/>
              <w:rPr>
                <w:rFonts w:ascii="Arial" w:hAnsi="Arial" w:cs="Arial"/>
                <w:bCs/>
              </w:rPr>
            </w:pPr>
          </w:p>
          <w:p w14:paraId="6F7E4622"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 xml:space="preserve">ARTÍCULO 43.- </w:t>
            </w:r>
            <w:r w:rsidRPr="00AD7204">
              <w:rPr>
                <w:rFonts w:ascii="Arial" w:hAnsi="Arial" w:cs="Arial"/>
                <w:sz w:val="22"/>
                <w:szCs w:val="22"/>
              </w:rPr>
              <w:t>La Tesorería Municipal, es la Dependencia del Ayuntamiento facultada para determinar el monto aplicable a cada infracción, correspondiendo a las demás unidades administrativas la vigilancia del cumplimiento de las disposiciones reglamentarias y la determinación de las infracciones cometidas.</w:t>
            </w:r>
          </w:p>
          <w:p w14:paraId="5A558282" w14:textId="77777777" w:rsidR="00CC290B" w:rsidRPr="00AD7204" w:rsidRDefault="00CC290B" w:rsidP="00CC290B">
            <w:pPr>
              <w:tabs>
                <w:tab w:val="left" w:pos="2780"/>
              </w:tabs>
              <w:jc w:val="both"/>
              <w:rPr>
                <w:rFonts w:ascii="Arial" w:hAnsi="Arial" w:cs="Arial"/>
                <w:b/>
                <w:bCs/>
              </w:rPr>
            </w:pPr>
          </w:p>
          <w:p w14:paraId="1D7C8E52"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lastRenderedPageBreak/>
              <w:t xml:space="preserve">ARTÍCULO 44.- </w:t>
            </w:r>
            <w:r w:rsidRPr="00AD7204">
              <w:rPr>
                <w:rFonts w:ascii="Arial" w:hAnsi="Arial" w:cs="Arial"/>
                <w:sz w:val="22"/>
                <w:szCs w:val="22"/>
              </w:rPr>
              <w:t>Los montos aplicables por concepto de multas estarán determinados por los reglamentos y demás disposiciones municipales que contemplen las infracciones cometidas.</w:t>
            </w:r>
          </w:p>
          <w:p w14:paraId="4E6C9224" w14:textId="77777777" w:rsidR="00CC290B" w:rsidRPr="00AD7204" w:rsidRDefault="00CC290B" w:rsidP="00CC290B">
            <w:pPr>
              <w:tabs>
                <w:tab w:val="left" w:pos="2780"/>
              </w:tabs>
              <w:jc w:val="both"/>
              <w:rPr>
                <w:rFonts w:ascii="Arial" w:hAnsi="Arial" w:cs="Arial"/>
              </w:rPr>
            </w:pPr>
          </w:p>
          <w:p w14:paraId="362F4B51"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 xml:space="preserve">ARTÍCULO 45.- </w:t>
            </w:r>
            <w:r w:rsidRPr="00AD7204">
              <w:rPr>
                <w:rFonts w:ascii="Arial" w:hAnsi="Arial" w:cs="Arial"/>
                <w:sz w:val="22"/>
                <w:szCs w:val="22"/>
              </w:rPr>
              <w:t>Los ingresos, que perciba el Municipio por concepto de sanciones administrativas y fiscales, serán los siguientes:</w:t>
            </w:r>
          </w:p>
          <w:p w14:paraId="4F692CE7" w14:textId="77777777" w:rsidR="00CC290B" w:rsidRPr="00AD7204" w:rsidRDefault="00CC290B" w:rsidP="00CC290B">
            <w:pPr>
              <w:tabs>
                <w:tab w:val="left" w:pos="2780"/>
              </w:tabs>
              <w:jc w:val="both"/>
              <w:rPr>
                <w:rFonts w:ascii="Arial" w:hAnsi="Arial" w:cs="Arial"/>
              </w:rPr>
            </w:pPr>
          </w:p>
          <w:p w14:paraId="10EC88E4"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 xml:space="preserve">I.- </w:t>
            </w:r>
            <w:r w:rsidRPr="00AD7204">
              <w:rPr>
                <w:rFonts w:ascii="Arial" w:hAnsi="Arial" w:cs="Arial"/>
                <w:sz w:val="22"/>
                <w:szCs w:val="22"/>
              </w:rPr>
              <w:t>De 10 a 50 Unidades de Medida y Actualización (UMA); las infracciones siguientes:</w:t>
            </w:r>
          </w:p>
          <w:p w14:paraId="5D4C46AD" w14:textId="77777777" w:rsidR="00CC290B" w:rsidRPr="00AD7204" w:rsidRDefault="00CC290B" w:rsidP="00CC290B">
            <w:pPr>
              <w:tabs>
                <w:tab w:val="left" w:pos="2780"/>
              </w:tabs>
              <w:jc w:val="both"/>
              <w:rPr>
                <w:rFonts w:ascii="Arial" w:hAnsi="Arial" w:cs="Arial"/>
              </w:rPr>
            </w:pPr>
          </w:p>
          <w:p w14:paraId="52404F5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1.- Las cometidas por los sujetos pasivos de una obligación fiscal consistentes en:</w:t>
            </w:r>
          </w:p>
          <w:p w14:paraId="08316793" w14:textId="77777777" w:rsidR="00CC290B" w:rsidRPr="00AD7204" w:rsidRDefault="00CC290B" w:rsidP="00CC290B">
            <w:pPr>
              <w:tabs>
                <w:tab w:val="left" w:pos="2780"/>
              </w:tabs>
              <w:jc w:val="both"/>
              <w:rPr>
                <w:rFonts w:ascii="Arial" w:hAnsi="Arial" w:cs="Arial"/>
              </w:rPr>
            </w:pPr>
          </w:p>
          <w:p w14:paraId="6A5F1C2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 Presentar los avisos, declaraciones, solicitudes, datos, libros, informes, copias o documentos, alterados, falsificados, incompletos o con errores que traigan consigo la evasión de una obligación fiscal.</w:t>
            </w:r>
          </w:p>
          <w:p w14:paraId="5DC74B39" w14:textId="77777777" w:rsidR="00CC290B" w:rsidRPr="00AD7204" w:rsidRDefault="00CC290B" w:rsidP="00CC290B">
            <w:pPr>
              <w:tabs>
                <w:tab w:val="left" w:pos="2780"/>
              </w:tabs>
              <w:jc w:val="both"/>
              <w:rPr>
                <w:rFonts w:ascii="Arial" w:hAnsi="Arial" w:cs="Arial"/>
              </w:rPr>
            </w:pPr>
          </w:p>
          <w:p w14:paraId="419DA1B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b).- No dar aviso de cambio de domicilio y/o comodatario de los establecimientos donde se enajenan  bebidas alcohólicas, así como el cambio del nombre del titular de los derechos de la licencia para el funcionamiento de dichos establecimientos.</w:t>
            </w:r>
          </w:p>
          <w:p w14:paraId="575306A2" w14:textId="77777777" w:rsidR="00CC290B" w:rsidRPr="00AD7204" w:rsidRDefault="00CC290B" w:rsidP="00CC290B">
            <w:pPr>
              <w:tabs>
                <w:tab w:val="left" w:pos="2780"/>
              </w:tabs>
              <w:jc w:val="both"/>
              <w:rPr>
                <w:rFonts w:ascii="Arial" w:hAnsi="Arial" w:cs="Arial"/>
              </w:rPr>
            </w:pPr>
          </w:p>
          <w:p w14:paraId="2732646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c).- No cumplir con las obligaciones que señalan las disposiciones fiscales de inscribirse o registrarse  o hacerlo fuera de los plazos legales; no citar su número de registro municipal en las declaraciones, manifestaciones, solicitudes o gestiones que hagan ante cualquier oficina o autoridad.</w:t>
            </w:r>
          </w:p>
          <w:p w14:paraId="53434878" w14:textId="77777777" w:rsidR="00CC290B" w:rsidRPr="00AD7204" w:rsidRDefault="00CC290B" w:rsidP="00CC290B">
            <w:pPr>
              <w:tabs>
                <w:tab w:val="left" w:pos="2780"/>
              </w:tabs>
              <w:jc w:val="both"/>
              <w:rPr>
                <w:rFonts w:ascii="Arial" w:hAnsi="Arial" w:cs="Arial"/>
              </w:rPr>
            </w:pPr>
          </w:p>
          <w:p w14:paraId="573FF72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d).- No presentar, o hacerlo extemporáneamente, los  avisos, declaraciones, solicitudes, datos, informes, copias, libros o documentos que prevengan las disposiciones fiscales o no aclararlos cuando las autoridades fiscales lo soliciten.</w:t>
            </w:r>
          </w:p>
          <w:p w14:paraId="4BF8E7DC" w14:textId="77777777" w:rsidR="00CC290B" w:rsidRPr="00AD7204" w:rsidRDefault="00CC290B" w:rsidP="00CC290B">
            <w:pPr>
              <w:tabs>
                <w:tab w:val="left" w:pos="2780"/>
              </w:tabs>
              <w:jc w:val="both"/>
              <w:rPr>
                <w:rFonts w:ascii="Arial" w:hAnsi="Arial" w:cs="Arial"/>
              </w:rPr>
            </w:pPr>
          </w:p>
          <w:p w14:paraId="26E3BD3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e).- Faltar a la obligación de extender o exigir recibos, facturas o cualesquiera documentos que señalen las leyes fiscales.</w:t>
            </w:r>
          </w:p>
          <w:p w14:paraId="09DE95BD" w14:textId="77777777" w:rsidR="00CC290B" w:rsidRPr="00AD7204" w:rsidRDefault="00CC290B" w:rsidP="00CC290B">
            <w:pPr>
              <w:tabs>
                <w:tab w:val="left" w:pos="2780"/>
              </w:tabs>
              <w:jc w:val="both"/>
              <w:rPr>
                <w:rFonts w:ascii="Arial" w:hAnsi="Arial" w:cs="Arial"/>
              </w:rPr>
            </w:pPr>
          </w:p>
          <w:p w14:paraId="3B23345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f).- No pagar los créditos fiscales dentro de los plazos señalados por las Leyes Fiscales.</w:t>
            </w:r>
          </w:p>
          <w:p w14:paraId="509B24A0" w14:textId="77777777" w:rsidR="00CC290B" w:rsidRPr="00AD7204" w:rsidRDefault="00CC290B" w:rsidP="00CC290B">
            <w:pPr>
              <w:tabs>
                <w:tab w:val="left" w:pos="2780"/>
              </w:tabs>
              <w:jc w:val="both"/>
              <w:rPr>
                <w:rFonts w:ascii="Arial" w:hAnsi="Arial" w:cs="Arial"/>
              </w:rPr>
            </w:pPr>
          </w:p>
          <w:p w14:paraId="6AD8EB1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2.- Las cometidas por jueces, encargados de los registros públicos, notarios, corredores y en general a los funcionarios que tengan fe pública consistente en:</w:t>
            </w:r>
          </w:p>
          <w:p w14:paraId="1EC07AF9" w14:textId="77777777" w:rsidR="00CC290B" w:rsidRPr="00AD7204" w:rsidRDefault="00CC290B" w:rsidP="00CC290B">
            <w:pPr>
              <w:tabs>
                <w:tab w:val="left" w:pos="2780"/>
              </w:tabs>
              <w:jc w:val="both"/>
              <w:rPr>
                <w:rFonts w:ascii="Arial" w:hAnsi="Arial" w:cs="Arial"/>
              </w:rPr>
            </w:pPr>
          </w:p>
          <w:p w14:paraId="593A683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 Proporcionar los informes, datos o documentos alterados o falsificados.</w:t>
            </w:r>
          </w:p>
          <w:p w14:paraId="30BCE3F1" w14:textId="77777777" w:rsidR="00CC290B" w:rsidRPr="00AD7204" w:rsidRDefault="00CC290B" w:rsidP="00CC290B">
            <w:pPr>
              <w:tabs>
                <w:tab w:val="left" w:pos="2780"/>
              </w:tabs>
              <w:jc w:val="both"/>
              <w:rPr>
                <w:rFonts w:ascii="Arial" w:hAnsi="Arial" w:cs="Arial"/>
              </w:rPr>
            </w:pPr>
          </w:p>
          <w:p w14:paraId="598165D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b).- Extender constancia de haberse cumplido con las obligaciones fiscales en los actos en que intervengan, cuando no proceda su otorgamiento.</w:t>
            </w:r>
          </w:p>
          <w:p w14:paraId="542D12BE" w14:textId="77777777" w:rsidR="00CC290B" w:rsidRPr="00AD7204" w:rsidRDefault="00CC290B" w:rsidP="00CC290B">
            <w:pPr>
              <w:tabs>
                <w:tab w:val="left" w:pos="2780"/>
              </w:tabs>
              <w:jc w:val="both"/>
              <w:rPr>
                <w:rFonts w:ascii="Arial" w:hAnsi="Arial" w:cs="Arial"/>
              </w:rPr>
            </w:pPr>
          </w:p>
          <w:p w14:paraId="6034E5D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3.- Las cometidas por funcionarios y empleados públicos consistentes en:</w:t>
            </w:r>
          </w:p>
          <w:p w14:paraId="6862CC70" w14:textId="77777777" w:rsidR="00CC290B" w:rsidRPr="00AD7204" w:rsidRDefault="00CC290B" w:rsidP="00CC290B">
            <w:pPr>
              <w:tabs>
                <w:tab w:val="left" w:pos="2780"/>
              </w:tabs>
              <w:jc w:val="both"/>
              <w:rPr>
                <w:rFonts w:ascii="Arial" w:hAnsi="Arial" w:cs="Arial"/>
              </w:rPr>
            </w:pPr>
          </w:p>
          <w:p w14:paraId="3149C24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 Alterar documentos fiscales que tengan en su poder.</w:t>
            </w:r>
          </w:p>
          <w:p w14:paraId="75AECC3F" w14:textId="77777777" w:rsidR="00CC290B" w:rsidRPr="00AD7204" w:rsidRDefault="00CC290B" w:rsidP="00CC290B">
            <w:pPr>
              <w:tabs>
                <w:tab w:val="left" w:pos="2780"/>
              </w:tabs>
              <w:jc w:val="both"/>
              <w:rPr>
                <w:rFonts w:ascii="Arial" w:hAnsi="Arial" w:cs="Arial"/>
              </w:rPr>
            </w:pPr>
          </w:p>
          <w:p w14:paraId="4DDE7E67"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b).- Asentar falsamente que se dio cumplimiento a las disposiciones fiscales o que se practicaron  visitas de auditoría o inspección o incluir datos falsos en las actas relativas.</w:t>
            </w:r>
          </w:p>
          <w:p w14:paraId="6BA41673" w14:textId="77777777" w:rsidR="00CC290B" w:rsidRPr="00AD7204" w:rsidRDefault="00CC290B" w:rsidP="00CC290B">
            <w:pPr>
              <w:tabs>
                <w:tab w:val="left" w:pos="2780"/>
              </w:tabs>
              <w:jc w:val="both"/>
              <w:rPr>
                <w:rFonts w:ascii="Arial" w:hAnsi="Arial" w:cs="Arial"/>
              </w:rPr>
            </w:pPr>
          </w:p>
          <w:p w14:paraId="10FE1C3D"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4.- Las cometidas por terceros consistentes en:</w:t>
            </w:r>
          </w:p>
          <w:p w14:paraId="7F8DF758" w14:textId="77777777" w:rsidR="00CC290B" w:rsidRPr="00AD7204" w:rsidRDefault="00CC290B" w:rsidP="00CC290B">
            <w:pPr>
              <w:tabs>
                <w:tab w:val="left" w:pos="2780"/>
              </w:tabs>
              <w:jc w:val="both"/>
              <w:rPr>
                <w:rFonts w:ascii="Arial" w:hAnsi="Arial" w:cs="Arial"/>
              </w:rPr>
            </w:pPr>
          </w:p>
          <w:p w14:paraId="0456EB1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 Consentir o tolerar que se inscriban a su nombre negociaciones ajenas o percibir a nombre propio ingresos gravables que correspondan a otra persona, cuando esto último origine la evasión de impuestos.</w:t>
            </w:r>
          </w:p>
          <w:p w14:paraId="1585E8F0" w14:textId="77777777" w:rsidR="00CC290B" w:rsidRPr="00AD7204" w:rsidRDefault="00CC290B" w:rsidP="00CC290B">
            <w:pPr>
              <w:tabs>
                <w:tab w:val="left" w:pos="2780"/>
              </w:tabs>
              <w:jc w:val="both"/>
              <w:rPr>
                <w:rFonts w:ascii="Arial" w:hAnsi="Arial" w:cs="Arial"/>
              </w:rPr>
            </w:pPr>
          </w:p>
          <w:p w14:paraId="4D46044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b).- Presentar los avisos, informes, datos o documentos que le sean solicitados alterados, falsificados, incompletos o inexactos.</w:t>
            </w:r>
          </w:p>
          <w:p w14:paraId="121EB70B" w14:textId="77777777" w:rsidR="00CC290B" w:rsidRPr="00AD7204" w:rsidRDefault="00CC290B" w:rsidP="00CC290B">
            <w:pPr>
              <w:tabs>
                <w:tab w:val="left" w:pos="2780"/>
              </w:tabs>
              <w:jc w:val="both"/>
              <w:rPr>
                <w:rFonts w:ascii="Arial" w:hAnsi="Arial" w:cs="Arial"/>
              </w:rPr>
            </w:pPr>
          </w:p>
          <w:p w14:paraId="3F60CAA8"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lastRenderedPageBreak/>
              <w:t xml:space="preserve">II.- </w:t>
            </w:r>
            <w:r w:rsidRPr="00AD7204">
              <w:rPr>
                <w:rFonts w:ascii="Arial" w:hAnsi="Arial" w:cs="Arial"/>
                <w:sz w:val="22"/>
                <w:szCs w:val="22"/>
              </w:rPr>
              <w:t>De 20 a 100 Unidades de Medida y Actualización (UMA) a las infracciones siguientes:</w:t>
            </w:r>
          </w:p>
          <w:p w14:paraId="7F4B6891" w14:textId="77777777" w:rsidR="00CC290B" w:rsidRPr="00AD7204" w:rsidRDefault="00CC290B" w:rsidP="00CC290B">
            <w:pPr>
              <w:tabs>
                <w:tab w:val="left" w:pos="2780"/>
              </w:tabs>
              <w:jc w:val="both"/>
              <w:rPr>
                <w:rFonts w:ascii="Arial" w:hAnsi="Arial" w:cs="Arial"/>
              </w:rPr>
            </w:pPr>
          </w:p>
          <w:p w14:paraId="0AF78534"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1.- Las cometidas por los sujetos pasivos de una obligación fiscal consistentes en:</w:t>
            </w:r>
          </w:p>
          <w:p w14:paraId="54BDDF8D" w14:textId="77777777" w:rsidR="00CC290B" w:rsidRPr="00AD7204" w:rsidRDefault="00CC290B" w:rsidP="00CC290B">
            <w:pPr>
              <w:tabs>
                <w:tab w:val="left" w:pos="2780"/>
              </w:tabs>
              <w:jc w:val="both"/>
              <w:rPr>
                <w:rFonts w:ascii="Arial" w:hAnsi="Arial" w:cs="Arial"/>
              </w:rPr>
            </w:pPr>
          </w:p>
          <w:p w14:paraId="1335FEE4"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 Resistirse por cualquier  medio, a las visitas de auditoría o de inspección; no suministrar los datos e informes que legalmente puedan exigir los auditores o inspectores; no mostrar los registros, documentos, facturas de compra o venta de bienes o mercancías; impedir el acceso a los almacenes, depósitos o bodegas  o cualquier otra dependencia y, en general, negarse a proporcionar los elementos que requieran para comprobar la situación fiscal del visitado en relación con el objeto de la visita.</w:t>
            </w:r>
          </w:p>
          <w:p w14:paraId="19801C10" w14:textId="77777777" w:rsidR="00CC290B" w:rsidRPr="00AD7204" w:rsidRDefault="00CC290B" w:rsidP="00CC290B">
            <w:pPr>
              <w:tabs>
                <w:tab w:val="left" w:pos="2780"/>
              </w:tabs>
              <w:jc w:val="both"/>
              <w:rPr>
                <w:rFonts w:ascii="Arial" w:hAnsi="Arial" w:cs="Arial"/>
              </w:rPr>
            </w:pPr>
          </w:p>
          <w:p w14:paraId="62C1643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b).- Utilizar interpósita persona para manifestar negociaciones propias o para percibir ingresos gravables dejando de pagar las contribuciones.</w:t>
            </w:r>
          </w:p>
          <w:p w14:paraId="302F2425" w14:textId="77777777" w:rsidR="00E04362" w:rsidRDefault="00E04362" w:rsidP="00CC290B">
            <w:pPr>
              <w:tabs>
                <w:tab w:val="left" w:pos="2780"/>
              </w:tabs>
              <w:jc w:val="both"/>
              <w:rPr>
                <w:rFonts w:ascii="Arial" w:hAnsi="Arial" w:cs="Arial"/>
                <w:sz w:val="22"/>
                <w:szCs w:val="22"/>
              </w:rPr>
            </w:pPr>
          </w:p>
          <w:p w14:paraId="1B8A6AD2"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c).- No contar con la Licencia y la autorización anual correspondiente para la colocación de anuncios publicitarios.</w:t>
            </w:r>
          </w:p>
          <w:p w14:paraId="2830C9CA" w14:textId="77777777" w:rsidR="00CC290B" w:rsidRPr="00AD7204" w:rsidRDefault="00CC290B" w:rsidP="00CC290B">
            <w:pPr>
              <w:tabs>
                <w:tab w:val="left" w:pos="2780"/>
              </w:tabs>
              <w:jc w:val="both"/>
              <w:rPr>
                <w:rFonts w:ascii="Arial" w:hAnsi="Arial" w:cs="Arial"/>
              </w:rPr>
            </w:pPr>
          </w:p>
          <w:p w14:paraId="72BA198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2.- Las cometidas por jueces, encargados de los registros públicos notarios, corredores y en general a los funcionarios que tengan fe pública consistente en:</w:t>
            </w:r>
          </w:p>
          <w:p w14:paraId="687162DF" w14:textId="77777777" w:rsidR="00CC290B" w:rsidRPr="00AD7204" w:rsidRDefault="00CC290B" w:rsidP="00CC290B">
            <w:pPr>
              <w:tabs>
                <w:tab w:val="left" w:pos="2780"/>
              </w:tabs>
              <w:jc w:val="both"/>
              <w:rPr>
                <w:rFonts w:ascii="Arial" w:hAnsi="Arial" w:cs="Arial"/>
              </w:rPr>
            </w:pPr>
          </w:p>
          <w:p w14:paraId="60EAEC5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 Expedir testimonios de escrituras, documentos o minutas cuando no estén pagadas las contribuciones correspondientes.</w:t>
            </w:r>
          </w:p>
          <w:p w14:paraId="2F798B97" w14:textId="77777777" w:rsidR="00CC290B" w:rsidRPr="00AD7204" w:rsidRDefault="00CC290B" w:rsidP="00CC290B">
            <w:pPr>
              <w:tabs>
                <w:tab w:val="left" w:pos="2780"/>
              </w:tabs>
              <w:jc w:val="both"/>
              <w:rPr>
                <w:rFonts w:ascii="Arial" w:hAnsi="Arial" w:cs="Arial"/>
              </w:rPr>
            </w:pPr>
          </w:p>
          <w:p w14:paraId="64ECEC5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b).- Resistirse por cualquier medio, a las visitas de auditores o inspectores. No suministrar los datos o informes que legalmente puedan exigir los auditores o inspectores. No mostrarles los libros, documentos, registros y en general, los </w:t>
            </w:r>
            <w:r w:rsidR="000540FC">
              <w:rPr>
                <w:rFonts w:ascii="Arial" w:hAnsi="Arial" w:cs="Arial"/>
                <w:sz w:val="22"/>
                <w:szCs w:val="22"/>
              </w:rPr>
              <w:t xml:space="preserve"> </w:t>
            </w:r>
            <w:r w:rsidRPr="00AD7204">
              <w:rPr>
                <w:rFonts w:ascii="Arial" w:hAnsi="Arial" w:cs="Arial"/>
                <w:sz w:val="22"/>
                <w:szCs w:val="22"/>
              </w:rPr>
              <w:t xml:space="preserve">elementos </w:t>
            </w:r>
            <w:r w:rsidR="000540FC">
              <w:rPr>
                <w:rFonts w:ascii="Arial" w:hAnsi="Arial" w:cs="Arial"/>
                <w:sz w:val="22"/>
                <w:szCs w:val="22"/>
              </w:rPr>
              <w:t xml:space="preserve"> </w:t>
            </w:r>
            <w:r w:rsidRPr="00AD7204">
              <w:rPr>
                <w:rFonts w:ascii="Arial" w:hAnsi="Arial" w:cs="Arial"/>
                <w:sz w:val="22"/>
                <w:szCs w:val="22"/>
              </w:rPr>
              <w:t>necesarios para la práctica de la visita.</w:t>
            </w:r>
          </w:p>
          <w:p w14:paraId="70344A5A" w14:textId="77777777" w:rsidR="00CC290B" w:rsidRPr="00AD7204" w:rsidRDefault="00CC290B" w:rsidP="00CC290B">
            <w:pPr>
              <w:tabs>
                <w:tab w:val="left" w:pos="2780"/>
              </w:tabs>
              <w:jc w:val="both"/>
              <w:rPr>
                <w:rFonts w:ascii="Arial" w:hAnsi="Arial" w:cs="Arial"/>
              </w:rPr>
            </w:pPr>
          </w:p>
          <w:p w14:paraId="21156319"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3.- Las</w:t>
            </w:r>
            <w:r w:rsidR="000540FC">
              <w:rPr>
                <w:rFonts w:ascii="Arial" w:hAnsi="Arial" w:cs="Arial"/>
                <w:sz w:val="22"/>
                <w:szCs w:val="22"/>
              </w:rPr>
              <w:t xml:space="preserve"> </w:t>
            </w:r>
            <w:r w:rsidRPr="00AD7204">
              <w:rPr>
                <w:rFonts w:ascii="Arial" w:hAnsi="Arial" w:cs="Arial"/>
                <w:sz w:val="22"/>
                <w:szCs w:val="22"/>
              </w:rPr>
              <w:t xml:space="preserve"> cometidas por funcionarios y empleados públicos consistentes en:</w:t>
            </w:r>
          </w:p>
          <w:p w14:paraId="4C87680F" w14:textId="77777777" w:rsidR="00CC290B" w:rsidRPr="00AD7204" w:rsidRDefault="00CC290B" w:rsidP="00CC290B">
            <w:pPr>
              <w:tabs>
                <w:tab w:val="left" w:pos="2780"/>
              </w:tabs>
              <w:jc w:val="both"/>
              <w:rPr>
                <w:rFonts w:ascii="Arial" w:hAnsi="Arial" w:cs="Arial"/>
              </w:rPr>
            </w:pPr>
          </w:p>
          <w:p w14:paraId="01AFE73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 Faltar a la obligación de guardar secreto respecto de los asuntos que conozca, revelar los datos declarados por los contribuyentes o aprovecharse de ellos.</w:t>
            </w:r>
          </w:p>
          <w:p w14:paraId="5445BB56" w14:textId="77777777" w:rsidR="00CC290B" w:rsidRPr="00AD7204" w:rsidRDefault="00CC290B" w:rsidP="00CC290B">
            <w:pPr>
              <w:tabs>
                <w:tab w:val="left" w:pos="2780"/>
              </w:tabs>
              <w:jc w:val="both"/>
              <w:rPr>
                <w:rFonts w:ascii="Arial" w:hAnsi="Arial" w:cs="Arial"/>
              </w:rPr>
            </w:pPr>
          </w:p>
          <w:p w14:paraId="1230BF58"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b).- Facilitar o permitir la alteración de las declaraciones, avisos o cualquier otro documento. Cooperar en cualquier forma para que se eludan las prestaciones fiscales.</w:t>
            </w:r>
          </w:p>
          <w:p w14:paraId="73294910" w14:textId="77777777" w:rsidR="00CC290B" w:rsidRPr="00AD7204" w:rsidRDefault="00CC290B" w:rsidP="00CC290B">
            <w:pPr>
              <w:tabs>
                <w:tab w:val="left" w:pos="2780"/>
              </w:tabs>
              <w:jc w:val="both"/>
              <w:rPr>
                <w:rFonts w:ascii="Arial" w:hAnsi="Arial" w:cs="Arial"/>
                <w:b/>
                <w:bCs/>
              </w:rPr>
            </w:pPr>
          </w:p>
          <w:p w14:paraId="11E4F090"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 xml:space="preserve">III.- </w:t>
            </w:r>
            <w:r w:rsidRPr="00AD7204">
              <w:rPr>
                <w:rFonts w:ascii="Arial" w:hAnsi="Arial" w:cs="Arial"/>
                <w:sz w:val="22"/>
                <w:szCs w:val="22"/>
              </w:rPr>
              <w:t>De 100 a 200 Unidades de Medida y Actualización (UMA) a las infracciones siguientes:</w:t>
            </w:r>
          </w:p>
          <w:p w14:paraId="16ED80A2" w14:textId="77777777" w:rsidR="00CC290B" w:rsidRPr="00AD7204" w:rsidRDefault="00CC290B" w:rsidP="00CC290B">
            <w:pPr>
              <w:tabs>
                <w:tab w:val="left" w:pos="2780"/>
              </w:tabs>
              <w:jc w:val="both"/>
              <w:rPr>
                <w:rFonts w:ascii="Arial" w:hAnsi="Arial" w:cs="Arial"/>
              </w:rPr>
            </w:pPr>
          </w:p>
          <w:p w14:paraId="306C82C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1.- Las cometidas por los sujetos pasivos de una obligación fiscal consistentes en:</w:t>
            </w:r>
          </w:p>
          <w:p w14:paraId="4DE28B93" w14:textId="77777777" w:rsidR="00CC290B" w:rsidRPr="00AD7204" w:rsidRDefault="00CC290B" w:rsidP="00CC290B">
            <w:pPr>
              <w:tabs>
                <w:tab w:val="left" w:pos="2780"/>
              </w:tabs>
              <w:jc w:val="both"/>
              <w:rPr>
                <w:rFonts w:ascii="Arial" w:hAnsi="Arial" w:cs="Arial"/>
              </w:rPr>
            </w:pPr>
          </w:p>
          <w:p w14:paraId="07115A7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 Eludir el pago de créditos fiscales mediante inexactitudes, simulaciones, falsificaciones, omisiones u otras maniobras semejantes.</w:t>
            </w:r>
          </w:p>
          <w:p w14:paraId="3FC8A627" w14:textId="77777777" w:rsidR="00CC290B" w:rsidRPr="00AD7204" w:rsidRDefault="00CC290B" w:rsidP="00CC290B">
            <w:pPr>
              <w:tabs>
                <w:tab w:val="left" w:pos="2780"/>
              </w:tabs>
              <w:jc w:val="both"/>
              <w:rPr>
                <w:rFonts w:ascii="Arial" w:hAnsi="Arial" w:cs="Arial"/>
              </w:rPr>
            </w:pPr>
          </w:p>
          <w:p w14:paraId="0F9B09F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2.- Las cometidas por los funcionarios y empleados públicos consistentes</w:t>
            </w:r>
          </w:p>
          <w:p w14:paraId="49DA6D33" w14:textId="77777777" w:rsidR="00CC290B" w:rsidRPr="00AD7204" w:rsidRDefault="00CC290B" w:rsidP="00CC290B">
            <w:pPr>
              <w:tabs>
                <w:tab w:val="left" w:pos="2780"/>
              </w:tabs>
              <w:jc w:val="both"/>
              <w:rPr>
                <w:rFonts w:ascii="Arial" w:hAnsi="Arial" w:cs="Arial"/>
              </w:rPr>
            </w:pPr>
          </w:p>
          <w:p w14:paraId="5B9C0BE7" w14:textId="77777777" w:rsidR="00CC290B" w:rsidRPr="00AD7204" w:rsidRDefault="00CC290B" w:rsidP="00CC290B">
            <w:pPr>
              <w:tabs>
                <w:tab w:val="left" w:pos="2780"/>
              </w:tabs>
              <w:jc w:val="both"/>
              <w:rPr>
                <w:rFonts w:ascii="Arial" w:hAnsi="Arial" w:cs="Arial"/>
                <w:bCs/>
              </w:rPr>
            </w:pPr>
            <w:r w:rsidRPr="00AD7204">
              <w:rPr>
                <w:rFonts w:ascii="Arial" w:hAnsi="Arial" w:cs="Arial"/>
                <w:sz w:val="22"/>
                <w:szCs w:val="22"/>
              </w:rPr>
              <w:t xml:space="preserve">a).- </w:t>
            </w:r>
            <w:r w:rsidRPr="00AD7204">
              <w:rPr>
                <w:rFonts w:ascii="Arial" w:hAnsi="Arial" w:cs="Arial"/>
                <w:bCs/>
                <w:sz w:val="22"/>
                <w:szCs w:val="22"/>
              </w:rPr>
              <w:t>Practicar visitas domiciliarias de auditoría, inspecciones o verificaciones sin que exista orden emitida por autoridad competente.</w:t>
            </w:r>
          </w:p>
          <w:p w14:paraId="0C81769C" w14:textId="77777777" w:rsidR="00CC290B" w:rsidRPr="00AD7204" w:rsidRDefault="00CC290B" w:rsidP="00CC290B">
            <w:pPr>
              <w:tabs>
                <w:tab w:val="left" w:pos="2780"/>
              </w:tabs>
              <w:jc w:val="both"/>
              <w:rPr>
                <w:rFonts w:ascii="Arial" w:hAnsi="Arial" w:cs="Arial"/>
                <w:bCs/>
              </w:rPr>
            </w:pPr>
          </w:p>
          <w:p w14:paraId="5DB00268" w14:textId="77777777" w:rsidR="00CC290B" w:rsidRPr="00AD7204" w:rsidRDefault="00CC290B" w:rsidP="00CC290B">
            <w:pPr>
              <w:tabs>
                <w:tab w:val="left" w:pos="2780"/>
              </w:tabs>
              <w:jc w:val="both"/>
              <w:rPr>
                <w:rFonts w:ascii="Arial" w:hAnsi="Arial" w:cs="Arial"/>
              </w:rPr>
            </w:pPr>
            <w:r w:rsidRPr="00AD7204">
              <w:rPr>
                <w:rFonts w:ascii="Arial" w:hAnsi="Arial" w:cs="Arial"/>
                <w:bCs/>
                <w:sz w:val="22"/>
                <w:szCs w:val="22"/>
              </w:rPr>
              <w:t>Las multas señaladas en esta fracción, se impondrá únicamente en el caso de que no pueda precisarse el monto de la prestación fiscal omitida</w:t>
            </w:r>
            <w:r w:rsidRPr="00AD7204">
              <w:rPr>
                <w:rFonts w:ascii="Arial" w:hAnsi="Arial" w:cs="Arial"/>
                <w:sz w:val="22"/>
                <w:szCs w:val="22"/>
              </w:rPr>
              <w:t>, de lo contrario la multa será de uno a tres tantos de la misma.</w:t>
            </w:r>
          </w:p>
          <w:p w14:paraId="4459316A" w14:textId="77777777" w:rsidR="00CC290B" w:rsidRPr="00AD7204" w:rsidRDefault="00CC290B" w:rsidP="00CC290B">
            <w:pPr>
              <w:tabs>
                <w:tab w:val="left" w:pos="2780"/>
              </w:tabs>
              <w:jc w:val="both"/>
              <w:rPr>
                <w:rFonts w:ascii="Arial" w:hAnsi="Arial" w:cs="Arial"/>
                <w:b/>
                <w:bCs/>
              </w:rPr>
            </w:pPr>
          </w:p>
          <w:p w14:paraId="2CC97CFC"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 xml:space="preserve">IV.- </w:t>
            </w:r>
            <w:r w:rsidRPr="00AD7204">
              <w:rPr>
                <w:rFonts w:ascii="Arial" w:hAnsi="Arial" w:cs="Arial"/>
                <w:sz w:val="22"/>
                <w:szCs w:val="22"/>
              </w:rPr>
              <w:t>De 100 a 300 Unidades de Medida y Actualización (UMA) a las infracciones siguientes:</w:t>
            </w:r>
          </w:p>
          <w:p w14:paraId="48CCA258" w14:textId="77777777" w:rsidR="00CC290B" w:rsidRPr="00AD7204" w:rsidRDefault="00CC290B" w:rsidP="00CC290B">
            <w:pPr>
              <w:tabs>
                <w:tab w:val="left" w:pos="2780"/>
              </w:tabs>
              <w:jc w:val="both"/>
              <w:rPr>
                <w:rFonts w:ascii="Arial" w:hAnsi="Arial" w:cs="Arial"/>
              </w:rPr>
            </w:pPr>
          </w:p>
          <w:p w14:paraId="6D7CD8CA"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1.- Las cometidas por los sujetos pasivos de una obligación fiscal consistentes en:</w:t>
            </w:r>
          </w:p>
          <w:p w14:paraId="6995C0E1" w14:textId="77777777" w:rsidR="00CC290B" w:rsidRPr="00AD7204" w:rsidRDefault="00CC290B" w:rsidP="00CC290B">
            <w:pPr>
              <w:tabs>
                <w:tab w:val="left" w:pos="2780"/>
              </w:tabs>
              <w:jc w:val="both"/>
              <w:rPr>
                <w:rFonts w:ascii="Arial" w:hAnsi="Arial" w:cs="Arial"/>
              </w:rPr>
            </w:pPr>
          </w:p>
          <w:p w14:paraId="31156F8D"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 Enajenar bebidas alcohólicas sin contar con la licencia o autorización o su refrendo anual correspondiente.</w:t>
            </w:r>
          </w:p>
          <w:p w14:paraId="1E6538B6" w14:textId="77777777" w:rsidR="00CC290B" w:rsidRPr="00AD7204" w:rsidRDefault="00CC290B" w:rsidP="00CC290B">
            <w:pPr>
              <w:tabs>
                <w:tab w:val="left" w:pos="2780"/>
              </w:tabs>
              <w:jc w:val="both"/>
              <w:rPr>
                <w:rFonts w:ascii="Arial" w:hAnsi="Arial" w:cs="Arial"/>
              </w:rPr>
            </w:pPr>
          </w:p>
          <w:p w14:paraId="2C3D5258"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2.- Las cometidas por jueces, encargados de los registros públicos, notarios, corredores y en general a los funcionarios que tengan fe pública consistente en:</w:t>
            </w:r>
          </w:p>
          <w:p w14:paraId="478CC499" w14:textId="77777777" w:rsidR="00CC290B" w:rsidRPr="00AD7204" w:rsidRDefault="00CC290B" w:rsidP="00CC290B">
            <w:pPr>
              <w:tabs>
                <w:tab w:val="left" w:pos="2780"/>
              </w:tabs>
              <w:jc w:val="both"/>
              <w:rPr>
                <w:rFonts w:ascii="Arial" w:hAnsi="Arial" w:cs="Arial"/>
              </w:rPr>
            </w:pPr>
          </w:p>
          <w:p w14:paraId="7E5EF81F"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 Inscribir o registrar los documentos, instrumentos o libros, sin la constancia de haberse pagado el gravamen correspondiente.</w:t>
            </w:r>
          </w:p>
          <w:p w14:paraId="1C61B599" w14:textId="77777777" w:rsidR="00CC290B" w:rsidRPr="00AD7204" w:rsidRDefault="00CC290B" w:rsidP="00CC290B">
            <w:pPr>
              <w:tabs>
                <w:tab w:val="left" w:pos="2780"/>
              </w:tabs>
              <w:jc w:val="both"/>
              <w:rPr>
                <w:rFonts w:ascii="Arial" w:hAnsi="Arial" w:cs="Arial"/>
              </w:rPr>
            </w:pPr>
          </w:p>
          <w:p w14:paraId="6B807DA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b).- No proporcionar informes o datos, no exhibir documentos cuando deban hacerlo  en el los términos que fijen las disposiciones fiscales o cuando lo exijan las autoridades competentes, o presentarlos incompletos o inexactos</w:t>
            </w:r>
          </w:p>
          <w:p w14:paraId="3B607B88" w14:textId="77777777" w:rsidR="00CC290B" w:rsidRPr="00AD7204" w:rsidRDefault="00CC290B" w:rsidP="00CC290B">
            <w:pPr>
              <w:tabs>
                <w:tab w:val="left" w:pos="2780"/>
              </w:tabs>
              <w:jc w:val="both"/>
              <w:rPr>
                <w:rFonts w:ascii="Arial" w:hAnsi="Arial" w:cs="Arial"/>
              </w:rPr>
            </w:pPr>
          </w:p>
          <w:p w14:paraId="7F6FD590"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3.- Las cometidas</w:t>
            </w:r>
            <w:r>
              <w:rPr>
                <w:rFonts w:ascii="Arial" w:hAnsi="Arial" w:cs="Arial"/>
                <w:sz w:val="22"/>
                <w:szCs w:val="22"/>
              </w:rPr>
              <w:t xml:space="preserve"> </w:t>
            </w:r>
            <w:r w:rsidRPr="00AD7204">
              <w:rPr>
                <w:rFonts w:ascii="Arial" w:hAnsi="Arial" w:cs="Arial"/>
                <w:sz w:val="22"/>
                <w:szCs w:val="22"/>
              </w:rPr>
              <w:t xml:space="preserve"> por funcionarios y empleados públicos consistentes en:</w:t>
            </w:r>
          </w:p>
          <w:p w14:paraId="0060E842" w14:textId="77777777" w:rsidR="00CC290B" w:rsidRPr="00AD7204" w:rsidRDefault="00CC290B" w:rsidP="00CC290B">
            <w:pPr>
              <w:tabs>
                <w:tab w:val="left" w:pos="2780"/>
              </w:tabs>
              <w:jc w:val="both"/>
              <w:rPr>
                <w:rFonts w:ascii="Arial" w:hAnsi="Arial" w:cs="Arial"/>
              </w:rPr>
            </w:pPr>
          </w:p>
          <w:p w14:paraId="20BAD1AB"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 Extender actas, legalizar firmas, expedir certificados o certificaciones autorizar documentos o inscribirlos o registrarlos, sin estar cubiertos los impuestos o derechos que en cada caso procedan o cuando no se exhiban las constancias respectivas.</w:t>
            </w:r>
          </w:p>
          <w:p w14:paraId="3A0A4E9C" w14:textId="77777777" w:rsidR="00CC290B" w:rsidRPr="00AD7204" w:rsidRDefault="00CC290B" w:rsidP="00CC290B">
            <w:pPr>
              <w:tabs>
                <w:tab w:val="left" w:pos="2780"/>
              </w:tabs>
              <w:jc w:val="both"/>
              <w:rPr>
                <w:rFonts w:ascii="Arial" w:hAnsi="Arial" w:cs="Arial"/>
              </w:rPr>
            </w:pPr>
          </w:p>
          <w:p w14:paraId="38769575"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4.- Las cometidas por terceros consistentes en:</w:t>
            </w:r>
          </w:p>
          <w:p w14:paraId="38507ABA" w14:textId="77777777" w:rsidR="00CC290B" w:rsidRPr="00AD7204" w:rsidRDefault="00CC290B" w:rsidP="00CC290B">
            <w:pPr>
              <w:tabs>
                <w:tab w:val="left" w:pos="2780"/>
              </w:tabs>
              <w:jc w:val="both"/>
              <w:rPr>
                <w:rFonts w:ascii="Arial" w:hAnsi="Arial" w:cs="Arial"/>
              </w:rPr>
            </w:pPr>
          </w:p>
          <w:p w14:paraId="02810784"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a).- No proporcionar avisos, informes, datos o documentos  o no exhibirlos en los términos fijados por las disposiciones fiscales o cuando las autoridades lo exijan con apoyo a sus facultades legales. No aclararlos cuando las mismas autoridades lo soliciten.</w:t>
            </w:r>
          </w:p>
          <w:p w14:paraId="2B0A138B" w14:textId="77777777" w:rsidR="00CC290B" w:rsidRPr="00AD7204" w:rsidRDefault="00CC290B" w:rsidP="00CC290B">
            <w:pPr>
              <w:tabs>
                <w:tab w:val="left" w:pos="2780"/>
              </w:tabs>
              <w:jc w:val="both"/>
              <w:rPr>
                <w:rFonts w:ascii="Arial" w:hAnsi="Arial" w:cs="Arial"/>
              </w:rPr>
            </w:pPr>
          </w:p>
          <w:p w14:paraId="3C9C8501"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 xml:space="preserve">b).- Resistirse por cualquier medio a las visitas domiciliarias, no suministrar los datos e informes que legalmente puedan exigir los </w:t>
            </w:r>
            <w:r w:rsidRPr="00AD7204">
              <w:rPr>
                <w:rFonts w:ascii="Arial" w:hAnsi="Arial" w:cs="Arial"/>
                <w:sz w:val="22"/>
                <w:szCs w:val="22"/>
              </w:rPr>
              <w:lastRenderedPageBreak/>
              <w:t>visitadores, no mostrar los libros, documentos, registros, bodegas, depósitos, locales o caja de valores y, en general, negarse a proporcionar los elementos que se requieran para comprobar la situación fiscal de los contribuyentes con que se haya efectuado operaciones, en relación con el objeto de la visita.</w:t>
            </w:r>
          </w:p>
          <w:p w14:paraId="5BA7491C"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V.-</w:t>
            </w:r>
            <w:r w:rsidRPr="00AD7204">
              <w:rPr>
                <w:rFonts w:ascii="Arial" w:hAnsi="Arial" w:cs="Arial"/>
                <w:sz w:val="22"/>
                <w:szCs w:val="22"/>
              </w:rPr>
              <w:t xml:space="preserve"> Ceder, arrendar, traspasar enajenar o transmitir por cualquier título, las licencias para operación de expendios de bebidas alcohólicas, cantinas, cabarets, clubes nocturnos, discotecas, cafés y establecimientos temporales en ferias o romerías en donde se expendan bebidas alcohólicas, sin autorización de la Autoridad Municipal, de </w:t>
            </w:r>
            <w:smartTag w:uri="urn:schemas-microsoft-com:office:smarttags" w:element="metricconverter">
              <w:smartTagPr>
                <w:attr w:name="ProductID" w:val="60 a"/>
              </w:smartTagPr>
              <w:r w:rsidRPr="00AD7204">
                <w:rPr>
                  <w:rFonts w:ascii="Arial" w:hAnsi="Arial" w:cs="Arial"/>
                  <w:sz w:val="22"/>
                  <w:szCs w:val="22"/>
                </w:rPr>
                <w:t>60 a</w:t>
              </w:r>
            </w:smartTag>
            <w:r w:rsidRPr="00AD7204">
              <w:rPr>
                <w:rFonts w:ascii="Arial" w:hAnsi="Arial" w:cs="Arial"/>
                <w:sz w:val="22"/>
                <w:szCs w:val="22"/>
              </w:rPr>
              <w:t xml:space="preserve"> 270 Unidades de Medida y Actualización (UMA), atendiendo a la gravedad de la infracción, se procederá a la clausura temporal hasta por 15 días o la definitiva del establecimiento.</w:t>
            </w:r>
          </w:p>
          <w:p w14:paraId="3BAC9788" w14:textId="77777777" w:rsidR="00CC290B" w:rsidRPr="00AD7204" w:rsidRDefault="00CC290B" w:rsidP="00CC290B">
            <w:pPr>
              <w:tabs>
                <w:tab w:val="left" w:pos="2780"/>
              </w:tabs>
              <w:jc w:val="both"/>
              <w:rPr>
                <w:rFonts w:ascii="Arial" w:hAnsi="Arial" w:cs="Arial"/>
              </w:rPr>
            </w:pPr>
          </w:p>
          <w:p w14:paraId="673E0682"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VI.-</w:t>
            </w:r>
            <w:r w:rsidRPr="00AD7204">
              <w:rPr>
                <w:rFonts w:ascii="Arial" w:hAnsi="Arial" w:cs="Arial"/>
                <w:sz w:val="22"/>
                <w:szCs w:val="22"/>
              </w:rPr>
              <w:t xml:space="preserve"> No solicitar permisos previamente a la celebración de un espectáculo público, exhibiciones, concursos o las instalaciones de aparatos y juegos de </w:t>
            </w:r>
            <w:smartTag w:uri="urn:schemas-microsoft-com:office:smarttags" w:element="metricconverter">
              <w:smartTagPr>
                <w:attr w:name="ProductID" w:val="8 a"/>
              </w:smartTagPr>
              <w:r w:rsidRPr="00AD7204">
                <w:rPr>
                  <w:rFonts w:ascii="Arial" w:hAnsi="Arial" w:cs="Arial"/>
                  <w:sz w:val="22"/>
                  <w:szCs w:val="22"/>
                </w:rPr>
                <w:t>8 a</w:t>
              </w:r>
            </w:smartTag>
            <w:r w:rsidRPr="00AD7204">
              <w:rPr>
                <w:rFonts w:ascii="Arial" w:hAnsi="Arial" w:cs="Arial"/>
                <w:sz w:val="22"/>
                <w:szCs w:val="22"/>
              </w:rPr>
              <w:t xml:space="preserve"> 10 Unidades de Medida y Actualización (UMA).</w:t>
            </w:r>
          </w:p>
          <w:p w14:paraId="518C9BB7" w14:textId="77777777" w:rsidR="00CC290B" w:rsidRPr="00AD7204" w:rsidRDefault="00CC290B" w:rsidP="00CC290B">
            <w:pPr>
              <w:tabs>
                <w:tab w:val="left" w:pos="2780"/>
              </w:tabs>
              <w:jc w:val="both"/>
              <w:rPr>
                <w:rFonts w:ascii="Arial" w:hAnsi="Arial" w:cs="Arial"/>
                <w:b/>
                <w:bCs/>
              </w:rPr>
            </w:pPr>
          </w:p>
          <w:p w14:paraId="1A3EAA4D"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VII.-</w:t>
            </w:r>
            <w:r w:rsidRPr="00AD7204">
              <w:rPr>
                <w:rFonts w:ascii="Arial" w:hAnsi="Arial" w:cs="Arial"/>
                <w:sz w:val="22"/>
                <w:szCs w:val="22"/>
              </w:rPr>
              <w:t xml:space="preserve"> Sacrificar animales fuera del Rastro Municipal, o de los sitios autorizados, de </w:t>
            </w:r>
            <w:r w:rsidR="000540FC">
              <w:rPr>
                <w:rFonts w:ascii="Arial" w:hAnsi="Arial" w:cs="Arial"/>
                <w:sz w:val="22"/>
                <w:szCs w:val="22"/>
              </w:rPr>
              <w:t xml:space="preserve"> </w:t>
            </w:r>
            <w:smartTag w:uri="urn:schemas-microsoft-com:office:smarttags" w:element="metricconverter">
              <w:smartTagPr>
                <w:attr w:name="ProductID" w:val="10 a"/>
              </w:smartTagPr>
              <w:r w:rsidRPr="00AD7204">
                <w:rPr>
                  <w:rFonts w:ascii="Arial" w:hAnsi="Arial" w:cs="Arial"/>
                  <w:sz w:val="22"/>
                  <w:szCs w:val="22"/>
                </w:rPr>
                <w:t>10 a</w:t>
              </w:r>
            </w:smartTag>
            <w:r w:rsidRPr="00AD7204">
              <w:rPr>
                <w:rFonts w:ascii="Arial" w:hAnsi="Arial" w:cs="Arial"/>
                <w:sz w:val="22"/>
                <w:szCs w:val="22"/>
              </w:rPr>
              <w:t xml:space="preserve"> 100 Unidades de Medida y Actualización (UMA).</w:t>
            </w:r>
          </w:p>
          <w:p w14:paraId="7118183F" w14:textId="77777777" w:rsidR="00CC290B" w:rsidRDefault="00CC290B" w:rsidP="00CC290B">
            <w:pPr>
              <w:tabs>
                <w:tab w:val="left" w:pos="2780"/>
              </w:tabs>
              <w:jc w:val="both"/>
              <w:rPr>
                <w:rFonts w:ascii="Arial" w:hAnsi="Arial" w:cs="Arial"/>
                <w:b/>
                <w:bCs/>
              </w:rPr>
            </w:pPr>
          </w:p>
          <w:p w14:paraId="446725A4"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VIII.-</w:t>
            </w:r>
            <w:r w:rsidRPr="00AD7204">
              <w:rPr>
                <w:rFonts w:ascii="Arial" w:hAnsi="Arial" w:cs="Arial"/>
                <w:sz w:val="22"/>
                <w:szCs w:val="22"/>
              </w:rPr>
              <w:t xml:space="preserve"> Trasladar animales sacrificados en vehículos no autorizados, de </w:t>
            </w:r>
            <w:smartTag w:uri="urn:schemas-microsoft-com:office:smarttags" w:element="metricconverter">
              <w:smartTagPr>
                <w:attr w:name="ProductID" w:val="10 a"/>
              </w:smartTagPr>
              <w:r w:rsidRPr="00AD7204">
                <w:rPr>
                  <w:rFonts w:ascii="Arial" w:hAnsi="Arial" w:cs="Arial"/>
                  <w:sz w:val="22"/>
                  <w:szCs w:val="22"/>
                </w:rPr>
                <w:t>10 a</w:t>
              </w:r>
            </w:smartTag>
            <w:r w:rsidRPr="00AD7204">
              <w:rPr>
                <w:rFonts w:ascii="Arial" w:hAnsi="Arial" w:cs="Arial"/>
                <w:sz w:val="22"/>
                <w:szCs w:val="22"/>
              </w:rPr>
              <w:t xml:space="preserve"> 100 Unidades de Medida y Actualización (UMA).</w:t>
            </w:r>
          </w:p>
          <w:p w14:paraId="441BEF0D" w14:textId="77777777" w:rsidR="00CC290B" w:rsidRPr="00AD7204" w:rsidRDefault="00CC290B" w:rsidP="00CC290B">
            <w:pPr>
              <w:tabs>
                <w:tab w:val="left" w:pos="2780"/>
              </w:tabs>
              <w:jc w:val="both"/>
              <w:rPr>
                <w:rFonts w:ascii="Arial" w:hAnsi="Arial" w:cs="Arial"/>
                <w:b/>
                <w:bCs/>
              </w:rPr>
            </w:pPr>
          </w:p>
          <w:p w14:paraId="7EAEA3D4"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IX.-</w:t>
            </w:r>
            <w:r w:rsidRPr="00AD7204">
              <w:rPr>
                <w:rFonts w:ascii="Arial" w:hAnsi="Arial" w:cs="Arial"/>
                <w:sz w:val="22"/>
                <w:szCs w:val="22"/>
              </w:rPr>
              <w:t xml:space="preserve"> No bardear predios baldíos ubicados dentro del sector urbano de la ciudad, por metro lineal de </w:t>
            </w:r>
            <w:smartTag w:uri="urn:schemas-microsoft-com:office:smarttags" w:element="metricconverter">
              <w:smartTagPr>
                <w:attr w:name="ProductID" w:val="2 a"/>
              </w:smartTagPr>
              <w:r w:rsidRPr="00AD7204">
                <w:rPr>
                  <w:rFonts w:ascii="Arial" w:hAnsi="Arial" w:cs="Arial"/>
                  <w:sz w:val="22"/>
                  <w:szCs w:val="22"/>
                </w:rPr>
                <w:t>2 a</w:t>
              </w:r>
            </w:smartTag>
            <w:r w:rsidRPr="00AD7204">
              <w:rPr>
                <w:rFonts w:ascii="Arial" w:hAnsi="Arial" w:cs="Arial"/>
                <w:sz w:val="22"/>
                <w:szCs w:val="22"/>
              </w:rPr>
              <w:t xml:space="preserve"> 10 Unidades de Medida y Actualización (UMA).</w:t>
            </w:r>
          </w:p>
          <w:p w14:paraId="0CD0019E" w14:textId="77777777" w:rsidR="00CC290B" w:rsidRPr="00AD7204" w:rsidRDefault="00CC290B" w:rsidP="00CC290B">
            <w:pPr>
              <w:tabs>
                <w:tab w:val="left" w:pos="2780"/>
              </w:tabs>
              <w:jc w:val="both"/>
              <w:rPr>
                <w:rFonts w:ascii="Arial" w:hAnsi="Arial" w:cs="Arial"/>
                <w:b/>
                <w:bCs/>
              </w:rPr>
            </w:pPr>
          </w:p>
          <w:p w14:paraId="22DAB8C8"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X.-</w:t>
            </w:r>
            <w:r w:rsidRPr="00AD7204">
              <w:rPr>
                <w:rFonts w:ascii="Arial" w:hAnsi="Arial" w:cs="Arial"/>
                <w:sz w:val="22"/>
                <w:szCs w:val="22"/>
              </w:rPr>
              <w:t xml:space="preserve"> Por vender artículos no autorizados o violar disposiciones señaladas en el permiso o licencia respectiva de </w:t>
            </w:r>
            <w:smartTag w:uri="urn:schemas-microsoft-com:office:smarttags" w:element="metricconverter">
              <w:smartTagPr>
                <w:attr w:name="ProductID" w:val="10 a"/>
              </w:smartTagPr>
              <w:r w:rsidRPr="00AD7204">
                <w:rPr>
                  <w:rFonts w:ascii="Arial" w:hAnsi="Arial" w:cs="Arial"/>
                  <w:sz w:val="22"/>
                  <w:szCs w:val="22"/>
                </w:rPr>
                <w:t>10 a</w:t>
              </w:r>
            </w:smartTag>
            <w:r w:rsidRPr="00AD7204">
              <w:rPr>
                <w:rFonts w:ascii="Arial" w:hAnsi="Arial" w:cs="Arial"/>
                <w:sz w:val="22"/>
                <w:szCs w:val="22"/>
              </w:rPr>
              <w:t xml:space="preserve"> 50 Unidades de Medida y Actualización (UMA). En caso de reincidencia será causa de revocación del permiso o licencia respectiva, independientemente de las sanciones que le sean aplicadas.</w:t>
            </w:r>
          </w:p>
          <w:p w14:paraId="3BEF94D7" w14:textId="77777777" w:rsidR="00CC290B" w:rsidRPr="00AD7204" w:rsidRDefault="00CC290B" w:rsidP="00CC290B">
            <w:pPr>
              <w:tabs>
                <w:tab w:val="left" w:pos="2780"/>
              </w:tabs>
              <w:jc w:val="both"/>
              <w:rPr>
                <w:rFonts w:ascii="Arial" w:hAnsi="Arial" w:cs="Arial"/>
              </w:rPr>
            </w:pPr>
          </w:p>
          <w:p w14:paraId="712DE12E"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lastRenderedPageBreak/>
              <w:t>XI.-</w:t>
            </w:r>
            <w:r w:rsidRPr="00AD7204">
              <w:rPr>
                <w:rFonts w:ascii="Arial" w:hAnsi="Arial" w:cs="Arial"/>
                <w:sz w:val="22"/>
                <w:szCs w:val="22"/>
              </w:rPr>
              <w:t xml:space="preserve"> No mantener limpia el área ocupada por los establecimientos comerciales, estén o no en funcionamiento de </w:t>
            </w:r>
            <w:smartTag w:uri="urn:schemas-microsoft-com:office:smarttags" w:element="metricconverter">
              <w:smartTagPr>
                <w:attr w:name="ProductID" w:val="2 a"/>
              </w:smartTagPr>
              <w:r w:rsidRPr="00AD7204">
                <w:rPr>
                  <w:rFonts w:ascii="Arial" w:hAnsi="Arial" w:cs="Arial"/>
                  <w:sz w:val="22"/>
                  <w:szCs w:val="22"/>
                </w:rPr>
                <w:t>2 a</w:t>
              </w:r>
            </w:smartTag>
            <w:r w:rsidRPr="00AD7204">
              <w:rPr>
                <w:rFonts w:ascii="Arial" w:hAnsi="Arial" w:cs="Arial"/>
                <w:sz w:val="22"/>
                <w:szCs w:val="22"/>
              </w:rPr>
              <w:t xml:space="preserve"> 20 Unidades de Medida y Actualización (UMA).</w:t>
            </w:r>
          </w:p>
          <w:p w14:paraId="0824A331" w14:textId="77777777" w:rsidR="00CC290B" w:rsidRPr="00AD7204" w:rsidRDefault="00CC290B" w:rsidP="00CC290B">
            <w:pPr>
              <w:tabs>
                <w:tab w:val="left" w:pos="2780"/>
              </w:tabs>
              <w:jc w:val="both"/>
              <w:rPr>
                <w:rFonts w:ascii="Arial" w:hAnsi="Arial" w:cs="Arial"/>
              </w:rPr>
            </w:pPr>
          </w:p>
          <w:p w14:paraId="00953D7C"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XII.-</w:t>
            </w:r>
            <w:r w:rsidRPr="00AD7204">
              <w:rPr>
                <w:rFonts w:ascii="Arial" w:hAnsi="Arial" w:cs="Arial"/>
                <w:sz w:val="22"/>
                <w:szCs w:val="22"/>
              </w:rPr>
              <w:t xml:space="preserve"> Instalar, pintar o exhibir anuncios sin adquirir previamente la autorización respectiva, de </w:t>
            </w:r>
            <w:smartTag w:uri="urn:schemas-microsoft-com:office:smarttags" w:element="metricconverter">
              <w:smartTagPr>
                <w:attr w:name="ProductID" w:val="10 a"/>
              </w:smartTagPr>
              <w:r w:rsidRPr="00AD7204">
                <w:rPr>
                  <w:rFonts w:ascii="Arial" w:hAnsi="Arial" w:cs="Arial"/>
                  <w:sz w:val="22"/>
                  <w:szCs w:val="22"/>
                </w:rPr>
                <w:t>10 a</w:t>
              </w:r>
            </w:smartTag>
            <w:r w:rsidRPr="00AD7204">
              <w:rPr>
                <w:rFonts w:ascii="Arial" w:hAnsi="Arial" w:cs="Arial"/>
                <w:sz w:val="22"/>
                <w:szCs w:val="22"/>
              </w:rPr>
              <w:t xml:space="preserve"> 50 Unidades de Medida y Actualización (UMA).</w:t>
            </w:r>
          </w:p>
          <w:p w14:paraId="786477BD" w14:textId="77777777" w:rsidR="00CC290B" w:rsidRPr="00AD7204" w:rsidRDefault="00CC290B" w:rsidP="00CC290B">
            <w:pPr>
              <w:tabs>
                <w:tab w:val="left" w:pos="2780"/>
              </w:tabs>
              <w:jc w:val="both"/>
              <w:rPr>
                <w:rFonts w:ascii="Arial" w:hAnsi="Arial" w:cs="Arial"/>
              </w:rPr>
            </w:pPr>
          </w:p>
          <w:p w14:paraId="4152889E"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XIII.-</w:t>
            </w:r>
            <w:r w:rsidRPr="00AD7204">
              <w:rPr>
                <w:rFonts w:ascii="Arial" w:hAnsi="Arial" w:cs="Arial"/>
                <w:sz w:val="22"/>
                <w:szCs w:val="22"/>
              </w:rPr>
              <w:t xml:space="preserve"> Por tirar basura en terrenos baldíos, arroyos, bulevares, carreteras o cualquier lugar donde se prohíbe expresamente hacerlo, o lugar distinto al basurero municipal, de </w:t>
            </w:r>
            <w:smartTag w:uri="urn:schemas-microsoft-com:office:smarttags" w:element="metricconverter">
              <w:smartTagPr>
                <w:attr w:name="ProductID" w:val="5 a"/>
              </w:smartTagPr>
              <w:r w:rsidRPr="00AD7204">
                <w:rPr>
                  <w:rFonts w:ascii="Arial" w:hAnsi="Arial" w:cs="Arial"/>
                  <w:sz w:val="22"/>
                  <w:szCs w:val="22"/>
                </w:rPr>
                <w:t>5 a</w:t>
              </w:r>
            </w:smartTag>
            <w:r w:rsidRPr="00AD7204">
              <w:rPr>
                <w:rFonts w:ascii="Arial" w:hAnsi="Arial" w:cs="Arial"/>
                <w:sz w:val="22"/>
                <w:szCs w:val="22"/>
              </w:rPr>
              <w:t xml:space="preserve"> 50 Unidades de Medida y Actualización (UMA).</w:t>
            </w:r>
          </w:p>
          <w:p w14:paraId="164FFDA0" w14:textId="77777777" w:rsidR="00CC290B" w:rsidRPr="00AD7204" w:rsidRDefault="00CC290B" w:rsidP="00CC290B">
            <w:pPr>
              <w:tabs>
                <w:tab w:val="left" w:pos="2780"/>
              </w:tabs>
              <w:jc w:val="both"/>
              <w:rPr>
                <w:rFonts w:ascii="Arial" w:hAnsi="Arial" w:cs="Arial"/>
                <w:b/>
                <w:bCs/>
              </w:rPr>
            </w:pPr>
          </w:p>
          <w:p w14:paraId="15C1B001"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XIV.-</w:t>
            </w:r>
            <w:r w:rsidRPr="00AD7204">
              <w:rPr>
                <w:rFonts w:ascii="Arial" w:hAnsi="Arial" w:cs="Arial"/>
                <w:sz w:val="22"/>
                <w:szCs w:val="22"/>
              </w:rPr>
              <w:t xml:space="preserve"> Por tirar agua en banquetas y calles de la ciudad de </w:t>
            </w:r>
            <w:smartTag w:uri="urn:schemas-microsoft-com:office:smarttags" w:element="metricconverter">
              <w:smartTagPr>
                <w:attr w:name="ProductID" w:val="3 a"/>
              </w:smartTagPr>
              <w:r w:rsidRPr="00AD7204">
                <w:rPr>
                  <w:rFonts w:ascii="Arial" w:hAnsi="Arial" w:cs="Arial"/>
                  <w:sz w:val="22"/>
                  <w:szCs w:val="22"/>
                </w:rPr>
                <w:t>3 a</w:t>
              </w:r>
            </w:smartTag>
            <w:r w:rsidRPr="00AD7204">
              <w:rPr>
                <w:rFonts w:ascii="Arial" w:hAnsi="Arial" w:cs="Arial"/>
                <w:sz w:val="22"/>
                <w:szCs w:val="22"/>
              </w:rPr>
              <w:t xml:space="preserve"> 20 Unidades de Medida y Actualización (UMA).</w:t>
            </w:r>
          </w:p>
          <w:p w14:paraId="4289D7C7" w14:textId="77777777" w:rsidR="00CC290B" w:rsidRPr="00AD7204" w:rsidRDefault="00CC290B" w:rsidP="00CC290B">
            <w:pPr>
              <w:tabs>
                <w:tab w:val="left" w:pos="2780"/>
              </w:tabs>
              <w:jc w:val="both"/>
              <w:rPr>
                <w:rFonts w:ascii="Arial" w:hAnsi="Arial" w:cs="Arial"/>
                <w:b/>
                <w:bCs/>
              </w:rPr>
            </w:pPr>
          </w:p>
          <w:p w14:paraId="3D27B6B9"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XV.-</w:t>
            </w:r>
            <w:r w:rsidRPr="00AD7204">
              <w:rPr>
                <w:rFonts w:ascii="Arial" w:hAnsi="Arial" w:cs="Arial"/>
                <w:sz w:val="22"/>
                <w:szCs w:val="22"/>
              </w:rPr>
              <w:t xml:space="preserve"> Violar o destruir sellos de clausura colocados por la Autoridad Municipal de </w:t>
            </w:r>
            <w:smartTag w:uri="urn:schemas-microsoft-com:office:smarttags" w:element="metricconverter">
              <w:smartTagPr>
                <w:attr w:name="ProductID" w:val="20 a"/>
              </w:smartTagPr>
              <w:r w:rsidRPr="00AD7204">
                <w:rPr>
                  <w:rFonts w:ascii="Arial" w:hAnsi="Arial" w:cs="Arial"/>
                  <w:sz w:val="22"/>
                  <w:szCs w:val="22"/>
                </w:rPr>
                <w:t>20 a</w:t>
              </w:r>
            </w:smartTag>
            <w:r w:rsidRPr="00AD7204">
              <w:rPr>
                <w:rFonts w:ascii="Arial" w:hAnsi="Arial" w:cs="Arial"/>
                <w:sz w:val="22"/>
                <w:szCs w:val="22"/>
              </w:rPr>
              <w:t xml:space="preserve"> 50 Unidades de Medida y Actualización (UMA).</w:t>
            </w:r>
          </w:p>
          <w:p w14:paraId="3799B159" w14:textId="77777777" w:rsidR="00CC290B" w:rsidRPr="00AD7204" w:rsidRDefault="00CC290B" w:rsidP="00CC290B">
            <w:pPr>
              <w:tabs>
                <w:tab w:val="left" w:pos="2780"/>
              </w:tabs>
              <w:jc w:val="both"/>
              <w:rPr>
                <w:rFonts w:ascii="Arial" w:hAnsi="Arial" w:cs="Arial"/>
                <w:b/>
                <w:bCs/>
              </w:rPr>
            </w:pPr>
          </w:p>
          <w:p w14:paraId="1E356A84"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XVI.-</w:t>
            </w:r>
            <w:r w:rsidRPr="00AD7204">
              <w:rPr>
                <w:rFonts w:ascii="Arial" w:hAnsi="Arial" w:cs="Arial"/>
                <w:sz w:val="22"/>
                <w:szCs w:val="22"/>
              </w:rPr>
              <w:t xml:space="preserve"> Iniciar alguna construcción sin adquirir previamente la licencia respectiva, de </w:t>
            </w:r>
            <w:smartTag w:uri="urn:schemas-microsoft-com:office:smarttags" w:element="metricconverter">
              <w:smartTagPr>
                <w:attr w:name="ProductID" w:val="10 a"/>
              </w:smartTagPr>
              <w:r w:rsidRPr="00AD7204">
                <w:rPr>
                  <w:rFonts w:ascii="Arial" w:hAnsi="Arial" w:cs="Arial"/>
                  <w:sz w:val="22"/>
                  <w:szCs w:val="22"/>
                </w:rPr>
                <w:t>10 a</w:t>
              </w:r>
            </w:smartTag>
            <w:r w:rsidRPr="00AD7204">
              <w:rPr>
                <w:rFonts w:ascii="Arial" w:hAnsi="Arial" w:cs="Arial"/>
                <w:sz w:val="22"/>
                <w:szCs w:val="22"/>
              </w:rPr>
              <w:t xml:space="preserve"> 50 Unidades de Medida y Actualización (UMA).</w:t>
            </w:r>
          </w:p>
          <w:p w14:paraId="024412DD" w14:textId="77777777" w:rsidR="00CC290B" w:rsidRPr="00AD7204" w:rsidRDefault="00CC290B" w:rsidP="00CC290B">
            <w:pPr>
              <w:tabs>
                <w:tab w:val="left" w:pos="2780"/>
              </w:tabs>
              <w:jc w:val="both"/>
              <w:rPr>
                <w:rFonts w:ascii="Arial" w:hAnsi="Arial" w:cs="Arial"/>
              </w:rPr>
            </w:pPr>
          </w:p>
          <w:p w14:paraId="089451A6"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XVII.-</w:t>
            </w:r>
            <w:r w:rsidRPr="00AD7204">
              <w:rPr>
                <w:rFonts w:ascii="Arial" w:hAnsi="Arial" w:cs="Arial"/>
                <w:sz w:val="22"/>
                <w:szCs w:val="22"/>
              </w:rPr>
              <w:t xml:space="preserve"> Obstrucción de vías públicas:</w:t>
            </w:r>
          </w:p>
          <w:p w14:paraId="3D0D0AF9" w14:textId="77777777" w:rsidR="00CC290B" w:rsidRPr="00AD7204" w:rsidRDefault="00CC290B" w:rsidP="00CC290B">
            <w:pPr>
              <w:tabs>
                <w:tab w:val="left" w:pos="2780"/>
              </w:tabs>
              <w:jc w:val="both"/>
              <w:rPr>
                <w:rFonts w:ascii="Arial" w:hAnsi="Arial" w:cs="Arial"/>
              </w:rPr>
            </w:pPr>
          </w:p>
          <w:p w14:paraId="386ACFB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lang w:val="es-MX"/>
              </w:rPr>
              <w:t>a) Ocupar la vía pública con material de construcción, escombro, o cualquier otro material sin adquirir la licencia respectiva de</w:t>
            </w:r>
            <w:r w:rsidRPr="00AD7204">
              <w:rPr>
                <w:rFonts w:ascii="Arial" w:hAnsi="Arial" w:cs="Arial"/>
                <w:sz w:val="22"/>
                <w:szCs w:val="22"/>
              </w:rPr>
              <w:t xml:space="preserve"> 2 a 3 Unidades de Medida y Actualización (UMA).</w:t>
            </w:r>
          </w:p>
          <w:p w14:paraId="74B02F51" w14:textId="77777777" w:rsidR="00CC290B" w:rsidRPr="00AD7204" w:rsidRDefault="00CC290B" w:rsidP="00CC290B">
            <w:pPr>
              <w:tabs>
                <w:tab w:val="left" w:pos="2780"/>
              </w:tabs>
              <w:jc w:val="both"/>
              <w:rPr>
                <w:rFonts w:ascii="Arial" w:hAnsi="Arial" w:cs="Arial"/>
                <w:b/>
                <w:bCs/>
              </w:rPr>
            </w:pPr>
            <w:r w:rsidRPr="00AD7204">
              <w:rPr>
                <w:rFonts w:ascii="Arial" w:hAnsi="Arial" w:cs="Arial"/>
                <w:sz w:val="22"/>
                <w:szCs w:val="22"/>
              </w:rPr>
              <w:t>b) Bloquear banquetas o calles con vehículos, mercancías, objetos o construcciones que impidan el libre tránsito de los ciudadanos se aplicara una sanción de 13 a 65 Unidades de Medida y Actualización (UMA), por cada obstrucción.</w:t>
            </w:r>
          </w:p>
          <w:p w14:paraId="26143655" w14:textId="77777777" w:rsidR="00CC290B" w:rsidRPr="00AD7204" w:rsidRDefault="00CC290B" w:rsidP="00CC290B">
            <w:pPr>
              <w:tabs>
                <w:tab w:val="left" w:pos="2780"/>
              </w:tabs>
              <w:ind w:left="993"/>
              <w:jc w:val="both"/>
              <w:rPr>
                <w:rFonts w:ascii="Arial" w:hAnsi="Arial" w:cs="Arial"/>
                <w:b/>
                <w:bCs/>
              </w:rPr>
            </w:pPr>
          </w:p>
          <w:p w14:paraId="707510C0"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XVIII.-</w:t>
            </w:r>
            <w:r w:rsidRPr="00AD7204">
              <w:rPr>
                <w:rFonts w:ascii="Arial" w:hAnsi="Arial" w:cs="Arial"/>
                <w:sz w:val="22"/>
                <w:szCs w:val="22"/>
              </w:rPr>
              <w:t xml:space="preserve"> Demoler una construcción sin adquirir previamente la licencia respectiva de 3 a 4 Unidades de Medida y Actualización (UMA).</w:t>
            </w:r>
          </w:p>
          <w:p w14:paraId="56108697" w14:textId="77777777" w:rsidR="00CC290B" w:rsidRPr="00AD7204" w:rsidRDefault="00CC290B" w:rsidP="00CC290B">
            <w:pPr>
              <w:tabs>
                <w:tab w:val="left" w:pos="2780"/>
              </w:tabs>
              <w:jc w:val="both"/>
              <w:rPr>
                <w:rFonts w:ascii="Arial" w:hAnsi="Arial" w:cs="Arial"/>
              </w:rPr>
            </w:pPr>
          </w:p>
          <w:p w14:paraId="53083DF9"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lastRenderedPageBreak/>
              <w:t>XIX.-</w:t>
            </w:r>
            <w:r w:rsidRPr="00AD7204">
              <w:rPr>
                <w:rFonts w:ascii="Arial" w:hAnsi="Arial" w:cs="Arial"/>
                <w:sz w:val="22"/>
                <w:szCs w:val="22"/>
              </w:rPr>
              <w:t xml:space="preserve"> Realizar obras en que se destruya la banqueta o pavimento de la calle sin adquirir la licencia respectiva de 10 a 50 Unidades de Medida y Actualización (UMA).</w:t>
            </w:r>
          </w:p>
          <w:p w14:paraId="7E3E619B" w14:textId="77777777" w:rsidR="00CC290B" w:rsidRPr="00AD7204" w:rsidRDefault="00CC290B" w:rsidP="00CC290B">
            <w:pPr>
              <w:tabs>
                <w:tab w:val="left" w:pos="2780"/>
              </w:tabs>
              <w:jc w:val="both"/>
              <w:rPr>
                <w:rFonts w:ascii="Arial" w:hAnsi="Arial" w:cs="Arial"/>
                <w:b/>
                <w:bCs/>
              </w:rPr>
            </w:pPr>
          </w:p>
          <w:p w14:paraId="3A336395"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XX.-</w:t>
            </w:r>
            <w:r w:rsidRPr="00AD7204">
              <w:rPr>
                <w:rFonts w:ascii="Arial" w:hAnsi="Arial" w:cs="Arial"/>
                <w:sz w:val="22"/>
                <w:szCs w:val="22"/>
              </w:rPr>
              <w:t xml:space="preserve"> Por venta de bebidas alcohólicas a menores de edad y/o</w:t>
            </w:r>
            <w:r>
              <w:rPr>
                <w:rFonts w:ascii="Arial" w:hAnsi="Arial" w:cs="Arial"/>
                <w:sz w:val="22"/>
                <w:szCs w:val="22"/>
              </w:rPr>
              <w:t xml:space="preserve"> </w:t>
            </w:r>
            <w:r w:rsidRPr="00AD7204">
              <w:rPr>
                <w:rFonts w:ascii="Arial" w:hAnsi="Arial" w:cs="Arial"/>
                <w:sz w:val="22"/>
                <w:szCs w:val="22"/>
              </w:rPr>
              <w:t xml:space="preserve"> permitir</w:t>
            </w:r>
            <w:r>
              <w:rPr>
                <w:rFonts w:ascii="Arial" w:hAnsi="Arial" w:cs="Arial"/>
                <w:sz w:val="22"/>
                <w:szCs w:val="22"/>
              </w:rPr>
              <w:t xml:space="preserve"> </w:t>
            </w:r>
            <w:r w:rsidRPr="00AD7204">
              <w:rPr>
                <w:rFonts w:ascii="Arial" w:hAnsi="Arial" w:cs="Arial"/>
                <w:sz w:val="22"/>
                <w:szCs w:val="22"/>
              </w:rPr>
              <w:t xml:space="preserve"> la entrada a establecimientos que </w:t>
            </w:r>
            <w:r>
              <w:rPr>
                <w:rFonts w:ascii="Arial" w:hAnsi="Arial" w:cs="Arial"/>
                <w:sz w:val="22"/>
                <w:szCs w:val="22"/>
              </w:rPr>
              <w:t xml:space="preserve"> </w:t>
            </w:r>
            <w:r w:rsidRPr="00AD7204">
              <w:rPr>
                <w:rFonts w:ascii="Arial" w:hAnsi="Arial" w:cs="Arial"/>
                <w:sz w:val="22"/>
                <w:szCs w:val="22"/>
              </w:rPr>
              <w:t xml:space="preserve">expendan </w:t>
            </w:r>
            <w:r>
              <w:rPr>
                <w:rFonts w:ascii="Arial" w:hAnsi="Arial" w:cs="Arial"/>
                <w:sz w:val="22"/>
                <w:szCs w:val="22"/>
              </w:rPr>
              <w:t xml:space="preserve"> </w:t>
            </w:r>
            <w:r w:rsidRPr="00AD7204">
              <w:rPr>
                <w:rFonts w:ascii="Arial" w:hAnsi="Arial" w:cs="Arial"/>
                <w:sz w:val="22"/>
                <w:szCs w:val="22"/>
              </w:rPr>
              <w:t>bebidas</w:t>
            </w:r>
            <w:r>
              <w:rPr>
                <w:rFonts w:ascii="Arial" w:hAnsi="Arial" w:cs="Arial"/>
                <w:sz w:val="22"/>
                <w:szCs w:val="22"/>
              </w:rPr>
              <w:t xml:space="preserve"> </w:t>
            </w:r>
            <w:r w:rsidRPr="00AD7204">
              <w:rPr>
                <w:rFonts w:ascii="Arial" w:hAnsi="Arial" w:cs="Arial"/>
                <w:sz w:val="22"/>
                <w:szCs w:val="22"/>
              </w:rPr>
              <w:t xml:space="preserve"> alcohólicas se cobrara se aplicara multa de </w:t>
            </w:r>
            <w:smartTag w:uri="urn:schemas-microsoft-com:office:smarttags" w:element="metricconverter">
              <w:smartTagPr>
                <w:attr w:name="ProductID" w:val="10 a"/>
              </w:smartTagPr>
              <w:r w:rsidRPr="00AD7204">
                <w:rPr>
                  <w:rFonts w:ascii="Arial" w:hAnsi="Arial" w:cs="Arial"/>
                  <w:sz w:val="22"/>
                  <w:szCs w:val="22"/>
                </w:rPr>
                <w:t>10 a</w:t>
              </w:r>
            </w:smartTag>
            <w:r w:rsidRPr="00AD7204">
              <w:rPr>
                <w:rFonts w:ascii="Arial" w:hAnsi="Arial" w:cs="Arial"/>
                <w:sz w:val="22"/>
                <w:szCs w:val="22"/>
              </w:rPr>
              <w:t xml:space="preserve"> 50 Unidades de Medida y Actualización (UMA).</w:t>
            </w:r>
          </w:p>
          <w:p w14:paraId="608010BC" w14:textId="77777777" w:rsidR="00CC290B" w:rsidRPr="00AD7204" w:rsidRDefault="00CC290B" w:rsidP="00CC290B">
            <w:pPr>
              <w:tabs>
                <w:tab w:val="left" w:pos="2780"/>
              </w:tabs>
              <w:jc w:val="both"/>
              <w:rPr>
                <w:rFonts w:ascii="Arial" w:hAnsi="Arial" w:cs="Arial"/>
                <w:b/>
                <w:bCs/>
              </w:rPr>
            </w:pPr>
          </w:p>
          <w:p w14:paraId="2C0EF2AF"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XXI.-</w:t>
            </w:r>
            <w:r w:rsidRPr="00AD7204">
              <w:rPr>
                <w:rFonts w:ascii="Arial" w:hAnsi="Arial" w:cs="Arial"/>
                <w:sz w:val="22"/>
                <w:szCs w:val="22"/>
              </w:rPr>
              <w:t xml:space="preserve"> Por realizar quemas en lotes baldíos de cualquier tipo de materiales, sustancias, residuos, desechos, sólidos o líquidos, peligrosos y no peligrosos; tales como: neumáticos, materiales plásticos, solventes, acumuladores usados, basura doméstica, entre otros; así como la quema de hierba seca y hojarasca, con fines de deshierbe o limpieza de terrenos urbanos; se aplicará multa de </w:t>
            </w:r>
            <w:smartTag w:uri="urn:schemas-microsoft-com:office:smarttags" w:element="metricconverter">
              <w:smartTagPr>
                <w:attr w:name="ProductID" w:val="5 a"/>
              </w:smartTagPr>
              <w:r w:rsidRPr="00AD7204">
                <w:rPr>
                  <w:rFonts w:ascii="Arial" w:hAnsi="Arial" w:cs="Arial"/>
                  <w:sz w:val="22"/>
                  <w:szCs w:val="22"/>
                </w:rPr>
                <w:t>5 a</w:t>
              </w:r>
            </w:smartTag>
            <w:r w:rsidRPr="00AD7204">
              <w:rPr>
                <w:rFonts w:ascii="Arial" w:hAnsi="Arial" w:cs="Arial"/>
                <w:sz w:val="22"/>
                <w:szCs w:val="22"/>
              </w:rPr>
              <w:t xml:space="preserve"> </w:t>
            </w:r>
            <w:r>
              <w:rPr>
                <w:rFonts w:ascii="Arial" w:hAnsi="Arial" w:cs="Arial"/>
                <w:sz w:val="22"/>
                <w:szCs w:val="22"/>
              </w:rPr>
              <w:t xml:space="preserve"> </w:t>
            </w:r>
            <w:r w:rsidRPr="00AD7204">
              <w:rPr>
                <w:rFonts w:ascii="Arial" w:hAnsi="Arial" w:cs="Arial"/>
                <w:sz w:val="22"/>
                <w:szCs w:val="22"/>
              </w:rPr>
              <w:t>20 Unidades de Medida y Actualización (UMA).</w:t>
            </w:r>
          </w:p>
          <w:p w14:paraId="5480FD1D" w14:textId="77777777" w:rsidR="00CC290B" w:rsidRPr="00AD7204" w:rsidRDefault="00CC290B" w:rsidP="00CC290B">
            <w:pPr>
              <w:tabs>
                <w:tab w:val="left" w:pos="2780"/>
              </w:tabs>
              <w:jc w:val="both"/>
              <w:rPr>
                <w:rFonts w:ascii="Arial" w:hAnsi="Arial" w:cs="Arial"/>
              </w:rPr>
            </w:pPr>
          </w:p>
          <w:p w14:paraId="737B1DB2"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 xml:space="preserve">XXII.- </w:t>
            </w:r>
            <w:r w:rsidRPr="00AD7204">
              <w:rPr>
                <w:rFonts w:ascii="Arial" w:hAnsi="Arial" w:cs="Arial"/>
                <w:sz w:val="22"/>
                <w:szCs w:val="22"/>
              </w:rPr>
              <w:t xml:space="preserve">Por derramar en la vía pública líquidos, sustancias o material peligroso se aplicará multa de </w:t>
            </w:r>
            <w:smartTag w:uri="urn:schemas-microsoft-com:office:smarttags" w:element="metricconverter">
              <w:smartTagPr>
                <w:attr w:name="ProductID" w:val="5 a"/>
              </w:smartTagPr>
              <w:r w:rsidRPr="00AD7204">
                <w:rPr>
                  <w:rFonts w:ascii="Arial" w:hAnsi="Arial" w:cs="Arial"/>
                  <w:sz w:val="22"/>
                  <w:szCs w:val="22"/>
                </w:rPr>
                <w:t>5 a</w:t>
              </w:r>
            </w:smartTag>
            <w:r w:rsidRPr="00AD7204">
              <w:rPr>
                <w:rFonts w:ascii="Arial" w:hAnsi="Arial" w:cs="Arial"/>
                <w:sz w:val="22"/>
                <w:szCs w:val="22"/>
              </w:rPr>
              <w:t xml:space="preserve"> 20 Unidades de Medida y Actualización (UMA).</w:t>
            </w:r>
          </w:p>
          <w:p w14:paraId="552F1F89" w14:textId="77777777" w:rsidR="00CC290B" w:rsidRPr="00AD7204" w:rsidRDefault="00CC290B" w:rsidP="00CC290B">
            <w:pPr>
              <w:tabs>
                <w:tab w:val="left" w:pos="2780"/>
              </w:tabs>
              <w:jc w:val="both"/>
              <w:rPr>
                <w:rFonts w:ascii="Arial" w:hAnsi="Arial" w:cs="Arial"/>
                <w:b/>
                <w:bCs/>
              </w:rPr>
            </w:pPr>
          </w:p>
          <w:p w14:paraId="0BD9BDF0"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XXIII</w:t>
            </w:r>
            <w:r w:rsidRPr="00AD7204">
              <w:rPr>
                <w:rFonts w:ascii="Arial" w:hAnsi="Arial" w:cs="Arial"/>
                <w:b/>
                <w:sz w:val="22"/>
                <w:szCs w:val="22"/>
              </w:rPr>
              <w:t>.-</w:t>
            </w:r>
            <w:r w:rsidRPr="00AD7204">
              <w:rPr>
                <w:rFonts w:ascii="Arial" w:hAnsi="Arial" w:cs="Arial"/>
                <w:sz w:val="22"/>
                <w:szCs w:val="22"/>
              </w:rPr>
              <w:t xml:space="preserve"> Por destruir, dañar, robar o incendiar los depósitos de basura instalados en la vía pública se aplicará multa de </w:t>
            </w:r>
            <w:smartTag w:uri="urn:schemas-microsoft-com:office:smarttags" w:element="metricconverter">
              <w:smartTagPr>
                <w:attr w:name="ProductID" w:val="3 a"/>
              </w:smartTagPr>
              <w:r w:rsidRPr="00AD7204">
                <w:rPr>
                  <w:rFonts w:ascii="Arial" w:hAnsi="Arial" w:cs="Arial"/>
                  <w:sz w:val="22"/>
                  <w:szCs w:val="22"/>
                </w:rPr>
                <w:t>3 a</w:t>
              </w:r>
            </w:smartTag>
            <w:r w:rsidRPr="00AD7204">
              <w:rPr>
                <w:rFonts w:ascii="Arial" w:hAnsi="Arial" w:cs="Arial"/>
                <w:sz w:val="22"/>
                <w:szCs w:val="22"/>
              </w:rPr>
              <w:t xml:space="preserve"> 30 Unidades de Medida y Actualización (UMA).</w:t>
            </w:r>
          </w:p>
          <w:p w14:paraId="3B585AA2" w14:textId="77777777" w:rsidR="00CC290B" w:rsidRPr="00AD7204" w:rsidRDefault="00CC290B" w:rsidP="00CC290B">
            <w:pPr>
              <w:tabs>
                <w:tab w:val="left" w:pos="2780"/>
              </w:tabs>
              <w:jc w:val="both"/>
              <w:rPr>
                <w:rFonts w:ascii="Arial" w:hAnsi="Arial" w:cs="Arial"/>
                <w:b/>
                <w:bCs/>
              </w:rPr>
            </w:pPr>
          </w:p>
          <w:p w14:paraId="4799C667"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XXIV.-</w:t>
            </w:r>
            <w:r w:rsidRPr="00AD7204">
              <w:rPr>
                <w:rFonts w:ascii="Arial" w:hAnsi="Arial" w:cs="Arial"/>
                <w:sz w:val="22"/>
                <w:szCs w:val="22"/>
              </w:rPr>
              <w:t xml:space="preserve"> Por la tala clandestina de árboles se aplicará multa de </w:t>
            </w:r>
            <w:smartTag w:uri="urn:schemas-microsoft-com:office:smarttags" w:element="metricconverter">
              <w:smartTagPr>
                <w:attr w:name="ProductID" w:val="50 a"/>
              </w:smartTagPr>
              <w:r w:rsidRPr="00AD7204">
                <w:rPr>
                  <w:rFonts w:ascii="Arial" w:hAnsi="Arial" w:cs="Arial"/>
                  <w:sz w:val="22"/>
                  <w:szCs w:val="22"/>
                </w:rPr>
                <w:t>50 a</w:t>
              </w:r>
            </w:smartTag>
            <w:r w:rsidRPr="00AD7204">
              <w:rPr>
                <w:rFonts w:ascii="Arial" w:hAnsi="Arial" w:cs="Arial"/>
                <w:sz w:val="22"/>
                <w:szCs w:val="22"/>
              </w:rPr>
              <w:t xml:space="preserve"> 100 Unidades de Medida y Actualización (UMA).</w:t>
            </w:r>
          </w:p>
          <w:p w14:paraId="715D372E" w14:textId="77777777" w:rsidR="00CC290B" w:rsidRPr="00AD7204" w:rsidRDefault="00CC290B" w:rsidP="00CC290B">
            <w:pPr>
              <w:tabs>
                <w:tab w:val="left" w:pos="2780"/>
              </w:tabs>
              <w:jc w:val="both"/>
              <w:rPr>
                <w:rFonts w:ascii="Arial" w:hAnsi="Arial" w:cs="Arial"/>
                <w:b/>
                <w:bCs/>
              </w:rPr>
            </w:pPr>
          </w:p>
          <w:p w14:paraId="201AD0C8"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XXV.-</w:t>
            </w:r>
            <w:r w:rsidRPr="00AD7204">
              <w:rPr>
                <w:rFonts w:ascii="Arial" w:hAnsi="Arial" w:cs="Arial"/>
                <w:sz w:val="22"/>
                <w:szCs w:val="22"/>
              </w:rPr>
              <w:t xml:space="preserve"> Por no cubrir la basura que se transporta en vehículos particulares, a efecto de evitar que se tire basura sobre el pavimento, se aplicara multa de </w:t>
            </w:r>
            <w:smartTag w:uri="urn:schemas-microsoft-com:office:smarttags" w:element="metricconverter">
              <w:smartTagPr>
                <w:attr w:name="ProductID" w:val="5 a"/>
              </w:smartTagPr>
              <w:r w:rsidRPr="00AD7204">
                <w:rPr>
                  <w:rFonts w:ascii="Arial" w:hAnsi="Arial" w:cs="Arial"/>
                  <w:sz w:val="22"/>
                  <w:szCs w:val="22"/>
                </w:rPr>
                <w:t>5 a</w:t>
              </w:r>
            </w:smartTag>
            <w:r w:rsidRPr="00AD7204">
              <w:rPr>
                <w:rFonts w:ascii="Arial" w:hAnsi="Arial" w:cs="Arial"/>
                <w:sz w:val="22"/>
                <w:szCs w:val="22"/>
              </w:rPr>
              <w:t xml:space="preserve"> 20 Unidades de Medida y Actualización (UMA).</w:t>
            </w:r>
          </w:p>
          <w:p w14:paraId="3FC83FE1" w14:textId="77777777" w:rsidR="00E2109C" w:rsidRPr="00AD7204" w:rsidRDefault="00E2109C" w:rsidP="00CC290B">
            <w:pPr>
              <w:tabs>
                <w:tab w:val="left" w:pos="2780"/>
              </w:tabs>
              <w:jc w:val="both"/>
              <w:rPr>
                <w:rFonts w:ascii="Arial" w:hAnsi="Arial" w:cs="Arial"/>
                <w:b/>
                <w:bCs/>
              </w:rPr>
            </w:pPr>
          </w:p>
          <w:p w14:paraId="00476F90"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XXVI.-</w:t>
            </w:r>
            <w:r w:rsidRPr="00AD7204">
              <w:rPr>
                <w:rFonts w:ascii="Arial" w:hAnsi="Arial" w:cs="Arial"/>
                <w:sz w:val="22"/>
                <w:szCs w:val="22"/>
              </w:rPr>
              <w:t xml:space="preserve"> Por operar negocios particulares de compra venta de fierro y metales similares o cualquier otro producto que origine un Estado </w:t>
            </w:r>
            <w:r w:rsidRPr="00AD7204">
              <w:rPr>
                <w:rFonts w:ascii="Arial" w:hAnsi="Arial" w:cs="Arial"/>
                <w:sz w:val="22"/>
                <w:szCs w:val="22"/>
              </w:rPr>
              <w:lastRenderedPageBreak/>
              <w:t xml:space="preserve">insalubre o de peligro para la salud, dentro de la zona urbana, de </w:t>
            </w:r>
            <w:smartTag w:uri="urn:schemas-microsoft-com:office:smarttags" w:element="metricconverter">
              <w:smartTagPr>
                <w:attr w:name="ProductID" w:val="50 a"/>
              </w:smartTagPr>
              <w:r w:rsidRPr="00AD7204">
                <w:rPr>
                  <w:rFonts w:ascii="Arial" w:hAnsi="Arial" w:cs="Arial"/>
                  <w:sz w:val="22"/>
                  <w:szCs w:val="22"/>
                </w:rPr>
                <w:t>50 a</w:t>
              </w:r>
            </w:smartTag>
            <w:r w:rsidRPr="00AD7204">
              <w:rPr>
                <w:rFonts w:ascii="Arial" w:hAnsi="Arial" w:cs="Arial"/>
                <w:sz w:val="22"/>
                <w:szCs w:val="22"/>
              </w:rPr>
              <w:t xml:space="preserve"> 100 Unidades de Medida y Actualización (UMA).</w:t>
            </w:r>
          </w:p>
          <w:p w14:paraId="4F8F8C1A" w14:textId="77777777" w:rsidR="00CC290B" w:rsidRPr="00AD7204" w:rsidRDefault="00CC290B" w:rsidP="00CC290B">
            <w:pPr>
              <w:tabs>
                <w:tab w:val="left" w:pos="2780"/>
              </w:tabs>
              <w:jc w:val="both"/>
              <w:rPr>
                <w:rFonts w:ascii="Arial" w:hAnsi="Arial" w:cs="Arial"/>
              </w:rPr>
            </w:pPr>
          </w:p>
          <w:p w14:paraId="50FEA267" w14:textId="77777777" w:rsidR="00CC290B" w:rsidRPr="00AD7204" w:rsidRDefault="00CC290B" w:rsidP="00CC290B">
            <w:pPr>
              <w:tabs>
                <w:tab w:val="left" w:pos="2780"/>
              </w:tabs>
              <w:jc w:val="both"/>
              <w:rPr>
                <w:rFonts w:ascii="Arial" w:hAnsi="Arial" w:cs="Arial"/>
              </w:rPr>
            </w:pPr>
            <w:r w:rsidRPr="00AD7204">
              <w:rPr>
                <w:rFonts w:ascii="Arial" w:hAnsi="Arial" w:cs="Arial"/>
                <w:b/>
                <w:sz w:val="22"/>
                <w:szCs w:val="22"/>
                <w:shd w:val="clear" w:color="auto" w:fill="FFFFFF"/>
              </w:rPr>
              <w:t>XXVII.-</w:t>
            </w:r>
            <w:r w:rsidRPr="00AD7204">
              <w:rPr>
                <w:rFonts w:ascii="Arial" w:hAnsi="Arial" w:cs="Arial"/>
                <w:sz w:val="22"/>
                <w:szCs w:val="22"/>
                <w:shd w:val="clear" w:color="auto" w:fill="FFFFFF"/>
              </w:rPr>
              <w:t xml:space="preserve"> Los propietarios de algún vehículo que se encuentre en la vía pública mostrando abandono, inutilidad o desarme, se hará acreedor de una sanción administrativa de 10 a 30 </w:t>
            </w:r>
            <w:r w:rsidRPr="00AD7204">
              <w:rPr>
                <w:rFonts w:ascii="Arial" w:eastAsia="Arial" w:hAnsi="Arial" w:cs="Arial"/>
                <w:sz w:val="22"/>
                <w:szCs w:val="22"/>
              </w:rPr>
              <w:t xml:space="preserve">Unidades de Medida y Actualización (UMA), </w:t>
            </w:r>
            <w:r w:rsidRPr="00AD7204">
              <w:rPr>
                <w:rFonts w:ascii="Arial" w:hAnsi="Arial" w:cs="Arial"/>
                <w:sz w:val="22"/>
                <w:szCs w:val="22"/>
                <w:shd w:val="clear" w:color="auto" w:fill="FFFFFF"/>
              </w:rPr>
              <w:t>previa notificación exhortando al propietario a removerlo.</w:t>
            </w:r>
          </w:p>
          <w:p w14:paraId="53A9334A" w14:textId="77777777" w:rsidR="00CC290B" w:rsidRPr="00AD7204" w:rsidRDefault="00CC290B" w:rsidP="00CC290B">
            <w:pPr>
              <w:tabs>
                <w:tab w:val="left" w:pos="2780"/>
              </w:tabs>
              <w:jc w:val="both"/>
              <w:rPr>
                <w:rFonts w:ascii="Arial" w:hAnsi="Arial" w:cs="Arial"/>
              </w:rPr>
            </w:pPr>
          </w:p>
          <w:p w14:paraId="1D2190FA" w14:textId="77777777" w:rsidR="00CC290B" w:rsidRDefault="00CC290B" w:rsidP="00CC290B">
            <w:pPr>
              <w:tabs>
                <w:tab w:val="left" w:pos="2780"/>
              </w:tabs>
              <w:jc w:val="both"/>
              <w:rPr>
                <w:rFonts w:ascii="Arial" w:eastAsia="Arial" w:hAnsi="Arial" w:cs="Arial"/>
              </w:rPr>
            </w:pPr>
            <w:r w:rsidRPr="00AD7204">
              <w:rPr>
                <w:rFonts w:ascii="Arial" w:hAnsi="Arial" w:cs="Arial"/>
                <w:b/>
                <w:bCs/>
                <w:sz w:val="22"/>
                <w:szCs w:val="22"/>
              </w:rPr>
              <w:t>XXVIII.-</w:t>
            </w:r>
            <w:r w:rsidRPr="00AD7204">
              <w:rPr>
                <w:rFonts w:ascii="Arial" w:hAnsi="Arial" w:cs="Arial"/>
                <w:sz w:val="22"/>
                <w:szCs w:val="22"/>
              </w:rPr>
              <w:t xml:space="preserve"> </w:t>
            </w:r>
            <w:r w:rsidRPr="00AD7204">
              <w:rPr>
                <w:rFonts w:ascii="Arial" w:hAnsi="Arial" w:cs="Arial"/>
                <w:color w:val="000000"/>
                <w:sz w:val="22"/>
                <w:szCs w:val="22"/>
                <w:shd w:val="clear" w:color="auto" w:fill="FFFFFF"/>
              </w:rPr>
              <w:t xml:space="preserve">Los propietarios de animales de granja </w:t>
            </w:r>
            <w:r w:rsidRPr="00AD7204">
              <w:rPr>
                <w:rFonts w:ascii="Arial" w:eastAsia="Arial" w:hAnsi="Arial" w:cs="Arial"/>
                <w:sz w:val="22"/>
                <w:szCs w:val="22"/>
              </w:rPr>
              <w:t xml:space="preserve">(caballos, vacas, cerdos, cabras, ovejas, burros, aves de corral, conejos, etc.), </w:t>
            </w:r>
            <w:r w:rsidRPr="00AD7204">
              <w:rPr>
                <w:rFonts w:ascii="Arial" w:hAnsi="Arial" w:cs="Arial"/>
                <w:color w:val="000000"/>
                <w:sz w:val="22"/>
                <w:szCs w:val="22"/>
                <w:shd w:val="clear" w:color="auto" w:fill="FFFFFF"/>
              </w:rPr>
              <w:t xml:space="preserve">que los mantengan dentro de sus predios urbanos serán acreedores, previa notificación de retirarlos, a una sanción de </w:t>
            </w:r>
            <w:r w:rsidRPr="00AD7204">
              <w:rPr>
                <w:rFonts w:ascii="Arial" w:eastAsia="Arial" w:hAnsi="Arial" w:cs="Arial"/>
                <w:sz w:val="22"/>
                <w:szCs w:val="22"/>
              </w:rPr>
              <w:t>10 a 20 Unidades de Medida y Actualización (UMA) por cada animal.</w:t>
            </w:r>
          </w:p>
          <w:p w14:paraId="2BC37A4C" w14:textId="77777777" w:rsidR="00CC290B" w:rsidRPr="00AD7204" w:rsidRDefault="00CC290B" w:rsidP="00CC290B">
            <w:pPr>
              <w:tabs>
                <w:tab w:val="left" w:pos="2780"/>
              </w:tabs>
              <w:jc w:val="both"/>
              <w:rPr>
                <w:rFonts w:ascii="Arial" w:hAnsi="Arial" w:cs="Arial"/>
              </w:rPr>
            </w:pPr>
          </w:p>
          <w:p w14:paraId="05378749" w14:textId="77777777" w:rsidR="00CC290B" w:rsidRPr="00AD7204" w:rsidRDefault="00CC290B" w:rsidP="00CC290B">
            <w:pPr>
              <w:tabs>
                <w:tab w:val="left" w:pos="2780"/>
              </w:tabs>
              <w:jc w:val="both"/>
              <w:rPr>
                <w:rFonts w:ascii="Arial" w:eastAsia="Arial" w:hAnsi="Arial" w:cs="Arial"/>
              </w:rPr>
            </w:pPr>
            <w:r w:rsidRPr="00AD7204">
              <w:rPr>
                <w:rFonts w:ascii="Arial" w:hAnsi="Arial" w:cs="Arial"/>
                <w:b/>
                <w:sz w:val="22"/>
                <w:szCs w:val="22"/>
              </w:rPr>
              <w:t>XXIX.-</w:t>
            </w:r>
            <w:r w:rsidRPr="00AD7204">
              <w:rPr>
                <w:rFonts w:ascii="Arial" w:hAnsi="Arial" w:cs="Arial"/>
                <w:sz w:val="22"/>
                <w:szCs w:val="22"/>
              </w:rPr>
              <w:t xml:space="preserve"> Las personas que utilicen aparatos amplificadores de sonido y otros dispositivos similares, que produzcan ruido en la vía pública, comercios o en su casa - habitación, que excedan de un nivel de 75 decibeles, serán acreedores a una sanción de 20 a 30 </w:t>
            </w:r>
            <w:r w:rsidRPr="00AD7204">
              <w:rPr>
                <w:rFonts w:ascii="Arial" w:eastAsia="Arial" w:hAnsi="Arial" w:cs="Arial"/>
                <w:sz w:val="22"/>
                <w:szCs w:val="22"/>
              </w:rPr>
              <w:t>Unidades de Medida y Actualización (UMA).</w:t>
            </w:r>
          </w:p>
          <w:p w14:paraId="3E4DAE8C" w14:textId="77777777" w:rsidR="00CC290B" w:rsidRPr="00AD7204" w:rsidRDefault="00CC290B" w:rsidP="00CC290B">
            <w:pPr>
              <w:tabs>
                <w:tab w:val="left" w:pos="2780"/>
              </w:tabs>
              <w:jc w:val="both"/>
              <w:rPr>
                <w:rFonts w:ascii="Arial" w:hAnsi="Arial" w:cs="Arial"/>
              </w:rPr>
            </w:pPr>
          </w:p>
          <w:p w14:paraId="452DFF16" w14:textId="77777777" w:rsidR="00CC290B" w:rsidRPr="00AD7204" w:rsidRDefault="00CC290B" w:rsidP="00CC290B">
            <w:pPr>
              <w:tabs>
                <w:tab w:val="left" w:pos="2780"/>
              </w:tabs>
              <w:jc w:val="both"/>
              <w:rPr>
                <w:rFonts w:ascii="Arial" w:hAnsi="Arial" w:cs="Arial"/>
                <w:color w:val="000000"/>
                <w:shd w:val="clear" w:color="auto" w:fill="FFFFFF"/>
              </w:rPr>
            </w:pPr>
            <w:r w:rsidRPr="00AD7204">
              <w:rPr>
                <w:rFonts w:ascii="Arial" w:hAnsi="Arial" w:cs="Arial"/>
                <w:b/>
                <w:color w:val="000000"/>
                <w:sz w:val="22"/>
                <w:szCs w:val="22"/>
                <w:shd w:val="clear" w:color="auto" w:fill="FFFFFF"/>
              </w:rPr>
              <w:t>XXX.-</w:t>
            </w:r>
            <w:r w:rsidRPr="00AD7204">
              <w:rPr>
                <w:rFonts w:ascii="Arial" w:hAnsi="Arial" w:cs="Arial"/>
                <w:color w:val="000000"/>
                <w:sz w:val="22"/>
                <w:szCs w:val="22"/>
                <w:shd w:val="clear" w:color="auto" w:fill="FFFFFF"/>
              </w:rPr>
              <w:t xml:space="preserve"> Las personas que sean sorprendidas tirando basura, desechos o desperdicios de cualquier tipo, del tamaño que fuere, en las inmediaciones u orillas del(los) rio(s), serán acreedores </w:t>
            </w:r>
            <w:r>
              <w:rPr>
                <w:rFonts w:ascii="Arial" w:hAnsi="Arial" w:cs="Arial"/>
                <w:color w:val="000000"/>
                <w:sz w:val="22"/>
                <w:szCs w:val="22"/>
                <w:shd w:val="clear" w:color="auto" w:fill="FFFFFF"/>
              </w:rPr>
              <w:t xml:space="preserve"> </w:t>
            </w:r>
            <w:r w:rsidRPr="00AD7204">
              <w:rPr>
                <w:rFonts w:ascii="Arial" w:hAnsi="Arial" w:cs="Arial"/>
                <w:color w:val="000000"/>
                <w:sz w:val="22"/>
                <w:szCs w:val="22"/>
                <w:shd w:val="clear" w:color="auto" w:fill="FFFFFF"/>
              </w:rPr>
              <w:t xml:space="preserve">a una sanción de </w:t>
            </w:r>
            <w:r w:rsidRPr="00AD7204">
              <w:rPr>
                <w:rFonts w:ascii="Arial" w:hAnsi="Arial" w:cs="Arial"/>
                <w:sz w:val="22"/>
                <w:szCs w:val="22"/>
              </w:rPr>
              <w:t xml:space="preserve">10 a 20 </w:t>
            </w:r>
            <w:r w:rsidRPr="00AD7204">
              <w:rPr>
                <w:rFonts w:ascii="Arial" w:eastAsia="Arial" w:hAnsi="Arial" w:cs="Arial"/>
                <w:sz w:val="22"/>
                <w:szCs w:val="22"/>
              </w:rPr>
              <w:t>Unidades de Medida y Actualización (UMA).</w:t>
            </w:r>
          </w:p>
          <w:p w14:paraId="109FBABF" w14:textId="77777777" w:rsidR="00CC290B" w:rsidRPr="00AD7204" w:rsidRDefault="00CC290B" w:rsidP="00CC290B">
            <w:pPr>
              <w:tabs>
                <w:tab w:val="left" w:pos="2780"/>
              </w:tabs>
              <w:jc w:val="both"/>
              <w:rPr>
                <w:rFonts w:ascii="Arial" w:hAnsi="Arial" w:cs="Arial"/>
                <w:color w:val="000000"/>
                <w:shd w:val="clear" w:color="auto" w:fill="FFFFFF"/>
              </w:rPr>
            </w:pPr>
          </w:p>
          <w:p w14:paraId="5ACBFD5D" w14:textId="77777777" w:rsidR="00CC290B" w:rsidRPr="00AD7204" w:rsidRDefault="00CC290B" w:rsidP="00CC290B">
            <w:pPr>
              <w:tabs>
                <w:tab w:val="left" w:pos="2780"/>
              </w:tabs>
              <w:jc w:val="both"/>
              <w:rPr>
                <w:rFonts w:ascii="Arial" w:hAnsi="Arial" w:cs="Arial"/>
              </w:rPr>
            </w:pPr>
            <w:r w:rsidRPr="00AD7204">
              <w:rPr>
                <w:rFonts w:ascii="Arial" w:hAnsi="Arial" w:cs="Arial"/>
                <w:b/>
                <w:sz w:val="22"/>
                <w:szCs w:val="22"/>
              </w:rPr>
              <w:t>XXXI.-</w:t>
            </w:r>
            <w:r w:rsidRPr="00AD7204">
              <w:rPr>
                <w:rFonts w:ascii="Arial" w:hAnsi="Arial" w:cs="Arial"/>
                <w:sz w:val="22"/>
                <w:szCs w:val="22"/>
              </w:rPr>
              <w:t xml:space="preserve"> Para los negocios establecidos comercialmente que mediante inspección del municipio no cuenten con el permiso por concepto de venta de leña muerta, se aplicará multa de </w:t>
            </w:r>
            <w:smartTag w:uri="urn:schemas-microsoft-com:office:smarttags" w:element="metricconverter">
              <w:smartTagPr>
                <w:attr w:name="ProductID" w:val="5 a"/>
              </w:smartTagPr>
              <w:r w:rsidRPr="00AD7204">
                <w:rPr>
                  <w:rFonts w:ascii="Arial" w:hAnsi="Arial" w:cs="Arial"/>
                  <w:sz w:val="22"/>
                  <w:szCs w:val="22"/>
                </w:rPr>
                <w:t>5 a</w:t>
              </w:r>
            </w:smartTag>
            <w:r w:rsidRPr="00AD7204">
              <w:rPr>
                <w:rFonts w:ascii="Arial" w:hAnsi="Arial" w:cs="Arial"/>
                <w:sz w:val="22"/>
                <w:szCs w:val="22"/>
              </w:rPr>
              <w:t xml:space="preserve"> 20 Unidades de Medida y Actualización (UMA).</w:t>
            </w:r>
          </w:p>
          <w:p w14:paraId="5EC3B9AA" w14:textId="77777777" w:rsidR="00CC290B" w:rsidRPr="00AD7204" w:rsidRDefault="00CC290B" w:rsidP="00CC290B">
            <w:pPr>
              <w:tabs>
                <w:tab w:val="left" w:pos="2780"/>
              </w:tabs>
              <w:jc w:val="both"/>
              <w:rPr>
                <w:rFonts w:ascii="Arial" w:hAnsi="Arial" w:cs="Arial"/>
              </w:rPr>
            </w:pPr>
          </w:p>
          <w:p w14:paraId="15B6A9A5"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 xml:space="preserve">XXXII.- </w:t>
            </w:r>
            <w:r w:rsidRPr="00AD7204">
              <w:rPr>
                <w:rFonts w:ascii="Arial" w:hAnsi="Arial" w:cs="Arial"/>
                <w:sz w:val="22"/>
                <w:szCs w:val="22"/>
              </w:rPr>
              <w:t xml:space="preserve">Se sancionará de 20 a 30 Unidades de Medida y Actualización (UMA), a todo establecimiento comercial o industrial, o bien casa habitación que, dentro del área urbana y previa notificación por parte </w:t>
            </w:r>
            <w:r w:rsidRPr="00AD7204">
              <w:rPr>
                <w:rFonts w:ascii="Arial" w:hAnsi="Arial" w:cs="Arial"/>
                <w:sz w:val="22"/>
                <w:szCs w:val="22"/>
              </w:rPr>
              <w:lastRenderedPageBreak/>
              <w:t>del departamento de Ecología, no mantenga su predio (baldío y/o habitado) limpio y debidamente delimitado.</w:t>
            </w:r>
          </w:p>
          <w:p w14:paraId="1B96CE39" w14:textId="77777777" w:rsidR="00CC290B" w:rsidRPr="00AD7204" w:rsidRDefault="00CC290B" w:rsidP="00CC290B">
            <w:pPr>
              <w:tabs>
                <w:tab w:val="left" w:pos="2780"/>
              </w:tabs>
              <w:jc w:val="both"/>
              <w:rPr>
                <w:rFonts w:ascii="Arial" w:hAnsi="Arial" w:cs="Arial"/>
                <w:b/>
                <w:bCs/>
                <w:color w:val="000000"/>
                <w:shd w:val="clear" w:color="auto" w:fill="FFFFFF"/>
              </w:rPr>
            </w:pPr>
          </w:p>
          <w:p w14:paraId="03722BCA" w14:textId="77777777" w:rsidR="00CC290B" w:rsidRPr="00AD7204" w:rsidRDefault="00CC290B" w:rsidP="00CC290B">
            <w:pPr>
              <w:tabs>
                <w:tab w:val="left" w:pos="2780"/>
              </w:tabs>
              <w:jc w:val="both"/>
              <w:rPr>
                <w:rFonts w:ascii="Arial" w:eastAsia="Arial" w:hAnsi="Arial" w:cs="Arial"/>
              </w:rPr>
            </w:pPr>
            <w:r w:rsidRPr="00AD7204">
              <w:rPr>
                <w:rFonts w:ascii="Arial" w:eastAsia="Arial" w:hAnsi="Arial" w:cs="Arial"/>
                <w:b/>
                <w:sz w:val="22"/>
                <w:szCs w:val="22"/>
              </w:rPr>
              <w:t>XXXIII.-</w:t>
            </w:r>
            <w:r w:rsidRPr="00AD7204">
              <w:rPr>
                <w:rFonts w:ascii="Arial" w:eastAsia="Arial" w:hAnsi="Arial" w:cs="Arial"/>
                <w:sz w:val="22"/>
                <w:szCs w:val="22"/>
              </w:rPr>
              <w:t xml:space="preserve"> La contravención a las disposiciones de la ley y este reglamento se sancionará en Unidades de Medida y Actualización (UMA) conforme a lo establecido en el siguiente:</w:t>
            </w:r>
          </w:p>
          <w:p w14:paraId="4E069802" w14:textId="77777777" w:rsidR="00CC290B" w:rsidRPr="00AD7204" w:rsidRDefault="00CC290B" w:rsidP="00CC290B">
            <w:pPr>
              <w:tabs>
                <w:tab w:val="left" w:pos="2780"/>
              </w:tabs>
              <w:jc w:val="both"/>
              <w:rPr>
                <w:rFonts w:ascii="Arial" w:eastAsia="Arial" w:hAnsi="Arial" w:cs="Arial"/>
              </w:rPr>
            </w:pPr>
          </w:p>
          <w:p w14:paraId="6E026455" w14:textId="77777777" w:rsidR="00CC290B" w:rsidRPr="00AD7204" w:rsidRDefault="00CC290B" w:rsidP="00CC290B">
            <w:pPr>
              <w:tabs>
                <w:tab w:val="left" w:pos="2780"/>
              </w:tabs>
              <w:jc w:val="both"/>
              <w:rPr>
                <w:rFonts w:ascii="Arial" w:hAnsi="Arial" w:cs="Arial"/>
                <w:b/>
                <w:bCs/>
              </w:rPr>
            </w:pPr>
            <w:r w:rsidRPr="00AD7204">
              <w:rPr>
                <w:rFonts w:ascii="Arial" w:hAnsi="Arial" w:cs="Arial"/>
                <w:b/>
                <w:sz w:val="22"/>
                <w:szCs w:val="22"/>
              </w:rPr>
              <w:t xml:space="preserve">TABULADOR CONCEPTO DE INFRACCIÓN       </w:t>
            </w:r>
            <w:r w:rsidRPr="00AD7204">
              <w:rPr>
                <w:rFonts w:ascii="Arial" w:hAnsi="Arial" w:cs="Arial"/>
                <w:b/>
                <w:sz w:val="22"/>
                <w:szCs w:val="22"/>
              </w:rPr>
              <w:tab/>
            </w:r>
            <w:r w:rsidRPr="00AD7204">
              <w:rPr>
                <w:rFonts w:ascii="Arial" w:hAnsi="Arial" w:cs="Arial"/>
                <w:b/>
                <w:sz w:val="22"/>
                <w:szCs w:val="22"/>
              </w:rPr>
              <w:tab/>
            </w:r>
            <w:r w:rsidRPr="00AD7204">
              <w:rPr>
                <w:rFonts w:ascii="Arial" w:hAnsi="Arial" w:cs="Arial"/>
                <w:b/>
                <w:sz w:val="22"/>
                <w:szCs w:val="22"/>
              </w:rPr>
              <w:tab/>
            </w:r>
            <w:r w:rsidRPr="00AD7204">
              <w:rPr>
                <w:rFonts w:ascii="Arial" w:hAnsi="Arial" w:cs="Arial"/>
                <w:b/>
                <w:sz w:val="22"/>
                <w:szCs w:val="22"/>
              </w:rPr>
              <w:tab/>
            </w:r>
            <w:r w:rsidRPr="00AD7204">
              <w:rPr>
                <w:rFonts w:ascii="Arial" w:hAnsi="Arial" w:cs="Arial"/>
                <w:b/>
                <w:sz w:val="22"/>
                <w:szCs w:val="22"/>
              </w:rPr>
              <w:tab/>
              <w:t xml:space="preserve">      SANCIÓN (UMA)</w:t>
            </w:r>
          </w:p>
          <w:p w14:paraId="6CD00863" w14:textId="77777777" w:rsidR="00CC290B" w:rsidRPr="00AD7204" w:rsidRDefault="00CC290B" w:rsidP="00CC290B">
            <w:pPr>
              <w:jc w:val="both"/>
              <w:rPr>
                <w:rFonts w:ascii="Arial" w:hAnsi="Arial"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5074"/>
              <w:gridCol w:w="578"/>
              <w:gridCol w:w="610"/>
            </w:tblGrid>
            <w:tr w:rsidR="00CC290B" w:rsidRPr="00AD7204" w14:paraId="136407E0" w14:textId="77777777" w:rsidTr="00CC290B">
              <w:tc>
                <w:tcPr>
                  <w:tcW w:w="414" w:type="pct"/>
                  <w:tcBorders>
                    <w:top w:val="single" w:sz="4" w:space="0" w:color="auto"/>
                    <w:left w:val="single" w:sz="4" w:space="0" w:color="auto"/>
                    <w:bottom w:val="single" w:sz="4" w:space="0" w:color="auto"/>
                    <w:right w:val="single" w:sz="4" w:space="0" w:color="auto"/>
                  </w:tcBorders>
                </w:tcPr>
                <w:p w14:paraId="03DEB36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bCs/>
                    </w:rPr>
                  </w:pPr>
                </w:p>
                <w:p w14:paraId="11945BF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hAnsi="Arial" w:cs="Arial"/>
                      <w:b/>
                      <w:sz w:val="22"/>
                      <w:szCs w:val="22"/>
                    </w:rPr>
                    <w:t>I.-</w:t>
                  </w:r>
                </w:p>
              </w:tc>
              <w:tc>
                <w:tcPr>
                  <w:tcW w:w="4586" w:type="pct"/>
                  <w:gridSpan w:val="3"/>
                  <w:tcBorders>
                    <w:top w:val="single" w:sz="4" w:space="0" w:color="auto"/>
                    <w:left w:val="single" w:sz="4" w:space="0" w:color="auto"/>
                    <w:bottom w:val="single" w:sz="4" w:space="0" w:color="auto"/>
                    <w:right w:val="single" w:sz="4" w:space="0" w:color="auto"/>
                  </w:tcBorders>
                </w:tcPr>
                <w:p w14:paraId="0399EB41" w14:textId="77777777" w:rsidR="00CC290B" w:rsidRPr="00AD7204" w:rsidRDefault="00CC290B" w:rsidP="0066233C">
                  <w:pPr>
                    <w:framePr w:hSpace="141" w:wrap="around" w:vAnchor="text" w:hAnchor="text" w:y="1"/>
                    <w:ind w:right="36"/>
                    <w:suppressOverlap/>
                    <w:jc w:val="both"/>
                    <w:rPr>
                      <w:rFonts w:ascii="Arial" w:hAnsi="Arial" w:cs="Arial"/>
                      <w:b/>
                    </w:rPr>
                  </w:pPr>
                </w:p>
                <w:p w14:paraId="42E2D722" w14:textId="77777777" w:rsidR="00CC290B" w:rsidRPr="00AD7204" w:rsidRDefault="00CC290B" w:rsidP="0066233C">
                  <w:pPr>
                    <w:framePr w:hSpace="141" w:wrap="around" w:vAnchor="text" w:hAnchor="text" w:y="1"/>
                    <w:ind w:right="36"/>
                    <w:suppressOverlap/>
                    <w:jc w:val="both"/>
                    <w:rPr>
                      <w:rFonts w:ascii="Arial" w:hAnsi="Arial" w:cs="Arial"/>
                      <w:b/>
                    </w:rPr>
                  </w:pPr>
                  <w:r w:rsidRPr="00AD7204">
                    <w:rPr>
                      <w:rFonts w:ascii="Arial" w:hAnsi="Arial" w:cs="Arial"/>
                      <w:b/>
                      <w:sz w:val="22"/>
                      <w:szCs w:val="22"/>
                    </w:rPr>
                    <w:t>ACCIDENTES</w:t>
                  </w:r>
                </w:p>
              </w:tc>
            </w:tr>
            <w:tr w:rsidR="00CC290B" w:rsidRPr="00AD7204" w14:paraId="7B2A6CCA" w14:textId="77777777" w:rsidTr="00CC290B">
              <w:tc>
                <w:tcPr>
                  <w:tcW w:w="414" w:type="pct"/>
                  <w:tcBorders>
                    <w:top w:val="single" w:sz="4" w:space="0" w:color="auto"/>
                    <w:left w:val="single" w:sz="4" w:space="0" w:color="auto"/>
                    <w:bottom w:val="single" w:sz="4" w:space="0" w:color="auto"/>
                    <w:right w:val="single" w:sz="4" w:space="0" w:color="auto"/>
                  </w:tcBorders>
                </w:tcPr>
                <w:p w14:paraId="7F8ECBA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bCs/>
                    </w:rPr>
                  </w:pPr>
                </w:p>
              </w:tc>
              <w:tc>
                <w:tcPr>
                  <w:tcW w:w="3716" w:type="pct"/>
                  <w:tcBorders>
                    <w:top w:val="single" w:sz="4" w:space="0" w:color="auto"/>
                    <w:left w:val="single" w:sz="4" w:space="0" w:color="auto"/>
                    <w:bottom w:val="single" w:sz="4" w:space="0" w:color="auto"/>
                    <w:right w:val="single" w:sz="4" w:space="0" w:color="auto"/>
                  </w:tcBorders>
                </w:tcPr>
                <w:p w14:paraId="2427B71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eastAsia="Batang" w:hAnsi="Arial" w:cs="Arial"/>
                      <w:b/>
                      <w:bCs/>
                      <w:color w:val="000000"/>
                      <w:sz w:val="22"/>
                      <w:szCs w:val="22"/>
                    </w:rPr>
                    <w:t>INFRACCIÓN</w:t>
                  </w:r>
                </w:p>
              </w:tc>
              <w:tc>
                <w:tcPr>
                  <w:tcW w:w="423" w:type="pct"/>
                  <w:tcBorders>
                    <w:top w:val="single" w:sz="4" w:space="0" w:color="auto"/>
                    <w:left w:val="single" w:sz="4" w:space="0" w:color="auto"/>
                    <w:bottom w:val="single" w:sz="4" w:space="0" w:color="auto"/>
                    <w:right w:val="single" w:sz="4" w:space="0" w:color="auto"/>
                  </w:tcBorders>
                </w:tcPr>
                <w:p w14:paraId="22A8875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MÍN</w:t>
                  </w:r>
                </w:p>
              </w:tc>
              <w:tc>
                <w:tcPr>
                  <w:tcW w:w="447" w:type="pct"/>
                  <w:tcBorders>
                    <w:top w:val="single" w:sz="4" w:space="0" w:color="auto"/>
                    <w:left w:val="single" w:sz="4" w:space="0" w:color="auto"/>
                    <w:bottom w:val="single" w:sz="4" w:space="0" w:color="auto"/>
                    <w:right w:val="single" w:sz="4" w:space="0" w:color="auto"/>
                  </w:tcBorders>
                </w:tcPr>
                <w:p w14:paraId="365BCF3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MÁX</w:t>
                  </w:r>
                </w:p>
              </w:tc>
            </w:tr>
            <w:tr w:rsidR="00CC290B" w:rsidRPr="00AD7204" w14:paraId="5C31A116" w14:textId="77777777" w:rsidTr="00CC290B">
              <w:tc>
                <w:tcPr>
                  <w:tcW w:w="414" w:type="pct"/>
                  <w:tcBorders>
                    <w:top w:val="single" w:sz="4" w:space="0" w:color="auto"/>
                    <w:left w:val="single" w:sz="4" w:space="0" w:color="auto"/>
                    <w:bottom w:val="single" w:sz="4" w:space="0" w:color="auto"/>
                    <w:right w:val="single" w:sz="4" w:space="0" w:color="auto"/>
                  </w:tcBorders>
                </w:tcPr>
                <w:p w14:paraId="259C777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7EA01A9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Abandono de vehículo en accidente de transito</w:t>
                  </w:r>
                </w:p>
              </w:tc>
              <w:tc>
                <w:tcPr>
                  <w:tcW w:w="423" w:type="pct"/>
                  <w:tcBorders>
                    <w:top w:val="single" w:sz="4" w:space="0" w:color="auto"/>
                    <w:left w:val="single" w:sz="4" w:space="0" w:color="auto"/>
                    <w:bottom w:val="single" w:sz="4" w:space="0" w:color="auto"/>
                    <w:right w:val="single" w:sz="4" w:space="0" w:color="auto"/>
                  </w:tcBorders>
                </w:tcPr>
                <w:p w14:paraId="5F2A326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70DCA84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177EB970" w14:textId="77777777" w:rsidTr="00CC290B">
              <w:tc>
                <w:tcPr>
                  <w:tcW w:w="414" w:type="pct"/>
                  <w:tcBorders>
                    <w:top w:val="single" w:sz="4" w:space="0" w:color="auto"/>
                    <w:left w:val="single" w:sz="4" w:space="0" w:color="auto"/>
                    <w:bottom w:val="single" w:sz="4" w:space="0" w:color="auto"/>
                    <w:right w:val="single" w:sz="4" w:space="0" w:color="auto"/>
                  </w:tcBorders>
                </w:tcPr>
                <w:p w14:paraId="76FDA06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7B009B3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Abandono de victimas</w:t>
                  </w:r>
                </w:p>
              </w:tc>
              <w:tc>
                <w:tcPr>
                  <w:tcW w:w="423" w:type="pct"/>
                  <w:tcBorders>
                    <w:top w:val="single" w:sz="4" w:space="0" w:color="auto"/>
                    <w:left w:val="single" w:sz="4" w:space="0" w:color="auto"/>
                    <w:bottom w:val="single" w:sz="4" w:space="0" w:color="auto"/>
                    <w:right w:val="single" w:sz="4" w:space="0" w:color="auto"/>
                  </w:tcBorders>
                </w:tcPr>
                <w:p w14:paraId="614E6AC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18628B1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0246D979" w14:textId="77777777" w:rsidTr="00CC290B">
              <w:tc>
                <w:tcPr>
                  <w:tcW w:w="414" w:type="pct"/>
                  <w:tcBorders>
                    <w:top w:val="single" w:sz="4" w:space="0" w:color="auto"/>
                    <w:left w:val="single" w:sz="4" w:space="0" w:color="auto"/>
                    <w:bottom w:val="single" w:sz="4" w:space="0" w:color="auto"/>
                    <w:right w:val="single" w:sz="4" w:space="0" w:color="auto"/>
                  </w:tcBorders>
                </w:tcPr>
                <w:p w14:paraId="739CCD7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6183F90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Atropellar a peatón</w:t>
                  </w:r>
                </w:p>
              </w:tc>
              <w:tc>
                <w:tcPr>
                  <w:tcW w:w="423" w:type="pct"/>
                  <w:tcBorders>
                    <w:top w:val="single" w:sz="4" w:space="0" w:color="auto"/>
                    <w:left w:val="single" w:sz="4" w:space="0" w:color="auto"/>
                    <w:bottom w:val="single" w:sz="4" w:space="0" w:color="auto"/>
                    <w:right w:val="single" w:sz="4" w:space="0" w:color="auto"/>
                  </w:tcBorders>
                </w:tcPr>
                <w:p w14:paraId="1EF6038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EF1EE1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25</w:t>
                  </w:r>
                </w:p>
              </w:tc>
            </w:tr>
            <w:tr w:rsidR="00CC290B" w:rsidRPr="00AD7204" w14:paraId="321CAE53" w14:textId="77777777" w:rsidTr="00CC290B">
              <w:tc>
                <w:tcPr>
                  <w:tcW w:w="414" w:type="pct"/>
                  <w:tcBorders>
                    <w:top w:val="single" w:sz="4" w:space="0" w:color="auto"/>
                    <w:left w:val="single" w:sz="4" w:space="0" w:color="auto"/>
                    <w:bottom w:val="single" w:sz="4" w:space="0" w:color="auto"/>
                    <w:right w:val="single" w:sz="4" w:space="0" w:color="auto"/>
                  </w:tcBorders>
                </w:tcPr>
                <w:p w14:paraId="73119B8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05882FB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Dañar vías públicas o señales de transito</w:t>
                  </w:r>
                </w:p>
              </w:tc>
              <w:tc>
                <w:tcPr>
                  <w:tcW w:w="423" w:type="pct"/>
                  <w:tcBorders>
                    <w:top w:val="single" w:sz="4" w:space="0" w:color="auto"/>
                    <w:left w:val="single" w:sz="4" w:space="0" w:color="auto"/>
                    <w:bottom w:val="single" w:sz="4" w:space="0" w:color="auto"/>
                    <w:right w:val="single" w:sz="4" w:space="0" w:color="auto"/>
                  </w:tcBorders>
                </w:tcPr>
                <w:p w14:paraId="549C17C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c>
                <w:tcPr>
                  <w:tcW w:w="447" w:type="pct"/>
                  <w:tcBorders>
                    <w:top w:val="single" w:sz="4" w:space="0" w:color="auto"/>
                    <w:left w:val="single" w:sz="4" w:space="0" w:color="auto"/>
                    <w:bottom w:val="single" w:sz="4" w:space="0" w:color="auto"/>
                    <w:right w:val="single" w:sz="4" w:space="0" w:color="auto"/>
                  </w:tcBorders>
                </w:tcPr>
                <w:p w14:paraId="034967B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15</w:t>
                  </w:r>
                </w:p>
              </w:tc>
            </w:tr>
            <w:tr w:rsidR="00CC290B" w:rsidRPr="00AD7204" w14:paraId="506A0FE9" w14:textId="77777777" w:rsidTr="00CC290B">
              <w:tc>
                <w:tcPr>
                  <w:tcW w:w="414" w:type="pct"/>
                  <w:tcBorders>
                    <w:top w:val="single" w:sz="4" w:space="0" w:color="auto"/>
                    <w:left w:val="single" w:sz="4" w:space="0" w:color="auto"/>
                    <w:bottom w:val="single" w:sz="4" w:space="0" w:color="auto"/>
                    <w:right w:val="single" w:sz="4" w:space="0" w:color="auto"/>
                  </w:tcBorders>
                </w:tcPr>
                <w:p w14:paraId="11586DA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0872DBA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No colaborar en auxilio de lesionados</w:t>
                  </w:r>
                </w:p>
              </w:tc>
              <w:tc>
                <w:tcPr>
                  <w:tcW w:w="423" w:type="pct"/>
                  <w:tcBorders>
                    <w:top w:val="single" w:sz="4" w:space="0" w:color="auto"/>
                    <w:left w:val="single" w:sz="4" w:space="0" w:color="auto"/>
                    <w:bottom w:val="single" w:sz="4" w:space="0" w:color="auto"/>
                    <w:right w:val="single" w:sz="4" w:space="0" w:color="auto"/>
                  </w:tcBorders>
                </w:tcPr>
                <w:p w14:paraId="3960B26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DA8665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8</w:t>
                  </w:r>
                </w:p>
              </w:tc>
            </w:tr>
            <w:tr w:rsidR="00CC290B" w:rsidRPr="00AD7204" w14:paraId="24CA8729" w14:textId="77777777" w:rsidTr="00CC290B">
              <w:tc>
                <w:tcPr>
                  <w:tcW w:w="414" w:type="pct"/>
                  <w:tcBorders>
                    <w:top w:val="single" w:sz="4" w:space="0" w:color="auto"/>
                    <w:left w:val="single" w:sz="4" w:space="0" w:color="auto"/>
                    <w:bottom w:val="single" w:sz="4" w:space="0" w:color="auto"/>
                    <w:right w:val="single" w:sz="4" w:space="0" w:color="auto"/>
                  </w:tcBorders>
                </w:tcPr>
                <w:p w14:paraId="0FF1395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34323E7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No colaborar con las autoridades de transito</w:t>
                  </w:r>
                </w:p>
              </w:tc>
              <w:tc>
                <w:tcPr>
                  <w:tcW w:w="423" w:type="pct"/>
                  <w:tcBorders>
                    <w:top w:val="single" w:sz="4" w:space="0" w:color="auto"/>
                    <w:left w:val="single" w:sz="4" w:space="0" w:color="auto"/>
                    <w:bottom w:val="single" w:sz="4" w:space="0" w:color="auto"/>
                    <w:right w:val="single" w:sz="4" w:space="0" w:color="auto"/>
                  </w:tcBorders>
                </w:tcPr>
                <w:p w14:paraId="0694008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6E4061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8</w:t>
                  </w:r>
                </w:p>
              </w:tc>
            </w:tr>
            <w:tr w:rsidR="00CC290B" w:rsidRPr="00AD7204" w14:paraId="4BA3041C" w14:textId="77777777" w:rsidTr="00CC290B">
              <w:tc>
                <w:tcPr>
                  <w:tcW w:w="414" w:type="pct"/>
                  <w:tcBorders>
                    <w:top w:val="single" w:sz="4" w:space="0" w:color="auto"/>
                    <w:left w:val="single" w:sz="4" w:space="0" w:color="auto"/>
                    <w:bottom w:val="single" w:sz="4" w:space="0" w:color="auto"/>
                    <w:right w:val="single" w:sz="4" w:space="0" w:color="auto"/>
                  </w:tcBorders>
                </w:tcPr>
                <w:p w14:paraId="08AFEB7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5FE8F73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Provocar accidente</w:t>
                  </w:r>
                </w:p>
              </w:tc>
              <w:tc>
                <w:tcPr>
                  <w:tcW w:w="423" w:type="pct"/>
                  <w:tcBorders>
                    <w:top w:val="single" w:sz="4" w:space="0" w:color="auto"/>
                    <w:left w:val="single" w:sz="4" w:space="0" w:color="auto"/>
                    <w:bottom w:val="single" w:sz="4" w:space="0" w:color="auto"/>
                    <w:right w:val="single" w:sz="4" w:space="0" w:color="auto"/>
                  </w:tcBorders>
                </w:tcPr>
                <w:p w14:paraId="0760E1A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ABDBA5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8</w:t>
                  </w:r>
                </w:p>
              </w:tc>
            </w:tr>
            <w:tr w:rsidR="00CC290B" w:rsidRPr="00AD7204" w14:paraId="6F100568" w14:textId="77777777" w:rsidTr="00CC290B">
              <w:tc>
                <w:tcPr>
                  <w:tcW w:w="414" w:type="pct"/>
                  <w:tcBorders>
                    <w:top w:val="single" w:sz="4" w:space="0" w:color="auto"/>
                    <w:left w:val="single" w:sz="4" w:space="0" w:color="auto"/>
                    <w:bottom w:val="single" w:sz="4" w:space="0" w:color="auto"/>
                    <w:right w:val="single" w:sz="4" w:space="0" w:color="auto"/>
                  </w:tcBorders>
                </w:tcPr>
                <w:p w14:paraId="47E171D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rPr>
                  </w:pPr>
                </w:p>
                <w:p w14:paraId="2ED97D3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hAnsi="Arial" w:cs="Arial"/>
                      <w:b/>
                      <w:sz w:val="22"/>
                      <w:szCs w:val="22"/>
                    </w:rPr>
                    <w:t>II.-</w:t>
                  </w:r>
                </w:p>
              </w:tc>
              <w:tc>
                <w:tcPr>
                  <w:tcW w:w="4586" w:type="pct"/>
                  <w:gridSpan w:val="3"/>
                  <w:tcBorders>
                    <w:top w:val="single" w:sz="4" w:space="0" w:color="auto"/>
                    <w:left w:val="single" w:sz="4" w:space="0" w:color="auto"/>
                    <w:bottom w:val="single" w:sz="4" w:space="0" w:color="auto"/>
                    <w:right w:val="single" w:sz="4" w:space="0" w:color="auto"/>
                  </w:tcBorders>
                </w:tcPr>
                <w:p w14:paraId="68A518E4" w14:textId="77777777" w:rsidR="00CC290B" w:rsidRPr="00AD7204" w:rsidRDefault="00CC290B" w:rsidP="0066233C">
                  <w:pPr>
                    <w:framePr w:hSpace="141" w:wrap="around" w:vAnchor="text" w:hAnchor="text" w:y="1"/>
                    <w:ind w:right="36"/>
                    <w:suppressOverlap/>
                    <w:jc w:val="both"/>
                    <w:rPr>
                      <w:rFonts w:ascii="Arial" w:hAnsi="Arial" w:cs="Arial"/>
                      <w:b/>
                    </w:rPr>
                  </w:pPr>
                </w:p>
                <w:p w14:paraId="20B8DD57" w14:textId="77777777" w:rsidR="00CC290B" w:rsidRPr="00AD7204" w:rsidRDefault="00CC290B" w:rsidP="0066233C">
                  <w:pPr>
                    <w:framePr w:hSpace="141" w:wrap="around" w:vAnchor="text" w:hAnchor="text" w:y="1"/>
                    <w:ind w:right="36"/>
                    <w:suppressOverlap/>
                    <w:jc w:val="both"/>
                    <w:rPr>
                      <w:rFonts w:ascii="Arial" w:hAnsi="Arial" w:cs="Arial"/>
                      <w:b/>
                    </w:rPr>
                  </w:pPr>
                  <w:r w:rsidRPr="00AD7204">
                    <w:rPr>
                      <w:rFonts w:ascii="Arial" w:hAnsi="Arial" w:cs="Arial"/>
                      <w:b/>
                      <w:sz w:val="22"/>
                      <w:szCs w:val="22"/>
                    </w:rPr>
                    <w:t>ADELANTAR VEHÍCULO O REBASAR</w:t>
                  </w:r>
                </w:p>
              </w:tc>
            </w:tr>
            <w:tr w:rsidR="00CC290B" w:rsidRPr="00AD7204" w14:paraId="62A2F87D" w14:textId="77777777" w:rsidTr="00CC290B">
              <w:tc>
                <w:tcPr>
                  <w:tcW w:w="414" w:type="pct"/>
                  <w:tcBorders>
                    <w:top w:val="single" w:sz="4" w:space="0" w:color="auto"/>
                    <w:left w:val="single" w:sz="4" w:space="0" w:color="auto"/>
                    <w:bottom w:val="single" w:sz="4" w:space="0" w:color="auto"/>
                    <w:right w:val="single" w:sz="4" w:space="0" w:color="auto"/>
                  </w:tcBorders>
                </w:tcPr>
                <w:p w14:paraId="54AC467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70181B6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67E0D00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MÍN</w:t>
                  </w:r>
                </w:p>
              </w:tc>
              <w:tc>
                <w:tcPr>
                  <w:tcW w:w="447" w:type="pct"/>
                  <w:tcBorders>
                    <w:top w:val="single" w:sz="4" w:space="0" w:color="auto"/>
                    <w:left w:val="single" w:sz="4" w:space="0" w:color="auto"/>
                    <w:bottom w:val="single" w:sz="4" w:space="0" w:color="auto"/>
                    <w:right w:val="single" w:sz="4" w:space="0" w:color="auto"/>
                  </w:tcBorders>
                </w:tcPr>
                <w:p w14:paraId="369A906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MÁX</w:t>
                  </w:r>
                </w:p>
              </w:tc>
            </w:tr>
            <w:tr w:rsidR="00CC290B" w:rsidRPr="00AD7204" w14:paraId="77055D0F" w14:textId="77777777" w:rsidTr="00CC290B">
              <w:tc>
                <w:tcPr>
                  <w:tcW w:w="414" w:type="pct"/>
                  <w:tcBorders>
                    <w:top w:val="single" w:sz="4" w:space="0" w:color="auto"/>
                    <w:left w:val="single" w:sz="4" w:space="0" w:color="auto"/>
                    <w:bottom w:val="single" w:sz="4" w:space="0" w:color="auto"/>
                    <w:right w:val="single" w:sz="4" w:space="0" w:color="auto"/>
                  </w:tcBorders>
                </w:tcPr>
                <w:p w14:paraId="2123C64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747A56B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Adelantar vehículos inapropiadamente</w:t>
                  </w:r>
                </w:p>
              </w:tc>
              <w:tc>
                <w:tcPr>
                  <w:tcW w:w="423" w:type="pct"/>
                  <w:tcBorders>
                    <w:top w:val="single" w:sz="4" w:space="0" w:color="auto"/>
                    <w:left w:val="single" w:sz="4" w:space="0" w:color="auto"/>
                    <w:bottom w:val="single" w:sz="4" w:space="0" w:color="auto"/>
                    <w:right w:val="single" w:sz="4" w:space="0" w:color="auto"/>
                  </w:tcBorders>
                </w:tcPr>
                <w:p w14:paraId="145DFB9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48A41A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0195328E" w14:textId="77777777" w:rsidTr="00CC290B">
              <w:tc>
                <w:tcPr>
                  <w:tcW w:w="414" w:type="pct"/>
                  <w:tcBorders>
                    <w:top w:val="single" w:sz="4" w:space="0" w:color="auto"/>
                    <w:left w:val="single" w:sz="4" w:space="0" w:color="auto"/>
                    <w:bottom w:val="single" w:sz="4" w:space="0" w:color="auto"/>
                    <w:right w:val="single" w:sz="4" w:space="0" w:color="auto"/>
                  </w:tcBorders>
                </w:tcPr>
                <w:p w14:paraId="23D00E0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7FB7B71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Adelantar vehículo en zona de peatones</w:t>
                  </w:r>
                </w:p>
              </w:tc>
              <w:tc>
                <w:tcPr>
                  <w:tcW w:w="423" w:type="pct"/>
                  <w:tcBorders>
                    <w:top w:val="single" w:sz="4" w:space="0" w:color="auto"/>
                    <w:left w:val="single" w:sz="4" w:space="0" w:color="auto"/>
                    <w:bottom w:val="single" w:sz="4" w:space="0" w:color="auto"/>
                    <w:right w:val="single" w:sz="4" w:space="0" w:color="auto"/>
                  </w:tcBorders>
                </w:tcPr>
                <w:p w14:paraId="45F84AF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161D78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47AFE7D4" w14:textId="77777777" w:rsidTr="00CC290B">
              <w:tc>
                <w:tcPr>
                  <w:tcW w:w="414" w:type="pct"/>
                  <w:tcBorders>
                    <w:top w:val="single" w:sz="4" w:space="0" w:color="auto"/>
                    <w:left w:val="single" w:sz="4" w:space="0" w:color="auto"/>
                    <w:bottom w:val="single" w:sz="4" w:space="0" w:color="auto"/>
                    <w:right w:val="single" w:sz="4" w:space="0" w:color="auto"/>
                  </w:tcBorders>
                </w:tcPr>
                <w:p w14:paraId="53C1180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31C37EF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No dejar espacio para ser rebasado</w:t>
                  </w:r>
                </w:p>
              </w:tc>
              <w:tc>
                <w:tcPr>
                  <w:tcW w:w="423" w:type="pct"/>
                  <w:tcBorders>
                    <w:top w:val="single" w:sz="4" w:space="0" w:color="auto"/>
                    <w:left w:val="single" w:sz="4" w:space="0" w:color="auto"/>
                    <w:bottom w:val="single" w:sz="4" w:space="0" w:color="auto"/>
                    <w:right w:val="single" w:sz="4" w:space="0" w:color="auto"/>
                  </w:tcBorders>
                </w:tcPr>
                <w:p w14:paraId="33EB88E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DF0BDD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3F59FABD" w14:textId="77777777" w:rsidTr="00CC290B">
              <w:tc>
                <w:tcPr>
                  <w:tcW w:w="414" w:type="pct"/>
                  <w:tcBorders>
                    <w:top w:val="single" w:sz="4" w:space="0" w:color="auto"/>
                    <w:left w:val="single" w:sz="4" w:space="0" w:color="auto"/>
                    <w:bottom w:val="single" w:sz="4" w:space="0" w:color="auto"/>
                    <w:right w:val="single" w:sz="4" w:space="0" w:color="auto"/>
                  </w:tcBorders>
                </w:tcPr>
                <w:p w14:paraId="425D7A4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1728832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Rebasar rayas longitudinales dobles</w:t>
                  </w:r>
                </w:p>
              </w:tc>
              <w:tc>
                <w:tcPr>
                  <w:tcW w:w="423" w:type="pct"/>
                  <w:tcBorders>
                    <w:top w:val="single" w:sz="4" w:space="0" w:color="auto"/>
                    <w:left w:val="single" w:sz="4" w:space="0" w:color="auto"/>
                    <w:bottom w:val="single" w:sz="4" w:space="0" w:color="auto"/>
                    <w:right w:val="single" w:sz="4" w:space="0" w:color="auto"/>
                  </w:tcBorders>
                </w:tcPr>
                <w:p w14:paraId="083B6F9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B33DAB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73E534DF" w14:textId="77777777" w:rsidTr="00CC290B">
              <w:tc>
                <w:tcPr>
                  <w:tcW w:w="414" w:type="pct"/>
                  <w:tcBorders>
                    <w:top w:val="single" w:sz="4" w:space="0" w:color="auto"/>
                    <w:left w:val="single" w:sz="4" w:space="0" w:color="auto"/>
                    <w:bottom w:val="single" w:sz="4" w:space="0" w:color="auto"/>
                    <w:right w:val="single" w:sz="4" w:space="0" w:color="auto"/>
                  </w:tcBorders>
                </w:tcPr>
                <w:p w14:paraId="79F50C4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48E52E6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Rebasar rayas transversales en zona de peatones</w:t>
                  </w:r>
                </w:p>
              </w:tc>
              <w:tc>
                <w:tcPr>
                  <w:tcW w:w="423" w:type="pct"/>
                  <w:tcBorders>
                    <w:top w:val="single" w:sz="4" w:space="0" w:color="auto"/>
                    <w:left w:val="single" w:sz="4" w:space="0" w:color="auto"/>
                    <w:bottom w:val="single" w:sz="4" w:space="0" w:color="auto"/>
                    <w:right w:val="single" w:sz="4" w:space="0" w:color="auto"/>
                  </w:tcBorders>
                </w:tcPr>
                <w:p w14:paraId="1B30FB6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129992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5D74EA7F" w14:textId="77777777" w:rsidTr="00CC290B">
              <w:tc>
                <w:tcPr>
                  <w:tcW w:w="414" w:type="pct"/>
                  <w:tcBorders>
                    <w:top w:val="single" w:sz="4" w:space="0" w:color="auto"/>
                    <w:left w:val="single" w:sz="4" w:space="0" w:color="auto"/>
                    <w:bottom w:val="single" w:sz="4" w:space="0" w:color="auto"/>
                    <w:right w:val="single" w:sz="4" w:space="0" w:color="auto"/>
                  </w:tcBorders>
                </w:tcPr>
                <w:p w14:paraId="3B2A48B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6033ADE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Rebasar rayas delimitadoras de carriles</w:t>
                  </w:r>
                </w:p>
              </w:tc>
              <w:tc>
                <w:tcPr>
                  <w:tcW w:w="423" w:type="pct"/>
                  <w:tcBorders>
                    <w:top w:val="single" w:sz="4" w:space="0" w:color="auto"/>
                    <w:left w:val="single" w:sz="4" w:space="0" w:color="auto"/>
                    <w:bottom w:val="single" w:sz="4" w:space="0" w:color="auto"/>
                    <w:right w:val="single" w:sz="4" w:space="0" w:color="auto"/>
                  </w:tcBorders>
                </w:tcPr>
                <w:p w14:paraId="39A35D9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B497E0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10BD0D0B" w14:textId="77777777" w:rsidTr="00CC290B">
              <w:tc>
                <w:tcPr>
                  <w:tcW w:w="414" w:type="pct"/>
                  <w:tcBorders>
                    <w:top w:val="single" w:sz="4" w:space="0" w:color="auto"/>
                    <w:left w:val="single" w:sz="4" w:space="0" w:color="auto"/>
                    <w:bottom w:val="single" w:sz="4" w:space="0" w:color="auto"/>
                    <w:right w:val="single" w:sz="4" w:space="0" w:color="auto"/>
                  </w:tcBorders>
                </w:tcPr>
                <w:p w14:paraId="6954F20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rPr>
                  </w:pPr>
                </w:p>
                <w:p w14:paraId="7AD7272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hAnsi="Arial" w:cs="Arial"/>
                      <w:b/>
                      <w:sz w:val="22"/>
                      <w:szCs w:val="22"/>
                    </w:rPr>
                    <w:t>III-</w:t>
                  </w:r>
                </w:p>
              </w:tc>
              <w:tc>
                <w:tcPr>
                  <w:tcW w:w="4586" w:type="pct"/>
                  <w:gridSpan w:val="3"/>
                  <w:tcBorders>
                    <w:top w:val="single" w:sz="4" w:space="0" w:color="auto"/>
                    <w:left w:val="single" w:sz="4" w:space="0" w:color="auto"/>
                    <w:bottom w:val="single" w:sz="4" w:space="0" w:color="auto"/>
                    <w:right w:val="single" w:sz="4" w:space="0" w:color="auto"/>
                  </w:tcBorders>
                </w:tcPr>
                <w:p w14:paraId="2B06E19C" w14:textId="77777777" w:rsidR="00CC290B" w:rsidRPr="00AD7204" w:rsidRDefault="00CC290B" w:rsidP="0066233C">
                  <w:pPr>
                    <w:framePr w:hSpace="141" w:wrap="around" w:vAnchor="text" w:hAnchor="text" w:y="1"/>
                    <w:ind w:right="36"/>
                    <w:suppressOverlap/>
                    <w:jc w:val="both"/>
                    <w:rPr>
                      <w:rFonts w:ascii="Arial" w:hAnsi="Arial" w:cs="Arial"/>
                      <w:b/>
                    </w:rPr>
                  </w:pPr>
                </w:p>
                <w:p w14:paraId="4209E5AE" w14:textId="77777777" w:rsidR="00CC290B" w:rsidRPr="00AD7204" w:rsidRDefault="00CC290B" w:rsidP="0066233C">
                  <w:pPr>
                    <w:framePr w:hSpace="141" w:wrap="around" w:vAnchor="text" w:hAnchor="text" w:y="1"/>
                    <w:ind w:right="36"/>
                    <w:suppressOverlap/>
                    <w:jc w:val="both"/>
                    <w:rPr>
                      <w:rFonts w:ascii="Arial" w:hAnsi="Arial" w:cs="Arial"/>
                      <w:b/>
                    </w:rPr>
                  </w:pPr>
                  <w:r w:rsidRPr="00AD7204">
                    <w:rPr>
                      <w:rFonts w:ascii="Arial" w:hAnsi="Arial" w:cs="Arial"/>
                      <w:b/>
                      <w:sz w:val="22"/>
                      <w:szCs w:val="22"/>
                    </w:rPr>
                    <w:t>BICICLETAS Y MOTOCICLETAS</w:t>
                  </w:r>
                </w:p>
              </w:tc>
            </w:tr>
            <w:tr w:rsidR="00CC290B" w:rsidRPr="00AD7204" w14:paraId="45ADDF26" w14:textId="77777777" w:rsidTr="00CC290B">
              <w:tc>
                <w:tcPr>
                  <w:tcW w:w="414" w:type="pct"/>
                  <w:tcBorders>
                    <w:top w:val="single" w:sz="4" w:space="0" w:color="auto"/>
                    <w:left w:val="single" w:sz="4" w:space="0" w:color="auto"/>
                    <w:bottom w:val="single" w:sz="4" w:space="0" w:color="auto"/>
                    <w:right w:val="single" w:sz="4" w:space="0" w:color="auto"/>
                  </w:tcBorders>
                </w:tcPr>
                <w:p w14:paraId="3FAA27C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7DC3D8E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5D64DBD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MÍN</w:t>
                  </w:r>
                </w:p>
              </w:tc>
              <w:tc>
                <w:tcPr>
                  <w:tcW w:w="447" w:type="pct"/>
                  <w:tcBorders>
                    <w:top w:val="single" w:sz="4" w:space="0" w:color="auto"/>
                    <w:left w:val="single" w:sz="4" w:space="0" w:color="auto"/>
                    <w:bottom w:val="single" w:sz="4" w:space="0" w:color="auto"/>
                    <w:right w:val="single" w:sz="4" w:space="0" w:color="auto"/>
                  </w:tcBorders>
                </w:tcPr>
                <w:p w14:paraId="015219A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MÁX</w:t>
                  </w:r>
                </w:p>
              </w:tc>
            </w:tr>
            <w:tr w:rsidR="00CC290B" w:rsidRPr="00AD7204" w14:paraId="119BB808" w14:textId="77777777" w:rsidTr="00CC290B">
              <w:tc>
                <w:tcPr>
                  <w:tcW w:w="414" w:type="pct"/>
                  <w:tcBorders>
                    <w:top w:val="single" w:sz="4" w:space="0" w:color="auto"/>
                    <w:left w:val="single" w:sz="4" w:space="0" w:color="auto"/>
                    <w:bottom w:val="single" w:sz="4" w:space="0" w:color="auto"/>
                    <w:right w:val="single" w:sz="4" w:space="0" w:color="auto"/>
                  </w:tcBorders>
                </w:tcPr>
                <w:p w14:paraId="3A568E5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259FAD9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Circular con pasajero(s) en bicicleta</w:t>
                  </w:r>
                </w:p>
              </w:tc>
              <w:tc>
                <w:tcPr>
                  <w:tcW w:w="423" w:type="pct"/>
                  <w:tcBorders>
                    <w:top w:val="single" w:sz="4" w:space="0" w:color="auto"/>
                    <w:left w:val="single" w:sz="4" w:space="0" w:color="auto"/>
                    <w:bottom w:val="single" w:sz="4" w:space="0" w:color="auto"/>
                    <w:right w:val="single" w:sz="4" w:space="0" w:color="auto"/>
                  </w:tcBorders>
                </w:tcPr>
                <w:p w14:paraId="79D3821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231F54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31675B64" w14:textId="77777777" w:rsidTr="00CC290B">
              <w:tc>
                <w:tcPr>
                  <w:tcW w:w="414" w:type="pct"/>
                  <w:tcBorders>
                    <w:top w:val="single" w:sz="4" w:space="0" w:color="auto"/>
                    <w:left w:val="single" w:sz="4" w:space="0" w:color="auto"/>
                    <w:bottom w:val="single" w:sz="4" w:space="0" w:color="auto"/>
                    <w:right w:val="single" w:sz="4" w:space="0" w:color="auto"/>
                  </w:tcBorders>
                </w:tcPr>
                <w:p w14:paraId="1DEFBB7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10F76C5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Circular Por la izquierda o en sentido contrario</w:t>
                  </w:r>
                </w:p>
              </w:tc>
              <w:tc>
                <w:tcPr>
                  <w:tcW w:w="423" w:type="pct"/>
                  <w:tcBorders>
                    <w:top w:val="single" w:sz="4" w:space="0" w:color="auto"/>
                    <w:left w:val="single" w:sz="4" w:space="0" w:color="auto"/>
                    <w:bottom w:val="single" w:sz="4" w:space="0" w:color="auto"/>
                    <w:right w:val="single" w:sz="4" w:space="0" w:color="auto"/>
                  </w:tcBorders>
                </w:tcPr>
                <w:p w14:paraId="7F03401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3ABE4B9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40D896E5" w14:textId="77777777" w:rsidTr="00CC290B">
              <w:tc>
                <w:tcPr>
                  <w:tcW w:w="414" w:type="pct"/>
                  <w:tcBorders>
                    <w:top w:val="single" w:sz="4" w:space="0" w:color="auto"/>
                    <w:left w:val="single" w:sz="4" w:space="0" w:color="auto"/>
                    <w:bottom w:val="single" w:sz="4" w:space="0" w:color="auto"/>
                    <w:right w:val="single" w:sz="4" w:space="0" w:color="auto"/>
                  </w:tcBorders>
                </w:tcPr>
                <w:p w14:paraId="6529DC4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11F363B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Conducir bicicleta en vías públicas de alta velocidad sin permiso</w:t>
                  </w:r>
                </w:p>
              </w:tc>
              <w:tc>
                <w:tcPr>
                  <w:tcW w:w="423" w:type="pct"/>
                  <w:tcBorders>
                    <w:top w:val="single" w:sz="4" w:space="0" w:color="auto"/>
                    <w:left w:val="single" w:sz="4" w:space="0" w:color="auto"/>
                    <w:bottom w:val="single" w:sz="4" w:space="0" w:color="auto"/>
                    <w:right w:val="single" w:sz="4" w:space="0" w:color="auto"/>
                  </w:tcBorders>
                </w:tcPr>
                <w:p w14:paraId="414401A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900054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1491B61A" w14:textId="77777777" w:rsidTr="00CC290B">
              <w:tc>
                <w:tcPr>
                  <w:tcW w:w="414" w:type="pct"/>
                  <w:tcBorders>
                    <w:top w:val="single" w:sz="4" w:space="0" w:color="auto"/>
                    <w:left w:val="single" w:sz="4" w:space="0" w:color="auto"/>
                    <w:bottom w:val="single" w:sz="4" w:space="0" w:color="auto"/>
                    <w:right w:val="single" w:sz="4" w:space="0" w:color="auto"/>
                  </w:tcBorders>
                </w:tcPr>
                <w:p w14:paraId="502197F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33CF071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Llevar carga que dificulte la visibilidad</w:t>
                  </w:r>
                </w:p>
              </w:tc>
              <w:tc>
                <w:tcPr>
                  <w:tcW w:w="423" w:type="pct"/>
                  <w:tcBorders>
                    <w:top w:val="single" w:sz="4" w:space="0" w:color="auto"/>
                    <w:left w:val="single" w:sz="4" w:space="0" w:color="auto"/>
                    <w:bottom w:val="single" w:sz="4" w:space="0" w:color="auto"/>
                    <w:right w:val="single" w:sz="4" w:space="0" w:color="auto"/>
                  </w:tcBorders>
                </w:tcPr>
                <w:p w14:paraId="284EDD1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4845A8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3324386E" w14:textId="77777777" w:rsidTr="00CC290B">
              <w:tc>
                <w:tcPr>
                  <w:tcW w:w="414" w:type="pct"/>
                  <w:tcBorders>
                    <w:top w:val="single" w:sz="4" w:space="0" w:color="auto"/>
                    <w:left w:val="single" w:sz="4" w:space="0" w:color="auto"/>
                    <w:bottom w:val="single" w:sz="4" w:space="0" w:color="auto"/>
                    <w:right w:val="single" w:sz="4" w:space="0" w:color="auto"/>
                  </w:tcBorders>
                </w:tcPr>
                <w:p w14:paraId="3503BAD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6B22C6A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No usar casco y anteojos protectores en motocicleta (conductor y en su caso, el acompañante)</w:t>
                  </w:r>
                </w:p>
              </w:tc>
              <w:tc>
                <w:tcPr>
                  <w:tcW w:w="423" w:type="pct"/>
                  <w:tcBorders>
                    <w:top w:val="single" w:sz="4" w:space="0" w:color="auto"/>
                    <w:left w:val="single" w:sz="4" w:space="0" w:color="auto"/>
                    <w:bottom w:val="single" w:sz="4" w:space="0" w:color="auto"/>
                    <w:right w:val="single" w:sz="4" w:space="0" w:color="auto"/>
                  </w:tcBorders>
                </w:tcPr>
                <w:p w14:paraId="302CEA7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62C78D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15</w:t>
                  </w:r>
                </w:p>
              </w:tc>
            </w:tr>
            <w:tr w:rsidR="00CC290B" w:rsidRPr="00AD7204" w14:paraId="226BEEA9" w14:textId="77777777" w:rsidTr="00CC290B">
              <w:tc>
                <w:tcPr>
                  <w:tcW w:w="414" w:type="pct"/>
                  <w:tcBorders>
                    <w:top w:val="single" w:sz="4" w:space="0" w:color="auto"/>
                    <w:left w:val="single" w:sz="4" w:space="0" w:color="auto"/>
                    <w:bottom w:val="single" w:sz="4" w:space="0" w:color="auto"/>
                    <w:right w:val="single" w:sz="4" w:space="0" w:color="auto"/>
                  </w:tcBorders>
                </w:tcPr>
                <w:p w14:paraId="0F959E8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79EEFD8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Transitar en aceras o áreas peatonales</w:t>
                  </w:r>
                </w:p>
              </w:tc>
              <w:tc>
                <w:tcPr>
                  <w:tcW w:w="423" w:type="pct"/>
                  <w:tcBorders>
                    <w:top w:val="single" w:sz="4" w:space="0" w:color="auto"/>
                    <w:left w:val="single" w:sz="4" w:space="0" w:color="auto"/>
                    <w:bottom w:val="single" w:sz="4" w:space="0" w:color="auto"/>
                    <w:right w:val="single" w:sz="4" w:space="0" w:color="auto"/>
                  </w:tcBorders>
                </w:tcPr>
                <w:p w14:paraId="6080FA2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F08DF5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07E2B8F3" w14:textId="77777777" w:rsidTr="00CC290B">
              <w:tc>
                <w:tcPr>
                  <w:tcW w:w="414" w:type="pct"/>
                  <w:tcBorders>
                    <w:top w:val="single" w:sz="4" w:space="0" w:color="auto"/>
                    <w:left w:val="single" w:sz="4" w:space="0" w:color="auto"/>
                    <w:bottom w:val="single" w:sz="4" w:space="0" w:color="auto"/>
                    <w:right w:val="single" w:sz="4" w:space="0" w:color="auto"/>
                  </w:tcBorders>
                </w:tcPr>
                <w:p w14:paraId="21AF80C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64EBC1F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Circular con más de dos pasajeros en motocicleta</w:t>
                  </w:r>
                </w:p>
              </w:tc>
              <w:tc>
                <w:tcPr>
                  <w:tcW w:w="423" w:type="pct"/>
                  <w:tcBorders>
                    <w:top w:val="single" w:sz="4" w:space="0" w:color="auto"/>
                    <w:left w:val="single" w:sz="4" w:space="0" w:color="auto"/>
                    <w:bottom w:val="single" w:sz="4" w:space="0" w:color="auto"/>
                    <w:right w:val="single" w:sz="4" w:space="0" w:color="auto"/>
                  </w:tcBorders>
                </w:tcPr>
                <w:p w14:paraId="437CBD4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3762E8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476D3E49" w14:textId="77777777" w:rsidTr="00CC290B">
              <w:tc>
                <w:tcPr>
                  <w:tcW w:w="414" w:type="pct"/>
                  <w:tcBorders>
                    <w:top w:val="single" w:sz="4" w:space="0" w:color="auto"/>
                    <w:left w:val="single" w:sz="4" w:space="0" w:color="auto"/>
                    <w:bottom w:val="single" w:sz="4" w:space="0" w:color="auto"/>
                    <w:right w:val="single" w:sz="4" w:space="0" w:color="auto"/>
                  </w:tcBorders>
                </w:tcPr>
                <w:p w14:paraId="1FDDEA9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1F7D720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Conducir sin licencia y/o sin tarjeta de circulación en motocicleta</w:t>
                  </w:r>
                </w:p>
              </w:tc>
              <w:tc>
                <w:tcPr>
                  <w:tcW w:w="423" w:type="pct"/>
                  <w:tcBorders>
                    <w:top w:val="single" w:sz="4" w:space="0" w:color="auto"/>
                    <w:left w:val="single" w:sz="4" w:space="0" w:color="auto"/>
                    <w:bottom w:val="single" w:sz="4" w:space="0" w:color="auto"/>
                    <w:right w:val="single" w:sz="4" w:space="0" w:color="auto"/>
                  </w:tcBorders>
                </w:tcPr>
                <w:p w14:paraId="2A8D5CB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C2A222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0189C8F4" w14:textId="77777777" w:rsidTr="00CC290B">
              <w:tc>
                <w:tcPr>
                  <w:tcW w:w="414" w:type="pct"/>
                  <w:tcBorders>
                    <w:top w:val="single" w:sz="4" w:space="0" w:color="auto"/>
                    <w:left w:val="single" w:sz="4" w:space="0" w:color="auto"/>
                    <w:bottom w:val="single" w:sz="4" w:space="0" w:color="auto"/>
                    <w:right w:val="single" w:sz="4" w:space="0" w:color="auto"/>
                  </w:tcBorders>
                </w:tcPr>
                <w:p w14:paraId="44FB439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765E011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Conducir con exceso de velocidad</w:t>
                  </w:r>
                </w:p>
              </w:tc>
              <w:tc>
                <w:tcPr>
                  <w:tcW w:w="423" w:type="pct"/>
                  <w:tcBorders>
                    <w:top w:val="single" w:sz="4" w:space="0" w:color="auto"/>
                    <w:left w:val="single" w:sz="4" w:space="0" w:color="auto"/>
                    <w:bottom w:val="single" w:sz="4" w:space="0" w:color="auto"/>
                    <w:right w:val="single" w:sz="4" w:space="0" w:color="auto"/>
                  </w:tcBorders>
                </w:tcPr>
                <w:p w14:paraId="0F5C3FB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1046B0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13DAF6F5" w14:textId="77777777" w:rsidTr="00CC290B">
              <w:tc>
                <w:tcPr>
                  <w:tcW w:w="414" w:type="pct"/>
                  <w:tcBorders>
                    <w:top w:val="single" w:sz="4" w:space="0" w:color="auto"/>
                    <w:left w:val="single" w:sz="4" w:space="0" w:color="auto"/>
                    <w:bottom w:val="single" w:sz="4" w:space="0" w:color="auto"/>
                    <w:right w:val="single" w:sz="4" w:space="0" w:color="auto"/>
                  </w:tcBorders>
                </w:tcPr>
                <w:p w14:paraId="1DEEE5F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rPr>
                  </w:pPr>
                </w:p>
                <w:p w14:paraId="70F9572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hAnsi="Arial" w:cs="Arial"/>
                      <w:b/>
                      <w:sz w:val="22"/>
                      <w:szCs w:val="22"/>
                    </w:rPr>
                    <w:t>IV.-</w:t>
                  </w:r>
                </w:p>
              </w:tc>
              <w:tc>
                <w:tcPr>
                  <w:tcW w:w="4586" w:type="pct"/>
                  <w:gridSpan w:val="3"/>
                  <w:tcBorders>
                    <w:top w:val="single" w:sz="4" w:space="0" w:color="auto"/>
                    <w:left w:val="single" w:sz="4" w:space="0" w:color="auto"/>
                    <w:bottom w:val="single" w:sz="4" w:space="0" w:color="auto"/>
                    <w:right w:val="single" w:sz="4" w:space="0" w:color="auto"/>
                  </w:tcBorders>
                </w:tcPr>
                <w:p w14:paraId="289236E6" w14:textId="77777777" w:rsidR="00CC290B" w:rsidRPr="00AD7204" w:rsidRDefault="00CC290B" w:rsidP="0066233C">
                  <w:pPr>
                    <w:framePr w:hSpace="141" w:wrap="around" w:vAnchor="text" w:hAnchor="text" w:y="1"/>
                    <w:ind w:right="36"/>
                    <w:suppressOverlap/>
                    <w:jc w:val="both"/>
                    <w:rPr>
                      <w:rFonts w:ascii="Arial" w:hAnsi="Arial" w:cs="Arial"/>
                      <w:b/>
                    </w:rPr>
                  </w:pPr>
                </w:p>
                <w:p w14:paraId="0C50D3D3" w14:textId="77777777" w:rsidR="00CC290B" w:rsidRPr="00AD7204" w:rsidRDefault="00CC290B" w:rsidP="0066233C">
                  <w:pPr>
                    <w:framePr w:hSpace="141" w:wrap="around" w:vAnchor="text" w:hAnchor="text" w:y="1"/>
                    <w:ind w:left="360" w:right="36" w:hanging="360"/>
                    <w:suppressOverlap/>
                    <w:jc w:val="both"/>
                    <w:rPr>
                      <w:rFonts w:ascii="Arial" w:hAnsi="Arial" w:cs="Arial"/>
                      <w:b/>
                    </w:rPr>
                  </w:pPr>
                  <w:r w:rsidRPr="00AD7204">
                    <w:rPr>
                      <w:rFonts w:ascii="Arial" w:hAnsi="Arial" w:cs="Arial"/>
                      <w:b/>
                      <w:sz w:val="22"/>
                      <w:szCs w:val="22"/>
                    </w:rPr>
                    <w:t>CEDER EL PASO</w:t>
                  </w:r>
                </w:p>
              </w:tc>
            </w:tr>
            <w:tr w:rsidR="00CC290B" w:rsidRPr="00AD7204" w14:paraId="0FE14046" w14:textId="77777777" w:rsidTr="00CC290B">
              <w:tc>
                <w:tcPr>
                  <w:tcW w:w="414" w:type="pct"/>
                  <w:tcBorders>
                    <w:top w:val="single" w:sz="4" w:space="0" w:color="auto"/>
                    <w:left w:val="single" w:sz="4" w:space="0" w:color="auto"/>
                    <w:bottom w:val="single" w:sz="4" w:space="0" w:color="auto"/>
                    <w:right w:val="single" w:sz="4" w:space="0" w:color="auto"/>
                  </w:tcBorders>
                </w:tcPr>
                <w:p w14:paraId="5240DC6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1D5485F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4EA3CB5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MÍN</w:t>
                  </w:r>
                </w:p>
              </w:tc>
              <w:tc>
                <w:tcPr>
                  <w:tcW w:w="447" w:type="pct"/>
                  <w:tcBorders>
                    <w:top w:val="single" w:sz="4" w:space="0" w:color="auto"/>
                    <w:left w:val="single" w:sz="4" w:space="0" w:color="auto"/>
                    <w:bottom w:val="single" w:sz="4" w:space="0" w:color="auto"/>
                    <w:right w:val="single" w:sz="4" w:space="0" w:color="auto"/>
                  </w:tcBorders>
                </w:tcPr>
                <w:p w14:paraId="7CBD93E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MÁX</w:t>
                  </w:r>
                </w:p>
              </w:tc>
            </w:tr>
            <w:tr w:rsidR="00CC290B" w:rsidRPr="00AD7204" w14:paraId="74558EB6" w14:textId="77777777" w:rsidTr="00CC290B">
              <w:tc>
                <w:tcPr>
                  <w:tcW w:w="414" w:type="pct"/>
                  <w:tcBorders>
                    <w:top w:val="single" w:sz="4" w:space="0" w:color="auto"/>
                    <w:left w:val="single" w:sz="4" w:space="0" w:color="auto"/>
                    <w:bottom w:val="single" w:sz="4" w:space="0" w:color="auto"/>
                    <w:right w:val="single" w:sz="4" w:space="0" w:color="auto"/>
                  </w:tcBorders>
                </w:tcPr>
                <w:p w14:paraId="4F6B681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6684153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No ceder el paso a peatones</w:t>
                  </w:r>
                </w:p>
              </w:tc>
              <w:tc>
                <w:tcPr>
                  <w:tcW w:w="423" w:type="pct"/>
                  <w:tcBorders>
                    <w:top w:val="single" w:sz="4" w:space="0" w:color="auto"/>
                    <w:left w:val="single" w:sz="4" w:space="0" w:color="auto"/>
                    <w:bottom w:val="single" w:sz="4" w:space="0" w:color="auto"/>
                    <w:right w:val="single" w:sz="4" w:space="0" w:color="auto"/>
                  </w:tcBorders>
                </w:tcPr>
                <w:p w14:paraId="742EABE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3D86B83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00AB1C15" w14:textId="77777777" w:rsidTr="00CC290B">
              <w:tc>
                <w:tcPr>
                  <w:tcW w:w="414" w:type="pct"/>
                  <w:tcBorders>
                    <w:top w:val="single" w:sz="4" w:space="0" w:color="auto"/>
                    <w:left w:val="single" w:sz="4" w:space="0" w:color="auto"/>
                    <w:bottom w:val="single" w:sz="4" w:space="0" w:color="auto"/>
                    <w:right w:val="single" w:sz="4" w:space="0" w:color="auto"/>
                  </w:tcBorders>
                </w:tcPr>
                <w:p w14:paraId="1150C49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6291D09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No ceder el paso en vías principales</w:t>
                  </w:r>
                </w:p>
              </w:tc>
              <w:tc>
                <w:tcPr>
                  <w:tcW w:w="423" w:type="pct"/>
                  <w:tcBorders>
                    <w:top w:val="single" w:sz="4" w:space="0" w:color="auto"/>
                    <w:left w:val="single" w:sz="4" w:space="0" w:color="auto"/>
                    <w:bottom w:val="single" w:sz="4" w:space="0" w:color="auto"/>
                    <w:right w:val="single" w:sz="4" w:space="0" w:color="auto"/>
                  </w:tcBorders>
                </w:tcPr>
                <w:p w14:paraId="0EFCB3A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F851CB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4E137AE0" w14:textId="77777777" w:rsidTr="00CC290B">
              <w:tc>
                <w:tcPr>
                  <w:tcW w:w="414" w:type="pct"/>
                  <w:tcBorders>
                    <w:top w:val="single" w:sz="4" w:space="0" w:color="auto"/>
                    <w:left w:val="single" w:sz="4" w:space="0" w:color="auto"/>
                    <w:bottom w:val="single" w:sz="4" w:space="0" w:color="auto"/>
                    <w:right w:val="single" w:sz="4" w:space="0" w:color="auto"/>
                  </w:tcBorders>
                </w:tcPr>
                <w:p w14:paraId="3F60FA5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066FC11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No ceder el paso a vehículos en al dar vuelta izquierda</w:t>
                  </w:r>
                </w:p>
              </w:tc>
              <w:tc>
                <w:tcPr>
                  <w:tcW w:w="423" w:type="pct"/>
                  <w:tcBorders>
                    <w:top w:val="single" w:sz="4" w:space="0" w:color="auto"/>
                    <w:left w:val="single" w:sz="4" w:space="0" w:color="auto"/>
                    <w:bottom w:val="single" w:sz="4" w:space="0" w:color="auto"/>
                    <w:right w:val="single" w:sz="4" w:space="0" w:color="auto"/>
                  </w:tcBorders>
                </w:tcPr>
                <w:p w14:paraId="084FF94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F1B1C2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6</w:t>
                  </w:r>
                </w:p>
              </w:tc>
            </w:tr>
            <w:tr w:rsidR="00CC290B" w:rsidRPr="00AD7204" w14:paraId="7BAA2FA2" w14:textId="77777777" w:rsidTr="00CC290B">
              <w:tc>
                <w:tcPr>
                  <w:tcW w:w="414" w:type="pct"/>
                  <w:tcBorders>
                    <w:top w:val="single" w:sz="4" w:space="0" w:color="auto"/>
                    <w:left w:val="single" w:sz="4" w:space="0" w:color="auto"/>
                    <w:bottom w:val="single" w:sz="4" w:space="0" w:color="auto"/>
                    <w:right w:val="single" w:sz="4" w:space="0" w:color="auto"/>
                  </w:tcBorders>
                </w:tcPr>
                <w:p w14:paraId="5C5DCF7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15EE191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No ceder paso a vehículos de emergencia</w:t>
                  </w:r>
                </w:p>
              </w:tc>
              <w:tc>
                <w:tcPr>
                  <w:tcW w:w="423" w:type="pct"/>
                  <w:tcBorders>
                    <w:top w:val="single" w:sz="4" w:space="0" w:color="auto"/>
                    <w:left w:val="single" w:sz="4" w:space="0" w:color="auto"/>
                    <w:bottom w:val="single" w:sz="4" w:space="0" w:color="auto"/>
                    <w:right w:val="single" w:sz="4" w:space="0" w:color="auto"/>
                  </w:tcBorders>
                </w:tcPr>
                <w:p w14:paraId="6A45A56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CE6572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15</w:t>
                  </w:r>
                </w:p>
              </w:tc>
            </w:tr>
            <w:tr w:rsidR="00CC290B" w:rsidRPr="00AD7204" w14:paraId="6DF0E4EF" w14:textId="77777777" w:rsidTr="00CC290B">
              <w:tc>
                <w:tcPr>
                  <w:tcW w:w="414" w:type="pct"/>
                  <w:tcBorders>
                    <w:top w:val="single" w:sz="4" w:space="0" w:color="auto"/>
                    <w:left w:val="single" w:sz="4" w:space="0" w:color="auto"/>
                    <w:bottom w:val="single" w:sz="4" w:space="0" w:color="auto"/>
                    <w:right w:val="single" w:sz="4" w:space="0" w:color="auto"/>
                  </w:tcBorders>
                </w:tcPr>
                <w:p w14:paraId="4AF24A1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4C11587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No ceder el paso a vehículos de la derecha en intersección</w:t>
                  </w:r>
                </w:p>
              </w:tc>
              <w:tc>
                <w:tcPr>
                  <w:tcW w:w="423" w:type="pct"/>
                  <w:tcBorders>
                    <w:top w:val="single" w:sz="4" w:space="0" w:color="auto"/>
                    <w:left w:val="single" w:sz="4" w:space="0" w:color="auto"/>
                    <w:bottom w:val="single" w:sz="4" w:space="0" w:color="auto"/>
                    <w:right w:val="single" w:sz="4" w:space="0" w:color="auto"/>
                  </w:tcBorders>
                </w:tcPr>
                <w:p w14:paraId="507B3CE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2DC067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112BA38D" w14:textId="77777777" w:rsidTr="00CC290B">
              <w:tc>
                <w:tcPr>
                  <w:tcW w:w="414" w:type="pct"/>
                  <w:tcBorders>
                    <w:top w:val="single" w:sz="4" w:space="0" w:color="auto"/>
                    <w:left w:val="single" w:sz="4" w:space="0" w:color="auto"/>
                    <w:bottom w:val="single" w:sz="4" w:space="0" w:color="auto"/>
                    <w:right w:val="single" w:sz="4" w:space="0" w:color="auto"/>
                  </w:tcBorders>
                </w:tcPr>
                <w:p w14:paraId="4D8B9FA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0077D89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No ceder el paso a vehículos en intersección</w:t>
                  </w:r>
                </w:p>
              </w:tc>
              <w:tc>
                <w:tcPr>
                  <w:tcW w:w="423" w:type="pct"/>
                  <w:tcBorders>
                    <w:top w:val="single" w:sz="4" w:space="0" w:color="auto"/>
                    <w:left w:val="single" w:sz="4" w:space="0" w:color="auto"/>
                    <w:bottom w:val="single" w:sz="4" w:space="0" w:color="auto"/>
                    <w:right w:val="single" w:sz="4" w:space="0" w:color="auto"/>
                  </w:tcBorders>
                </w:tcPr>
                <w:p w14:paraId="10BD621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C69C80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4963271E" w14:textId="77777777" w:rsidTr="00CC290B">
              <w:tc>
                <w:tcPr>
                  <w:tcW w:w="414" w:type="pct"/>
                  <w:tcBorders>
                    <w:top w:val="single" w:sz="4" w:space="0" w:color="auto"/>
                    <w:left w:val="single" w:sz="4" w:space="0" w:color="auto"/>
                    <w:bottom w:val="single" w:sz="4" w:space="0" w:color="auto"/>
                    <w:right w:val="single" w:sz="4" w:space="0" w:color="auto"/>
                  </w:tcBorders>
                </w:tcPr>
                <w:p w14:paraId="522E22B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4EF61BF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No ceder el paso al salir de calle privada, cochera o estacionamiento</w:t>
                  </w:r>
                </w:p>
              </w:tc>
              <w:tc>
                <w:tcPr>
                  <w:tcW w:w="423" w:type="pct"/>
                  <w:tcBorders>
                    <w:top w:val="single" w:sz="4" w:space="0" w:color="auto"/>
                    <w:left w:val="single" w:sz="4" w:space="0" w:color="auto"/>
                    <w:bottom w:val="single" w:sz="4" w:space="0" w:color="auto"/>
                    <w:right w:val="single" w:sz="4" w:space="0" w:color="auto"/>
                  </w:tcBorders>
                </w:tcPr>
                <w:p w14:paraId="529CDFD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7447C5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481668E6" w14:textId="77777777" w:rsidTr="00CC290B">
              <w:tc>
                <w:tcPr>
                  <w:tcW w:w="414" w:type="pct"/>
                  <w:tcBorders>
                    <w:top w:val="single" w:sz="4" w:space="0" w:color="auto"/>
                    <w:left w:val="single" w:sz="4" w:space="0" w:color="auto"/>
                    <w:bottom w:val="single" w:sz="4" w:space="0" w:color="auto"/>
                    <w:right w:val="single" w:sz="4" w:space="0" w:color="auto"/>
                  </w:tcBorders>
                </w:tcPr>
                <w:p w14:paraId="7BE079F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6DB50C2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No detenerse para ceder el paso en ascenso y descenso de menores al transporte escolar</w:t>
                  </w:r>
                </w:p>
              </w:tc>
              <w:tc>
                <w:tcPr>
                  <w:tcW w:w="423" w:type="pct"/>
                  <w:tcBorders>
                    <w:top w:val="single" w:sz="4" w:space="0" w:color="auto"/>
                    <w:left w:val="single" w:sz="4" w:space="0" w:color="auto"/>
                    <w:bottom w:val="single" w:sz="4" w:space="0" w:color="auto"/>
                    <w:right w:val="single" w:sz="4" w:space="0" w:color="auto"/>
                  </w:tcBorders>
                </w:tcPr>
                <w:p w14:paraId="559FBF7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C81BC0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578E790D" w14:textId="77777777" w:rsidTr="00CC290B">
              <w:tc>
                <w:tcPr>
                  <w:tcW w:w="414" w:type="pct"/>
                  <w:tcBorders>
                    <w:top w:val="single" w:sz="4" w:space="0" w:color="auto"/>
                    <w:left w:val="single" w:sz="4" w:space="0" w:color="auto"/>
                    <w:bottom w:val="single" w:sz="4" w:space="0" w:color="auto"/>
                    <w:right w:val="single" w:sz="4" w:space="0" w:color="auto"/>
                  </w:tcBorders>
                </w:tcPr>
                <w:p w14:paraId="1EC3272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p w14:paraId="3FC2F19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hAnsi="Arial" w:cs="Arial"/>
                      <w:b/>
                      <w:sz w:val="22"/>
                      <w:szCs w:val="22"/>
                    </w:rPr>
                    <w:t>V.-</w:t>
                  </w:r>
                </w:p>
              </w:tc>
              <w:tc>
                <w:tcPr>
                  <w:tcW w:w="4586" w:type="pct"/>
                  <w:gridSpan w:val="3"/>
                  <w:tcBorders>
                    <w:top w:val="single" w:sz="4" w:space="0" w:color="auto"/>
                    <w:left w:val="single" w:sz="4" w:space="0" w:color="auto"/>
                    <w:bottom w:val="single" w:sz="4" w:space="0" w:color="auto"/>
                    <w:right w:val="single" w:sz="4" w:space="0" w:color="auto"/>
                  </w:tcBorders>
                </w:tcPr>
                <w:p w14:paraId="34BA2A0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p w14:paraId="64EC47E1" w14:textId="77777777" w:rsidR="00CC290B" w:rsidRPr="00AD7204" w:rsidRDefault="00CC290B" w:rsidP="0066233C">
                  <w:pPr>
                    <w:framePr w:hSpace="141" w:wrap="around" w:vAnchor="text" w:hAnchor="text" w:y="1"/>
                    <w:ind w:right="36"/>
                    <w:suppressOverlap/>
                    <w:jc w:val="both"/>
                    <w:rPr>
                      <w:rFonts w:ascii="Arial" w:hAnsi="Arial" w:cs="Arial"/>
                      <w:b/>
                    </w:rPr>
                  </w:pPr>
                  <w:r w:rsidRPr="00AD7204">
                    <w:rPr>
                      <w:rFonts w:ascii="Arial" w:hAnsi="Arial" w:cs="Arial"/>
                      <w:b/>
                      <w:sz w:val="22"/>
                      <w:szCs w:val="22"/>
                    </w:rPr>
                    <w:t>CIRCULACION</w:t>
                  </w:r>
                </w:p>
              </w:tc>
            </w:tr>
            <w:tr w:rsidR="00CC290B" w:rsidRPr="00AD7204" w14:paraId="7087AA77" w14:textId="77777777" w:rsidTr="00CC290B">
              <w:tc>
                <w:tcPr>
                  <w:tcW w:w="414" w:type="pct"/>
                  <w:tcBorders>
                    <w:top w:val="single" w:sz="4" w:space="0" w:color="auto"/>
                    <w:left w:val="single" w:sz="4" w:space="0" w:color="auto"/>
                    <w:bottom w:val="single" w:sz="4" w:space="0" w:color="auto"/>
                    <w:right w:val="single" w:sz="4" w:space="0" w:color="auto"/>
                  </w:tcBorders>
                </w:tcPr>
                <w:p w14:paraId="0FC6BA4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55E5AF8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678BB78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MÍN</w:t>
                  </w:r>
                </w:p>
              </w:tc>
              <w:tc>
                <w:tcPr>
                  <w:tcW w:w="447" w:type="pct"/>
                  <w:tcBorders>
                    <w:top w:val="single" w:sz="4" w:space="0" w:color="auto"/>
                    <w:left w:val="single" w:sz="4" w:space="0" w:color="auto"/>
                    <w:bottom w:val="single" w:sz="4" w:space="0" w:color="auto"/>
                    <w:right w:val="single" w:sz="4" w:space="0" w:color="auto"/>
                  </w:tcBorders>
                </w:tcPr>
                <w:p w14:paraId="760D1FB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MÁX</w:t>
                  </w:r>
                </w:p>
              </w:tc>
            </w:tr>
            <w:tr w:rsidR="00CC290B" w:rsidRPr="00AD7204" w14:paraId="6C8DDCD0" w14:textId="77777777" w:rsidTr="00CC290B">
              <w:tc>
                <w:tcPr>
                  <w:tcW w:w="414" w:type="pct"/>
                  <w:tcBorders>
                    <w:top w:val="single" w:sz="4" w:space="0" w:color="auto"/>
                    <w:left w:val="single" w:sz="4" w:space="0" w:color="auto"/>
                    <w:bottom w:val="single" w:sz="4" w:space="0" w:color="auto"/>
                    <w:right w:val="single" w:sz="4" w:space="0" w:color="auto"/>
                  </w:tcBorders>
                </w:tcPr>
                <w:p w14:paraId="1FA38D8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6079E02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Abandonar vehículo en vía pública por más de 36 horas</w:t>
                  </w:r>
                </w:p>
              </w:tc>
              <w:tc>
                <w:tcPr>
                  <w:tcW w:w="423" w:type="pct"/>
                  <w:tcBorders>
                    <w:top w:val="single" w:sz="4" w:space="0" w:color="auto"/>
                    <w:left w:val="single" w:sz="4" w:space="0" w:color="auto"/>
                    <w:bottom w:val="single" w:sz="4" w:space="0" w:color="auto"/>
                    <w:right w:val="single" w:sz="4" w:space="0" w:color="auto"/>
                  </w:tcBorders>
                </w:tcPr>
                <w:p w14:paraId="3E98AC5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c>
                <w:tcPr>
                  <w:tcW w:w="447" w:type="pct"/>
                  <w:tcBorders>
                    <w:top w:val="single" w:sz="4" w:space="0" w:color="auto"/>
                    <w:left w:val="single" w:sz="4" w:space="0" w:color="auto"/>
                    <w:bottom w:val="single" w:sz="4" w:space="0" w:color="auto"/>
                    <w:right w:val="single" w:sz="4" w:space="0" w:color="auto"/>
                  </w:tcBorders>
                </w:tcPr>
                <w:p w14:paraId="0217F7E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7</w:t>
                  </w:r>
                </w:p>
              </w:tc>
            </w:tr>
            <w:tr w:rsidR="00CC290B" w:rsidRPr="00AD7204" w14:paraId="1E79D32C" w14:textId="77777777" w:rsidTr="00CC290B">
              <w:tc>
                <w:tcPr>
                  <w:tcW w:w="414" w:type="pct"/>
                  <w:tcBorders>
                    <w:top w:val="single" w:sz="4" w:space="0" w:color="auto"/>
                    <w:left w:val="single" w:sz="4" w:space="0" w:color="auto"/>
                    <w:bottom w:val="single" w:sz="4" w:space="0" w:color="auto"/>
                    <w:right w:val="single" w:sz="4" w:space="0" w:color="auto"/>
                  </w:tcBorders>
                </w:tcPr>
                <w:p w14:paraId="195D027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2035479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Abrir portezuela entorpeciendo circulación</w:t>
                  </w:r>
                </w:p>
              </w:tc>
              <w:tc>
                <w:tcPr>
                  <w:tcW w:w="423" w:type="pct"/>
                  <w:tcBorders>
                    <w:top w:val="single" w:sz="4" w:space="0" w:color="auto"/>
                    <w:left w:val="single" w:sz="4" w:space="0" w:color="auto"/>
                    <w:bottom w:val="single" w:sz="4" w:space="0" w:color="auto"/>
                    <w:right w:val="single" w:sz="4" w:space="0" w:color="auto"/>
                  </w:tcBorders>
                </w:tcPr>
                <w:p w14:paraId="3708E91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BE3D54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4FEDBB08" w14:textId="77777777" w:rsidTr="00CC290B">
              <w:tc>
                <w:tcPr>
                  <w:tcW w:w="414" w:type="pct"/>
                  <w:tcBorders>
                    <w:top w:val="single" w:sz="4" w:space="0" w:color="auto"/>
                    <w:left w:val="single" w:sz="4" w:space="0" w:color="auto"/>
                    <w:bottom w:val="single" w:sz="4" w:space="0" w:color="auto"/>
                    <w:right w:val="single" w:sz="4" w:space="0" w:color="auto"/>
                  </w:tcBorders>
                </w:tcPr>
                <w:p w14:paraId="42A6F27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19B06A8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Anunciar maniobras que no se ejecutan</w:t>
                  </w:r>
                </w:p>
              </w:tc>
              <w:tc>
                <w:tcPr>
                  <w:tcW w:w="423" w:type="pct"/>
                  <w:tcBorders>
                    <w:top w:val="single" w:sz="4" w:space="0" w:color="auto"/>
                    <w:left w:val="single" w:sz="4" w:space="0" w:color="auto"/>
                    <w:bottom w:val="single" w:sz="4" w:space="0" w:color="auto"/>
                    <w:right w:val="single" w:sz="4" w:space="0" w:color="auto"/>
                  </w:tcBorders>
                </w:tcPr>
                <w:p w14:paraId="1FF4098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01E27E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46587371" w14:textId="77777777" w:rsidTr="00CC290B">
              <w:tc>
                <w:tcPr>
                  <w:tcW w:w="414" w:type="pct"/>
                  <w:tcBorders>
                    <w:top w:val="single" w:sz="4" w:space="0" w:color="auto"/>
                    <w:left w:val="single" w:sz="4" w:space="0" w:color="auto"/>
                    <w:bottom w:val="single" w:sz="4" w:space="0" w:color="auto"/>
                    <w:right w:val="single" w:sz="4" w:space="0" w:color="auto"/>
                  </w:tcBorders>
                </w:tcPr>
                <w:p w14:paraId="6E2D145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527175A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Cambiar de carril sin previo aviso</w:t>
                  </w:r>
                </w:p>
              </w:tc>
              <w:tc>
                <w:tcPr>
                  <w:tcW w:w="423" w:type="pct"/>
                  <w:tcBorders>
                    <w:top w:val="single" w:sz="4" w:space="0" w:color="auto"/>
                    <w:left w:val="single" w:sz="4" w:space="0" w:color="auto"/>
                    <w:bottom w:val="single" w:sz="4" w:space="0" w:color="auto"/>
                    <w:right w:val="single" w:sz="4" w:space="0" w:color="auto"/>
                  </w:tcBorders>
                </w:tcPr>
                <w:p w14:paraId="65BAE52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DF4E09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5EC0FECB" w14:textId="77777777" w:rsidTr="00CC290B">
              <w:tc>
                <w:tcPr>
                  <w:tcW w:w="414" w:type="pct"/>
                  <w:tcBorders>
                    <w:top w:val="single" w:sz="4" w:space="0" w:color="auto"/>
                    <w:left w:val="single" w:sz="4" w:space="0" w:color="auto"/>
                    <w:bottom w:val="single" w:sz="4" w:space="0" w:color="auto"/>
                    <w:right w:val="single" w:sz="4" w:space="0" w:color="auto"/>
                  </w:tcBorders>
                </w:tcPr>
                <w:p w14:paraId="4A51A28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38D5AF4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Cambiar intempestivamente de carril</w:t>
                  </w:r>
                </w:p>
              </w:tc>
              <w:tc>
                <w:tcPr>
                  <w:tcW w:w="423" w:type="pct"/>
                  <w:tcBorders>
                    <w:top w:val="single" w:sz="4" w:space="0" w:color="auto"/>
                    <w:left w:val="single" w:sz="4" w:space="0" w:color="auto"/>
                    <w:bottom w:val="single" w:sz="4" w:space="0" w:color="auto"/>
                    <w:right w:val="single" w:sz="4" w:space="0" w:color="auto"/>
                  </w:tcBorders>
                </w:tcPr>
                <w:p w14:paraId="78B2D9A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0552D8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65994337" w14:textId="77777777" w:rsidTr="00CC290B">
              <w:tc>
                <w:tcPr>
                  <w:tcW w:w="414" w:type="pct"/>
                  <w:tcBorders>
                    <w:top w:val="single" w:sz="4" w:space="0" w:color="auto"/>
                    <w:left w:val="single" w:sz="4" w:space="0" w:color="auto"/>
                    <w:bottom w:val="single" w:sz="4" w:space="0" w:color="auto"/>
                    <w:right w:val="single" w:sz="4" w:space="0" w:color="auto"/>
                  </w:tcBorders>
                </w:tcPr>
                <w:p w14:paraId="2CFB8EA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499CB43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 xml:space="preserve">Cargar combustible con motor en </w:t>
                  </w:r>
                  <w:proofErr w:type="spellStart"/>
                  <w:r w:rsidRPr="00AD7204">
                    <w:rPr>
                      <w:rFonts w:ascii="Arial" w:hAnsi="Arial" w:cs="Arial"/>
                      <w:sz w:val="22"/>
                      <w:szCs w:val="22"/>
                    </w:rPr>
                    <w:t>marcha,personas</w:t>
                  </w:r>
                  <w:proofErr w:type="spellEnd"/>
                  <w:r w:rsidRPr="00AD7204">
                    <w:rPr>
                      <w:rFonts w:ascii="Arial" w:hAnsi="Arial" w:cs="Arial"/>
                      <w:sz w:val="22"/>
                      <w:szCs w:val="22"/>
                    </w:rPr>
                    <w:t xml:space="preserve"> fumando o fuego encendido cerca </w:t>
                  </w:r>
                  <w:proofErr w:type="spellStart"/>
                  <w:r w:rsidRPr="00AD7204">
                    <w:rPr>
                      <w:rFonts w:ascii="Arial" w:hAnsi="Arial" w:cs="Arial"/>
                      <w:sz w:val="22"/>
                      <w:szCs w:val="22"/>
                    </w:rPr>
                    <w:t>delpropio</w:t>
                  </w:r>
                  <w:proofErr w:type="spellEnd"/>
                  <w:r w:rsidRPr="00AD7204">
                    <w:rPr>
                      <w:rFonts w:ascii="Arial" w:hAnsi="Arial" w:cs="Arial"/>
                      <w:sz w:val="22"/>
                      <w:szCs w:val="22"/>
                    </w:rPr>
                    <w:t xml:space="preserve"> motor</w:t>
                  </w:r>
                </w:p>
              </w:tc>
              <w:tc>
                <w:tcPr>
                  <w:tcW w:w="423" w:type="pct"/>
                  <w:tcBorders>
                    <w:top w:val="single" w:sz="4" w:space="0" w:color="auto"/>
                    <w:left w:val="single" w:sz="4" w:space="0" w:color="auto"/>
                    <w:bottom w:val="single" w:sz="4" w:space="0" w:color="auto"/>
                    <w:right w:val="single" w:sz="4" w:space="0" w:color="auto"/>
                  </w:tcBorders>
                </w:tcPr>
                <w:p w14:paraId="1BBBC05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CCE68D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7</w:t>
                  </w:r>
                </w:p>
              </w:tc>
            </w:tr>
            <w:tr w:rsidR="00CC290B" w:rsidRPr="00AD7204" w14:paraId="19A4BC99" w14:textId="77777777" w:rsidTr="00CC290B">
              <w:tc>
                <w:tcPr>
                  <w:tcW w:w="414" w:type="pct"/>
                  <w:tcBorders>
                    <w:top w:val="single" w:sz="4" w:space="0" w:color="auto"/>
                    <w:left w:val="single" w:sz="4" w:space="0" w:color="auto"/>
                    <w:bottom w:val="single" w:sz="4" w:space="0" w:color="auto"/>
                    <w:right w:val="single" w:sz="4" w:space="0" w:color="auto"/>
                  </w:tcBorders>
                </w:tcPr>
                <w:p w14:paraId="43B494E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01C07E4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Circular a más de 30 kilómetros en zonas escolares, parques infantiles y hospitales</w:t>
                  </w:r>
                </w:p>
              </w:tc>
              <w:tc>
                <w:tcPr>
                  <w:tcW w:w="423" w:type="pct"/>
                  <w:tcBorders>
                    <w:top w:val="single" w:sz="4" w:space="0" w:color="auto"/>
                    <w:left w:val="single" w:sz="4" w:space="0" w:color="auto"/>
                    <w:bottom w:val="single" w:sz="4" w:space="0" w:color="auto"/>
                    <w:right w:val="single" w:sz="4" w:space="0" w:color="auto"/>
                  </w:tcBorders>
                </w:tcPr>
                <w:p w14:paraId="50B8BA3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59CC9CB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7C571EFF" w14:textId="77777777" w:rsidTr="00CC290B">
              <w:tc>
                <w:tcPr>
                  <w:tcW w:w="414" w:type="pct"/>
                  <w:tcBorders>
                    <w:top w:val="single" w:sz="4" w:space="0" w:color="auto"/>
                    <w:left w:val="single" w:sz="4" w:space="0" w:color="auto"/>
                    <w:bottom w:val="single" w:sz="4" w:space="0" w:color="auto"/>
                    <w:right w:val="single" w:sz="4" w:space="0" w:color="auto"/>
                  </w:tcBorders>
                </w:tcPr>
                <w:p w14:paraId="5FE4023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4934C5A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Circular a mayor velocidad de la permitida</w:t>
                  </w:r>
                </w:p>
              </w:tc>
              <w:tc>
                <w:tcPr>
                  <w:tcW w:w="423" w:type="pct"/>
                  <w:tcBorders>
                    <w:top w:val="single" w:sz="4" w:space="0" w:color="auto"/>
                    <w:left w:val="single" w:sz="4" w:space="0" w:color="auto"/>
                    <w:bottom w:val="single" w:sz="4" w:space="0" w:color="auto"/>
                    <w:right w:val="single" w:sz="4" w:space="0" w:color="auto"/>
                  </w:tcBorders>
                </w:tcPr>
                <w:p w14:paraId="088F65D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041EE1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7</w:t>
                  </w:r>
                </w:p>
              </w:tc>
            </w:tr>
            <w:tr w:rsidR="00CC290B" w:rsidRPr="00AD7204" w14:paraId="207021BE" w14:textId="77777777" w:rsidTr="00CC290B">
              <w:tc>
                <w:tcPr>
                  <w:tcW w:w="414" w:type="pct"/>
                  <w:tcBorders>
                    <w:top w:val="single" w:sz="4" w:space="0" w:color="auto"/>
                    <w:left w:val="single" w:sz="4" w:space="0" w:color="auto"/>
                    <w:bottom w:val="single" w:sz="4" w:space="0" w:color="auto"/>
                    <w:right w:val="single" w:sz="4" w:space="0" w:color="auto"/>
                  </w:tcBorders>
                </w:tcPr>
                <w:p w14:paraId="354D238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6B5818A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Circular a velocidad tan baja que se entorpezca el transito</w:t>
                  </w:r>
                </w:p>
              </w:tc>
              <w:tc>
                <w:tcPr>
                  <w:tcW w:w="423" w:type="pct"/>
                  <w:tcBorders>
                    <w:top w:val="single" w:sz="4" w:space="0" w:color="auto"/>
                    <w:left w:val="single" w:sz="4" w:space="0" w:color="auto"/>
                    <w:bottom w:val="single" w:sz="4" w:space="0" w:color="auto"/>
                    <w:right w:val="single" w:sz="4" w:space="0" w:color="auto"/>
                  </w:tcBorders>
                </w:tcPr>
                <w:p w14:paraId="2DB6A41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2C3110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6EA4E154" w14:textId="77777777" w:rsidTr="00CC290B">
              <w:tc>
                <w:tcPr>
                  <w:tcW w:w="414" w:type="pct"/>
                  <w:tcBorders>
                    <w:top w:val="single" w:sz="4" w:space="0" w:color="auto"/>
                    <w:left w:val="single" w:sz="4" w:space="0" w:color="auto"/>
                    <w:bottom w:val="single" w:sz="4" w:space="0" w:color="auto"/>
                    <w:right w:val="single" w:sz="4" w:space="0" w:color="auto"/>
                  </w:tcBorders>
                </w:tcPr>
                <w:p w14:paraId="08CB295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74FE256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Circular en isleta, banqueta o sus zonas de aproximación</w:t>
                  </w:r>
                </w:p>
              </w:tc>
              <w:tc>
                <w:tcPr>
                  <w:tcW w:w="423" w:type="pct"/>
                  <w:tcBorders>
                    <w:top w:val="single" w:sz="4" w:space="0" w:color="auto"/>
                    <w:left w:val="single" w:sz="4" w:space="0" w:color="auto"/>
                    <w:bottom w:val="single" w:sz="4" w:space="0" w:color="auto"/>
                    <w:right w:val="single" w:sz="4" w:space="0" w:color="auto"/>
                  </w:tcBorders>
                </w:tcPr>
                <w:p w14:paraId="54EECE9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8786AC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8</w:t>
                  </w:r>
                </w:p>
              </w:tc>
            </w:tr>
            <w:tr w:rsidR="00CC290B" w:rsidRPr="00AD7204" w14:paraId="391F0FA8" w14:textId="77777777" w:rsidTr="00CC290B">
              <w:tc>
                <w:tcPr>
                  <w:tcW w:w="414" w:type="pct"/>
                  <w:tcBorders>
                    <w:top w:val="single" w:sz="4" w:space="0" w:color="auto"/>
                    <w:left w:val="single" w:sz="4" w:space="0" w:color="auto"/>
                    <w:bottom w:val="single" w:sz="4" w:space="0" w:color="auto"/>
                    <w:right w:val="single" w:sz="4" w:space="0" w:color="auto"/>
                  </w:tcBorders>
                </w:tcPr>
                <w:p w14:paraId="4665449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3604E5B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Circular en reversa en vía de acceso controlado, interfiriendo el tránsito o por más de 20 metros</w:t>
                  </w:r>
                </w:p>
              </w:tc>
              <w:tc>
                <w:tcPr>
                  <w:tcW w:w="423" w:type="pct"/>
                  <w:tcBorders>
                    <w:top w:val="single" w:sz="4" w:space="0" w:color="auto"/>
                    <w:left w:val="single" w:sz="4" w:space="0" w:color="auto"/>
                    <w:bottom w:val="single" w:sz="4" w:space="0" w:color="auto"/>
                    <w:right w:val="single" w:sz="4" w:space="0" w:color="auto"/>
                  </w:tcBorders>
                </w:tcPr>
                <w:p w14:paraId="74ED724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446BF2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15CFB016" w14:textId="77777777" w:rsidTr="00CC290B">
              <w:tc>
                <w:tcPr>
                  <w:tcW w:w="414" w:type="pct"/>
                  <w:tcBorders>
                    <w:top w:val="single" w:sz="4" w:space="0" w:color="auto"/>
                    <w:left w:val="single" w:sz="4" w:space="0" w:color="auto"/>
                    <w:bottom w:val="single" w:sz="4" w:space="0" w:color="auto"/>
                    <w:right w:val="single" w:sz="4" w:space="0" w:color="auto"/>
                  </w:tcBorders>
                </w:tcPr>
                <w:p w14:paraId="77A8827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16A2C2D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Circular con las puertas abiertas</w:t>
                  </w:r>
                </w:p>
              </w:tc>
              <w:tc>
                <w:tcPr>
                  <w:tcW w:w="423" w:type="pct"/>
                  <w:tcBorders>
                    <w:top w:val="single" w:sz="4" w:space="0" w:color="auto"/>
                    <w:left w:val="single" w:sz="4" w:space="0" w:color="auto"/>
                    <w:bottom w:val="single" w:sz="4" w:space="0" w:color="auto"/>
                    <w:right w:val="single" w:sz="4" w:space="0" w:color="auto"/>
                  </w:tcBorders>
                </w:tcPr>
                <w:p w14:paraId="7D18717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DC5BC2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r>
            <w:tr w:rsidR="00CC290B" w:rsidRPr="00AD7204" w14:paraId="555FC628" w14:textId="77777777" w:rsidTr="00CC290B">
              <w:tc>
                <w:tcPr>
                  <w:tcW w:w="414" w:type="pct"/>
                  <w:tcBorders>
                    <w:top w:val="single" w:sz="4" w:space="0" w:color="auto"/>
                    <w:left w:val="single" w:sz="4" w:space="0" w:color="auto"/>
                    <w:bottom w:val="single" w:sz="4" w:space="0" w:color="auto"/>
                    <w:right w:val="single" w:sz="4" w:space="0" w:color="auto"/>
                  </w:tcBorders>
                </w:tcPr>
                <w:p w14:paraId="5BA2EAE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141A482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Circular con más personas del número autorizado en la tarjeta de circulación</w:t>
                  </w:r>
                </w:p>
              </w:tc>
              <w:tc>
                <w:tcPr>
                  <w:tcW w:w="423" w:type="pct"/>
                  <w:tcBorders>
                    <w:top w:val="single" w:sz="4" w:space="0" w:color="auto"/>
                    <w:left w:val="single" w:sz="4" w:space="0" w:color="auto"/>
                    <w:bottom w:val="single" w:sz="4" w:space="0" w:color="auto"/>
                    <w:right w:val="single" w:sz="4" w:space="0" w:color="auto"/>
                  </w:tcBorders>
                </w:tcPr>
                <w:p w14:paraId="4F4EEEC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22A8C9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3BA4C945" w14:textId="77777777" w:rsidTr="00CC290B">
              <w:trPr>
                <w:trHeight w:val="462"/>
              </w:trPr>
              <w:tc>
                <w:tcPr>
                  <w:tcW w:w="414" w:type="pct"/>
                  <w:tcBorders>
                    <w:top w:val="single" w:sz="4" w:space="0" w:color="auto"/>
                    <w:left w:val="single" w:sz="4" w:space="0" w:color="auto"/>
                    <w:bottom w:val="single" w:sz="4" w:space="0" w:color="auto"/>
                    <w:right w:val="single" w:sz="4" w:space="0" w:color="auto"/>
                  </w:tcBorders>
                </w:tcPr>
                <w:p w14:paraId="5641D5C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36B4218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Circular con placas demostradoras fuera de radio</w:t>
                  </w:r>
                </w:p>
              </w:tc>
              <w:tc>
                <w:tcPr>
                  <w:tcW w:w="423" w:type="pct"/>
                  <w:tcBorders>
                    <w:top w:val="single" w:sz="4" w:space="0" w:color="auto"/>
                    <w:left w:val="single" w:sz="4" w:space="0" w:color="auto"/>
                    <w:bottom w:val="single" w:sz="4" w:space="0" w:color="auto"/>
                    <w:right w:val="single" w:sz="4" w:space="0" w:color="auto"/>
                  </w:tcBorders>
                </w:tcPr>
                <w:p w14:paraId="3777A5F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425DD3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r>
            <w:tr w:rsidR="00CC290B" w:rsidRPr="00AD7204" w14:paraId="29382300" w14:textId="77777777" w:rsidTr="00CC290B">
              <w:tc>
                <w:tcPr>
                  <w:tcW w:w="414" w:type="pct"/>
                  <w:tcBorders>
                    <w:top w:val="single" w:sz="4" w:space="0" w:color="auto"/>
                    <w:left w:val="single" w:sz="4" w:space="0" w:color="auto"/>
                    <w:bottom w:val="single" w:sz="4" w:space="0" w:color="auto"/>
                    <w:right w:val="single" w:sz="4" w:space="0" w:color="auto"/>
                  </w:tcBorders>
                </w:tcPr>
                <w:p w14:paraId="3BCA35A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577A375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Circular con placas decorativas</w:t>
                  </w:r>
                </w:p>
              </w:tc>
              <w:tc>
                <w:tcPr>
                  <w:tcW w:w="423" w:type="pct"/>
                  <w:tcBorders>
                    <w:top w:val="single" w:sz="4" w:space="0" w:color="auto"/>
                    <w:left w:val="single" w:sz="4" w:space="0" w:color="auto"/>
                    <w:bottom w:val="single" w:sz="4" w:space="0" w:color="auto"/>
                    <w:right w:val="single" w:sz="4" w:space="0" w:color="auto"/>
                  </w:tcBorders>
                </w:tcPr>
                <w:p w14:paraId="06A9EA5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3F90988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6B410187" w14:textId="77777777" w:rsidTr="00CC290B">
              <w:tc>
                <w:tcPr>
                  <w:tcW w:w="414" w:type="pct"/>
                  <w:tcBorders>
                    <w:top w:val="single" w:sz="4" w:space="0" w:color="auto"/>
                    <w:left w:val="single" w:sz="4" w:space="0" w:color="auto"/>
                    <w:bottom w:val="single" w:sz="4" w:space="0" w:color="auto"/>
                    <w:right w:val="single" w:sz="4" w:space="0" w:color="auto"/>
                  </w:tcBorders>
                </w:tcPr>
                <w:p w14:paraId="69A3741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3EA88B7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Circular con placas mal colocadas o ilegibles</w:t>
                  </w:r>
                </w:p>
              </w:tc>
              <w:tc>
                <w:tcPr>
                  <w:tcW w:w="423" w:type="pct"/>
                  <w:tcBorders>
                    <w:top w:val="single" w:sz="4" w:space="0" w:color="auto"/>
                    <w:left w:val="single" w:sz="4" w:space="0" w:color="auto"/>
                    <w:bottom w:val="single" w:sz="4" w:space="0" w:color="auto"/>
                    <w:right w:val="single" w:sz="4" w:space="0" w:color="auto"/>
                  </w:tcBorders>
                </w:tcPr>
                <w:p w14:paraId="62FA2AA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3243B9F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575E9F81" w14:textId="77777777" w:rsidTr="00CC290B">
              <w:trPr>
                <w:trHeight w:val="463"/>
              </w:trPr>
              <w:tc>
                <w:tcPr>
                  <w:tcW w:w="414" w:type="pct"/>
                  <w:tcBorders>
                    <w:top w:val="single" w:sz="4" w:space="0" w:color="auto"/>
                    <w:left w:val="single" w:sz="4" w:space="0" w:color="auto"/>
                    <w:bottom w:val="single" w:sz="4" w:space="0" w:color="auto"/>
                    <w:right w:val="single" w:sz="4" w:space="0" w:color="auto"/>
                  </w:tcBorders>
                </w:tcPr>
                <w:p w14:paraId="37E493F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570DA21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Circular con vehículo de tracción animal en zona no autorizada</w:t>
                  </w:r>
                </w:p>
              </w:tc>
              <w:tc>
                <w:tcPr>
                  <w:tcW w:w="423" w:type="pct"/>
                  <w:tcBorders>
                    <w:top w:val="single" w:sz="4" w:space="0" w:color="auto"/>
                    <w:left w:val="single" w:sz="4" w:space="0" w:color="auto"/>
                    <w:bottom w:val="single" w:sz="4" w:space="0" w:color="auto"/>
                    <w:right w:val="single" w:sz="4" w:space="0" w:color="auto"/>
                  </w:tcBorders>
                </w:tcPr>
                <w:p w14:paraId="410FC55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511650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r>
            <w:tr w:rsidR="00CC290B" w:rsidRPr="00AD7204" w14:paraId="28E057F0" w14:textId="77777777" w:rsidTr="00CC290B">
              <w:tc>
                <w:tcPr>
                  <w:tcW w:w="414" w:type="pct"/>
                  <w:tcBorders>
                    <w:top w:val="single" w:sz="4" w:space="0" w:color="auto"/>
                    <w:left w:val="single" w:sz="4" w:space="0" w:color="auto"/>
                    <w:bottom w:val="single" w:sz="4" w:space="0" w:color="auto"/>
                    <w:right w:val="single" w:sz="4" w:space="0" w:color="auto"/>
                  </w:tcBorders>
                </w:tcPr>
                <w:p w14:paraId="6419F46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14:paraId="52C1D36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Circular con vehículos cuyo tránsito dañe el pavimento</w:t>
                  </w:r>
                </w:p>
              </w:tc>
              <w:tc>
                <w:tcPr>
                  <w:tcW w:w="423" w:type="pct"/>
                  <w:tcBorders>
                    <w:top w:val="single" w:sz="4" w:space="0" w:color="auto"/>
                    <w:left w:val="single" w:sz="4" w:space="0" w:color="auto"/>
                    <w:bottom w:val="single" w:sz="4" w:space="0" w:color="auto"/>
                    <w:right w:val="single" w:sz="4" w:space="0" w:color="auto"/>
                  </w:tcBorders>
                </w:tcPr>
                <w:p w14:paraId="70D81B4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2D9ADB6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3EF0FAAE" w14:textId="77777777" w:rsidTr="00CC290B">
              <w:trPr>
                <w:trHeight w:val="64"/>
              </w:trPr>
              <w:tc>
                <w:tcPr>
                  <w:tcW w:w="414" w:type="pct"/>
                  <w:tcBorders>
                    <w:top w:val="single" w:sz="4" w:space="0" w:color="auto"/>
                    <w:left w:val="single" w:sz="4" w:space="0" w:color="auto"/>
                    <w:bottom w:val="single" w:sz="4" w:space="0" w:color="auto"/>
                    <w:right w:val="single" w:sz="4" w:space="0" w:color="auto"/>
                  </w:tcBorders>
                </w:tcPr>
                <w:p w14:paraId="419A514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14:paraId="582CE86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Circular sin luz en la noche o sin visibilidad</w:t>
                  </w:r>
                </w:p>
              </w:tc>
              <w:tc>
                <w:tcPr>
                  <w:tcW w:w="423" w:type="pct"/>
                  <w:tcBorders>
                    <w:top w:val="single" w:sz="4" w:space="0" w:color="auto"/>
                    <w:left w:val="single" w:sz="4" w:space="0" w:color="auto"/>
                    <w:bottom w:val="single" w:sz="4" w:space="0" w:color="auto"/>
                    <w:right w:val="single" w:sz="4" w:space="0" w:color="auto"/>
                  </w:tcBorders>
                </w:tcPr>
                <w:p w14:paraId="4DDBDE6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6EFF75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7</w:t>
                  </w:r>
                </w:p>
              </w:tc>
            </w:tr>
            <w:tr w:rsidR="00CC290B" w:rsidRPr="00AD7204" w14:paraId="1DB21660" w14:textId="77777777" w:rsidTr="00CC290B">
              <w:tc>
                <w:tcPr>
                  <w:tcW w:w="414" w:type="pct"/>
                  <w:tcBorders>
                    <w:top w:val="single" w:sz="4" w:space="0" w:color="auto"/>
                    <w:left w:val="single" w:sz="4" w:space="0" w:color="auto"/>
                    <w:bottom w:val="single" w:sz="4" w:space="0" w:color="auto"/>
                    <w:right w:val="single" w:sz="4" w:space="0" w:color="auto"/>
                  </w:tcBorders>
                </w:tcPr>
                <w:p w14:paraId="3DCDCDE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20.</w:t>
                  </w:r>
                </w:p>
              </w:tc>
              <w:tc>
                <w:tcPr>
                  <w:tcW w:w="3716" w:type="pct"/>
                  <w:tcBorders>
                    <w:top w:val="single" w:sz="4" w:space="0" w:color="auto"/>
                    <w:left w:val="single" w:sz="4" w:space="0" w:color="auto"/>
                    <w:bottom w:val="single" w:sz="4" w:space="0" w:color="auto"/>
                    <w:right w:val="single" w:sz="4" w:space="0" w:color="auto"/>
                  </w:tcBorders>
                </w:tcPr>
                <w:p w14:paraId="1B604DC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Circular sin placas o con una sola placa</w:t>
                  </w:r>
                </w:p>
              </w:tc>
              <w:tc>
                <w:tcPr>
                  <w:tcW w:w="423" w:type="pct"/>
                  <w:tcBorders>
                    <w:top w:val="single" w:sz="4" w:space="0" w:color="auto"/>
                    <w:left w:val="single" w:sz="4" w:space="0" w:color="auto"/>
                    <w:bottom w:val="single" w:sz="4" w:space="0" w:color="auto"/>
                    <w:right w:val="single" w:sz="4" w:space="0" w:color="auto"/>
                  </w:tcBorders>
                </w:tcPr>
                <w:p w14:paraId="58950D6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6931270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25537C28" w14:textId="77777777" w:rsidTr="00CC290B">
              <w:tc>
                <w:tcPr>
                  <w:tcW w:w="414" w:type="pct"/>
                  <w:tcBorders>
                    <w:top w:val="single" w:sz="4" w:space="0" w:color="auto"/>
                    <w:left w:val="single" w:sz="4" w:space="0" w:color="auto"/>
                    <w:bottom w:val="single" w:sz="4" w:space="0" w:color="auto"/>
                    <w:right w:val="single" w:sz="4" w:space="0" w:color="auto"/>
                  </w:tcBorders>
                </w:tcPr>
                <w:p w14:paraId="54111F8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21.</w:t>
                  </w:r>
                </w:p>
              </w:tc>
              <w:tc>
                <w:tcPr>
                  <w:tcW w:w="3716" w:type="pct"/>
                  <w:tcBorders>
                    <w:top w:val="single" w:sz="4" w:space="0" w:color="auto"/>
                    <w:left w:val="single" w:sz="4" w:space="0" w:color="auto"/>
                    <w:bottom w:val="single" w:sz="4" w:space="0" w:color="auto"/>
                    <w:right w:val="single" w:sz="4" w:space="0" w:color="auto"/>
                  </w:tcBorders>
                </w:tcPr>
                <w:p w14:paraId="2FF2DF1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Circular sobre espacio divisorio de vía</w:t>
                  </w:r>
                </w:p>
              </w:tc>
              <w:tc>
                <w:tcPr>
                  <w:tcW w:w="423" w:type="pct"/>
                  <w:tcBorders>
                    <w:top w:val="single" w:sz="4" w:space="0" w:color="auto"/>
                    <w:left w:val="single" w:sz="4" w:space="0" w:color="auto"/>
                    <w:bottom w:val="single" w:sz="4" w:space="0" w:color="auto"/>
                    <w:right w:val="single" w:sz="4" w:space="0" w:color="auto"/>
                  </w:tcBorders>
                </w:tcPr>
                <w:p w14:paraId="13659B4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3C019F9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r>
            <w:tr w:rsidR="00CC290B" w:rsidRPr="00AD7204" w14:paraId="6AD6B774" w14:textId="77777777" w:rsidTr="00CC290B">
              <w:tc>
                <w:tcPr>
                  <w:tcW w:w="414" w:type="pct"/>
                  <w:tcBorders>
                    <w:top w:val="single" w:sz="4" w:space="0" w:color="auto"/>
                    <w:left w:val="single" w:sz="4" w:space="0" w:color="auto"/>
                    <w:bottom w:val="single" w:sz="4" w:space="0" w:color="auto"/>
                    <w:right w:val="single" w:sz="4" w:space="0" w:color="auto"/>
                  </w:tcBorders>
                </w:tcPr>
                <w:p w14:paraId="0ECED56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22.</w:t>
                  </w:r>
                </w:p>
              </w:tc>
              <w:tc>
                <w:tcPr>
                  <w:tcW w:w="3716" w:type="pct"/>
                  <w:tcBorders>
                    <w:top w:val="single" w:sz="4" w:space="0" w:color="auto"/>
                    <w:left w:val="single" w:sz="4" w:space="0" w:color="auto"/>
                    <w:bottom w:val="single" w:sz="4" w:space="0" w:color="auto"/>
                    <w:right w:val="single" w:sz="4" w:space="0" w:color="auto"/>
                  </w:tcBorders>
                </w:tcPr>
                <w:p w14:paraId="2FDCFC0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Circular sobre las rayas longitudinales</w:t>
                  </w:r>
                </w:p>
              </w:tc>
              <w:tc>
                <w:tcPr>
                  <w:tcW w:w="423" w:type="pct"/>
                  <w:tcBorders>
                    <w:top w:val="single" w:sz="4" w:space="0" w:color="auto"/>
                    <w:left w:val="single" w:sz="4" w:space="0" w:color="auto"/>
                    <w:bottom w:val="single" w:sz="4" w:space="0" w:color="auto"/>
                    <w:right w:val="single" w:sz="4" w:space="0" w:color="auto"/>
                  </w:tcBorders>
                </w:tcPr>
                <w:p w14:paraId="4BBE445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D5040E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r>
            <w:tr w:rsidR="00CC290B" w:rsidRPr="00AD7204" w14:paraId="01F22064" w14:textId="77777777" w:rsidTr="00CC290B">
              <w:trPr>
                <w:trHeight w:val="506"/>
              </w:trPr>
              <w:tc>
                <w:tcPr>
                  <w:tcW w:w="414" w:type="pct"/>
                  <w:tcBorders>
                    <w:top w:val="single" w:sz="4" w:space="0" w:color="auto"/>
                    <w:left w:val="single" w:sz="4" w:space="0" w:color="auto"/>
                    <w:bottom w:val="single" w:sz="4" w:space="0" w:color="auto"/>
                    <w:right w:val="single" w:sz="4" w:space="0" w:color="auto"/>
                  </w:tcBorders>
                </w:tcPr>
                <w:p w14:paraId="4A48DFA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lastRenderedPageBreak/>
                    <w:t>23.</w:t>
                  </w:r>
                </w:p>
              </w:tc>
              <w:tc>
                <w:tcPr>
                  <w:tcW w:w="3716" w:type="pct"/>
                  <w:tcBorders>
                    <w:top w:val="single" w:sz="4" w:space="0" w:color="auto"/>
                    <w:left w:val="single" w:sz="4" w:space="0" w:color="auto"/>
                    <w:bottom w:val="single" w:sz="4" w:space="0" w:color="auto"/>
                    <w:right w:val="single" w:sz="4" w:space="0" w:color="auto"/>
                  </w:tcBorders>
                </w:tcPr>
                <w:p w14:paraId="68B966C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Circular por la izquierda, cuando conforme a este reglamento, no esté permitido</w:t>
                  </w:r>
                </w:p>
              </w:tc>
              <w:tc>
                <w:tcPr>
                  <w:tcW w:w="423" w:type="pct"/>
                  <w:tcBorders>
                    <w:top w:val="single" w:sz="4" w:space="0" w:color="auto"/>
                    <w:left w:val="single" w:sz="4" w:space="0" w:color="auto"/>
                    <w:bottom w:val="single" w:sz="4" w:space="0" w:color="auto"/>
                    <w:right w:val="single" w:sz="4" w:space="0" w:color="auto"/>
                  </w:tcBorders>
                </w:tcPr>
                <w:p w14:paraId="2BA8E15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8D8D86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r>
            <w:tr w:rsidR="00CC290B" w:rsidRPr="00AD7204" w14:paraId="1AAF336A" w14:textId="77777777" w:rsidTr="00CC290B">
              <w:tc>
                <w:tcPr>
                  <w:tcW w:w="414" w:type="pct"/>
                  <w:tcBorders>
                    <w:top w:val="single" w:sz="4" w:space="0" w:color="auto"/>
                    <w:left w:val="single" w:sz="4" w:space="0" w:color="auto"/>
                    <w:bottom w:val="single" w:sz="4" w:space="0" w:color="auto"/>
                    <w:right w:val="single" w:sz="4" w:space="0" w:color="auto"/>
                  </w:tcBorders>
                </w:tcPr>
                <w:p w14:paraId="40D1485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24.</w:t>
                  </w:r>
                </w:p>
              </w:tc>
              <w:tc>
                <w:tcPr>
                  <w:tcW w:w="3716" w:type="pct"/>
                  <w:tcBorders>
                    <w:top w:val="single" w:sz="4" w:space="0" w:color="auto"/>
                    <w:left w:val="single" w:sz="4" w:space="0" w:color="auto"/>
                    <w:bottom w:val="single" w:sz="4" w:space="0" w:color="auto"/>
                    <w:right w:val="single" w:sz="4" w:space="0" w:color="auto"/>
                  </w:tcBorders>
                </w:tcPr>
                <w:p w14:paraId="37CFF07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Conducir en zona de seguridad de peatones</w:t>
                  </w:r>
                </w:p>
              </w:tc>
              <w:tc>
                <w:tcPr>
                  <w:tcW w:w="423" w:type="pct"/>
                  <w:tcBorders>
                    <w:top w:val="single" w:sz="4" w:space="0" w:color="auto"/>
                    <w:left w:val="single" w:sz="4" w:space="0" w:color="auto"/>
                    <w:bottom w:val="single" w:sz="4" w:space="0" w:color="auto"/>
                    <w:right w:val="single" w:sz="4" w:space="0" w:color="auto"/>
                  </w:tcBorders>
                </w:tcPr>
                <w:p w14:paraId="3F48058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909DEA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43FF1C1D" w14:textId="77777777" w:rsidTr="00CC290B">
              <w:tc>
                <w:tcPr>
                  <w:tcW w:w="414" w:type="pct"/>
                  <w:tcBorders>
                    <w:top w:val="single" w:sz="4" w:space="0" w:color="auto"/>
                    <w:left w:val="single" w:sz="4" w:space="0" w:color="auto"/>
                    <w:bottom w:val="single" w:sz="4" w:space="0" w:color="auto"/>
                    <w:right w:val="single" w:sz="4" w:space="0" w:color="auto"/>
                  </w:tcBorders>
                </w:tcPr>
                <w:p w14:paraId="4E542A5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25.</w:t>
                  </w:r>
                </w:p>
              </w:tc>
              <w:tc>
                <w:tcPr>
                  <w:tcW w:w="3716" w:type="pct"/>
                  <w:tcBorders>
                    <w:top w:val="single" w:sz="4" w:space="0" w:color="auto"/>
                    <w:left w:val="single" w:sz="4" w:space="0" w:color="auto"/>
                    <w:bottom w:val="single" w:sz="4" w:space="0" w:color="auto"/>
                    <w:right w:val="single" w:sz="4" w:space="0" w:color="auto"/>
                  </w:tcBorders>
                </w:tcPr>
                <w:p w14:paraId="0DE86A3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Emplear incorrectamente las luces</w:t>
                  </w:r>
                </w:p>
              </w:tc>
              <w:tc>
                <w:tcPr>
                  <w:tcW w:w="423" w:type="pct"/>
                  <w:tcBorders>
                    <w:top w:val="single" w:sz="4" w:space="0" w:color="auto"/>
                    <w:left w:val="single" w:sz="4" w:space="0" w:color="auto"/>
                    <w:bottom w:val="single" w:sz="4" w:space="0" w:color="auto"/>
                    <w:right w:val="single" w:sz="4" w:space="0" w:color="auto"/>
                  </w:tcBorders>
                </w:tcPr>
                <w:p w14:paraId="283EFB4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33A709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r>
            <w:tr w:rsidR="00CC290B" w:rsidRPr="00AD7204" w14:paraId="650E4858" w14:textId="77777777" w:rsidTr="00CC290B">
              <w:trPr>
                <w:trHeight w:val="263"/>
              </w:trPr>
              <w:tc>
                <w:tcPr>
                  <w:tcW w:w="414" w:type="pct"/>
                  <w:tcBorders>
                    <w:top w:val="single" w:sz="4" w:space="0" w:color="auto"/>
                    <w:left w:val="single" w:sz="4" w:space="0" w:color="auto"/>
                    <w:bottom w:val="single" w:sz="4" w:space="0" w:color="auto"/>
                    <w:right w:val="single" w:sz="4" w:space="0" w:color="auto"/>
                  </w:tcBorders>
                </w:tcPr>
                <w:p w14:paraId="2CE65FA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26.</w:t>
                  </w:r>
                </w:p>
              </w:tc>
              <w:tc>
                <w:tcPr>
                  <w:tcW w:w="3716" w:type="pct"/>
                  <w:tcBorders>
                    <w:top w:val="single" w:sz="4" w:space="0" w:color="auto"/>
                    <w:left w:val="single" w:sz="4" w:space="0" w:color="auto"/>
                    <w:bottom w:val="single" w:sz="4" w:space="0" w:color="auto"/>
                    <w:right w:val="single" w:sz="4" w:space="0" w:color="auto"/>
                  </w:tcBorders>
                </w:tcPr>
                <w:p w14:paraId="1CF0385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Entablar competencia de velocidad</w:t>
                  </w:r>
                </w:p>
              </w:tc>
              <w:tc>
                <w:tcPr>
                  <w:tcW w:w="423" w:type="pct"/>
                  <w:tcBorders>
                    <w:top w:val="single" w:sz="4" w:space="0" w:color="auto"/>
                    <w:left w:val="single" w:sz="4" w:space="0" w:color="auto"/>
                    <w:bottom w:val="single" w:sz="4" w:space="0" w:color="auto"/>
                    <w:right w:val="single" w:sz="4" w:space="0" w:color="auto"/>
                  </w:tcBorders>
                </w:tcPr>
                <w:p w14:paraId="46AE8E6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c>
                <w:tcPr>
                  <w:tcW w:w="447" w:type="pct"/>
                  <w:tcBorders>
                    <w:top w:val="single" w:sz="4" w:space="0" w:color="auto"/>
                    <w:left w:val="single" w:sz="4" w:space="0" w:color="auto"/>
                    <w:bottom w:val="single" w:sz="4" w:space="0" w:color="auto"/>
                    <w:right w:val="single" w:sz="4" w:space="0" w:color="auto"/>
                  </w:tcBorders>
                </w:tcPr>
                <w:p w14:paraId="319966E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8</w:t>
                  </w:r>
                </w:p>
              </w:tc>
            </w:tr>
            <w:tr w:rsidR="00CC290B" w:rsidRPr="00AD7204" w14:paraId="56EBB149" w14:textId="77777777" w:rsidTr="00CC290B">
              <w:tc>
                <w:tcPr>
                  <w:tcW w:w="414" w:type="pct"/>
                  <w:tcBorders>
                    <w:top w:val="single" w:sz="4" w:space="0" w:color="auto"/>
                    <w:left w:val="single" w:sz="4" w:space="0" w:color="auto"/>
                    <w:bottom w:val="single" w:sz="4" w:space="0" w:color="auto"/>
                    <w:right w:val="single" w:sz="4" w:space="0" w:color="auto"/>
                  </w:tcBorders>
                </w:tcPr>
                <w:p w14:paraId="6FFA454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27.</w:t>
                  </w:r>
                </w:p>
              </w:tc>
              <w:tc>
                <w:tcPr>
                  <w:tcW w:w="3716" w:type="pct"/>
                  <w:tcBorders>
                    <w:top w:val="single" w:sz="4" w:space="0" w:color="auto"/>
                    <w:left w:val="single" w:sz="4" w:space="0" w:color="auto"/>
                    <w:bottom w:val="single" w:sz="4" w:space="0" w:color="auto"/>
                    <w:right w:val="single" w:sz="4" w:space="0" w:color="auto"/>
                  </w:tcBorders>
                </w:tcPr>
                <w:p w14:paraId="6F41023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Ingerir bebidas embriagantes al conducir</w:t>
                  </w:r>
                </w:p>
              </w:tc>
              <w:tc>
                <w:tcPr>
                  <w:tcW w:w="423" w:type="pct"/>
                  <w:tcBorders>
                    <w:top w:val="single" w:sz="4" w:space="0" w:color="auto"/>
                    <w:left w:val="single" w:sz="4" w:space="0" w:color="auto"/>
                    <w:bottom w:val="single" w:sz="4" w:space="0" w:color="auto"/>
                    <w:right w:val="single" w:sz="4" w:space="0" w:color="auto"/>
                  </w:tcBorders>
                </w:tcPr>
                <w:p w14:paraId="2C00072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181E212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7B70545B" w14:textId="77777777" w:rsidTr="00CC290B">
              <w:tc>
                <w:tcPr>
                  <w:tcW w:w="414" w:type="pct"/>
                  <w:tcBorders>
                    <w:top w:val="single" w:sz="4" w:space="0" w:color="auto"/>
                    <w:left w:val="single" w:sz="4" w:space="0" w:color="auto"/>
                    <w:bottom w:val="single" w:sz="4" w:space="0" w:color="auto"/>
                    <w:right w:val="single" w:sz="4" w:space="0" w:color="auto"/>
                  </w:tcBorders>
                </w:tcPr>
                <w:p w14:paraId="2AFD139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28.</w:t>
                  </w:r>
                </w:p>
              </w:tc>
              <w:tc>
                <w:tcPr>
                  <w:tcW w:w="3716" w:type="pct"/>
                  <w:tcBorders>
                    <w:top w:val="single" w:sz="4" w:space="0" w:color="auto"/>
                    <w:left w:val="single" w:sz="4" w:space="0" w:color="auto"/>
                    <w:bottom w:val="single" w:sz="4" w:space="0" w:color="auto"/>
                    <w:right w:val="single" w:sz="4" w:space="0" w:color="auto"/>
                  </w:tcBorders>
                </w:tcPr>
                <w:p w14:paraId="49E63C8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Invadir u obstruir vías publicas</w:t>
                  </w:r>
                </w:p>
              </w:tc>
              <w:tc>
                <w:tcPr>
                  <w:tcW w:w="423" w:type="pct"/>
                  <w:tcBorders>
                    <w:top w:val="single" w:sz="4" w:space="0" w:color="auto"/>
                    <w:left w:val="single" w:sz="4" w:space="0" w:color="auto"/>
                    <w:bottom w:val="single" w:sz="4" w:space="0" w:color="auto"/>
                    <w:right w:val="single" w:sz="4" w:space="0" w:color="auto"/>
                  </w:tcBorders>
                </w:tcPr>
                <w:p w14:paraId="20AE219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34AE64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6</w:t>
                  </w:r>
                </w:p>
              </w:tc>
            </w:tr>
            <w:tr w:rsidR="00CC290B" w:rsidRPr="00AD7204" w14:paraId="72976CD3" w14:textId="77777777" w:rsidTr="00CC290B">
              <w:tc>
                <w:tcPr>
                  <w:tcW w:w="414" w:type="pct"/>
                  <w:tcBorders>
                    <w:top w:val="single" w:sz="4" w:space="0" w:color="auto"/>
                    <w:left w:val="single" w:sz="4" w:space="0" w:color="auto"/>
                    <w:bottom w:val="single" w:sz="4" w:space="0" w:color="auto"/>
                    <w:right w:val="single" w:sz="4" w:space="0" w:color="auto"/>
                  </w:tcBorders>
                </w:tcPr>
                <w:p w14:paraId="1F6113D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29.</w:t>
                  </w:r>
                </w:p>
              </w:tc>
              <w:tc>
                <w:tcPr>
                  <w:tcW w:w="3716" w:type="pct"/>
                  <w:tcBorders>
                    <w:top w:val="single" w:sz="4" w:space="0" w:color="auto"/>
                    <w:left w:val="single" w:sz="4" w:space="0" w:color="auto"/>
                    <w:bottom w:val="single" w:sz="4" w:space="0" w:color="auto"/>
                    <w:right w:val="single" w:sz="4" w:space="0" w:color="auto"/>
                  </w:tcBorders>
                </w:tcPr>
                <w:p w14:paraId="6A43888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No colocar dispositivo reflejante en caso de accidente o descompostura</w:t>
                  </w:r>
                </w:p>
              </w:tc>
              <w:tc>
                <w:tcPr>
                  <w:tcW w:w="423" w:type="pct"/>
                  <w:tcBorders>
                    <w:top w:val="single" w:sz="4" w:space="0" w:color="auto"/>
                    <w:left w:val="single" w:sz="4" w:space="0" w:color="auto"/>
                    <w:bottom w:val="single" w:sz="4" w:space="0" w:color="auto"/>
                    <w:right w:val="single" w:sz="4" w:space="0" w:color="auto"/>
                  </w:tcBorders>
                </w:tcPr>
                <w:p w14:paraId="3BD8B5C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03C3336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78F17933" w14:textId="77777777" w:rsidTr="00CC290B">
              <w:tc>
                <w:tcPr>
                  <w:tcW w:w="414" w:type="pct"/>
                  <w:tcBorders>
                    <w:top w:val="single" w:sz="4" w:space="0" w:color="auto"/>
                    <w:left w:val="single" w:sz="4" w:space="0" w:color="auto"/>
                    <w:bottom w:val="single" w:sz="4" w:space="0" w:color="auto"/>
                    <w:right w:val="single" w:sz="4" w:space="0" w:color="auto"/>
                  </w:tcBorders>
                </w:tcPr>
                <w:p w14:paraId="3636D14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30.</w:t>
                  </w:r>
                </w:p>
              </w:tc>
              <w:tc>
                <w:tcPr>
                  <w:tcW w:w="3716" w:type="pct"/>
                  <w:tcBorders>
                    <w:top w:val="single" w:sz="4" w:space="0" w:color="auto"/>
                    <w:left w:val="single" w:sz="4" w:space="0" w:color="auto"/>
                    <w:bottom w:val="single" w:sz="4" w:space="0" w:color="auto"/>
                    <w:right w:val="single" w:sz="4" w:space="0" w:color="auto"/>
                  </w:tcBorders>
                </w:tcPr>
                <w:p w14:paraId="7006E5D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No hacer alto con tren a 500 metros</w:t>
                  </w:r>
                </w:p>
              </w:tc>
              <w:tc>
                <w:tcPr>
                  <w:tcW w:w="423" w:type="pct"/>
                  <w:tcBorders>
                    <w:top w:val="single" w:sz="4" w:space="0" w:color="auto"/>
                    <w:left w:val="single" w:sz="4" w:space="0" w:color="auto"/>
                    <w:bottom w:val="single" w:sz="4" w:space="0" w:color="auto"/>
                    <w:right w:val="single" w:sz="4" w:space="0" w:color="auto"/>
                  </w:tcBorders>
                </w:tcPr>
                <w:p w14:paraId="53ACFFB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ED9E9F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6</w:t>
                  </w:r>
                </w:p>
              </w:tc>
            </w:tr>
            <w:tr w:rsidR="00CC290B" w:rsidRPr="00AD7204" w14:paraId="2B6EB311" w14:textId="77777777" w:rsidTr="00CC290B">
              <w:tc>
                <w:tcPr>
                  <w:tcW w:w="414" w:type="pct"/>
                  <w:tcBorders>
                    <w:top w:val="single" w:sz="4" w:space="0" w:color="auto"/>
                    <w:left w:val="single" w:sz="4" w:space="0" w:color="auto"/>
                    <w:bottom w:val="single" w:sz="4" w:space="0" w:color="auto"/>
                    <w:right w:val="single" w:sz="4" w:space="0" w:color="auto"/>
                  </w:tcBorders>
                </w:tcPr>
                <w:p w14:paraId="62C39CE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31.</w:t>
                  </w:r>
                </w:p>
              </w:tc>
              <w:tc>
                <w:tcPr>
                  <w:tcW w:w="3716" w:type="pct"/>
                  <w:tcBorders>
                    <w:top w:val="single" w:sz="4" w:space="0" w:color="auto"/>
                    <w:left w:val="single" w:sz="4" w:space="0" w:color="auto"/>
                    <w:bottom w:val="single" w:sz="4" w:space="0" w:color="auto"/>
                    <w:right w:val="single" w:sz="4" w:space="0" w:color="auto"/>
                  </w:tcBorders>
                </w:tcPr>
                <w:p w14:paraId="0566274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No hacer alto en cruce de vía férrea</w:t>
                  </w:r>
                </w:p>
              </w:tc>
              <w:tc>
                <w:tcPr>
                  <w:tcW w:w="423" w:type="pct"/>
                  <w:tcBorders>
                    <w:top w:val="single" w:sz="4" w:space="0" w:color="auto"/>
                    <w:left w:val="single" w:sz="4" w:space="0" w:color="auto"/>
                    <w:bottom w:val="single" w:sz="4" w:space="0" w:color="auto"/>
                    <w:right w:val="single" w:sz="4" w:space="0" w:color="auto"/>
                  </w:tcBorders>
                </w:tcPr>
                <w:p w14:paraId="3AFC8EF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605E6A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6</w:t>
                  </w:r>
                </w:p>
              </w:tc>
            </w:tr>
            <w:tr w:rsidR="00CC290B" w:rsidRPr="00AD7204" w14:paraId="0F9CDEE7" w14:textId="77777777" w:rsidTr="00CC290B">
              <w:tc>
                <w:tcPr>
                  <w:tcW w:w="414" w:type="pct"/>
                  <w:tcBorders>
                    <w:top w:val="single" w:sz="4" w:space="0" w:color="auto"/>
                    <w:left w:val="single" w:sz="4" w:space="0" w:color="auto"/>
                    <w:bottom w:val="single" w:sz="4" w:space="0" w:color="auto"/>
                    <w:right w:val="single" w:sz="4" w:space="0" w:color="auto"/>
                  </w:tcBorders>
                </w:tcPr>
                <w:p w14:paraId="50D86C9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32.</w:t>
                  </w:r>
                </w:p>
              </w:tc>
              <w:tc>
                <w:tcPr>
                  <w:tcW w:w="3716" w:type="pct"/>
                  <w:tcBorders>
                    <w:top w:val="single" w:sz="4" w:space="0" w:color="auto"/>
                    <w:left w:val="single" w:sz="4" w:space="0" w:color="auto"/>
                    <w:bottom w:val="single" w:sz="4" w:space="0" w:color="auto"/>
                    <w:right w:val="single" w:sz="4" w:space="0" w:color="auto"/>
                  </w:tcBorders>
                </w:tcPr>
                <w:p w14:paraId="19C9C4E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Obstruir una intersección por avance imprudente</w:t>
                  </w:r>
                </w:p>
              </w:tc>
              <w:tc>
                <w:tcPr>
                  <w:tcW w:w="423" w:type="pct"/>
                  <w:tcBorders>
                    <w:top w:val="single" w:sz="4" w:space="0" w:color="auto"/>
                    <w:left w:val="single" w:sz="4" w:space="0" w:color="auto"/>
                    <w:bottom w:val="single" w:sz="4" w:space="0" w:color="auto"/>
                    <w:right w:val="single" w:sz="4" w:space="0" w:color="auto"/>
                  </w:tcBorders>
                </w:tcPr>
                <w:p w14:paraId="6C939DA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6149B7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3EF881F5" w14:textId="77777777" w:rsidTr="00CC290B">
              <w:tc>
                <w:tcPr>
                  <w:tcW w:w="414" w:type="pct"/>
                  <w:tcBorders>
                    <w:top w:val="single" w:sz="4" w:space="0" w:color="auto"/>
                    <w:left w:val="single" w:sz="4" w:space="0" w:color="auto"/>
                    <w:bottom w:val="single" w:sz="4" w:space="0" w:color="auto"/>
                    <w:right w:val="single" w:sz="4" w:space="0" w:color="auto"/>
                  </w:tcBorders>
                </w:tcPr>
                <w:p w14:paraId="1020001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33.</w:t>
                  </w:r>
                </w:p>
              </w:tc>
              <w:tc>
                <w:tcPr>
                  <w:tcW w:w="3716" w:type="pct"/>
                  <w:tcBorders>
                    <w:top w:val="single" w:sz="4" w:space="0" w:color="auto"/>
                    <w:left w:val="single" w:sz="4" w:space="0" w:color="auto"/>
                    <w:bottom w:val="single" w:sz="4" w:space="0" w:color="auto"/>
                    <w:right w:val="single" w:sz="4" w:space="0" w:color="auto"/>
                  </w:tcBorders>
                </w:tcPr>
                <w:p w14:paraId="36B0205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Usar indebidamente las bocinas</w:t>
                  </w:r>
                </w:p>
              </w:tc>
              <w:tc>
                <w:tcPr>
                  <w:tcW w:w="423" w:type="pct"/>
                  <w:tcBorders>
                    <w:top w:val="single" w:sz="4" w:space="0" w:color="auto"/>
                    <w:left w:val="single" w:sz="4" w:space="0" w:color="auto"/>
                    <w:bottom w:val="single" w:sz="4" w:space="0" w:color="auto"/>
                    <w:right w:val="single" w:sz="4" w:space="0" w:color="auto"/>
                  </w:tcBorders>
                </w:tcPr>
                <w:p w14:paraId="1DD6577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2E7501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r>
            <w:tr w:rsidR="00CC290B" w:rsidRPr="00AD7204" w14:paraId="724DCBC0" w14:textId="77777777" w:rsidTr="00CC290B">
              <w:tc>
                <w:tcPr>
                  <w:tcW w:w="414" w:type="pct"/>
                  <w:tcBorders>
                    <w:top w:val="single" w:sz="4" w:space="0" w:color="auto"/>
                    <w:left w:val="single" w:sz="4" w:space="0" w:color="auto"/>
                    <w:bottom w:val="single" w:sz="4" w:space="0" w:color="auto"/>
                    <w:right w:val="single" w:sz="4" w:space="0" w:color="auto"/>
                  </w:tcBorders>
                </w:tcPr>
                <w:p w14:paraId="5E9E7AA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34.</w:t>
                  </w:r>
                </w:p>
              </w:tc>
              <w:tc>
                <w:tcPr>
                  <w:tcW w:w="3716" w:type="pct"/>
                  <w:tcBorders>
                    <w:top w:val="single" w:sz="4" w:space="0" w:color="auto"/>
                    <w:left w:val="single" w:sz="4" w:space="0" w:color="auto"/>
                    <w:bottom w:val="single" w:sz="4" w:space="0" w:color="auto"/>
                    <w:right w:val="single" w:sz="4" w:space="0" w:color="auto"/>
                  </w:tcBorders>
                </w:tcPr>
                <w:p w14:paraId="00D4530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Conducir a velocidad inmoderada</w:t>
                  </w:r>
                </w:p>
              </w:tc>
              <w:tc>
                <w:tcPr>
                  <w:tcW w:w="423" w:type="pct"/>
                  <w:tcBorders>
                    <w:top w:val="single" w:sz="4" w:space="0" w:color="auto"/>
                    <w:left w:val="single" w:sz="4" w:space="0" w:color="auto"/>
                    <w:bottom w:val="single" w:sz="4" w:space="0" w:color="auto"/>
                    <w:right w:val="single" w:sz="4" w:space="0" w:color="auto"/>
                  </w:tcBorders>
                </w:tcPr>
                <w:p w14:paraId="6C81FEC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c>
                <w:tcPr>
                  <w:tcW w:w="447" w:type="pct"/>
                  <w:tcBorders>
                    <w:top w:val="single" w:sz="4" w:space="0" w:color="auto"/>
                    <w:left w:val="single" w:sz="4" w:space="0" w:color="auto"/>
                    <w:bottom w:val="single" w:sz="4" w:space="0" w:color="auto"/>
                    <w:right w:val="single" w:sz="4" w:space="0" w:color="auto"/>
                  </w:tcBorders>
                </w:tcPr>
                <w:p w14:paraId="5217B37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6EB64EEF" w14:textId="77777777" w:rsidTr="00CC290B">
              <w:tc>
                <w:tcPr>
                  <w:tcW w:w="414" w:type="pct"/>
                  <w:tcBorders>
                    <w:top w:val="single" w:sz="4" w:space="0" w:color="auto"/>
                    <w:left w:val="single" w:sz="4" w:space="0" w:color="auto"/>
                    <w:bottom w:val="single" w:sz="4" w:space="0" w:color="auto"/>
                    <w:right w:val="single" w:sz="4" w:space="0" w:color="auto"/>
                  </w:tcBorders>
                </w:tcPr>
                <w:p w14:paraId="2D8E82E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35.</w:t>
                  </w:r>
                </w:p>
              </w:tc>
              <w:tc>
                <w:tcPr>
                  <w:tcW w:w="3716" w:type="pct"/>
                  <w:tcBorders>
                    <w:top w:val="single" w:sz="4" w:space="0" w:color="auto"/>
                    <w:left w:val="single" w:sz="4" w:space="0" w:color="auto"/>
                    <w:bottom w:val="single" w:sz="4" w:space="0" w:color="auto"/>
                    <w:right w:val="single" w:sz="4" w:space="0" w:color="auto"/>
                  </w:tcBorders>
                </w:tcPr>
                <w:p w14:paraId="4F41B9C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Circular en sentido contrario</w:t>
                  </w:r>
                </w:p>
              </w:tc>
              <w:tc>
                <w:tcPr>
                  <w:tcW w:w="423" w:type="pct"/>
                  <w:tcBorders>
                    <w:top w:val="single" w:sz="4" w:space="0" w:color="auto"/>
                    <w:left w:val="single" w:sz="4" w:space="0" w:color="auto"/>
                    <w:bottom w:val="single" w:sz="4" w:space="0" w:color="auto"/>
                    <w:right w:val="single" w:sz="4" w:space="0" w:color="auto"/>
                  </w:tcBorders>
                </w:tcPr>
                <w:p w14:paraId="2781E96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3DE3FEE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08459EEE" w14:textId="77777777" w:rsidTr="00CC290B">
              <w:tc>
                <w:tcPr>
                  <w:tcW w:w="414" w:type="pct"/>
                  <w:tcBorders>
                    <w:top w:val="single" w:sz="4" w:space="0" w:color="auto"/>
                    <w:left w:val="single" w:sz="4" w:space="0" w:color="auto"/>
                    <w:bottom w:val="single" w:sz="4" w:space="0" w:color="auto"/>
                    <w:right w:val="single" w:sz="4" w:space="0" w:color="auto"/>
                  </w:tcBorders>
                </w:tcPr>
                <w:p w14:paraId="62FF2C6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p w14:paraId="7257FFF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hAnsi="Arial" w:cs="Arial"/>
                      <w:b/>
                      <w:sz w:val="22"/>
                      <w:szCs w:val="22"/>
                    </w:rPr>
                    <w:t>VI.-</w:t>
                  </w:r>
                </w:p>
              </w:tc>
              <w:tc>
                <w:tcPr>
                  <w:tcW w:w="4586" w:type="pct"/>
                  <w:gridSpan w:val="3"/>
                  <w:tcBorders>
                    <w:top w:val="single" w:sz="4" w:space="0" w:color="auto"/>
                    <w:left w:val="single" w:sz="4" w:space="0" w:color="auto"/>
                    <w:bottom w:val="single" w:sz="4" w:space="0" w:color="auto"/>
                    <w:right w:val="single" w:sz="4" w:space="0" w:color="auto"/>
                  </w:tcBorders>
                </w:tcPr>
                <w:p w14:paraId="3504045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rPr>
                  </w:pPr>
                </w:p>
                <w:p w14:paraId="76286F60" w14:textId="77777777" w:rsidR="00CC290B" w:rsidRPr="00AD7204" w:rsidRDefault="00CC290B" w:rsidP="0066233C">
                  <w:pPr>
                    <w:framePr w:hSpace="141" w:wrap="around" w:vAnchor="text" w:hAnchor="text" w:y="1"/>
                    <w:ind w:right="36"/>
                    <w:suppressOverlap/>
                    <w:jc w:val="both"/>
                    <w:rPr>
                      <w:rFonts w:ascii="Arial" w:hAnsi="Arial" w:cs="Arial"/>
                      <w:b/>
                    </w:rPr>
                  </w:pPr>
                  <w:r w:rsidRPr="00AD7204">
                    <w:rPr>
                      <w:rFonts w:ascii="Arial" w:hAnsi="Arial" w:cs="Arial"/>
                      <w:b/>
                      <w:sz w:val="22"/>
                      <w:szCs w:val="22"/>
                    </w:rPr>
                    <w:t>CONDUCCION</w:t>
                  </w:r>
                </w:p>
              </w:tc>
            </w:tr>
            <w:tr w:rsidR="00CC290B" w:rsidRPr="00AD7204" w14:paraId="1396D5D3" w14:textId="77777777" w:rsidTr="00CC290B">
              <w:tc>
                <w:tcPr>
                  <w:tcW w:w="414" w:type="pct"/>
                  <w:tcBorders>
                    <w:top w:val="single" w:sz="4" w:space="0" w:color="auto"/>
                    <w:left w:val="single" w:sz="4" w:space="0" w:color="auto"/>
                    <w:bottom w:val="single" w:sz="4" w:space="0" w:color="auto"/>
                    <w:right w:val="single" w:sz="4" w:space="0" w:color="auto"/>
                  </w:tcBorders>
                </w:tcPr>
                <w:p w14:paraId="71EEB70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6DF1361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59B56F4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MÍN</w:t>
                  </w:r>
                </w:p>
              </w:tc>
              <w:tc>
                <w:tcPr>
                  <w:tcW w:w="447" w:type="pct"/>
                  <w:tcBorders>
                    <w:top w:val="single" w:sz="4" w:space="0" w:color="auto"/>
                    <w:left w:val="single" w:sz="4" w:space="0" w:color="auto"/>
                    <w:bottom w:val="single" w:sz="4" w:space="0" w:color="auto"/>
                    <w:right w:val="single" w:sz="4" w:space="0" w:color="auto"/>
                  </w:tcBorders>
                </w:tcPr>
                <w:p w14:paraId="207A6C3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MÁX</w:t>
                  </w:r>
                </w:p>
              </w:tc>
            </w:tr>
            <w:tr w:rsidR="00CC290B" w:rsidRPr="00AD7204" w14:paraId="5CE1393E" w14:textId="77777777" w:rsidTr="00CC290B">
              <w:tc>
                <w:tcPr>
                  <w:tcW w:w="414" w:type="pct"/>
                  <w:tcBorders>
                    <w:top w:val="single" w:sz="4" w:space="0" w:color="auto"/>
                    <w:left w:val="single" w:sz="4" w:space="0" w:color="auto"/>
                    <w:bottom w:val="single" w:sz="4" w:space="0" w:color="auto"/>
                    <w:right w:val="single" w:sz="4" w:space="0" w:color="auto"/>
                  </w:tcBorders>
                </w:tcPr>
                <w:p w14:paraId="1C95B09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35A40F0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Conducir acompañado por menor de 2 años sin asiento especial en la parte trasera.</w:t>
                  </w:r>
                </w:p>
              </w:tc>
              <w:tc>
                <w:tcPr>
                  <w:tcW w:w="423" w:type="pct"/>
                  <w:tcBorders>
                    <w:top w:val="single" w:sz="4" w:space="0" w:color="auto"/>
                    <w:left w:val="single" w:sz="4" w:space="0" w:color="auto"/>
                    <w:bottom w:val="single" w:sz="4" w:space="0" w:color="auto"/>
                    <w:right w:val="single" w:sz="4" w:space="0" w:color="auto"/>
                  </w:tcBorders>
                </w:tcPr>
                <w:p w14:paraId="71E27E8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91BDC5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8</w:t>
                  </w:r>
                </w:p>
              </w:tc>
            </w:tr>
            <w:tr w:rsidR="00CC290B" w:rsidRPr="00AD7204" w14:paraId="3758C170" w14:textId="77777777" w:rsidTr="00CC290B">
              <w:tc>
                <w:tcPr>
                  <w:tcW w:w="414" w:type="pct"/>
                  <w:tcBorders>
                    <w:top w:val="single" w:sz="4" w:space="0" w:color="auto"/>
                    <w:left w:val="single" w:sz="4" w:space="0" w:color="auto"/>
                    <w:bottom w:val="single" w:sz="4" w:space="0" w:color="auto"/>
                    <w:right w:val="single" w:sz="4" w:space="0" w:color="auto"/>
                  </w:tcBorders>
                </w:tcPr>
                <w:p w14:paraId="475DE37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77ECA4F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Conducir en estado de ebriedad o bajo el influjo de drogas o enervantes</w:t>
                  </w:r>
                </w:p>
              </w:tc>
              <w:tc>
                <w:tcPr>
                  <w:tcW w:w="423" w:type="pct"/>
                  <w:tcBorders>
                    <w:top w:val="single" w:sz="4" w:space="0" w:color="auto"/>
                    <w:left w:val="single" w:sz="4" w:space="0" w:color="auto"/>
                    <w:bottom w:val="single" w:sz="4" w:space="0" w:color="auto"/>
                    <w:right w:val="single" w:sz="4" w:space="0" w:color="auto"/>
                  </w:tcBorders>
                </w:tcPr>
                <w:p w14:paraId="4C82B72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25</w:t>
                  </w:r>
                </w:p>
              </w:tc>
              <w:tc>
                <w:tcPr>
                  <w:tcW w:w="447" w:type="pct"/>
                  <w:tcBorders>
                    <w:top w:val="single" w:sz="4" w:space="0" w:color="auto"/>
                    <w:left w:val="single" w:sz="4" w:space="0" w:color="auto"/>
                    <w:bottom w:val="single" w:sz="4" w:space="0" w:color="auto"/>
                    <w:right w:val="single" w:sz="4" w:space="0" w:color="auto"/>
                  </w:tcBorders>
                </w:tcPr>
                <w:p w14:paraId="4DB86DC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30</w:t>
                  </w:r>
                </w:p>
              </w:tc>
            </w:tr>
            <w:tr w:rsidR="00CC290B" w:rsidRPr="00AD7204" w14:paraId="3AA88344" w14:textId="77777777" w:rsidTr="00CC290B">
              <w:tc>
                <w:tcPr>
                  <w:tcW w:w="414" w:type="pct"/>
                  <w:tcBorders>
                    <w:top w:val="single" w:sz="4" w:space="0" w:color="auto"/>
                    <w:left w:val="single" w:sz="4" w:space="0" w:color="auto"/>
                    <w:bottom w:val="single" w:sz="4" w:space="0" w:color="auto"/>
                    <w:right w:val="single" w:sz="4" w:space="0" w:color="auto"/>
                  </w:tcBorders>
                </w:tcPr>
                <w:p w14:paraId="6301C47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55DB272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Conducir con objetos que obstruyan la visibilidad</w:t>
                  </w:r>
                </w:p>
              </w:tc>
              <w:tc>
                <w:tcPr>
                  <w:tcW w:w="423" w:type="pct"/>
                  <w:tcBorders>
                    <w:top w:val="single" w:sz="4" w:space="0" w:color="auto"/>
                    <w:left w:val="single" w:sz="4" w:space="0" w:color="auto"/>
                    <w:bottom w:val="single" w:sz="4" w:space="0" w:color="auto"/>
                    <w:right w:val="single" w:sz="4" w:space="0" w:color="auto"/>
                  </w:tcBorders>
                </w:tcPr>
                <w:p w14:paraId="537AE5A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CC91E9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2BAF22DD" w14:textId="77777777" w:rsidTr="00CC290B">
              <w:tc>
                <w:tcPr>
                  <w:tcW w:w="414" w:type="pct"/>
                  <w:tcBorders>
                    <w:top w:val="single" w:sz="4" w:space="0" w:color="auto"/>
                    <w:left w:val="single" w:sz="4" w:space="0" w:color="auto"/>
                    <w:bottom w:val="single" w:sz="4" w:space="0" w:color="auto"/>
                    <w:right w:val="single" w:sz="4" w:space="0" w:color="auto"/>
                  </w:tcBorders>
                </w:tcPr>
                <w:p w14:paraId="6DC0A8C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1318F6A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Conducir con personas o bultos entre los brazos</w:t>
                  </w:r>
                </w:p>
              </w:tc>
              <w:tc>
                <w:tcPr>
                  <w:tcW w:w="423" w:type="pct"/>
                  <w:tcBorders>
                    <w:top w:val="single" w:sz="4" w:space="0" w:color="auto"/>
                    <w:left w:val="single" w:sz="4" w:space="0" w:color="auto"/>
                    <w:bottom w:val="single" w:sz="4" w:space="0" w:color="auto"/>
                    <w:right w:val="single" w:sz="4" w:space="0" w:color="auto"/>
                  </w:tcBorders>
                </w:tcPr>
                <w:p w14:paraId="3FBA217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2A33ED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00EF4E7B" w14:textId="77777777" w:rsidTr="00CC290B">
              <w:tc>
                <w:tcPr>
                  <w:tcW w:w="414" w:type="pct"/>
                  <w:tcBorders>
                    <w:top w:val="single" w:sz="4" w:space="0" w:color="auto"/>
                    <w:left w:val="single" w:sz="4" w:space="0" w:color="auto"/>
                    <w:bottom w:val="single" w:sz="4" w:space="0" w:color="auto"/>
                    <w:right w:val="single" w:sz="4" w:space="0" w:color="auto"/>
                  </w:tcBorders>
                </w:tcPr>
                <w:p w14:paraId="78D940D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4198652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Conducir sin cinturón de seguridad</w:t>
                  </w:r>
                </w:p>
              </w:tc>
              <w:tc>
                <w:tcPr>
                  <w:tcW w:w="423" w:type="pct"/>
                  <w:tcBorders>
                    <w:top w:val="single" w:sz="4" w:space="0" w:color="auto"/>
                    <w:left w:val="single" w:sz="4" w:space="0" w:color="auto"/>
                    <w:bottom w:val="single" w:sz="4" w:space="0" w:color="auto"/>
                    <w:right w:val="single" w:sz="4" w:space="0" w:color="auto"/>
                  </w:tcBorders>
                </w:tcPr>
                <w:p w14:paraId="0E6E1B5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311B574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2CBAB675" w14:textId="77777777" w:rsidTr="00CC290B">
              <w:tc>
                <w:tcPr>
                  <w:tcW w:w="414" w:type="pct"/>
                  <w:tcBorders>
                    <w:top w:val="single" w:sz="4" w:space="0" w:color="auto"/>
                    <w:left w:val="single" w:sz="4" w:space="0" w:color="auto"/>
                    <w:bottom w:val="single" w:sz="4" w:space="0" w:color="auto"/>
                    <w:right w:val="single" w:sz="4" w:space="0" w:color="auto"/>
                  </w:tcBorders>
                </w:tcPr>
                <w:p w14:paraId="77A26D7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2D4D811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Conducir sin licencia</w:t>
                  </w:r>
                </w:p>
              </w:tc>
              <w:tc>
                <w:tcPr>
                  <w:tcW w:w="423" w:type="pct"/>
                  <w:tcBorders>
                    <w:top w:val="single" w:sz="4" w:space="0" w:color="auto"/>
                    <w:left w:val="single" w:sz="4" w:space="0" w:color="auto"/>
                    <w:bottom w:val="single" w:sz="4" w:space="0" w:color="auto"/>
                    <w:right w:val="single" w:sz="4" w:space="0" w:color="auto"/>
                  </w:tcBorders>
                </w:tcPr>
                <w:p w14:paraId="115D0F5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3A215B5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6404D3CA" w14:textId="77777777" w:rsidTr="00CC290B">
              <w:tc>
                <w:tcPr>
                  <w:tcW w:w="414" w:type="pct"/>
                  <w:tcBorders>
                    <w:top w:val="single" w:sz="4" w:space="0" w:color="auto"/>
                    <w:left w:val="single" w:sz="4" w:space="0" w:color="auto"/>
                    <w:bottom w:val="single" w:sz="4" w:space="0" w:color="auto"/>
                    <w:right w:val="single" w:sz="4" w:space="0" w:color="auto"/>
                  </w:tcBorders>
                </w:tcPr>
                <w:p w14:paraId="11F67EC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386A245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Conducir sin tarjeta de circulación</w:t>
                  </w:r>
                </w:p>
              </w:tc>
              <w:tc>
                <w:tcPr>
                  <w:tcW w:w="423" w:type="pct"/>
                  <w:tcBorders>
                    <w:top w:val="single" w:sz="4" w:space="0" w:color="auto"/>
                    <w:left w:val="single" w:sz="4" w:space="0" w:color="auto"/>
                    <w:bottom w:val="single" w:sz="4" w:space="0" w:color="auto"/>
                    <w:right w:val="single" w:sz="4" w:space="0" w:color="auto"/>
                  </w:tcBorders>
                </w:tcPr>
                <w:p w14:paraId="5B019A4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6787E90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3C6F79AA" w14:textId="77777777" w:rsidTr="00CC290B">
              <w:tc>
                <w:tcPr>
                  <w:tcW w:w="414" w:type="pct"/>
                  <w:tcBorders>
                    <w:top w:val="single" w:sz="4" w:space="0" w:color="auto"/>
                    <w:left w:val="single" w:sz="4" w:space="0" w:color="auto"/>
                    <w:bottom w:val="single" w:sz="4" w:space="0" w:color="auto"/>
                    <w:right w:val="single" w:sz="4" w:space="0" w:color="auto"/>
                  </w:tcBorders>
                </w:tcPr>
                <w:p w14:paraId="283DE97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6A314D9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Permitir el control de la dirección del vehículo a otro pasajero</w:t>
                  </w:r>
                </w:p>
              </w:tc>
              <w:tc>
                <w:tcPr>
                  <w:tcW w:w="423" w:type="pct"/>
                  <w:tcBorders>
                    <w:top w:val="single" w:sz="4" w:space="0" w:color="auto"/>
                    <w:left w:val="single" w:sz="4" w:space="0" w:color="auto"/>
                    <w:bottom w:val="single" w:sz="4" w:space="0" w:color="auto"/>
                    <w:right w:val="single" w:sz="4" w:space="0" w:color="auto"/>
                  </w:tcBorders>
                </w:tcPr>
                <w:p w14:paraId="007AAD3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D54E20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3B18C425" w14:textId="77777777" w:rsidTr="00CC290B">
              <w:tc>
                <w:tcPr>
                  <w:tcW w:w="414" w:type="pct"/>
                  <w:tcBorders>
                    <w:top w:val="single" w:sz="4" w:space="0" w:color="auto"/>
                    <w:left w:val="single" w:sz="4" w:space="0" w:color="auto"/>
                    <w:bottom w:val="single" w:sz="4" w:space="0" w:color="auto"/>
                    <w:right w:val="single" w:sz="4" w:space="0" w:color="auto"/>
                  </w:tcBorders>
                </w:tcPr>
                <w:p w14:paraId="1B9B356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2C5D085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Permitir la conducción de vehículos a personas con impedimentos físicos-mentales para ello</w:t>
                  </w:r>
                </w:p>
              </w:tc>
              <w:tc>
                <w:tcPr>
                  <w:tcW w:w="423" w:type="pct"/>
                  <w:tcBorders>
                    <w:top w:val="single" w:sz="4" w:space="0" w:color="auto"/>
                    <w:left w:val="single" w:sz="4" w:space="0" w:color="auto"/>
                    <w:bottom w:val="single" w:sz="4" w:space="0" w:color="auto"/>
                    <w:right w:val="single" w:sz="4" w:space="0" w:color="auto"/>
                  </w:tcBorders>
                </w:tcPr>
                <w:p w14:paraId="08169DF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6B7FAA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6</w:t>
                  </w:r>
                </w:p>
              </w:tc>
            </w:tr>
            <w:tr w:rsidR="00CC290B" w:rsidRPr="00AD7204" w14:paraId="229225AE" w14:textId="77777777" w:rsidTr="00CC290B">
              <w:tc>
                <w:tcPr>
                  <w:tcW w:w="414" w:type="pct"/>
                  <w:tcBorders>
                    <w:top w:val="single" w:sz="4" w:space="0" w:color="auto"/>
                    <w:left w:val="single" w:sz="4" w:space="0" w:color="auto"/>
                    <w:bottom w:val="single" w:sz="4" w:space="0" w:color="auto"/>
                    <w:right w:val="single" w:sz="4" w:space="0" w:color="auto"/>
                  </w:tcBorders>
                </w:tcPr>
                <w:p w14:paraId="40299E9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lastRenderedPageBreak/>
                    <w:t>10.</w:t>
                  </w:r>
                </w:p>
              </w:tc>
              <w:tc>
                <w:tcPr>
                  <w:tcW w:w="3716" w:type="pct"/>
                  <w:tcBorders>
                    <w:top w:val="single" w:sz="4" w:space="0" w:color="auto"/>
                    <w:left w:val="single" w:sz="4" w:space="0" w:color="auto"/>
                    <w:bottom w:val="single" w:sz="4" w:space="0" w:color="auto"/>
                    <w:right w:val="single" w:sz="4" w:space="0" w:color="auto"/>
                  </w:tcBorders>
                </w:tcPr>
                <w:p w14:paraId="17B647A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Permitir la conducción de vehículos a menores de edad</w:t>
                  </w:r>
                </w:p>
              </w:tc>
              <w:tc>
                <w:tcPr>
                  <w:tcW w:w="423" w:type="pct"/>
                  <w:tcBorders>
                    <w:top w:val="single" w:sz="4" w:space="0" w:color="auto"/>
                    <w:left w:val="single" w:sz="4" w:space="0" w:color="auto"/>
                    <w:bottom w:val="single" w:sz="4" w:space="0" w:color="auto"/>
                    <w:right w:val="single" w:sz="4" w:space="0" w:color="auto"/>
                  </w:tcBorders>
                </w:tcPr>
                <w:p w14:paraId="46E76CA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373FB86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3B7EA2BD" w14:textId="77777777" w:rsidTr="00CC290B">
              <w:tc>
                <w:tcPr>
                  <w:tcW w:w="414" w:type="pct"/>
                  <w:tcBorders>
                    <w:top w:val="single" w:sz="4" w:space="0" w:color="auto"/>
                    <w:left w:val="single" w:sz="4" w:space="0" w:color="auto"/>
                    <w:bottom w:val="single" w:sz="4" w:space="0" w:color="auto"/>
                    <w:right w:val="single" w:sz="4" w:space="0" w:color="auto"/>
                  </w:tcBorders>
                </w:tcPr>
                <w:p w14:paraId="5BBC4B0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p w14:paraId="6196CB3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hAnsi="Arial" w:cs="Arial"/>
                      <w:b/>
                      <w:sz w:val="22"/>
                      <w:szCs w:val="22"/>
                    </w:rPr>
                    <w:t>VII.-</w:t>
                  </w:r>
                </w:p>
              </w:tc>
              <w:tc>
                <w:tcPr>
                  <w:tcW w:w="4586" w:type="pct"/>
                  <w:gridSpan w:val="3"/>
                  <w:tcBorders>
                    <w:top w:val="single" w:sz="4" w:space="0" w:color="auto"/>
                    <w:left w:val="single" w:sz="4" w:space="0" w:color="auto"/>
                    <w:bottom w:val="single" w:sz="4" w:space="0" w:color="auto"/>
                    <w:right w:val="single" w:sz="4" w:space="0" w:color="auto"/>
                  </w:tcBorders>
                </w:tcPr>
                <w:p w14:paraId="70FFEDD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rPr>
                  </w:pPr>
                </w:p>
                <w:p w14:paraId="2554A65A" w14:textId="77777777" w:rsidR="00CC290B" w:rsidRPr="00AD7204" w:rsidRDefault="00CC290B" w:rsidP="0066233C">
                  <w:pPr>
                    <w:framePr w:hSpace="141" w:wrap="around" w:vAnchor="text" w:hAnchor="text" w:y="1"/>
                    <w:ind w:right="36"/>
                    <w:suppressOverlap/>
                    <w:jc w:val="both"/>
                    <w:rPr>
                      <w:rFonts w:ascii="Arial" w:hAnsi="Arial" w:cs="Arial"/>
                      <w:b/>
                    </w:rPr>
                  </w:pPr>
                  <w:r w:rsidRPr="00AD7204">
                    <w:rPr>
                      <w:rFonts w:ascii="Arial" w:hAnsi="Arial" w:cs="Arial"/>
                      <w:b/>
                      <w:sz w:val="22"/>
                      <w:szCs w:val="22"/>
                    </w:rPr>
                    <w:t>EQUIPAMENTO DEL VEHICULO</w:t>
                  </w:r>
                </w:p>
              </w:tc>
            </w:tr>
            <w:tr w:rsidR="00CC290B" w:rsidRPr="00AD7204" w14:paraId="46F69E15" w14:textId="77777777" w:rsidTr="00CC290B">
              <w:tc>
                <w:tcPr>
                  <w:tcW w:w="414" w:type="pct"/>
                  <w:tcBorders>
                    <w:top w:val="single" w:sz="4" w:space="0" w:color="auto"/>
                    <w:left w:val="single" w:sz="4" w:space="0" w:color="auto"/>
                    <w:bottom w:val="single" w:sz="4" w:space="0" w:color="auto"/>
                    <w:right w:val="single" w:sz="4" w:space="0" w:color="auto"/>
                  </w:tcBorders>
                </w:tcPr>
                <w:p w14:paraId="0435F08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2459F41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29F4F56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MÍN</w:t>
                  </w:r>
                </w:p>
              </w:tc>
              <w:tc>
                <w:tcPr>
                  <w:tcW w:w="447" w:type="pct"/>
                  <w:tcBorders>
                    <w:top w:val="single" w:sz="4" w:space="0" w:color="auto"/>
                    <w:left w:val="single" w:sz="4" w:space="0" w:color="auto"/>
                    <w:bottom w:val="single" w:sz="4" w:space="0" w:color="auto"/>
                    <w:right w:val="single" w:sz="4" w:space="0" w:color="auto"/>
                  </w:tcBorders>
                </w:tcPr>
                <w:p w14:paraId="357790B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MÁX</w:t>
                  </w:r>
                </w:p>
              </w:tc>
            </w:tr>
            <w:tr w:rsidR="00CC290B" w:rsidRPr="00AD7204" w14:paraId="6D4D59C0" w14:textId="77777777" w:rsidTr="00CC290B">
              <w:tc>
                <w:tcPr>
                  <w:tcW w:w="414" w:type="pct"/>
                  <w:tcBorders>
                    <w:top w:val="single" w:sz="4" w:space="0" w:color="auto"/>
                    <w:left w:val="single" w:sz="4" w:space="0" w:color="auto"/>
                    <w:bottom w:val="single" w:sz="4" w:space="0" w:color="auto"/>
                    <w:right w:val="single" w:sz="4" w:space="0" w:color="auto"/>
                  </w:tcBorders>
                </w:tcPr>
                <w:p w14:paraId="7E1B65E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7C21BD7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Falta de uso de cinturón de seguridad</w:t>
                  </w:r>
                </w:p>
              </w:tc>
              <w:tc>
                <w:tcPr>
                  <w:tcW w:w="423" w:type="pct"/>
                  <w:tcBorders>
                    <w:top w:val="single" w:sz="4" w:space="0" w:color="auto"/>
                    <w:left w:val="single" w:sz="4" w:space="0" w:color="auto"/>
                    <w:bottom w:val="single" w:sz="4" w:space="0" w:color="auto"/>
                    <w:right w:val="single" w:sz="4" w:space="0" w:color="auto"/>
                  </w:tcBorders>
                </w:tcPr>
                <w:p w14:paraId="356F4B7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9ADD83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096DFB7C" w14:textId="77777777" w:rsidTr="00CC290B">
              <w:tc>
                <w:tcPr>
                  <w:tcW w:w="414" w:type="pct"/>
                  <w:tcBorders>
                    <w:top w:val="single" w:sz="4" w:space="0" w:color="auto"/>
                    <w:left w:val="single" w:sz="4" w:space="0" w:color="auto"/>
                    <w:bottom w:val="single" w:sz="4" w:space="0" w:color="auto"/>
                    <w:right w:val="single" w:sz="4" w:space="0" w:color="auto"/>
                  </w:tcBorders>
                </w:tcPr>
                <w:p w14:paraId="4B79006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7C12422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Falta de dispositivo de advertencia o reflejantes</w:t>
                  </w:r>
                </w:p>
              </w:tc>
              <w:tc>
                <w:tcPr>
                  <w:tcW w:w="423" w:type="pct"/>
                  <w:tcBorders>
                    <w:top w:val="single" w:sz="4" w:space="0" w:color="auto"/>
                    <w:left w:val="single" w:sz="4" w:space="0" w:color="auto"/>
                    <w:bottom w:val="single" w:sz="4" w:space="0" w:color="auto"/>
                    <w:right w:val="single" w:sz="4" w:space="0" w:color="auto"/>
                  </w:tcBorders>
                </w:tcPr>
                <w:p w14:paraId="63814D0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274E47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336E11EE" w14:textId="77777777" w:rsidTr="00CC290B">
              <w:tc>
                <w:tcPr>
                  <w:tcW w:w="414" w:type="pct"/>
                  <w:tcBorders>
                    <w:top w:val="single" w:sz="4" w:space="0" w:color="auto"/>
                    <w:left w:val="single" w:sz="4" w:space="0" w:color="auto"/>
                    <w:bottom w:val="single" w:sz="4" w:space="0" w:color="auto"/>
                    <w:right w:val="single" w:sz="4" w:space="0" w:color="auto"/>
                  </w:tcBorders>
                </w:tcPr>
                <w:p w14:paraId="5B556B8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770B360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Falta de dispositivo limpiador</w:t>
                  </w:r>
                </w:p>
              </w:tc>
              <w:tc>
                <w:tcPr>
                  <w:tcW w:w="423" w:type="pct"/>
                  <w:tcBorders>
                    <w:top w:val="single" w:sz="4" w:space="0" w:color="auto"/>
                    <w:left w:val="single" w:sz="4" w:space="0" w:color="auto"/>
                    <w:bottom w:val="single" w:sz="4" w:space="0" w:color="auto"/>
                    <w:right w:val="single" w:sz="4" w:space="0" w:color="auto"/>
                  </w:tcBorders>
                </w:tcPr>
                <w:p w14:paraId="0425249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FF920D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r>
            <w:tr w:rsidR="00CC290B" w:rsidRPr="00AD7204" w14:paraId="34CB1511" w14:textId="77777777" w:rsidTr="00CC290B">
              <w:tc>
                <w:tcPr>
                  <w:tcW w:w="414" w:type="pct"/>
                  <w:tcBorders>
                    <w:top w:val="single" w:sz="4" w:space="0" w:color="auto"/>
                    <w:left w:val="single" w:sz="4" w:space="0" w:color="auto"/>
                    <w:bottom w:val="single" w:sz="4" w:space="0" w:color="auto"/>
                    <w:right w:val="single" w:sz="4" w:space="0" w:color="auto"/>
                  </w:tcBorders>
                </w:tcPr>
                <w:p w14:paraId="20B29CE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7F3ACBD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Falta de espejo retrovisor</w:t>
                  </w:r>
                </w:p>
              </w:tc>
              <w:tc>
                <w:tcPr>
                  <w:tcW w:w="423" w:type="pct"/>
                  <w:tcBorders>
                    <w:top w:val="single" w:sz="4" w:space="0" w:color="auto"/>
                    <w:left w:val="single" w:sz="4" w:space="0" w:color="auto"/>
                    <w:bottom w:val="single" w:sz="4" w:space="0" w:color="auto"/>
                    <w:right w:val="single" w:sz="4" w:space="0" w:color="auto"/>
                  </w:tcBorders>
                </w:tcPr>
                <w:p w14:paraId="0DAA191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190A30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39CBF20C" w14:textId="77777777" w:rsidTr="00CC290B">
              <w:tc>
                <w:tcPr>
                  <w:tcW w:w="414" w:type="pct"/>
                  <w:tcBorders>
                    <w:top w:val="single" w:sz="4" w:space="0" w:color="auto"/>
                    <w:left w:val="single" w:sz="4" w:space="0" w:color="auto"/>
                    <w:bottom w:val="single" w:sz="4" w:space="0" w:color="auto"/>
                    <w:right w:val="single" w:sz="4" w:space="0" w:color="auto"/>
                  </w:tcBorders>
                </w:tcPr>
                <w:p w14:paraId="6DF3F8A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43960EF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Falta de faros delanteros</w:t>
                  </w:r>
                </w:p>
              </w:tc>
              <w:tc>
                <w:tcPr>
                  <w:tcW w:w="423" w:type="pct"/>
                  <w:tcBorders>
                    <w:top w:val="single" w:sz="4" w:space="0" w:color="auto"/>
                    <w:left w:val="single" w:sz="4" w:space="0" w:color="auto"/>
                    <w:bottom w:val="single" w:sz="4" w:space="0" w:color="auto"/>
                    <w:right w:val="single" w:sz="4" w:space="0" w:color="auto"/>
                  </w:tcBorders>
                </w:tcPr>
                <w:p w14:paraId="6EC8982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082177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78AEA602" w14:textId="77777777" w:rsidTr="00CC290B">
              <w:tc>
                <w:tcPr>
                  <w:tcW w:w="414" w:type="pct"/>
                  <w:tcBorders>
                    <w:top w:val="single" w:sz="4" w:space="0" w:color="auto"/>
                    <w:left w:val="single" w:sz="4" w:space="0" w:color="auto"/>
                    <w:bottom w:val="single" w:sz="4" w:space="0" w:color="auto"/>
                    <w:right w:val="single" w:sz="4" w:space="0" w:color="auto"/>
                  </w:tcBorders>
                </w:tcPr>
                <w:p w14:paraId="601195D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1DAD5C8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Falta de frenos de emergencia</w:t>
                  </w:r>
                </w:p>
              </w:tc>
              <w:tc>
                <w:tcPr>
                  <w:tcW w:w="423" w:type="pct"/>
                  <w:tcBorders>
                    <w:top w:val="single" w:sz="4" w:space="0" w:color="auto"/>
                    <w:left w:val="single" w:sz="4" w:space="0" w:color="auto"/>
                    <w:bottom w:val="single" w:sz="4" w:space="0" w:color="auto"/>
                    <w:right w:val="single" w:sz="4" w:space="0" w:color="auto"/>
                  </w:tcBorders>
                </w:tcPr>
                <w:p w14:paraId="1EC271B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49163C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3C723D70" w14:textId="77777777" w:rsidTr="00CC290B">
              <w:tc>
                <w:tcPr>
                  <w:tcW w:w="414" w:type="pct"/>
                  <w:tcBorders>
                    <w:top w:val="single" w:sz="4" w:space="0" w:color="auto"/>
                    <w:left w:val="single" w:sz="4" w:space="0" w:color="auto"/>
                    <w:bottom w:val="single" w:sz="4" w:space="0" w:color="auto"/>
                    <w:right w:val="single" w:sz="4" w:space="0" w:color="auto"/>
                  </w:tcBorders>
                </w:tcPr>
                <w:p w14:paraId="5F23823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7046D8E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Cs/>
                    </w:rPr>
                  </w:pPr>
                  <w:r w:rsidRPr="00AD7204">
                    <w:rPr>
                      <w:rFonts w:ascii="Arial" w:hAnsi="Arial" w:cs="Arial"/>
                      <w:sz w:val="22"/>
                      <w:szCs w:val="22"/>
                    </w:rPr>
                    <w:t>Falta de indicador de luces</w:t>
                  </w:r>
                </w:p>
              </w:tc>
              <w:tc>
                <w:tcPr>
                  <w:tcW w:w="423" w:type="pct"/>
                  <w:tcBorders>
                    <w:top w:val="single" w:sz="4" w:space="0" w:color="auto"/>
                    <w:left w:val="single" w:sz="4" w:space="0" w:color="auto"/>
                    <w:bottom w:val="single" w:sz="4" w:space="0" w:color="auto"/>
                    <w:right w:val="single" w:sz="4" w:space="0" w:color="auto"/>
                  </w:tcBorders>
                </w:tcPr>
                <w:p w14:paraId="68FB47B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AFA393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7E3F9BF2" w14:textId="77777777" w:rsidTr="00CC290B">
              <w:tc>
                <w:tcPr>
                  <w:tcW w:w="414" w:type="pct"/>
                  <w:tcBorders>
                    <w:top w:val="single" w:sz="4" w:space="0" w:color="auto"/>
                    <w:left w:val="single" w:sz="4" w:space="0" w:color="auto"/>
                    <w:bottom w:val="single" w:sz="4" w:space="0" w:color="auto"/>
                    <w:right w:val="single" w:sz="4" w:space="0" w:color="auto"/>
                  </w:tcBorders>
                </w:tcPr>
                <w:p w14:paraId="05ABC39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297B196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Falta de lámparas de identificación</w:t>
                  </w:r>
                </w:p>
              </w:tc>
              <w:tc>
                <w:tcPr>
                  <w:tcW w:w="423" w:type="pct"/>
                  <w:tcBorders>
                    <w:top w:val="single" w:sz="4" w:space="0" w:color="auto"/>
                    <w:left w:val="single" w:sz="4" w:space="0" w:color="auto"/>
                    <w:bottom w:val="single" w:sz="4" w:space="0" w:color="auto"/>
                    <w:right w:val="single" w:sz="4" w:space="0" w:color="auto"/>
                  </w:tcBorders>
                </w:tcPr>
                <w:p w14:paraId="728B2C7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03577B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2548596C" w14:textId="77777777" w:rsidTr="00CC290B">
              <w:tc>
                <w:tcPr>
                  <w:tcW w:w="414" w:type="pct"/>
                  <w:tcBorders>
                    <w:top w:val="single" w:sz="4" w:space="0" w:color="auto"/>
                    <w:left w:val="single" w:sz="4" w:space="0" w:color="auto"/>
                    <w:bottom w:val="single" w:sz="4" w:space="0" w:color="auto"/>
                    <w:right w:val="single" w:sz="4" w:space="0" w:color="auto"/>
                  </w:tcBorders>
                </w:tcPr>
                <w:p w14:paraId="694E90A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060FDBF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Falta de lámparas direccionales</w:t>
                  </w:r>
                </w:p>
              </w:tc>
              <w:tc>
                <w:tcPr>
                  <w:tcW w:w="423" w:type="pct"/>
                  <w:tcBorders>
                    <w:top w:val="single" w:sz="4" w:space="0" w:color="auto"/>
                    <w:left w:val="single" w:sz="4" w:space="0" w:color="auto"/>
                    <w:bottom w:val="single" w:sz="4" w:space="0" w:color="auto"/>
                    <w:right w:val="single" w:sz="4" w:space="0" w:color="auto"/>
                  </w:tcBorders>
                </w:tcPr>
                <w:p w14:paraId="29774EC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116084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29046A3C" w14:textId="77777777" w:rsidTr="00CC290B">
              <w:tc>
                <w:tcPr>
                  <w:tcW w:w="414" w:type="pct"/>
                  <w:tcBorders>
                    <w:top w:val="single" w:sz="4" w:space="0" w:color="auto"/>
                    <w:left w:val="single" w:sz="4" w:space="0" w:color="auto"/>
                    <w:bottom w:val="single" w:sz="4" w:space="0" w:color="auto"/>
                    <w:right w:val="single" w:sz="4" w:space="0" w:color="auto"/>
                  </w:tcBorders>
                </w:tcPr>
                <w:p w14:paraId="639B3E9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55BD86E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Falta de lámparas rojas posteriores o amarillas delanteras</w:t>
                  </w:r>
                </w:p>
              </w:tc>
              <w:tc>
                <w:tcPr>
                  <w:tcW w:w="423" w:type="pct"/>
                  <w:tcBorders>
                    <w:top w:val="single" w:sz="4" w:space="0" w:color="auto"/>
                    <w:left w:val="single" w:sz="4" w:space="0" w:color="auto"/>
                    <w:bottom w:val="single" w:sz="4" w:space="0" w:color="auto"/>
                    <w:right w:val="single" w:sz="4" w:space="0" w:color="auto"/>
                  </w:tcBorders>
                </w:tcPr>
                <w:p w14:paraId="62ECB6B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E2A54D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104C1449" w14:textId="77777777" w:rsidTr="00CC290B">
              <w:tc>
                <w:tcPr>
                  <w:tcW w:w="414" w:type="pct"/>
                  <w:tcBorders>
                    <w:top w:val="single" w:sz="4" w:space="0" w:color="auto"/>
                    <w:left w:val="single" w:sz="4" w:space="0" w:color="auto"/>
                    <w:bottom w:val="single" w:sz="4" w:space="0" w:color="auto"/>
                    <w:right w:val="single" w:sz="4" w:space="0" w:color="auto"/>
                  </w:tcBorders>
                </w:tcPr>
                <w:p w14:paraId="296C3BE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3842673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Falta de luz intermitente</w:t>
                  </w:r>
                </w:p>
              </w:tc>
              <w:tc>
                <w:tcPr>
                  <w:tcW w:w="423" w:type="pct"/>
                  <w:tcBorders>
                    <w:top w:val="single" w:sz="4" w:space="0" w:color="auto"/>
                    <w:left w:val="single" w:sz="4" w:space="0" w:color="auto"/>
                    <w:bottom w:val="single" w:sz="4" w:space="0" w:color="auto"/>
                    <w:right w:val="single" w:sz="4" w:space="0" w:color="auto"/>
                  </w:tcBorders>
                </w:tcPr>
                <w:p w14:paraId="667F0E4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3352F34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00A3C888" w14:textId="77777777" w:rsidTr="00CC290B">
              <w:tc>
                <w:tcPr>
                  <w:tcW w:w="414" w:type="pct"/>
                  <w:tcBorders>
                    <w:top w:val="single" w:sz="4" w:space="0" w:color="auto"/>
                    <w:left w:val="single" w:sz="4" w:space="0" w:color="auto"/>
                    <w:bottom w:val="single" w:sz="4" w:space="0" w:color="auto"/>
                    <w:right w:val="single" w:sz="4" w:space="0" w:color="auto"/>
                  </w:tcBorders>
                </w:tcPr>
                <w:p w14:paraId="51B2E30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56BD3BD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 xml:space="preserve">Falta de luz roja indicadora de </w:t>
                  </w:r>
                  <w:proofErr w:type="spellStart"/>
                  <w:r w:rsidRPr="00AD7204">
                    <w:rPr>
                      <w:rFonts w:ascii="Arial" w:hAnsi="Arial" w:cs="Arial"/>
                      <w:sz w:val="22"/>
                      <w:szCs w:val="22"/>
                    </w:rPr>
                    <w:t>frenaje</w:t>
                  </w:r>
                  <w:proofErr w:type="spellEnd"/>
                </w:p>
              </w:tc>
              <w:tc>
                <w:tcPr>
                  <w:tcW w:w="423" w:type="pct"/>
                  <w:tcBorders>
                    <w:top w:val="single" w:sz="4" w:space="0" w:color="auto"/>
                    <w:left w:val="single" w:sz="4" w:space="0" w:color="auto"/>
                    <w:bottom w:val="single" w:sz="4" w:space="0" w:color="auto"/>
                    <w:right w:val="single" w:sz="4" w:space="0" w:color="auto"/>
                  </w:tcBorders>
                </w:tcPr>
                <w:p w14:paraId="34ADAA4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56B4E3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6AFBE1FE" w14:textId="77777777" w:rsidTr="00CC290B">
              <w:tc>
                <w:tcPr>
                  <w:tcW w:w="414" w:type="pct"/>
                  <w:tcBorders>
                    <w:top w:val="single" w:sz="4" w:space="0" w:color="auto"/>
                    <w:left w:val="single" w:sz="4" w:space="0" w:color="auto"/>
                    <w:bottom w:val="single" w:sz="4" w:space="0" w:color="auto"/>
                    <w:right w:val="single" w:sz="4" w:space="0" w:color="auto"/>
                  </w:tcBorders>
                </w:tcPr>
                <w:p w14:paraId="2650C04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02EC55F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Falta de silenciador de escape</w:t>
                  </w:r>
                </w:p>
              </w:tc>
              <w:tc>
                <w:tcPr>
                  <w:tcW w:w="423" w:type="pct"/>
                  <w:tcBorders>
                    <w:top w:val="single" w:sz="4" w:space="0" w:color="auto"/>
                    <w:left w:val="single" w:sz="4" w:space="0" w:color="auto"/>
                    <w:bottom w:val="single" w:sz="4" w:space="0" w:color="auto"/>
                    <w:right w:val="single" w:sz="4" w:space="0" w:color="auto"/>
                  </w:tcBorders>
                </w:tcPr>
                <w:p w14:paraId="3FAA5CE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5BAD14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2E2B4B25" w14:textId="77777777" w:rsidTr="00CC290B">
              <w:tc>
                <w:tcPr>
                  <w:tcW w:w="414" w:type="pct"/>
                  <w:tcBorders>
                    <w:top w:val="single" w:sz="4" w:space="0" w:color="auto"/>
                    <w:left w:val="single" w:sz="4" w:space="0" w:color="auto"/>
                    <w:bottom w:val="single" w:sz="4" w:space="0" w:color="auto"/>
                    <w:right w:val="single" w:sz="4" w:space="0" w:color="auto"/>
                  </w:tcBorders>
                </w:tcPr>
                <w:p w14:paraId="5C19AC8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5FFBCBF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Falta de torreta en vehículos de emergencia</w:t>
                  </w:r>
                </w:p>
              </w:tc>
              <w:tc>
                <w:tcPr>
                  <w:tcW w:w="423" w:type="pct"/>
                  <w:tcBorders>
                    <w:top w:val="single" w:sz="4" w:space="0" w:color="auto"/>
                    <w:left w:val="single" w:sz="4" w:space="0" w:color="auto"/>
                    <w:bottom w:val="single" w:sz="4" w:space="0" w:color="auto"/>
                    <w:right w:val="single" w:sz="4" w:space="0" w:color="auto"/>
                  </w:tcBorders>
                </w:tcPr>
                <w:p w14:paraId="59CCD3A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1E01FA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090B8DDE" w14:textId="77777777" w:rsidTr="00CC290B">
              <w:tc>
                <w:tcPr>
                  <w:tcW w:w="414" w:type="pct"/>
                  <w:tcBorders>
                    <w:top w:val="single" w:sz="4" w:space="0" w:color="auto"/>
                    <w:left w:val="single" w:sz="4" w:space="0" w:color="auto"/>
                    <w:bottom w:val="single" w:sz="4" w:space="0" w:color="auto"/>
                    <w:right w:val="single" w:sz="4" w:space="0" w:color="auto"/>
                  </w:tcBorders>
                </w:tcPr>
                <w:p w14:paraId="4DEE9F7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5669381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Mal funcionamiento de equipamiento</w:t>
                  </w:r>
                </w:p>
              </w:tc>
              <w:tc>
                <w:tcPr>
                  <w:tcW w:w="423" w:type="pct"/>
                  <w:tcBorders>
                    <w:top w:val="single" w:sz="4" w:space="0" w:color="auto"/>
                    <w:left w:val="single" w:sz="4" w:space="0" w:color="auto"/>
                    <w:bottom w:val="single" w:sz="4" w:space="0" w:color="auto"/>
                    <w:right w:val="single" w:sz="4" w:space="0" w:color="auto"/>
                  </w:tcBorders>
                </w:tcPr>
                <w:p w14:paraId="1D9A386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072A40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43542D68" w14:textId="77777777" w:rsidTr="00CC290B">
              <w:tc>
                <w:tcPr>
                  <w:tcW w:w="414" w:type="pct"/>
                  <w:tcBorders>
                    <w:top w:val="single" w:sz="4" w:space="0" w:color="auto"/>
                    <w:left w:val="single" w:sz="4" w:space="0" w:color="auto"/>
                    <w:bottom w:val="single" w:sz="4" w:space="0" w:color="auto"/>
                    <w:right w:val="single" w:sz="4" w:space="0" w:color="auto"/>
                  </w:tcBorders>
                </w:tcPr>
                <w:p w14:paraId="1B4E31A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21D3896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Mala colocación de faros principales</w:t>
                  </w:r>
                </w:p>
              </w:tc>
              <w:tc>
                <w:tcPr>
                  <w:tcW w:w="423" w:type="pct"/>
                  <w:tcBorders>
                    <w:top w:val="single" w:sz="4" w:space="0" w:color="auto"/>
                    <w:left w:val="single" w:sz="4" w:space="0" w:color="auto"/>
                    <w:bottom w:val="single" w:sz="4" w:space="0" w:color="auto"/>
                    <w:right w:val="single" w:sz="4" w:space="0" w:color="auto"/>
                  </w:tcBorders>
                </w:tcPr>
                <w:p w14:paraId="4B4AA43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98B62A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7FD9E8C6" w14:textId="77777777" w:rsidTr="00CC290B">
              <w:trPr>
                <w:trHeight w:val="1259"/>
              </w:trPr>
              <w:tc>
                <w:tcPr>
                  <w:tcW w:w="414" w:type="pct"/>
                  <w:tcBorders>
                    <w:top w:val="single" w:sz="4" w:space="0" w:color="auto"/>
                    <w:left w:val="single" w:sz="4" w:space="0" w:color="auto"/>
                    <w:bottom w:val="single" w:sz="4" w:space="0" w:color="auto"/>
                    <w:right w:val="single" w:sz="4" w:space="0" w:color="auto"/>
                  </w:tcBorders>
                </w:tcPr>
                <w:p w14:paraId="0F5EC3F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4191157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Circulación de vehículos equipados con parabrisas y/o cristales oscurecidos, polarizados con micas, tintes especiales o cualquier otro aditamento que impida total o parcialmente la visibilidad.</w:t>
                  </w:r>
                </w:p>
              </w:tc>
              <w:tc>
                <w:tcPr>
                  <w:tcW w:w="423" w:type="pct"/>
                  <w:tcBorders>
                    <w:top w:val="single" w:sz="4" w:space="0" w:color="auto"/>
                    <w:left w:val="single" w:sz="4" w:space="0" w:color="auto"/>
                    <w:bottom w:val="single" w:sz="4" w:space="0" w:color="auto"/>
                    <w:right w:val="single" w:sz="4" w:space="0" w:color="auto"/>
                  </w:tcBorders>
                </w:tcPr>
                <w:p w14:paraId="75F0CF7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20</w:t>
                  </w:r>
                </w:p>
              </w:tc>
              <w:tc>
                <w:tcPr>
                  <w:tcW w:w="447" w:type="pct"/>
                  <w:tcBorders>
                    <w:top w:val="single" w:sz="4" w:space="0" w:color="auto"/>
                    <w:left w:val="single" w:sz="4" w:space="0" w:color="auto"/>
                    <w:bottom w:val="single" w:sz="4" w:space="0" w:color="auto"/>
                    <w:right w:val="single" w:sz="4" w:space="0" w:color="auto"/>
                  </w:tcBorders>
                </w:tcPr>
                <w:p w14:paraId="3254F22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30</w:t>
                  </w:r>
                </w:p>
              </w:tc>
            </w:tr>
            <w:tr w:rsidR="00CC290B" w:rsidRPr="00AD7204" w14:paraId="5BC35321" w14:textId="77777777" w:rsidTr="00CC290B">
              <w:tc>
                <w:tcPr>
                  <w:tcW w:w="414" w:type="pct"/>
                  <w:tcBorders>
                    <w:top w:val="single" w:sz="4" w:space="0" w:color="auto"/>
                    <w:left w:val="single" w:sz="4" w:space="0" w:color="auto"/>
                    <w:bottom w:val="single" w:sz="4" w:space="0" w:color="auto"/>
                    <w:right w:val="single" w:sz="4" w:space="0" w:color="auto"/>
                  </w:tcBorders>
                </w:tcPr>
                <w:p w14:paraId="65C3FFB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p w14:paraId="2B371A2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hAnsi="Arial" w:cs="Arial"/>
                      <w:b/>
                      <w:sz w:val="22"/>
                      <w:szCs w:val="22"/>
                    </w:rPr>
                    <w:t>VIII.-</w:t>
                  </w:r>
                </w:p>
              </w:tc>
              <w:tc>
                <w:tcPr>
                  <w:tcW w:w="4586" w:type="pct"/>
                  <w:gridSpan w:val="3"/>
                  <w:tcBorders>
                    <w:top w:val="single" w:sz="4" w:space="0" w:color="auto"/>
                    <w:left w:val="single" w:sz="4" w:space="0" w:color="auto"/>
                    <w:bottom w:val="single" w:sz="4" w:space="0" w:color="auto"/>
                    <w:right w:val="single" w:sz="4" w:space="0" w:color="auto"/>
                  </w:tcBorders>
                </w:tcPr>
                <w:p w14:paraId="7BF2325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rPr>
                  </w:pPr>
                </w:p>
                <w:p w14:paraId="1582F37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hAnsi="Arial" w:cs="Arial"/>
                      <w:b/>
                      <w:sz w:val="22"/>
                      <w:szCs w:val="22"/>
                    </w:rPr>
                    <w:t>MAL ESTACIONAMIENTO</w:t>
                  </w:r>
                </w:p>
              </w:tc>
            </w:tr>
            <w:tr w:rsidR="00CC290B" w:rsidRPr="00AD7204" w14:paraId="7E31FF5B" w14:textId="77777777" w:rsidTr="00CC290B">
              <w:tc>
                <w:tcPr>
                  <w:tcW w:w="414" w:type="pct"/>
                  <w:tcBorders>
                    <w:top w:val="single" w:sz="4" w:space="0" w:color="auto"/>
                    <w:left w:val="single" w:sz="4" w:space="0" w:color="auto"/>
                    <w:bottom w:val="single" w:sz="4" w:space="0" w:color="auto"/>
                    <w:right w:val="single" w:sz="4" w:space="0" w:color="auto"/>
                  </w:tcBorders>
                </w:tcPr>
                <w:p w14:paraId="6F59019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449EC73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1A4D35D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MÍN</w:t>
                  </w:r>
                </w:p>
              </w:tc>
              <w:tc>
                <w:tcPr>
                  <w:tcW w:w="447" w:type="pct"/>
                  <w:tcBorders>
                    <w:top w:val="single" w:sz="4" w:space="0" w:color="auto"/>
                    <w:left w:val="single" w:sz="4" w:space="0" w:color="auto"/>
                    <w:bottom w:val="single" w:sz="4" w:space="0" w:color="auto"/>
                    <w:right w:val="single" w:sz="4" w:space="0" w:color="auto"/>
                  </w:tcBorders>
                </w:tcPr>
                <w:p w14:paraId="1F18318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MÁX</w:t>
                  </w:r>
                </w:p>
              </w:tc>
            </w:tr>
            <w:tr w:rsidR="00CC290B" w:rsidRPr="00AD7204" w14:paraId="020ACCC6" w14:textId="77777777" w:rsidTr="00CC290B">
              <w:tc>
                <w:tcPr>
                  <w:tcW w:w="414" w:type="pct"/>
                  <w:tcBorders>
                    <w:top w:val="single" w:sz="4" w:space="0" w:color="auto"/>
                    <w:left w:val="single" w:sz="4" w:space="0" w:color="auto"/>
                    <w:bottom w:val="single" w:sz="4" w:space="0" w:color="auto"/>
                    <w:right w:val="single" w:sz="4" w:space="0" w:color="auto"/>
                  </w:tcBorders>
                </w:tcPr>
                <w:p w14:paraId="5F1E400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lastRenderedPageBreak/>
                    <w:t>1.</w:t>
                  </w:r>
                </w:p>
              </w:tc>
              <w:tc>
                <w:tcPr>
                  <w:tcW w:w="3716" w:type="pct"/>
                  <w:tcBorders>
                    <w:top w:val="single" w:sz="4" w:space="0" w:color="auto"/>
                    <w:left w:val="single" w:sz="4" w:space="0" w:color="auto"/>
                    <w:bottom w:val="single" w:sz="4" w:space="0" w:color="auto"/>
                    <w:right w:val="single" w:sz="4" w:space="0" w:color="auto"/>
                  </w:tcBorders>
                </w:tcPr>
                <w:p w14:paraId="268BB4B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Estacionar vehículo escolar sin dispositivos especiales</w:t>
                  </w:r>
                </w:p>
              </w:tc>
              <w:tc>
                <w:tcPr>
                  <w:tcW w:w="423" w:type="pct"/>
                  <w:tcBorders>
                    <w:top w:val="single" w:sz="4" w:space="0" w:color="auto"/>
                    <w:left w:val="single" w:sz="4" w:space="0" w:color="auto"/>
                    <w:bottom w:val="single" w:sz="4" w:space="0" w:color="auto"/>
                    <w:right w:val="single" w:sz="4" w:space="0" w:color="auto"/>
                  </w:tcBorders>
                </w:tcPr>
                <w:p w14:paraId="58A1D98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423F21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48338641" w14:textId="77777777" w:rsidTr="00430D6A">
              <w:trPr>
                <w:trHeight w:val="570"/>
              </w:trPr>
              <w:tc>
                <w:tcPr>
                  <w:tcW w:w="414" w:type="pct"/>
                  <w:tcBorders>
                    <w:top w:val="single" w:sz="4" w:space="0" w:color="auto"/>
                    <w:left w:val="single" w:sz="4" w:space="0" w:color="auto"/>
                    <w:bottom w:val="single" w:sz="4" w:space="0" w:color="auto"/>
                    <w:right w:val="single" w:sz="4" w:space="0" w:color="auto"/>
                  </w:tcBorders>
                </w:tcPr>
                <w:p w14:paraId="735E83C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0BF307F9" w14:textId="77777777" w:rsidR="00F159A4"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Estacionarse a más de 30 centímetros de la acera</w:t>
                  </w:r>
                </w:p>
              </w:tc>
              <w:tc>
                <w:tcPr>
                  <w:tcW w:w="423" w:type="pct"/>
                  <w:tcBorders>
                    <w:top w:val="single" w:sz="4" w:space="0" w:color="auto"/>
                    <w:left w:val="single" w:sz="4" w:space="0" w:color="auto"/>
                    <w:bottom w:val="single" w:sz="4" w:space="0" w:color="auto"/>
                    <w:right w:val="single" w:sz="4" w:space="0" w:color="auto"/>
                  </w:tcBorders>
                </w:tcPr>
                <w:p w14:paraId="0585A45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2FF538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0231832C" w14:textId="77777777" w:rsidTr="00CC290B">
              <w:tc>
                <w:tcPr>
                  <w:tcW w:w="414" w:type="pct"/>
                  <w:tcBorders>
                    <w:top w:val="single" w:sz="4" w:space="0" w:color="auto"/>
                    <w:left w:val="single" w:sz="4" w:space="0" w:color="auto"/>
                    <w:bottom w:val="single" w:sz="4" w:space="0" w:color="auto"/>
                    <w:right w:val="single" w:sz="4" w:space="0" w:color="auto"/>
                  </w:tcBorders>
                </w:tcPr>
                <w:p w14:paraId="7BB2585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03F3A43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Estacionarse a menos de 10 metros de cruce ferroviario</w:t>
                  </w:r>
                </w:p>
              </w:tc>
              <w:tc>
                <w:tcPr>
                  <w:tcW w:w="423" w:type="pct"/>
                  <w:tcBorders>
                    <w:top w:val="single" w:sz="4" w:space="0" w:color="auto"/>
                    <w:left w:val="single" w:sz="4" w:space="0" w:color="auto"/>
                    <w:bottom w:val="single" w:sz="4" w:space="0" w:color="auto"/>
                    <w:right w:val="single" w:sz="4" w:space="0" w:color="auto"/>
                  </w:tcBorders>
                </w:tcPr>
                <w:p w14:paraId="34EFF58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4ABE9B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7BF193C4" w14:textId="77777777" w:rsidTr="00CC290B">
              <w:tc>
                <w:tcPr>
                  <w:tcW w:w="414" w:type="pct"/>
                  <w:tcBorders>
                    <w:top w:val="single" w:sz="4" w:space="0" w:color="auto"/>
                    <w:left w:val="single" w:sz="4" w:space="0" w:color="auto"/>
                    <w:bottom w:val="single" w:sz="4" w:space="0" w:color="auto"/>
                    <w:right w:val="single" w:sz="4" w:space="0" w:color="auto"/>
                  </w:tcBorders>
                </w:tcPr>
                <w:p w14:paraId="4081EE4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539FC61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 xml:space="preserve">Estacionarse a menos de 5 </w:t>
                  </w:r>
                  <w:proofErr w:type="spellStart"/>
                  <w:r w:rsidRPr="00AD7204">
                    <w:rPr>
                      <w:rFonts w:ascii="Arial" w:hAnsi="Arial" w:cs="Arial"/>
                      <w:sz w:val="22"/>
                      <w:szCs w:val="22"/>
                    </w:rPr>
                    <w:t>mts</w:t>
                  </w:r>
                  <w:proofErr w:type="spellEnd"/>
                  <w:r w:rsidRPr="00AD7204">
                    <w:rPr>
                      <w:rFonts w:ascii="Arial" w:hAnsi="Arial" w:cs="Arial"/>
                      <w:sz w:val="22"/>
                      <w:szCs w:val="22"/>
                    </w:rPr>
                    <w:t>. de estación de bomberos</w:t>
                  </w:r>
                </w:p>
              </w:tc>
              <w:tc>
                <w:tcPr>
                  <w:tcW w:w="423" w:type="pct"/>
                  <w:tcBorders>
                    <w:top w:val="single" w:sz="4" w:space="0" w:color="auto"/>
                    <w:left w:val="single" w:sz="4" w:space="0" w:color="auto"/>
                    <w:bottom w:val="single" w:sz="4" w:space="0" w:color="auto"/>
                    <w:right w:val="single" w:sz="4" w:space="0" w:color="auto"/>
                  </w:tcBorders>
                </w:tcPr>
                <w:p w14:paraId="337FEB4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D70D03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3C9944E5" w14:textId="77777777" w:rsidTr="00CC290B">
              <w:tc>
                <w:tcPr>
                  <w:tcW w:w="414" w:type="pct"/>
                  <w:tcBorders>
                    <w:top w:val="single" w:sz="4" w:space="0" w:color="auto"/>
                    <w:left w:val="single" w:sz="4" w:space="0" w:color="auto"/>
                    <w:bottom w:val="single" w:sz="4" w:space="0" w:color="auto"/>
                    <w:right w:val="single" w:sz="4" w:space="0" w:color="auto"/>
                  </w:tcBorders>
                </w:tcPr>
                <w:p w14:paraId="7DBEBDB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1980E48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Estacionarse cerca de vehículo en lado opuesto</w:t>
                  </w:r>
                </w:p>
              </w:tc>
              <w:tc>
                <w:tcPr>
                  <w:tcW w:w="423" w:type="pct"/>
                  <w:tcBorders>
                    <w:top w:val="single" w:sz="4" w:space="0" w:color="auto"/>
                    <w:left w:val="single" w:sz="4" w:space="0" w:color="auto"/>
                    <w:bottom w:val="single" w:sz="4" w:space="0" w:color="auto"/>
                    <w:right w:val="single" w:sz="4" w:space="0" w:color="auto"/>
                  </w:tcBorders>
                </w:tcPr>
                <w:p w14:paraId="00CC012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D554DE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322CBBF1" w14:textId="77777777" w:rsidTr="00CC290B">
              <w:tc>
                <w:tcPr>
                  <w:tcW w:w="414" w:type="pct"/>
                  <w:tcBorders>
                    <w:top w:val="single" w:sz="4" w:space="0" w:color="auto"/>
                    <w:left w:val="single" w:sz="4" w:space="0" w:color="auto"/>
                    <w:bottom w:val="single" w:sz="4" w:space="0" w:color="auto"/>
                    <w:right w:val="single" w:sz="4" w:space="0" w:color="auto"/>
                  </w:tcBorders>
                </w:tcPr>
                <w:p w14:paraId="5EF4E53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740A2CD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Estacionarse en cruce de peatones, aceras, andadores o camellones</w:t>
                  </w:r>
                </w:p>
              </w:tc>
              <w:tc>
                <w:tcPr>
                  <w:tcW w:w="423" w:type="pct"/>
                  <w:tcBorders>
                    <w:top w:val="single" w:sz="4" w:space="0" w:color="auto"/>
                    <w:left w:val="single" w:sz="4" w:space="0" w:color="auto"/>
                    <w:bottom w:val="single" w:sz="4" w:space="0" w:color="auto"/>
                    <w:right w:val="single" w:sz="4" w:space="0" w:color="auto"/>
                  </w:tcBorders>
                </w:tcPr>
                <w:p w14:paraId="4568423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BC07A9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2D3C81D7" w14:textId="77777777" w:rsidTr="00CC290B">
              <w:tc>
                <w:tcPr>
                  <w:tcW w:w="414" w:type="pct"/>
                  <w:tcBorders>
                    <w:top w:val="single" w:sz="4" w:space="0" w:color="auto"/>
                    <w:left w:val="single" w:sz="4" w:space="0" w:color="auto"/>
                    <w:bottom w:val="single" w:sz="4" w:space="0" w:color="auto"/>
                    <w:right w:val="single" w:sz="4" w:space="0" w:color="auto"/>
                  </w:tcBorders>
                </w:tcPr>
                <w:p w14:paraId="7932DD6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2F646B8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Estacionarse en curva o cima</w:t>
                  </w:r>
                </w:p>
              </w:tc>
              <w:tc>
                <w:tcPr>
                  <w:tcW w:w="423" w:type="pct"/>
                  <w:tcBorders>
                    <w:top w:val="single" w:sz="4" w:space="0" w:color="auto"/>
                    <w:left w:val="single" w:sz="4" w:space="0" w:color="auto"/>
                    <w:bottom w:val="single" w:sz="4" w:space="0" w:color="auto"/>
                    <w:right w:val="single" w:sz="4" w:space="0" w:color="auto"/>
                  </w:tcBorders>
                </w:tcPr>
                <w:p w14:paraId="3A7DA2A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0D602F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0B69CB6E" w14:textId="77777777" w:rsidTr="00CC290B">
              <w:tc>
                <w:tcPr>
                  <w:tcW w:w="414" w:type="pct"/>
                  <w:tcBorders>
                    <w:top w:val="single" w:sz="4" w:space="0" w:color="auto"/>
                    <w:left w:val="single" w:sz="4" w:space="0" w:color="auto"/>
                    <w:bottom w:val="single" w:sz="4" w:space="0" w:color="auto"/>
                    <w:right w:val="single" w:sz="4" w:space="0" w:color="auto"/>
                  </w:tcBorders>
                </w:tcPr>
                <w:p w14:paraId="054DF33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1A786FB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Estacionarse en doble fila</w:t>
                  </w:r>
                </w:p>
              </w:tc>
              <w:tc>
                <w:tcPr>
                  <w:tcW w:w="423" w:type="pct"/>
                  <w:tcBorders>
                    <w:top w:val="single" w:sz="4" w:space="0" w:color="auto"/>
                    <w:left w:val="single" w:sz="4" w:space="0" w:color="auto"/>
                    <w:bottom w:val="single" w:sz="4" w:space="0" w:color="auto"/>
                    <w:right w:val="single" w:sz="4" w:space="0" w:color="auto"/>
                  </w:tcBorders>
                </w:tcPr>
                <w:p w14:paraId="1962A2C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80C501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01E66D98" w14:textId="77777777" w:rsidTr="00CC290B">
              <w:tc>
                <w:tcPr>
                  <w:tcW w:w="414" w:type="pct"/>
                  <w:tcBorders>
                    <w:top w:val="single" w:sz="4" w:space="0" w:color="auto"/>
                    <w:left w:val="single" w:sz="4" w:space="0" w:color="auto"/>
                    <w:bottom w:val="single" w:sz="4" w:space="0" w:color="auto"/>
                    <w:right w:val="single" w:sz="4" w:space="0" w:color="auto"/>
                  </w:tcBorders>
                </w:tcPr>
                <w:p w14:paraId="74ADEBE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4F3F54C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Estacionarse en intersección</w:t>
                  </w:r>
                </w:p>
              </w:tc>
              <w:tc>
                <w:tcPr>
                  <w:tcW w:w="423" w:type="pct"/>
                  <w:tcBorders>
                    <w:top w:val="single" w:sz="4" w:space="0" w:color="auto"/>
                    <w:left w:val="single" w:sz="4" w:space="0" w:color="auto"/>
                    <w:bottom w:val="single" w:sz="4" w:space="0" w:color="auto"/>
                    <w:right w:val="single" w:sz="4" w:space="0" w:color="auto"/>
                  </w:tcBorders>
                </w:tcPr>
                <w:p w14:paraId="4BA3628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607BCE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6263451A" w14:textId="77777777" w:rsidTr="00CC290B">
              <w:tc>
                <w:tcPr>
                  <w:tcW w:w="414" w:type="pct"/>
                  <w:tcBorders>
                    <w:top w:val="single" w:sz="4" w:space="0" w:color="auto"/>
                    <w:left w:val="single" w:sz="4" w:space="0" w:color="auto"/>
                    <w:bottom w:val="single" w:sz="4" w:space="0" w:color="auto"/>
                    <w:right w:val="single" w:sz="4" w:space="0" w:color="auto"/>
                  </w:tcBorders>
                </w:tcPr>
                <w:p w14:paraId="00070FE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29F8CBE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Estacionarse en la confluencia de dos calles</w:t>
                  </w:r>
                </w:p>
              </w:tc>
              <w:tc>
                <w:tcPr>
                  <w:tcW w:w="423" w:type="pct"/>
                  <w:tcBorders>
                    <w:top w:val="single" w:sz="4" w:space="0" w:color="auto"/>
                    <w:left w:val="single" w:sz="4" w:space="0" w:color="auto"/>
                    <w:bottom w:val="single" w:sz="4" w:space="0" w:color="auto"/>
                    <w:right w:val="single" w:sz="4" w:space="0" w:color="auto"/>
                  </w:tcBorders>
                </w:tcPr>
                <w:p w14:paraId="48B46C3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CA7F4B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50E0B216" w14:textId="77777777" w:rsidTr="00820A5E">
              <w:trPr>
                <w:trHeight w:val="284"/>
              </w:trPr>
              <w:tc>
                <w:tcPr>
                  <w:tcW w:w="414" w:type="pct"/>
                  <w:tcBorders>
                    <w:top w:val="single" w:sz="4" w:space="0" w:color="auto"/>
                    <w:left w:val="single" w:sz="4" w:space="0" w:color="auto"/>
                    <w:bottom w:val="single" w:sz="4" w:space="0" w:color="auto"/>
                    <w:right w:val="single" w:sz="4" w:space="0" w:color="auto"/>
                  </w:tcBorders>
                </w:tcPr>
                <w:p w14:paraId="155EDAA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72F6005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Estacionarse en lugares designados a carga y descarga</w:t>
                  </w:r>
                </w:p>
              </w:tc>
              <w:tc>
                <w:tcPr>
                  <w:tcW w:w="423" w:type="pct"/>
                  <w:tcBorders>
                    <w:top w:val="single" w:sz="4" w:space="0" w:color="auto"/>
                    <w:left w:val="single" w:sz="4" w:space="0" w:color="auto"/>
                    <w:bottom w:val="single" w:sz="4" w:space="0" w:color="auto"/>
                    <w:right w:val="single" w:sz="4" w:space="0" w:color="auto"/>
                  </w:tcBorders>
                </w:tcPr>
                <w:p w14:paraId="6278101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330E911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23895A15" w14:textId="77777777" w:rsidTr="00CC290B">
              <w:tc>
                <w:tcPr>
                  <w:tcW w:w="414" w:type="pct"/>
                  <w:tcBorders>
                    <w:top w:val="single" w:sz="4" w:space="0" w:color="auto"/>
                    <w:left w:val="single" w:sz="4" w:space="0" w:color="auto"/>
                    <w:bottom w:val="single" w:sz="4" w:space="0" w:color="auto"/>
                    <w:right w:val="single" w:sz="4" w:space="0" w:color="auto"/>
                  </w:tcBorders>
                </w:tcPr>
                <w:p w14:paraId="571CDF9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09B994E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Estacionarse en parada de servicio público de pasajeros</w:t>
                  </w:r>
                </w:p>
              </w:tc>
              <w:tc>
                <w:tcPr>
                  <w:tcW w:w="423" w:type="pct"/>
                  <w:tcBorders>
                    <w:top w:val="single" w:sz="4" w:space="0" w:color="auto"/>
                    <w:left w:val="single" w:sz="4" w:space="0" w:color="auto"/>
                    <w:bottom w:val="single" w:sz="4" w:space="0" w:color="auto"/>
                    <w:right w:val="single" w:sz="4" w:space="0" w:color="auto"/>
                  </w:tcBorders>
                </w:tcPr>
                <w:p w14:paraId="2F91D92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9447D5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77CB0396" w14:textId="77777777" w:rsidTr="00CC290B">
              <w:tc>
                <w:tcPr>
                  <w:tcW w:w="414" w:type="pct"/>
                  <w:tcBorders>
                    <w:top w:val="single" w:sz="4" w:space="0" w:color="auto"/>
                    <w:left w:val="single" w:sz="4" w:space="0" w:color="auto"/>
                    <w:bottom w:val="single" w:sz="4" w:space="0" w:color="auto"/>
                    <w:right w:val="single" w:sz="4" w:space="0" w:color="auto"/>
                  </w:tcBorders>
                </w:tcPr>
                <w:p w14:paraId="6751AB8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432F047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Estacionarse en sentido contrario</w:t>
                  </w:r>
                </w:p>
              </w:tc>
              <w:tc>
                <w:tcPr>
                  <w:tcW w:w="423" w:type="pct"/>
                  <w:tcBorders>
                    <w:top w:val="single" w:sz="4" w:space="0" w:color="auto"/>
                    <w:left w:val="single" w:sz="4" w:space="0" w:color="auto"/>
                    <w:bottom w:val="single" w:sz="4" w:space="0" w:color="auto"/>
                    <w:right w:val="single" w:sz="4" w:space="0" w:color="auto"/>
                  </w:tcBorders>
                </w:tcPr>
                <w:p w14:paraId="7DCBCEB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EC6B2E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4C1B659E" w14:textId="77777777" w:rsidTr="00CC290B">
              <w:tc>
                <w:tcPr>
                  <w:tcW w:w="414" w:type="pct"/>
                  <w:tcBorders>
                    <w:top w:val="single" w:sz="4" w:space="0" w:color="auto"/>
                    <w:left w:val="single" w:sz="4" w:space="0" w:color="auto"/>
                    <w:bottom w:val="single" w:sz="4" w:space="0" w:color="auto"/>
                    <w:right w:val="single" w:sz="4" w:space="0" w:color="auto"/>
                  </w:tcBorders>
                </w:tcPr>
                <w:p w14:paraId="42559B5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6935FAA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Estacionarse en superficie de rodamiento</w:t>
                  </w:r>
                </w:p>
              </w:tc>
              <w:tc>
                <w:tcPr>
                  <w:tcW w:w="423" w:type="pct"/>
                  <w:tcBorders>
                    <w:top w:val="single" w:sz="4" w:space="0" w:color="auto"/>
                    <w:left w:val="single" w:sz="4" w:space="0" w:color="auto"/>
                    <w:bottom w:val="single" w:sz="4" w:space="0" w:color="auto"/>
                    <w:right w:val="single" w:sz="4" w:space="0" w:color="auto"/>
                  </w:tcBorders>
                </w:tcPr>
                <w:p w14:paraId="56DDB78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2D68E3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1C5031EC" w14:textId="77777777" w:rsidTr="00CC290B">
              <w:tc>
                <w:tcPr>
                  <w:tcW w:w="414" w:type="pct"/>
                  <w:tcBorders>
                    <w:top w:val="single" w:sz="4" w:space="0" w:color="auto"/>
                    <w:left w:val="single" w:sz="4" w:space="0" w:color="auto"/>
                    <w:bottom w:val="single" w:sz="4" w:space="0" w:color="auto"/>
                    <w:right w:val="single" w:sz="4" w:space="0" w:color="auto"/>
                  </w:tcBorders>
                </w:tcPr>
                <w:p w14:paraId="521645B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3B7DB68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Estacionarse en Zona de seguridad</w:t>
                  </w:r>
                </w:p>
              </w:tc>
              <w:tc>
                <w:tcPr>
                  <w:tcW w:w="423" w:type="pct"/>
                  <w:tcBorders>
                    <w:top w:val="single" w:sz="4" w:space="0" w:color="auto"/>
                    <w:left w:val="single" w:sz="4" w:space="0" w:color="auto"/>
                    <w:bottom w:val="single" w:sz="4" w:space="0" w:color="auto"/>
                    <w:right w:val="single" w:sz="4" w:space="0" w:color="auto"/>
                  </w:tcBorders>
                </w:tcPr>
                <w:p w14:paraId="60D1321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47B614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5846C809" w14:textId="77777777" w:rsidTr="00CC290B">
              <w:tc>
                <w:tcPr>
                  <w:tcW w:w="414" w:type="pct"/>
                  <w:tcBorders>
                    <w:top w:val="single" w:sz="4" w:space="0" w:color="auto"/>
                    <w:left w:val="single" w:sz="4" w:space="0" w:color="auto"/>
                    <w:bottom w:val="single" w:sz="4" w:space="0" w:color="auto"/>
                    <w:right w:val="single" w:sz="4" w:space="0" w:color="auto"/>
                  </w:tcBorders>
                </w:tcPr>
                <w:p w14:paraId="4B97DCA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1BF8320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Estacionarse en guarniciones rojas</w:t>
                  </w:r>
                </w:p>
              </w:tc>
              <w:tc>
                <w:tcPr>
                  <w:tcW w:w="423" w:type="pct"/>
                  <w:tcBorders>
                    <w:top w:val="single" w:sz="4" w:space="0" w:color="auto"/>
                    <w:left w:val="single" w:sz="4" w:space="0" w:color="auto"/>
                    <w:bottom w:val="single" w:sz="4" w:space="0" w:color="auto"/>
                    <w:right w:val="single" w:sz="4" w:space="0" w:color="auto"/>
                  </w:tcBorders>
                </w:tcPr>
                <w:p w14:paraId="1BA3339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EFE2E6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0D001F10" w14:textId="77777777" w:rsidTr="00CC290B">
              <w:tc>
                <w:tcPr>
                  <w:tcW w:w="414" w:type="pct"/>
                  <w:tcBorders>
                    <w:top w:val="single" w:sz="4" w:space="0" w:color="auto"/>
                    <w:left w:val="single" w:sz="4" w:space="0" w:color="auto"/>
                    <w:bottom w:val="single" w:sz="4" w:space="0" w:color="auto"/>
                    <w:right w:val="single" w:sz="4" w:space="0" w:color="auto"/>
                  </w:tcBorders>
                </w:tcPr>
                <w:p w14:paraId="2E74D7F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538DD84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Estacionarse frente a hidrante</w:t>
                  </w:r>
                </w:p>
              </w:tc>
              <w:tc>
                <w:tcPr>
                  <w:tcW w:w="423" w:type="pct"/>
                  <w:tcBorders>
                    <w:top w:val="single" w:sz="4" w:space="0" w:color="auto"/>
                    <w:left w:val="single" w:sz="4" w:space="0" w:color="auto"/>
                    <w:bottom w:val="single" w:sz="4" w:space="0" w:color="auto"/>
                    <w:right w:val="single" w:sz="4" w:space="0" w:color="auto"/>
                  </w:tcBorders>
                </w:tcPr>
                <w:p w14:paraId="03AEE27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7323AA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586A6574" w14:textId="77777777" w:rsidTr="00CC290B">
              <w:tc>
                <w:tcPr>
                  <w:tcW w:w="414" w:type="pct"/>
                  <w:tcBorders>
                    <w:top w:val="single" w:sz="4" w:space="0" w:color="auto"/>
                    <w:left w:val="single" w:sz="4" w:space="0" w:color="auto"/>
                    <w:bottom w:val="single" w:sz="4" w:space="0" w:color="auto"/>
                    <w:right w:val="single" w:sz="4" w:space="0" w:color="auto"/>
                  </w:tcBorders>
                </w:tcPr>
                <w:p w14:paraId="58B463D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14:paraId="1B67A77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Estacionarse frente a vía de acceso</w:t>
                  </w:r>
                </w:p>
              </w:tc>
              <w:tc>
                <w:tcPr>
                  <w:tcW w:w="423" w:type="pct"/>
                  <w:tcBorders>
                    <w:top w:val="single" w:sz="4" w:space="0" w:color="auto"/>
                    <w:left w:val="single" w:sz="4" w:space="0" w:color="auto"/>
                    <w:bottom w:val="single" w:sz="4" w:space="0" w:color="auto"/>
                    <w:right w:val="single" w:sz="4" w:space="0" w:color="auto"/>
                  </w:tcBorders>
                </w:tcPr>
                <w:p w14:paraId="72916BE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FE67D8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2BC743BC" w14:textId="77777777" w:rsidTr="00CC290B">
              <w:tc>
                <w:tcPr>
                  <w:tcW w:w="414" w:type="pct"/>
                  <w:tcBorders>
                    <w:top w:val="single" w:sz="4" w:space="0" w:color="auto"/>
                    <w:left w:val="single" w:sz="4" w:space="0" w:color="auto"/>
                    <w:bottom w:val="single" w:sz="4" w:space="0" w:color="auto"/>
                    <w:right w:val="single" w:sz="4" w:space="0" w:color="auto"/>
                  </w:tcBorders>
                </w:tcPr>
                <w:p w14:paraId="04C302F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14:paraId="485464F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Estacionarse en pendiente sin tomar las medidas adecuadas</w:t>
                  </w:r>
                </w:p>
              </w:tc>
              <w:tc>
                <w:tcPr>
                  <w:tcW w:w="423" w:type="pct"/>
                  <w:tcBorders>
                    <w:top w:val="single" w:sz="4" w:space="0" w:color="auto"/>
                    <w:left w:val="single" w:sz="4" w:space="0" w:color="auto"/>
                    <w:bottom w:val="single" w:sz="4" w:space="0" w:color="auto"/>
                    <w:right w:val="single" w:sz="4" w:space="0" w:color="auto"/>
                  </w:tcBorders>
                </w:tcPr>
                <w:p w14:paraId="68B21EE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458BFE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169B1A88" w14:textId="77777777" w:rsidTr="00CC290B">
              <w:tc>
                <w:tcPr>
                  <w:tcW w:w="414" w:type="pct"/>
                  <w:tcBorders>
                    <w:top w:val="single" w:sz="4" w:space="0" w:color="auto"/>
                    <w:left w:val="single" w:sz="4" w:space="0" w:color="auto"/>
                    <w:bottom w:val="single" w:sz="4" w:space="0" w:color="auto"/>
                    <w:right w:val="single" w:sz="4" w:space="0" w:color="auto"/>
                  </w:tcBorders>
                </w:tcPr>
                <w:p w14:paraId="167E40F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20.</w:t>
                  </w:r>
                </w:p>
              </w:tc>
              <w:tc>
                <w:tcPr>
                  <w:tcW w:w="3716" w:type="pct"/>
                  <w:tcBorders>
                    <w:top w:val="single" w:sz="4" w:space="0" w:color="auto"/>
                    <w:left w:val="single" w:sz="4" w:space="0" w:color="auto"/>
                    <w:bottom w:val="single" w:sz="4" w:space="0" w:color="auto"/>
                    <w:right w:val="single" w:sz="4" w:space="0" w:color="auto"/>
                  </w:tcBorders>
                </w:tcPr>
                <w:p w14:paraId="048F0A0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Estacionarse más del tiempo señalado sin efectuar el pago correspondiente en el parquímetro</w:t>
                  </w:r>
                </w:p>
              </w:tc>
              <w:tc>
                <w:tcPr>
                  <w:tcW w:w="423" w:type="pct"/>
                  <w:tcBorders>
                    <w:top w:val="single" w:sz="4" w:space="0" w:color="auto"/>
                    <w:left w:val="single" w:sz="4" w:space="0" w:color="auto"/>
                    <w:bottom w:val="single" w:sz="4" w:space="0" w:color="auto"/>
                    <w:right w:val="single" w:sz="4" w:space="0" w:color="auto"/>
                  </w:tcBorders>
                </w:tcPr>
                <w:p w14:paraId="7E7FFD7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F2B990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2C0B4403" w14:textId="77777777" w:rsidTr="00CC290B">
              <w:tc>
                <w:tcPr>
                  <w:tcW w:w="414" w:type="pct"/>
                  <w:tcBorders>
                    <w:top w:val="single" w:sz="4" w:space="0" w:color="auto"/>
                    <w:left w:val="single" w:sz="4" w:space="0" w:color="auto"/>
                    <w:bottom w:val="single" w:sz="4" w:space="0" w:color="auto"/>
                    <w:right w:val="single" w:sz="4" w:space="0" w:color="auto"/>
                  </w:tcBorders>
                </w:tcPr>
                <w:p w14:paraId="57559D9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21</w:t>
                  </w:r>
                </w:p>
              </w:tc>
              <w:tc>
                <w:tcPr>
                  <w:tcW w:w="3716" w:type="pct"/>
                  <w:tcBorders>
                    <w:top w:val="single" w:sz="4" w:space="0" w:color="auto"/>
                    <w:left w:val="single" w:sz="4" w:space="0" w:color="auto"/>
                    <w:bottom w:val="single" w:sz="4" w:space="0" w:color="auto"/>
                    <w:right w:val="single" w:sz="4" w:space="0" w:color="auto"/>
                  </w:tcBorders>
                </w:tcPr>
                <w:p w14:paraId="0A8B569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Estacionarse obstruyendo señales</w:t>
                  </w:r>
                </w:p>
              </w:tc>
              <w:tc>
                <w:tcPr>
                  <w:tcW w:w="423" w:type="pct"/>
                  <w:tcBorders>
                    <w:top w:val="single" w:sz="4" w:space="0" w:color="auto"/>
                    <w:left w:val="single" w:sz="4" w:space="0" w:color="auto"/>
                    <w:bottom w:val="single" w:sz="4" w:space="0" w:color="auto"/>
                    <w:right w:val="single" w:sz="4" w:space="0" w:color="auto"/>
                  </w:tcBorders>
                </w:tcPr>
                <w:p w14:paraId="1E85A33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7D25B7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53546513" w14:textId="77777777" w:rsidTr="00CC290B">
              <w:tc>
                <w:tcPr>
                  <w:tcW w:w="414" w:type="pct"/>
                  <w:tcBorders>
                    <w:top w:val="single" w:sz="4" w:space="0" w:color="auto"/>
                    <w:left w:val="single" w:sz="4" w:space="0" w:color="auto"/>
                    <w:bottom w:val="single" w:sz="4" w:space="0" w:color="auto"/>
                    <w:right w:val="single" w:sz="4" w:space="0" w:color="auto"/>
                  </w:tcBorders>
                </w:tcPr>
                <w:p w14:paraId="473CFCE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22</w:t>
                  </w:r>
                </w:p>
              </w:tc>
              <w:tc>
                <w:tcPr>
                  <w:tcW w:w="3716" w:type="pct"/>
                  <w:tcBorders>
                    <w:top w:val="single" w:sz="4" w:space="0" w:color="auto"/>
                    <w:left w:val="single" w:sz="4" w:space="0" w:color="auto"/>
                    <w:bottom w:val="single" w:sz="4" w:space="0" w:color="auto"/>
                    <w:right w:val="single" w:sz="4" w:space="0" w:color="auto"/>
                  </w:tcBorders>
                </w:tcPr>
                <w:p w14:paraId="09BE431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Estacionarse sin dispositivo de advertencia</w:t>
                  </w:r>
                </w:p>
              </w:tc>
              <w:tc>
                <w:tcPr>
                  <w:tcW w:w="423" w:type="pct"/>
                  <w:tcBorders>
                    <w:top w:val="single" w:sz="4" w:space="0" w:color="auto"/>
                    <w:left w:val="single" w:sz="4" w:space="0" w:color="auto"/>
                    <w:bottom w:val="single" w:sz="4" w:space="0" w:color="auto"/>
                    <w:right w:val="single" w:sz="4" w:space="0" w:color="auto"/>
                  </w:tcBorders>
                </w:tcPr>
                <w:p w14:paraId="6321A7A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D29454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59D1F737" w14:textId="77777777" w:rsidTr="00CC290B">
              <w:tc>
                <w:tcPr>
                  <w:tcW w:w="414" w:type="pct"/>
                  <w:tcBorders>
                    <w:top w:val="single" w:sz="4" w:space="0" w:color="auto"/>
                    <w:left w:val="single" w:sz="4" w:space="0" w:color="auto"/>
                    <w:bottom w:val="single" w:sz="4" w:space="0" w:color="auto"/>
                    <w:right w:val="single" w:sz="4" w:space="0" w:color="auto"/>
                  </w:tcBorders>
                </w:tcPr>
                <w:p w14:paraId="67B67C6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23</w:t>
                  </w:r>
                </w:p>
              </w:tc>
              <w:tc>
                <w:tcPr>
                  <w:tcW w:w="3716" w:type="pct"/>
                  <w:tcBorders>
                    <w:top w:val="single" w:sz="4" w:space="0" w:color="auto"/>
                    <w:left w:val="single" w:sz="4" w:space="0" w:color="auto"/>
                    <w:bottom w:val="single" w:sz="4" w:space="0" w:color="auto"/>
                    <w:right w:val="single" w:sz="4" w:space="0" w:color="auto"/>
                  </w:tcBorders>
                </w:tcPr>
                <w:p w14:paraId="5ECEF72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Estacionarse sin usar freno de estacionamiento</w:t>
                  </w:r>
                </w:p>
              </w:tc>
              <w:tc>
                <w:tcPr>
                  <w:tcW w:w="423" w:type="pct"/>
                  <w:tcBorders>
                    <w:top w:val="single" w:sz="4" w:space="0" w:color="auto"/>
                    <w:left w:val="single" w:sz="4" w:space="0" w:color="auto"/>
                    <w:bottom w:val="single" w:sz="4" w:space="0" w:color="auto"/>
                    <w:right w:val="single" w:sz="4" w:space="0" w:color="auto"/>
                  </w:tcBorders>
                </w:tcPr>
                <w:p w14:paraId="44EC391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3556B10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1889A0DD" w14:textId="77777777" w:rsidTr="00CC290B">
              <w:tc>
                <w:tcPr>
                  <w:tcW w:w="414" w:type="pct"/>
                  <w:tcBorders>
                    <w:top w:val="single" w:sz="4" w:space="0" w:color="auto"/>
                    <w:left w:val="single" w:sz="4" w:space="0" w:color="auto"/>
                    <w:bottom w:val="single" w:sz="4" w:space="0" w:color="auto"/>
                    <w:right w:val="single" w:sz="4" w:space="0" w:color="auto"/>
                  </w:tcBorders>
                </w:tcPr>
                <w:p w14:paraId="6705D01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24</w:t>
                  </w:r>
                </w:p>
              </w:tc>
              <w:tc>
                <w:tcPr>
                  <w:tcW w:w="3716" w:type="pct"/>
                  <w:tcBorders>
                    <w:top w:val="single" w:sz="4" w:space="0" w:color="auto"/>
                    <w:left w:val="single" w:sz="4" w:space="0" w:color="auto"/>
                    <w:bottom w:val="single" w:sz="4" w:space="0" w:color="auto"/>
                    <w:right w:val="single" w:sz="4" w:space="0" w:color="auto"/>
                  </w:tcBorders>
                </w:tcPr>
                <w:p w14:paraId="650E189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Estacionarse sobre vía férrea</w:t>
                  </w:r>
                </w:p>
              </w:tc>
              <w:tc>
                <w:tcPr>
                  <w:tcW w:w="423" w:type="pct"/>
                  <w:tcBorders>
                    <w:top w:val="single" w:sz="4" w:space="0" w:color="auto"/>
                    <w:left w:val="single" w:sz="4" w:space="0" w:color="auto"/>
                    <w:bottom w:val="single" w:sz="4" w:space="0" w:color="auto"/>
                    <w:right w:val="single" w:sz="4" w:space="0" w:color="auto"/>
                  </w:tcBorders>
                </w:tcPr>
                <w:p w14:paraId="68D339B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A59226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43069DFE" w14:textId="77777777" w:rsidTr="00CC290B">
              <w:tc>
                <w:tcPr>
                  <w:tcW w:w="414" w:type="pct"/>
                  <w:tcBorders>
                    <w:top w:val="single" w:sz="4" w:space="0" w:color="auto"/>
                    <w:left w:val="single" w:sz="4" w:space="0" w:color="auto"/>
                    <w:bottom w:val="single" w:sz="4" w:space="0" w:color="auto"/>
                    <w:right w:val="single" w:sz="4" w:space="0" w:color="auto"/>
                  </w:tcBorders>
                </w:tcPr>
                <w:p w14:paraId="72ECF0C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lastRenderedPageBreak/>
                    <w:t>25</w:t>
                  </w:r>
                </w:p>
              </w:tc>
              <w:tc>
                <w:tcPr>
                  <w:tcW w:w="3716" w:type="pct"/>
                  <w:tcBorders>
                    <w:top w:val="single" w:sz="4" w:space="0" w:color="auto"/>
                    <w:left w:val="single" w:sz="4" w:space="0" w:color="auto"/>
                    <w:bottom w:val="single" w:sz="4" w:space="0" w:color="auto"/>
                    <w:right w:val="single" w:sz="4" w:space="0" w:color="auto"/>
                  </w:tcBorders>
                </w:tcPr>
                <w:p w14:paraId="06DE393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Estacionarse en túnel o sobre puente</w:t>
                  </w:r>
                </w:p>
              </w:tc>
              <w:tc>
                <w:tcPr>
                  <w:tcW w:w="423" w:type="pct"/>
                  <w:tcBorders>
                    <w:top w:val="single" w:sz="4" w:space="0" w:color="auto"/>
                    <w:left w:val="single" w:sz="4" w:space="0" w:color="auto"/>
                    <w:bottom w:val="single" w:sz="4" w:space="0" w:color="auto"/>
                    <w:right w:val="single" w:sz="4" w:space="0" w:color="auto"/>
                  </w:tcBorders>
                </w:tcPr>
                <w:p w14:paraId="1644F57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E8A19A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78111EC8" w14:textId="77777777" w:rsidTr="00CC290B">
              <w:tc>
                <w:tcPr>
                  <w:tcW w:w="414" w:type="pct"/>
                  <w:tcBorders>
                    <w:top w:val="single" w:sz="4" w:space="0" w:color="auto"/>
                    <w:left w:val="single" w:sz="4" w:space="0" w:color="auto"/>
                    <w:bottom w:val="single" w:sz="4" w:space="0" w:color="auto"/>
                    <w:right w:val="single" w:sz="4" w:space="0" w:color="auto"/>
                  </w:tcBorders>
                </w:tcPr>
                <w:p w14:paraId="6FE7E50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26</w:t>
                  </w:r>
                </w:p>
              </w:tc>
              <w:tc>
                <w:tcPr>
                  <w:tcW w:w="3716" w:type="pct"/>
                  <w:tcBorders>
                    <w:top w:val="single" w:sz="4" w:space="0" w:color="auto"/>
                    <w:left w:val="single" w:sz="4" w:space="0" w:color="auto"/>
                    <w:bottom w:val="single" w:sz="4" w:space="0" w:color="auto"/>
                    <w:right w:val="single" w:sz="4" w:space="0" w:color="auto"/>
                  </w:tcBorders>
                </w:tcPr>
                <w:p w14:paraId="2E4A098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No calzar con cuñas vehículos pesados</w:t>
                  </w:r>
                </w:p>
              </w:tc>
              <w:tc>
                <w:tcPr>
                  <w:tcW w:w="423" w:type="pct"/>
                  <w:tcBorders>
                    <w:top w:val="single" w:sz="4" w:space="0" w:color="auto"/>
                    <w:left w:val="single" w:sz="4" w:space="0" w:color="auto"/>
                    <w:bottom w:val="single" w:sz="4" w:space="0" w:color="auto"/>
                    <w:right w:val="single" w:sz="4" w:space="0" w:color="auto"/>
                  </w:tcBorders>
                </w:tcPr>
                <w:p w14:paraId="695C145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C857CC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086D724F" w14:textId="77777777" w:rsidTr="00CC290B">
              <w:tc>
                <w:tcPr>
                  <w:tcW w:w="414" w:type="pct"/>
                  <w:tcBorders>
                    <w:top w:val="single" w:sz="4" w:space="0" w:color="auto"/>
                    <w:left w:val="single" w:sz="4" w:space="0" w:color="auto"/>
                    <w:bottom w:val="single" w:sz="4" w:space="0" w:color="auto"/>
                    <w:right w:val="single" w:sz="4" w:space="0" w:color="auto"/>
                  </w:tcBorders>
                </w:tcPr>
                <w:p w14:paraId="43D6D0D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27</w:t>
                  </w:r>
                </w:p>
              </w:tc>
              <w:tc>
                <w:tcPr>
                  <w:tcW w:w="3716" w:type="pct"/>
                  <w:tcBorders>
                    <w:top w:val="single" w:sz="4" w:space="0" w:color="auto"/>
                    <w:left w:val="single" w:sz="4" w:space="0" w:color="auto"/>
                    <w:bottom w:val="single" w:sz="4" w:space="0" w:color="auto"/>
                    <w:right w:val="single" w:sz="4" w:space="0" w:color="auto"/>
                  </w:tcBorders>
                </w:tcPr>
                <w:p w14:paraId="2316E7C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Obstaculizar estacionamiento</w:t>
                  </w:r>
                </w:p>
              </w:tc>
              <w:tc>
                <w:tcPr>
                  <w:tcW w:w="423" w:type="pct"/>
                  <w:tcBorders>
                    <w:top w:val="single" w:sz="4" w:space="0" w:color="auto"/>
                    <w:left w:val="single" w:sz="4" w:space="0" w:color="auto"/>
                    <w:bottom w:val="single" w:sz="4" w:space="0" w:color="auto"/>
                    <w:right w:val="single" w:sz="4" w:space="0" w:color="auto"/>
                  </w:tcBorders>
                </w:tcPr>
                <w:p w14:paraId="40C69A0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E10DFF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65416932" w14:textId="77777777" w:rsidTr="00CC290B">
              <w:tc>
                <w:tcPr>
                  <w:tcW w:w="414" w:type="pct"/>
                  <w:tcBorders>
                    <w:top w:val="single" w:sz="4" w:space="0" w:color="auto"/>
                    <w:left w:val="single" w:sz="4" w:space="0" w:color="auto"/>
                    <w:bottom w:val="single" w:sz="4" w:space="0" w:color="auto"/>
                    <w:right w:val="single" w:sz="4" w:space="0" w:color="auto"/>
                  </w:tcBorders>
                </w:tcPr>
                <w:p w14:paraId="69C6F72B" w14:textId="77777777" w:rsidR="00CC290B" w:rsidRPr="00AD7204" w:rsidRDefault="00CC290B" w:rsidP="0066233C">
                  <w:pPr>
                    <w:framePr w:hSpace="141" w:wrap="around" w:vAnchor="text" w:hAnchor="text" w:y="1"/>
                    <w:ind w:right="36"/>
                    <w:suppressOverlap/>
                    <w:jc w:val="both"/>
                    <w:rPr>
                      <w:rFonts w:ascii="Arial" w:hAnsi="Arial" w:cs="Arial"/>
                      <w:b/>
                    </w:rPr>
                  </w:pPr>
                </w:p>
                <w:p w14:paraId="11052EDA" w14:textId="77777777" w:rsidR="00CC290B" w:rsidRPr="00AD7204" w:rsidRDefault="00CC290B" w:rsidP="0066233C">
                  <w:pPr>
                    <w:framePr w:hSpace="141" w:wrap="around" w:vAnchor="text" w:hAnchor="text" w:y="1"/>
                    <w:ind w:right="36"/>
                    <w:suppressOverlap/>
                    <w:jc w:val="both"/>
                    <w:rPr>
                      <w:rFonts w:ascii="Arial" w:hAnsi="Arial" w:cs="Arial"/>
                      <w:b/>
                    </w:rPr>
                  </w:pPr>
                  <w:r w:rsidRPr="00AD7204">
                    <w:rPr>
                      <w:rFonts w:ascii="Arial" w:hAnsi="Arial" w:cs="Arial"/>
                      <w:b/>
                      <w:sz w:val="22"/>
                      <w:szCs w:val="22"/>
                    </w:rPr>
                    <w:t>IX.-</w:t>
                  </w:r>
                </w:p>
              </w:tc>
              <w:tc>
                <w:tcPr>
                  <w:tcW w:w="4586" w:type="pct"/>
                  <w:gridSpan w:val="3"/>
                  <w:tcBorders>
                    <w:top w:val="single" w:sz="4" w:space="0" w:color="auto"/>
                    <w:left w:val="single" w:sz="4" w:space="0" w:color="auto"/>
                    <w:bottom w:val="single" w:sz="4" w:space="0" w:color="auto"/>
                    <w:right w:val="single" w:sz="4" w:space="0" w:color="auto"/>
                  </w:tcBorders>
                </w:tcPr>
                <w:p w14:paraId="0EE308D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rPr>
                  </w:pPr>
                </w:p>
                <w:p w14:paraId="36D6B09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hAnsi="Arial" w:cs="Arial"/>
                      <w:b/>
                      <w:sz w:val="22"/>
                      <w:szCs w:val="22"/>
                    </w:rPr>
                    <w:t>MEDIO AMBIENTE</w:t>
                  </w:r>
                </w:p>
              </w:tc>
            </w:tr>
            <w:tr w:rsidR="00CC290B" w:rsidRPr="00AD7204" w14:paraId="344539BE" w14:textId="77777777" w:rsidTr="00CC290B">
              <w:tc>
                <w:tcPr>
                  <w:tcW w:w="414" w:type="pct"/>
                  <w:tcBorders>
                    <w:top w:val="single" w:sz="4" w:space="0" w:color="auto"/>
                    <w:left w:val="single" w:sz="4" w:space="0" w:color="auto"/>
                    <w:bottom w:val="single" w:sz="4" w:space="0" w:color="auto"/>
                    <w:right w:val="single" w:sz="4" w:space="0" w:color="auto"/>
                  </w:tcBorders>
                </w:tcPr>
                <w:p w14:paraId="196D82E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194476D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728F1D0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MÍN</w:t>
                  </w:r>
                </w:p>
              </w:tc>
              <w:tc>
                <w:tcPr>
                  <w:tcW w:w="447" w:type="pct"/>
                  <w:tcBorders>
                    <w:top w:val="single" w:sz="4" w:space="0" w:color="auto"/>
                    <w:left w:val="single" w:sz="4" w:space="0" w:color="auto"/>
                    <w:bottom w:val="single" w:sz="4" w:space="0" w:color="auto"/>
                    <w:right w:val="single" w:sz="4" w:space="0" w:color="auto"/>
                  </w:tcBorders>
                </w:tcPr>
                <w:p w14:paraId="775934A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MÁX</w:t>
                  </w:r>
                </w:p>
              </w:tc>
            </w:tr>
            <w:tr w:rsidR="00CC290B" w:rsidRPr="00AD7204" w14:paraId="537329FF" w14:textId="77777777" w:rsidTr="00CC290B">
              <w:tc>
                <w:tcPr>
                  <w:tcW w:w="414" w:type="pct"/>
                  <w:tcBorders>
                    <w:top w:val="single" w:sz="4" w:space="0" w:color="auto"/>
                    <w:left w:val="single" w:sz="4" w:space="0" w:color="auto"/>
                    <w:bottom w:val="single" w:sz="4" w:space="0" w:color="auto"/>
                    <w:right w:val="single" w:sz="4" w:space="0" w:color="auto"/>
                  </w:tcBorders>
                </w:tcPr>
                <w:p w14:paraId="5EC4F07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444AA34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Arrojar basura en la vía pública</w:t>
                  </w:r>
                </w:p>
              </w:tc>
              <w:tc>
                <w:tcPr>
                  <w:tcW w:w="423" w:type="pct"/>
                  <w:tcBorders>
                    <w:top w:val="single" w:sz="4" w:space="0" w:color="auto"/>
                    <w:left w:val="single" w:sz="4" w:space="0" w:color="auto"/>
                    <w:bottom w:val="single" w:sz="4" w:space="0" w:color="auto"/>
                    <w:right w:val="single" w:sz="4" w:space="0" w:color="auto"/>
                  </w:tcBorders>
                </w:tcPr>
                <w:p w14:paraId="7E67D48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0504BA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34FD06A1" w14:textId="77777777" w:rsidTr="00CC290B">
              <w:tc>
                <w:tcPr>
                  <w:tcW w:w="414" w:type="pct"/>
                  <w:tcBorders>
                    <w:top w:val="single" w:sz="4" w:space="0" w:color="auto"/>
                    <w:left w:val="single" w:sz="4" w:space="0" w:color="auto"/>
                    <w:bottom w:val="single" w:sz="4" w:space="0" w:color="auto"/>
                    <w:right w:val="single" w:sz="4" w:space="0" w:color="auto"/>
                  </w:tcBorders>
                </w:tcPr>
                <w:p w14:paraId="041EFDD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33FE0C8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Circular sin engomado de verificación</w:t>
                  </w:r>
                </w:p>
              </w:tc>
              <w:tc>
                <w:tcPr>
                  <w:tcW w:w="423" w:type="pct"/>
                  <w:tcBorders>
                    <w:top w:val="single" w:sz="4" w:space="0" w:color="auto"/>
                    <w:left w:val="single" w:sz="4" w:space="0" w:color="auto"/>
                    <w:bottom w:val="single" w:sz="4" w:space="0" w:color="auto"/>
                    <w:right w:val="single" w:sz="4" w:space="0" w:color="auto"/>
                  </w:tcBorders>
                </w:tcPr>
                <w:p w14:paraId="3432AF6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7806DB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14E4167F" w14:textId="77777777" w:rsidTr="00CC290B">
              <w:tc>
                <w:tcPr>
                  <w:tcW w:w="414" w:type="pct"/>
                  <w:tcBorders>
                    <w:top w:val="single" w:sz="4" w:space="0" w:color="auto"/>
                    <w:left w:val="single" w:sz="4" w:space="0" w:color="auto"/>
                    <w:bottom w:val="single" w:sz="4" w:space="0" w:color="auto"/>
                    <w:right w:val="single" w:sz="4" w:space="0" w:color="auto"/>
                  </w:tcBorders>
                </w:tcPr>
                <w:p w14:paraId="69F4147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53C2327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Emisión de excesiva de humo o ruido</w:t>
                  </w:r>
                </w:p>
              </w:tc>
              <w:tc>
                <w:tcPr>
                  <w:tcW w:w="423" w:type="pct"/>
                  <w:tcBorders>
                    <w:top w:val="single" w:sz="4" w:space="0" w:color="auto"/>
                    <w:left w:val="single" w:sz="4" w:space="0" w:color="auto"/>
                    <w:bottom w:val="single" w:sz="4" w:space="0" w:color="auto"/>
                    <w:right w:val="single" w:sz="4" w:space="0" w:color="auto"/>
                  </w:tcBorders>
                </w:tcPr>
                <w:p w14:paraId="5C169DC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AB09F8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725D3BB4" w14:textId="77777777" w:rsidTr="00CC290B">
              <w:trPr>
                <w:trHeight w:val="529"/>
              </w:trPr>
              <w:tc>
                <w:tcPr>
                  <w:tcW w:w="414" w:type="pct"/>
                  <w:tcBorders>
                    <w:top w:val="single" w:sz="4" w:space="0" w:color="auto"/>
                    <w:left w:val="single" w:sz="4" w:space="0" w:color="auto"/>
                    <w:bottom w:val="single" w:sz="4" w:space="0" w:color="auto"/>
                    <w:right w:val="single" w:sz="4" w:space="0" w:color="auto"/>
                  </w:tcBorders>
                </w:tcPr>
                <w:p w14:paraId="0D3FB89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60984F8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Producir ruido en zonas escolares o instituciones</w:t>
                  </w:r>
                </w:p>
              </w:tc>
              <w:tc>
                <w:tcPr>
                  <w:tcW w:w="423" w:type="pct"/>
                  <w:tcBorders>
                    <w:top w:val="single" w:sz="4" w:space="0" w:color="auto"/>
                    <w:left w:val="single" w:sz="4" w:space="0" w:color="auto"/>
                    <w:bottom w:val="single" w:sz="4" w:space="0" w:color="auto"/>
                    <w:right w:val="single" w:sz="4" w:space="0" w:color="auto"/>
                  </w:tcBorders>
                </w:tcPr>
                <w:p w14:paraId="4E2F67A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BA920D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193169B9" w14:textId="77777777" w:rsidTr="00CC290B">
              <w:tc>
                <w:tcPr>
                  <w:tcW w:w="414" w:type="pct"/>
                  <w:tcBorders>
                    <w:top w:val="single" w:sz="4" w:space="0" w:color="auto"/>
                    <w:left w:val="single" w:sz="4" w:space="0" w:color="auto"/>
                    <w:bottom w:val="single" w:sz="4" w:space="0" w:color="auto"/>
                    <w:right w:val="single" w:sz="4" w:space="0" w:color="auto"/>
                  </w:tcBorders>
                </w:tcPr>
                <w:p w14:paraId="7DC86EA9" w14:textId="77777777" w:rsidR="00CC290B" w:rsidRPr="00AD7204" w:rsidRDefault="00CC290B" w:rsidP="0066233C">
                  <w:pPr>
                    <w:framePr w:hSpace="141" w:wrap="around" w:vAnchor="text" w:hAnchor="text" w:y="1"/>
                    <w:ind w:right="36"/>
                    <w:suppressOverlap/>
                    <w:jc w:val="both"/>
                    <w:rPr>
                      <w:rFonts w:ascii="Arial" w:hAnsi="Arial" w:cs="Arial"/>
                      <w:b/>
                    </w:rPr>
                  </w:pPr>
                </w:p>
                <w:p w14:paraId="0D4A366B" w14:textId="77777777" w:rsidR="00CC290B" w:rsidRPr="00AD7204" w:rsidRDefault="00CC290B" w:rsidP="0066233C">
                  <w:pPr>
                    <w:framePr w:hSpace="141" w:wrap="around" w:vAnchor="text" w:hAnchor="text" w:y="1"/>
                    <w:ind w:right="36"/>
                    <w:suppressOverlap/>
                    <w:jc w:val="both"/>
                    <w:rPr>
                      <w:rFonts w:ascii="Arial" w:hAnsi="Arial" w:cs="Arial"/>
                      <w:b/>
                    </w:rPr>
                  </w:pPr>
                  <w:r w:rsidRPr="00AD7204">
                    <w:rPr>
                      <w:rFonts w:ascii="Arial" w:hAnsi="Arial" w:cs="Arial"/>
                      <w:b/>
                      <w:sz w:val="22"/>
                      <w:szCs w:val="22"/>
                    </w:rPr>
                    <w:t>X.-</w:t>
                  </w:r>
                </w:p>
              </w:tc>
              <w:tc>
                <w:tcPr>
                  <w:tcW w:w="4586" w:type="pct"/>
                  <w:gridSpan w:val="3"/>
                  <w:tcBorders>
                    <w:top w:val="single" w:sz="4" w:space="0" w:color="auto"/>
                    <w:left w:val="single" w:sz="4" w:space="0" w:color="auto"/>
                    <w:bottom w:val="single" w:sz="4" w:space="0" w:color="auto"/>
                    <w:right w:val="single" w:sz="4" w:space="0" w:color="auto"/>
                  </w:tcBorders>
                </w:tcPr>
                <w:p w14:paraId="7316656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rPr>
                  </w:pPr>
                </w:p>
                <w:p w14:paraId="3D3E46D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hAnsi="Arial" w:cs="Arial"/>
                      <w:b/>
                      <w:sz w:val="22"/>
                      <w:szCs w:val="22"/>
                    </w:rPr>
                    <w:t>PESOS Y DIAMETROS</w:t>
                  </w:r>
                </w:p>
              </w:tc>
            </w:tr>
            <w:tr w:rsidR="00CC290B" w:rsidRPr="00AD7204" w14:paraId="14038C24" w14:textId="77777777" w:rsidTr="00CC290B">
              <w:tc>
                <w:tcPr>
                  <w:tcW w:w="414" w:type="pct"/>
                  <w:tcBorders>
                    <w:top w:val="single" w:sz="4" w:space="0" w:color="auto"/>
                    <w:left w:val="single" w:sz="4" w:space="0" w:color="auto"/>
                    <w:bottom w:val="single" w:sz="4" w:space="0" w:color="auto"/>
                    <w:right w:val="single" w:sz="4" w:space="0" w:color="auto"/>
                  </w:tcBorders>
                </w:tcPr>
                <w:p w14:paraId="17B1A51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151736C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369C43F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MÍN</w:t>
                  </w:r>
                </w:p>
              </w:tc>
              <w:tc>
                <w:tcPr>
                  <w:tcW w:w="447" w:type="pct"/>
                  <w:tcBorders>
                    <w:top w:val="single" w:sz="4" w:space="0" w:color="auto"/>
                    <w:left w:val="single" w:sz="4" w:space="0" w:color="auto"/>
                    <w:bottom w:val="single" w:sz="4" w:space="0" w:color="auto"/>
                    <w:right w:val="single" w:sz="4" w:space="0" w:color="auto"/>
                  </w:tcBorders>
                </w:tcPr>
                <w:p w14:paraId="23E7F08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MÁX</w:t>
                  </w:r>
                </w:p>
              </w:tc>
            </w:tr>
            <w:tr w:rsidR="00CC290B" w:rsidRPr="00AD7204" w14:paraId="727A1E20" w14:textId="77777777" w:rsidTr="00CC290B">
              <w:tc>
                <w:tcPr>
                  <w:tcW w:w="414" w:type="pct"/>
                  <w:tcBorders>
                    <w:top w:val="single" w:sz="4" w:space="0" w:color="auto"/>
                    <w:left w:val="single" w:sz="4" w:space="0" w:color="auto"/>
                    <w:bottom w:val="single" w:sz="4" w:space="0" w:color="auto"/>
                    <w:right w:val="single" w:sz="4" w:space="0" w:color="auto"/>
                  </w:tcBorders>
                </w:tcPr>
                <w:p w14:paraId="672408C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6C71DA5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Exceder las dimensiones en altura de más de 15 cm</w:t>
                  </w:r>
                </w:p>
              </w:tc>
              <w:tc>
                <w:tcPr>
                  <w:tcW w:w="423" w:type="pct"/>
                  <w:tcBorders>
                    <w:top w:val="single" w:sz="4" w:space="0" w:color="auto"/>
                    <w:left w:val="single" w:sz="4" w:space="0" w:color="auto"/>
                    <w:bottom w:val="single" w:sz="4" w:space="0" w:color="auto"/>
                    <w:right w:val="single" w:sz="4" w:space="0" w:color="auto"/>
                  </w:tcBorders>
                </w:tcPr>
                <w:p w14:paraId="66D214D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476893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2BADC708" w14:textId="77777777" w:rsidTr="00CC290B">
              <w:tc>
                <w:tcPr>
                  <w:tcW w:w="414" w:type="pct"/>
                  <w:tcBorders>
                    <w:top w:val="single" w:sz="4" w:space="0" w:color="auto"/>
                    <w:left w:val="single" w:sz="4" w:space="0" w:color="auto"/>
                    <w:bottom w:val="single" w:sz="4" w:space="0" w:color="auto"/>
                    <w:right w:val="single" w:sz="4" w:space="0" w:color="auto"/>
                  </w:tcBorders>
                </w:tcPr>
                <w:p w14:paraId="51E29F1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7DFE441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 xml:space="preserve">Exceder las dimensiones en ancho de 11 a 20 </w:t>
                  </w:r>
                  <w:r>
                    <w:rPr>
                      <w:rFonts w:ascii="Arial" w:hAnsi="Arial" w:cs="Arial"/>
                      <w:sz w:val="22"/>
                      <w:szCs w:val="22"/>
                    </w:rPr>
                    <w:t>cm</w:t>
                  </w:r>
                </w:p>
              </w:tc>
              <w:tc>
                <w:tcPr>
                  <w:tcW w:w="423" w:type="pct"/>
                  <w:tcBorders>
                    <w:top w:val="single" w:sz="4" w:space="0" w:color="auto"/>
                    <w:left w:val="single" w:sz="4" w:space="0" w:color="auto"/>
                    <w:bottom w:val="single" w:sz="4" w:space="0" w:color="auto"/>
                    <w:right w:val="single" w:sz="4" w:space="0" w:color="auto"/>
                  </w:tcBorders>
                </w:tcPr>
                <w:p w14:paraId="1E87278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2046BF1" w14:textId="77777777" w:rsidR="00CC290B"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AD7204">
                    <w:rPr>
                      <w:rFonts w:ascii="Arial" w:eastAsia="Batang" w:hAnsi="Arial" w:cs="Arial"/>
                      <w:bCs/>
                      <w:color w:val="000000"/>
                      <w:sz w:val="22"/>
                      <w:szCs w:val="22"/>
                    </w:rPr>
                    <w:t>3</w:t>
                  </w:r>
                </w:p>
                <w:p w14:paraId="3EADC6BB" w14:textId="77777777" w:rsidR="00985AD2" w:rsidRPr="00AD7204" w:rsidRDefault="00985AD2"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p>
              </w:tc>
            </w:tr>
            <w:tr w:rsidR="00CC290B" w:rsidRPr="00AD7204" w14:paraId="118F72AF" w14:textId="77777777" w:rsidTr="00CC290B">
              <w:tc>
                <w:tcPr>
                  <w:tcW w:w="414" w:type="pct"/>
                  <w:tcBorders>
                    <w:top w:val="single" w:sz="4" w:space="0" w:color="auto"/>
                    <w:left w:val="single" w:sz="4" w:space="0" w:color="auto"/>
                    <w:bottom w:val="single" w:sz="4" w:space="0" w:color="auto"/>
                    <w:right w:val="single" w:sz="4" w:space="0" w:color="auto"/>
                  </w:tcBorders>
                </w:tcPr>
                <w:p w14:paraId="44B9423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122F112E" w14:textId="77777777" w:rsidR="00985AD2" w:rsidRDefault="00CC290B" w:rsidP="0066233C">
                  <w:pPr>
                    <w:framePr w:hSpace="141" w:wrap="around" w:vAnchor="text" w:hAnchor="text" w:y="1"/>
                    <w:autoSpaceDE w:val="0"/>
                    <w:autoSpaceDN w:val="0"/>
                    <w:adjustRightInd w:val="0"/>
                    <w:ind w:right="36"/>
                    <w:suppressOverlap/>
                    <w:jc w:val="both"/>
                    <w:rPr>
                      <w:rFonts w:ascii="Arial" w:hAnsi="Arial" w:cs="Arial"/>
                      <w:sz w:val="22"/>
                      <w:szCs w:val="22"/>
                    </w:rPr>
                  </w:pPr>
                  <w:r w:rsidRPr="00AD7204">
                    <w:rPr>
                      <w:rFonts w:ascii="Arial" w:hAnsi="Arial" w:cs="Arial"/>
                      <w:sz w:val="22"/>
                      <w:szCs w:val="22"/>
                    </w:rPr>
                    <w:t xml:space="preserve">Exceder las dimensiones en ancho de 21 a 30 </w:t>
                  </w:r>
                </w:p>
                <w:p w14:paraId="32B2BE3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cm.</w:t>
                  </w:r>
                </w:p>
              </w:tc>
              <w:tc>
                <w:tcPr>
                  <w:tcW w:w="423" w:type="pct"/>
                  <w:tcBorders>
                    <w:top w:val="single" w:sz="4" w:space="0" w:color="auto"/>
                    <w:left w:val="single" w:sz="4" w:space="0" w:color="auto"/>
                    <w:bottom w:val="single" w:sz="4" w:space="0" w:color="auto"/>
                    <w:right w:val="single" w:sz="4" w:space="0" w:color="auto"/>
                  </w:tcBorders>
                </w:tcPr>
                <w:p w14:paraId="0E38402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F0157B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2AC9CC6A" w14:textId="77777777" w:rsidTr="00CC290B">
              <w:tc>
                <w:tcPr>
                  <w:tcW w:w="414" w:type="pct"/>
                  <w:tcBorders>
                    <w:top w:val="single" w:sz="4" w:space="0" w:color="auto"/>
                    <w:left w:val="single" w:sz="4" w:space="0" w:color="auto"/>
                    <w:bottom w:val="single" w:sz="4" w:space="0" w:color="auto"/>
                    <w:right w:val="single" w:sz="4" w:space="0" w:color="auto"/>
                  </w:tcBorders>
                </w:tcPr>
                <w:p w14:paraId="472F5D9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7F25742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Exceder las dimensiones en ancho a más de 30 cm</w:t>
                  </w:r>
                </w:p>
              </w:tc>
              <w:tc>
                <w:tcPr>
                  <w:tcW w:w="423" w:type="pct"/>
                  <w:tcBorders>
                    <w:top w:val="single" w:sz="4" w:space="0" w:color="auto"/>
                    <w:left w:val="single" w:sz="4" w:space="0" w:color="auto"/>
                    <w:bottom w:val="single" w:sz="4" w:space="0" w:color="auto"/>
                    <w:right w:val="single" w:sz="4" w:space="0" w:color="auto"/>
                  </w:tcBorders>
                </w:tcPr>
                <w:p w14:paraId="5AE57B9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c>
                <w:tcPr>
                  <w:tcW w:w="447" w:type="pct"/>
                  <w:tcBorders>
                    <w:top w:val="single" w:sz="4" w:space="0" w:color="auto"/>
                    <w:left w:val="single" w:sz="4" w:space="0" w:color="auto"/>
                    <w:bottom w:val="single" w:sz="4" w:space="0" w:color="auto"/>
                    <w:right w:val="single" w:sz="4" w:space="0" w:color="auto"/>
                  </w:tcBorders>
                </w:tcPr>
                <w:p w14:paraId="30C2587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8</w:t>
                  </w:r>
                </w:p>
              </w:tc>
            </w:tr>
            <w:tr w:rsidR="00CC290B" w:rsidRPr="00AD7204" w14:paraId="27EFEB42" w14:textId="77777777" w:rsidTr="00CC290B">
              <w:tc>
                <w:tcPr>
                  <w:tcW w:w="414" w:type="pct"/>
                  <w:tcBorders>
                    <w:top w:val="single" w:sz="4" w:space="0" w:color="auto"/>
                    <w:left w:val="single" w:sz="4" w:space="0" w:color="auto"/>
                    <w:bottom w:val="single" w:sz="4" w:space="0" w:color="auto"/>
                    <w:right w:val="single" w:sz="4" w:space="0" w:color="auto"/>
                  </w:tcBorders>
                </w:tcPr>
                <w:p w14:paraId="1AB3D4E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7FFB65F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Exceder las dimensiones en longitud de hasta 50 cm</w:t>
                  </w:r>
                </w:p>
              </w:tc>
              <w:tc>
                <w:tcPr>
                  <w:tcW w:w="423" w:type="pct"/>
                  <w:tcBorders>
                    <w:top w:val="single" w:sz="4" w:space="0" w:color="auto"/>
                    <w:left w:val="single" w:sz="4" w:space="0" w:color="auto"/>
                    <w:bottom w:val="single" w:sz="4" w:space="0" w:color="auto"/>
                    <w:right w:val="single" w:sz="4" w:space="0" w:color="auto"/>
                  </w:tcBorders>
                </w:tcPr>
                <w:p w14:paraId="6A8318C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25A941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r>
            <w:tr w:rsidR="00CC290B" w:rsidRPr="00AD7204" w14:paraId="698CD26B" w14:textId="77777777" w:rsidTr="00CC290B">
              <w:tc>
                <w:tcPr>
                  <w:tcW w:w="414" w:type="pct"/>
                  <w:tcBorders>
                    <w:top w:val="single" w:sz="4" w:space="0" w:color="auto"/>
                    <w:left w:val="single" w:sz="4" w:space="0" w:color="auto"/>
                    <w:bottom w:val="single" w:sz="4" w:space="0" w:color="auto"/>
                    <w:right w:val="single" w:sz="4" w:space="0" w:color="auto"/>
                  </w:tcBorders>
                </w:tcPr>
                <w:p w14:paraId="3A20FF9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1EFA4209" w14:textId="77777777" w:rsidR="00CC290B" w:rsidRPr="00AD7204" w:rsidRDefault="00CC290B" w:rsidP="0066233C">
                  <w:pPr>
                    <w:framePr w:hSpace="141" w:wrap="around" w:vAnchor="text" w:hAnchor="text" w:y="1"/>
                    <w:autoSpaceDE w:val="0"/>
                    <w:autoSpaceDN w:val="0"/>
                    <w:adjustRightInd w:val="0"/>
                    <w:ind w:right="36"/>
                    <w:suppressOverlap/>
                    <w:rPr>
                      <w:rFonts w:ascii="Arial" w:hAnsi="Arial" w:cs="Arial"/>
                    </w:rPr>
                  </w:pPr>
                  <w:r w:rsidRPr="00AD7204">
                    <w:rPr>
                      <w:rFonts w:ascii="Arial" w:hAnsi="Arial" w:cs="Arial"/>
                      <w:sz w:val="22"/>
                      <w:szCs w:val="22"/>
                    </w:rPr>
                    <w:t>Exceder las dimensiones en longitud de 51 a 100 cm</w:t>
                  </w:r>
                </w:p>
              </w:tc>
              <w:tc>
                <w:tcPr>
                  <w:tcW w:w="423" w:type="pct"/>
                  <w:tcBorders>
                    <w:top w:val="single" w:sz="4" w:space="0" w:color="auto"/>
                    <w:left w:val="single" w:sz="4" w:space="0" w:color="auto"/>
                    <w:bottom w:val="single" w:sz="4" w:space="0" w:color="auto"/>
                    <w:right w:val="single" w:sz="4" w:space="0" w:color="auto"/>
                  </w:tcBorders>
                </w:tcPr>
                <w:p w14:paraId="01C4289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D56E49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6E294398" w14:textId="77777777" w:rsidTr="00CC290B">
              <w:tc>
                <w:tcPr>
                  <w:tcW w:w="414" w:type="pct"/>
                  <w:tcBorders>
                    <w:top w:val="single" w:sz="4" w:space="0" w:color="auto"/>
                    <w:left w:val="single" w:sz="4" w:space="0" w:color="auto"/>
                    <w:bottom w:val="single" w:sz="4" w:space="0" w:color="auto"/>
                    <w:right w:val="single" w:sz="4" w:space="0" w:color="auto"/>
                  </w:tcBorders>
                </w:tcPr>
                <w:p w14:paraId="5A7147F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46E364B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Exceder las dimensiones en longitud más de 100 cm.</w:t>
                  </w:r>
                </w:p>
              </w:tc>
              <w:tc>
                <w:tcPr>
                  <w:tcW w:w="423" w:type="pct"/>
                  <w:tcBorders>
                    <w:top w:val="single" w:sz="4" w:space="0" w:color="auto"/>
                    <w:left w:val="single" w:sz="4" w:space="0" w:color="auto"/>
                    <w:bottom w:val="single" w:sz="4" w:space="0" w:color="auto"/>
                    <w:right w:val="single" w:sz="4" w:space="0" w:color="auto"/>
                  </w:tcBorders>
                </w:tcPr>
                <w:p w14:paraId="1C9B95F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c>
                <w:tcPr>
                  <w:tcW w:w="447" w:type="pct"/>
                  <w:tcBorders>
                    <w:top w:val="single" w:sz="4" w:space="0" w:color="auto"/>
                    <w:left w:val="single" w:sz="4" w:space="0" w:color="auto"/>
                    <w:bottom w:val="single" w:sz="4" w:space="0" w:color="auto"/>
                    <w:right w:val="single" w:sz="4" w:space="0" w:color="auto"/>
                  </w:tcBorders>
                </w:tcPr>
                <w:p w14:paraId="17D554F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8</w:t>
                  </w:r>
                </w:p>
              </w:tc>
            </w:tr>
            <w:tr w:rsidR="00CC290B" w:rsidRPr="00AD7204" w14:paraId="075E9714" w14:textId="77777777" w:rsidTr="00CC290B">
              <w:tc>
                <w:tcPr>
                  <w:tcW w:w="414" w:type="pct"/>
                  <w:tcBorders>
                    <w:top w:val="single" w:sz="4" w:space="0" w:color="auto"/>
                    <w:left w:val="single" w:sz="4" w:space="0" w:color="auto"/>
                    <w:bottom w:val="single" w:sz="4" w:space="0" w:color="auto"/>
                    <w:right w:val="single" w:sz="4" w:space="0" w:color="auto"/>
                  </w:tcBorders>
                </w:tcPr>
                <w:p w14:paraId="4013237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39437E6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Exceder en peso hasta de 500 kg</w:t>
                  </w:r>
                </w:p>
              </w:tc>
              <w:tc>
                <w:tcPr>
                  <w:tcW w:w="423" w:type="pct"/>
                  <w:tcBorders>
                    <w:top w:val="single" w:sz="4" w:space="0" w:color="auto"/>
                    <w:left w:val="single" w:sz="4" w:space="0" w:color="auto"/>
                    <w:bottom w:val="single" w:sz="4" w:space="0" w:color="auto"/>
                    <w:right w:val="single" w:sz="4" w:space="0" w:color="auto"/>
                  </w:tcBorders>
                </w:tcPr>
                <w:p w14:paraId="6D54A21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2DB051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58CEE1C3" w14:textId="77777777" w:rsidTr="00CC290B">
              <w:tc>
                <w:tcPr>
                  <w:tcW w:w="414" w:type="pct"/>
                  <w:tcBorders>
                    <w:top w:val="single" w:sz="4" w:space="0" w:color="auto"/>
                    <w:left w:val="single" w:sz="4" w:space="0" w:color="auto"/>
                    <w:bottom w:val="single" w:sz="4" w:space="0" w:color="auto"/>
                    <w:right w:val="single" w:sz="4" w:space="0" w:color="auto"/>
                  </w:tcBorders>
                </w:tcPr>
                <w:p w14:paraId="52D6805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0A05FAD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Exceder en peso de 501 hasta 1,500 kg.</w:t>
                  </w:r>
                </w:p>
              </w:tc>
              <w:tc>
                <w:tcPr>
                  <w:tcW w:w="423" w:type="pct"/>
                  <w:tcBorders>
                    <w:top w:val="single" w:sz="4" w:space="0" w:color="auto"/>
                    <w:left w:val="single" w:sz="4" w:space="0" w:color="auto"/>
                    <w:bottom w:val="single" w:sz="4" w:space="0" w:color="auto"/>
                    <w:right w:val="single" w:sz="4" w:space="0" w:color="auto"/>
                  </w:tcBorders>
                </w:tcPr>
                <w:p w14:paraId="227512A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0585C0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1F408849" w14:textId="77777777" w:rsidTr="00CC290B">
              <w:tc>
                <w:tcPr>
                  <w:tcW w:w="414" w:type="pct"/>
                  <w:tcBorders>
                    <w:top w:val="single" w:sz="4" w:space="0" w:color="auto"/>
                    <w:left w:val="single" w:sz="4" w:space="0" w:color="auto"/>
                    <w:bottom w:val="single" w:sz="4" w:space="0" w:color="auto"/>
                    <w:right w:val="single" w:sz="4" w:space="0" w:color="auto"/>
                  </w:tcBorders>
                </w:tcPr>
                <w:p w14:paraId="13B7EDA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1224F28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Exceder en peso de 1,501 hasta 2,000 kg.</w:t>
                  </w:r>
                </w:p>
              </w:tc>
              <w:tc>
                <w:tcPr>
                  <w:tcW w:w="423" w:type="pct"/>
                  <w:tcBorders>
                    <w:top w:val="single" w:sz="4" w:space="0" w:color="auto"/>
                    <w:left w:val="single" w:sz="4" w:space="0" w:color="auto"/>
                    <w:bottom w:val="single" w:sz="4" w:space="0" w:color="auto"/>
                    <w:right w:val="single" w:sz="4" w:space="0" w:color="auto"/>
                  </w:tcBorders>
                </w:tcPr>
                <w:p w14:paraId="2E796DE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c>
                <w:tcPr>
                  <w:tcW w:w="447" w:type="pct"/>
                  <w:tcBorders>
                    <w:top w:val="single" w:sz="4" w:space="0" w:color="auto"/>
                    <w:left w:val="single" w:sz="4" w:space="0" w:color="auto"/>
                    <w:bottom w:val="single" w:sz="4" w:space="0" w:color="auto"/>
                    <w:right w:val="single" w:sz="4" w:space="0" w:color="auto"/>
                  </w:tcBorders>
                </w:tcPr>
                <w:p w14:paraId="037AF61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8</w:t>
                  </w:r>
                </w:p>
              </w:tc>
            </w:tr>
            <w:tr w:rsidR="00CC290B" w:rsidRPr="00AD7204" w14:paraId="2C43E40F" w14:textId="77777777" w:rsidTr="00CC290B">
              <w:tc>
                <w:tcPr>
                  <w:tcW w:w="414" w:type="pct"/>
                  <w:tcBorders>
                    <w:top w:val="single" w:sz="4" w:space="0" w:color="auto"/>
                    <w:left w:val="single" w:sz="4" w:space="0" w:color="auto"/>
                    <w:bottom w:val="single" w:sz="4" w:space="0" w:color="auto"/>
                    <w:right w:val="single" w:sz="4" w:space="0" w:color="auto"/>
                  </w:tcBorders>
                </w:tcPr>
                <w:p w14:paraId="09B9128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lastRenderedPageBreak/>
                    <w:t>11</w:t>
                  </w:r>
                </w:p>
              </w:tc>
              <w:tc>
                <w:tcPr>
                  <w:tcW w:w="3716" w:type="pct"/>
                  <w:tcBorders>
                    <w:top w:val="single" w:sz="4" w:space="0" w:color="auto"/>
                    <w:left w:val="single" w:sz="4" w:space="0" w:color="auto"/>
                    <w:bottom w:val="single" w:sz="4" w:space="0" w:color="auto"/>
                    <w:right w:val="single" w:sz="4" w:space="0" w:color="auto"/>
                  </w:tcBorders>
                </w:tcPr>
                <w:p w14:paraId="1C081C0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Exceder en peso de 2,001 hasta 2,500 kg.</w:t>
                  </w:r>
                </w:p>
              </w:tc>
              <w:tc>
                <w:tcPr>
                  <w:tcW w:w="423" w:type="pct"/>
                  <w:tcBorders>
                    <w:top w:val="single" w:sz="4" w:space="0" w:color="auto"/>
                    <w:left w:val="single" w:sz="4" w:space="0" w:color="auto"/>
                    <w:bottom w:val="single" w:sz="4" w:space="0" w:color="auto"/>
                    <w:right w:val="single" w:sz="4" w:space="0" w:color="auto"/>
                  </w:tcBorders>
                </w:tcPr>
                <w:p w14:paraId="7E29379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0E45F13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11</w:t>
                  </w:r>
                </w:p>
              </w:tc>
            </w:tr>
            <w:tr w:rsidR="00CC290B" w:rsidRPr="00AD7204" w14:paraId="0EE65875" w14:textId="77777777" w:rsidTr="00CC290B">
              <w:tc>
                <w:tcPr>
                  <w:tcW w:w="414" w:type="pct"/>
                  <w:tcBorders>
                    <w:top w:val="single" w:sz="4" w:space="0" w:color="auto"/>
                    <w:left w:val="single" w:sz="4" w:space="0" w:color="auto"/>
                    <w:bottom w:val="single" w:sz="4" w:space="0" w:color="auto"/>
                    <w:right w:val="single" w:sz="4" w:space="0" w:color="auto"/>
                  </w:tcBorders>
                </w:tcPr>
                <w:p w14:paraId="4390F0C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2A731B7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Exceder en peso de 2,5001 hasta 3,000 kg.</w:t>
                  </w:r>
                </w:p>
              </w:tc>
              <w:tc>
                <w:tcPr>
                  <w:tcW w:w="423" w:type="pct"/>
                  <w:tcBorders>
                    <w:top w:val="single" w:sz="4" w:space="0" w:color="auto"/>
                    <w:left w:val="single" w:sz="4" w:space="0" w:color="auto"/>
                    <w:bottom w:val="single" w:sz="4" w:space="0" w:color="auto"/>
                    <w:right w:val="single" w:sz="4" w:space="0" w:color="auto"/>
                  </w:tcBorders>
                </w:tcPr>
                <w:p w14:paraId="1CF1EED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0864679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14</w:t>
                  </w:r>
                </w:p>
              </w:tc>
            </w:tr>
            <w:tr w:rsidR="00CC290B" w:rsidRPr="00AD7204" w14:paraId="71CEAC26" w14:textId="77777777" w:rsidTr="00CC290B">
              <w:tc>
                <w:tcPr>
                  <w:tcW w:w="414" w:type="pct"/>
                  <w:tcBorders>
                    <w:top w:val="single" w:sz="4" w:space="0" w:color="auto"/>
                    <w:left w:val="single" w:sz="4" w:space="0" w:color="auto"/>
                    <w:bottom w:val="single" w:sz="4" w:space="0" w:color="auto"/>
                    <w:right w:val="single" w:sz="4" w:space="0" w:color="auto"/>
                  </w:tcBorders>
                </w:tcPr>
                <w:p w14:paraId="35DC431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5E079BB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Exceder en peso de 3,001 hasta 3,500 kg.</w:t>
                  </w:r>
                </w:p>
              </w:tc>
              <w:tc>
                <w:tcPr>
                  <w:tcW w:w="423" w:type="pct"/>
                  <w:tcBorders>
                    <w:top w:val="single" w:sz="4" w:space="0" w:color="auto"/>
                    <w:left w:val="single" w:sz="4" w:space="0" w:color="auto"/>
                    <w:bottom w:val="single" w:sz="4" w:space="0" w:color="auto"/>
                    <w:right w:val="single" w:sz="4" w:space="0" w:color="auto"/>
                  </w:tcBorders>
                </w:tcPr>
                <w:p w14:paraId="64EE39D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222EA07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17</w:t>
                  </w:r>
                </w:p>
              </w:tc>
            </w:tr>
            <w:tr w:rsidR="00CC290B" w:rsidRPr="00AD7204" w14:paraId="1FFED603" w14:textId="77777777" w:rsidTr="00CC290B">
              <w:tc>
                <w:tcPr>
                  <w:tcW w:w="414" w:type="pct"/>
                  <w:tcBorders>
                    <w:top w:val="single" w:sz="4" w:space="0" w:color="auto"/>
                    <w:left w:val="single" w:sz="4" w:space="0" w:color="auto"/>
                    <w:bottom w:val="single" w:sz="4" w:space="0" w:color="auto"/>
                    <w:right w:val="single" w:sz="4" w:space="0" w:color="auto"/>
                  </w:tcBorders>
                </w:tcPr>
                <w:p w14:paraId="20AF337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7C56AAF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Exceder en peso de 3,501 hasta 4,000 kg.</w:t>
                  </w:r>
                </w:p>
              </w:tc>
              <w:tc>
                <w:tcPr>
                  <w:tcW w:w="423" w:type="pct"/>
                  <w:tcBorders>
                    <w:top w:val="single" w:sz="4" w:space="0" w:color="auto"/>
                    <w:left w:val="single" w:sz="4" w:space="0" w:color="auto"/>
                    <w:bottom w:val="single" w:sz="4" w:space="0" w:color="auto"/>
                    <w:right w:val="single" w:sz="4" w:space="0" w:color="auto"/>
                  </w:tcBorders>
                </w:tcPr>
                <w:p w14:paraId="23E9587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c>
                <w:tcPr>
                  <w:tcW w:w="447" w:type="pct"/>
                  <w:tcBorders>
                    <w:top w:val="single" w:sz="4" w:space="0" w:color="auto"/>
                    <w:left w:val="single" w:sz="4" w:space="0" w:color="auto"/>
                    <w:bottom w:val="single" w:sz="4" w:space="0" w:color="auto"/>
                    <w:right w:val="single" w:sz="4" w:space="0" w:color="auto"/>
                  </w:tcBorders>
                </w:tcPr>
                <w:p w14:paraId="49F3909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20</w:t>
                  </w:r>
                </w:p>
              </w:tc>
            </w:tr>
            <w:tr w:rsidR="00CC290B" w:rsidRPr="00AD7204" w14:paraId="4465CAAB" w14:textId="77777777" w:rsidTr="00CC290B">
              <w:tc>
                <w:tcPr>
                  <w:tcW w:w="414" w:type="pct"/>
                  <w:tcBorders>
                    <w:top w:val="single" w:sz="4" w:space="0" w:color="auto"/>
                    <w:left w:val="single" w:sz="4" w:space="0" w:color="auto"/>
                    <w:bottom w:val="single" w:sz="4" w:space="0" w:color="auto"/>
                    <w:right w:val="single" w:sz="4" w:space="0" w:color="auto"/>
                  </w:tcBorders>
                </w:tcPr>
                <w:p w14:paraId="0E64ECD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50DD921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Exceder en peso de 4,001 hasta 5,000 kg.</w:t>
                  </w:r>
                </w:p>
              </w:tc>
              <w:tc>
                <w:tcPr>
                  <w:tcW w:w="423" w:type="pct"/>
                  <w:tcBorders>
                    <w:top w:val="single" w:sz="4" w:space="0" w:color="auto"/>
                    <w:left w:val="single" w:sz="4" w:space="0" w:color="auto"/>
                    <w:bottom w:val="single" w:sz="4" w:space="0" w:color="auto"/>
                    <w:right w:val="single" w:sz="4" w:space="0" w:color="auto"/>
                  </w:tcBorders>
                </w:tcPr>
                <w:p w14:paraId="5F3B8FB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c>
                <w:tcPr>
                  <w:tcW w:w="447" w:type="pct"/>
                  <w:tcBorders>
                    <w:top w:val="single" w:sz="4" w:space="0" w:color="auto"/>
                    <w:left w:val="single" w:sz="4" w:space="0" w:color="auto"/>
                    <w:bottom w:val="single" w:sz="4" w:space="0" w:color="auto"/>
                    <w:right w:val="single" w:sz="4" w:space="0" w:color="auto"/>
                  </w:tcBorders>
                </w:tcPr>
                <w:p w14:paraId="0B0470B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23</w:t>
                  </w:r>
                </w:p>
              </w:tc>
            </w:tr>
            <w:tr w:rsidR="00CC290B" w:rsidRPr="00AD7204" w14:paraId="0D84E3DA" w14:textId="77777777" w:rsidTr="00CC290B">
              <w:tc>
                <w:tcPr>
                  <w:tcW w:w="414" w:type="pct"/>
                  <w:tcBorders>
                    <w:top w:val="single" w:sz="4" w:space="0" w:color="auto"/>
                    <w:left w:val="single" w:sz="4" w:space="0" w:color="auto"/>
                    <w:bottom w:val="single" w:sz="4" w:space="0" w:color="auto"/>
                    <w:right w:val="single" w:sz="4" w:space="0" w:color="auto"/>
                  </w:tcBorders>
                </w:tcPr>
                <w:p w14:paraId="101CCAF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p w14:paraId="3BA2BB66" w14:textId="77777777" w:rsidR="00CC290B" w:rsidRPr="00AD7204" w:rsidRDefault="00CC290B" w:rsidP="0066233C">
                  <w:pPr>
                    <w:framePr w:hSpace="141" w:wrap="around" w:vAnchor="text" w:hAnchor="text" w:y="1"/>
                    <w:ind w:right="36"/>
                    <w:suppressOverlap/>
                    <w:jc w:val="both"/>
                    <w:rPr>
                      <w:rFonts w:ascii="Arial" w:hAnsi="Arial" w:cs="Arial"/>
                      <w:b/>
                    </w:rPr>
                  </w:pPr>
                  <w:r w:rsidRPr="00AD7204">
                    <w:rPr>
                      <w:rFonts w:ascii="Arial" w:hAnsi="Arial" w:cs="Arial"/>
                      <w:b/>
                      <w:sz w:val="22"/>
                      <w:szCs w:val="22"/>
                    </w:rPr>
                    <w:t>XI.-</w:t>
                  </w:r>
                </w:p>
              </w:tc>
              <w:tc>
                <w:tcPr>
                  <w:tcW w:w="4586" w:type="pct"/>
                  <w:gridSpan w:val="3"/>
                  <w:tcBorders>
                    <w:top w:val="single" w:sz="4" w:space="0" w:color="auto"/>
                    <w:left w:val="single" w:sz="4" w:space="0" w:color="auto"/>
                    <w:bottom w:val="single" w:sz="4" w:space="0" w:color="auto"/>
                    <w:right w:val="single" w:sz="4" w:space="0" w:color="auto"/>
                  </w:tcBorders>
                </w:tcPr>
                <w:p w14:paraId="6CFBF9D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rPr>
                  </w:pPr>
                </w:p>
                <w:p w14:paraId="19AC996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hAnsi="Arial" w:cs="Arial"/>
                      <w:b/>
                      <w:sz w:val="22"/>
                      <w:szCs w:val="22"/>
                    </w:rPr>
                    <w:t>SEÑALES DE TRANSITO</w:t>
                  </w:r>
                </w:p>
              </w:tc>
            </w:tr>
            <w:tr w:rsidR="00CC290B" w:rsidRPr="00AD7204" w14:paraId="5D61BEC8" w14:textId="77777777" w:rsidTr="00CC290B">
              <w:tc>
                <w:tcPr>
                  <w:tcW w:w="414" w:type="pct"/>
                  <w:tcBorders>
                    <w:top w:val="single" w:sz="4" w:space="0" w:color="auto"/>
                    <w:left w:val="single" w:sz="4" w:space="0" w:color="auto"/>
                    <w:bottom w:val="single" w:sz="4" w:space="0" w:color="auto"/>
                    <w:right w:val="single" w:sz="4" w:space="0" w:color="auto"/>
                  </w:tcBorders>
                </w:tcPr>
                <w:p w14:paraId="3E25CBD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4B0A6A1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69951D3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MÍN</w:t>
                  </w:r>
                </w:p>
              </w:tc>
              <w:tc>
                <w:tcPr>
                  <w:tcW w:w="447" w:type="pct"/>
                  <w:tcBorders>
                    <w:top w:val="single" w:sz="4" w:space="0" w:color="auto"/>
                    <w:left w:val="single" w:sz="4" w:space="0" w:color="auto"/>
                    <w:bottom w:val="single" w:sz="4" w:space="0" w:color="auto"/>
                    <w:right w:val="single" w:sz="4" w:space="0" w:color="auto"/>
                  </w:tcBorders>
                </w:tcPr>
                <w:p w14:paraId="188FBD6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MÁX</w:t>
                  </w:r>
                </w:p>
              </w:tc>
            </w:tr>
            <w:tr w:rsidR="00CC290B" w:rsidRPr="00AD7204" w14:paraId="5F602761" w14:textId="77777777" w:rsidTr="00CC290B">
              <w:tc>
                <w:tcPr>
                  <w:tcW w:w="414" w:type="pct"/>
                  <w:tcBorders>
                    <w:top w:val="single" w:sz="4" w:space="0" w:color="auto"/>
                    <w:left w:val="single" w:sz="4" w:space="0" w:color="auto"/>
                    <w:bottom w:val="single" w:sz="4" w:space="0" w:color="auto"/>
                    <w:right w:val="single" w:sz="4" w:space="0" w:color="auto"/>
                  </w:tcBorders>
                </w:tcPr>
                <w:p w14:paraId="09E0D88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11DE51D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No atender indicaciones de los agentes de transito</w:t>
                  </w:r>
                </w:p>
              </w:tc>
              <w:tc>
                <w:tcPr>
                  <w:tcW w:w="423" w:type="pct"/>
                  <w:tcBorders>
                    <w:top w:val="single" w:sz="4" w:space="0" w:color="auto"/>
                    <w:left w:val="single" w:sz="4" w:space="0" w:color="auto"/>
                    <w:bottom w:val="single" w:sz="4" w:space="0" w:color="auto"/>
                    <w:right w:val="single" w:sz="4" w:space="0" w:color="auto"/>
                  </w:tcBorders>
                </w:tcPr>
                <w:p w14:paraId="18F54B9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561AE1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75287E30" w14:textId="77777777" w:rsidTr="00CC290B">
              <w:tc>
                <w:tcPr>
                  <w:tcW w:w="414" w:type="pct"/>
                  <w:tcBorders>
                    <w:top w:val="single" w:sz="4" w:space="0" w:color="auto"/>
                    <w:left w:val="single" w:sz="4" w:space="0" w:color="auto"/>
                    <w:bottom w:val="single" w:sz="4" w:space="0" w:color="auto"/>
                    <w:right w:val="single" w:sz="4" w:space="0" w:color="auto"/>
                  </w:tcBorders>
                </w:tcPr>
                <w:p w14:paraId="06D3A69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00AA5CA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No atender luz roja</w:t>
                  </w:r>
                </w:p>
              </w:tc>
              <w:tc>
                <w:tcPr>
                  <w:tcW w:w="423" w:type="pct"/>
                  <w:tcBorders>
                    <w:top w:val="single" w:sz="4" w:space="0" w:color="auto"/>
                    <w:left w:val="single" w:sz="4" w:space="0" w:color="auto"/>
                    <w:bottom w:val="single" w:sz="4" w:space="0" w:color="auto"/>
                    <w:right w:val="single" w:sz="4" w:space="0" w:color="auto"/>
                  </w:tcBorders>
                </w:tcPr>
                <w:p w14:paraId="22B120D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045144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6</w:t>
                  </w:r>
                </w:p>
              </w:tc>
            </w:tr>
            <w:tr w:rsidR="00CC290B" w:rsidRPr="00AD7204" w14:paraId="32E48147" w14:textId="77777777" w:rsidTr="00CC290B">
              <w:tc>
                <w:tcPr>
                  <w:tcW w:w="414" w:type="pct"/>
                  <w:tcBorders>
                    <w:top w:val="single" w:sz="4" w:space="0" w:color="auto"/>
                    <w:left w:val="single" w:sz="4" w:space="0" w:color="auto"/>
                    <w:bottom w:val="single" w:sz="4" w:space="0" w:color="auto"/>
                    <w:right w:val="single" w:sz="4" w:space="0" w:color="auto"/>
                  </w:tcBorders>
                </w:tcPr>
                <w:p w14:paraId="2D7DE01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510A276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No atender señal de alto</w:t>
                  </w:r>
                </w:p>
              </w:tc>
              <w:tc>
                <w:tcPr>
                  <w:tcW w:w="423" w:type="pct"/>
                  <w:tcBorders>
                    <w:top w:val="single" w:sz="4" w:space="0" w:color="auto"/>
                    <w:left w:val="single" w:sz="4" w:space="0" w:color="auto"/>
                    <w:bottom w:val="single" w:sz="4" w:space="0" w:color="auto"/>
                    <w:right w:val="single" w:sz="4" w:space="0" w:color="auto"/>
                  </w:tcBorders>
                </w:tcPr>
                <w:p w14:paraId="0D97310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C3FB3E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32D9166A" w14:textId="77777777" w:rsidTr="00CC290B">
              <w:tc>
                <w:tcPr>
                  <w:tcW w:w="414" w:type="pct"/>
                  <w:tcBorders>
                    <w:top w:val="single" w:sz="4" w:space="0" w:color="auto"/>
                    <w:left w:val="single" w:sz="4" w:space="0" w:color="auto"/>
                    <w:bottom w:val="single" w:sz="4" w:space="0" w:color="auto"/>
                    <w:right w:val="single" w:sz="4" w:space="0" w:color="auto"/>
                  </w:tcBorders>
                </w:tcPr>
                <w:p w14:paraId="03403FA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52D6F91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No atender semáforo de crucero de ferrocarriles</w:t>
                  </w:r>
                </w:p>
              </w:tc>
              <w:tc>
                <w:tcPr>
                  <w:tcW w:w="423" w:type="pct"/>
                  <w:tcBorders>
                    <w:top w:val="single" w:sz="4" w:space="0" w:color="auto"/>
                    <w:left w:val="single" w:sz="4" w:space="0" w:color="auto"/>
                    <w:bottom w:val="single" w:sz="4" w:space="0" w:color="auto"/>
                    <w:right w:val="single" w:sz="4" w:space="0" w:color="auto"/>
                  </w:tcBorders>
                </w:tcPr>
                <w:p w14:paraId="1C1E676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572DEC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6</w:t>
                  </w:r>
                </w:p>
              </w:tc>
            </w:tr>
            <w:tr w:rsidR="00CC290B" w:rsidRPr="00AD7204" w14:paraId="179BAA0D" w14:textId="77777777" w:rsidTr="00CC290B">
              <w:tc>
                <w:tcPr>
                  <w:tcW w:w="414" w:type="pct"/>
                  <w:tcBorders>
                    <w:top w:val="single" w:sz="4" w:space="0" w:color="auto"/>
                    <w:left w:val="single" w:sz="4" w:space="0" w:color="auto"/>
                    <w:bottom w:val="single" w:sz="4" w:space="0" w:color="auto"/>
                    <w:right w:val="single" w:sz="4" w:space="0" w:color="auto"/>
                  </w:tcBorders>
                </w:tcPr>
                <w:p w14:paraId="4D3DBB1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543F78B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No atender señales de transito</w:t>
                  </w:r>
                </w:p>
              </w:tc>
              <w:tc>
                <w:tcPr>
                  <w:tcW w:w="423" w:type="pct"/>
                  <w:tcBorders>
                    <w:top w:val="single" w:sz="4" w:space="0" w:color="auto"/>
                    <w:left w:val="single" w:sz="4" w:space="0" w:color="auto"/>
                    <w:bottom w:val="single" w:sz="4" w:space="0" w:color="auto"/>
                    <w:right w:val="single" w:sz="4" w:space="0" w:color="auto"/>
                  </w:tcBorders>
                </w:tcPr>
                <w:p w14:paraId="2206B4A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64D895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0EB0FE42" w14:textId="77777777" w:rsidTr="00CC290B">
              <w:tc>
                <w:tcPr>
                  <w:tcW w:w="414" w:type="pct"/>
                  <w:tcBorders>
                    <w:top w:val="single" w:sz="4" w:space="0" w:color="auto"/>
                    <w:left w:val="single" w:sz="4" w:space="0" w:color="auto"/>
                    <w:bottom w:val="single" w:sz="4" w:space="0" w:color="auto"/>
                    <w:right w:val="single" w:sz="4" w:space="0" w:color="auto"/>
                  </w:tcBorders>
                </w:tcPr>
                <w:p w14:paraId="49D7728A" w14:textId="77777777" w:rsidR="00CC290B" w:rsidRPr="00AD7204" w:rsidRDefault="00CC290B" w:rsidP="0066233C">
                  <w:pPr>
                    <w:framePr w:hSpace="141" w:wrap="around" w:vAnchor="text" w:hAnchor="text" w:y="1"/>
                    <w:ind w:right="36"/>
                    <w:suppressOverlap/>
                    <w:jc w:val="both"/>
                    <w:rPr>
                      <w:rFonts w:ascii="Arial" w:hAnsi="Arial" w:cs="Arial"/>
                      <w:b/>
                    </w:rPr>
                  </w:pPr>
                </w:p>
                <w:p w14:paraId="6951EC5A" w14:textId="77777777" w:rsidR="00CC290B" w:rsidRPr="00AD7204" w:rsidRDefault="00CC290B" w:rsidP="0066233C">
                  <w:pPr>
                    <w:framePr w:hSpace="141" w:wrap="around" w:vAnchor="text" w:hAnchor="text" w:y="1"/>
                    <w:ind w:right="36"/>
                    <w:suppressOverlap/>
                    <w:jc w:val="both"/>
                    <w:rPr>
                      <w:rFonts w:ascii="Arial" w:hAnsi="Arial" w:cs="Arial"/>
                      <w:b/>
                    </w:rPr>
                  </w:pPr>
                  <w:r w:rsidRPr="00AD7204">
                    <w:rPr>
                      <w:rFonts w:ascii="Arial" w:hAnsi="Arial" w:cs="Arial"/>
                      <w:b/>
                      <w:sz w:val="22"/>
                      <w:szCs w:val="22"/>
                    </w:rPr>
                    <w:t>XII.-</w:t>
                  </w:r>
                </w:p>
              </w:tc>
              <w:tc>
                <w:tcPr>
                  <w:tcW w:w="4586" w:type="pct"/>
                  <w:gridSpan w:val="3"/>
                  <w:tcBorders>
                    <w:top w:val="single" w:sz="4" w:space="0" w:color="auto"/>
                    <w:left w:val="single" w:sz="4" w:space="0" w:color="auto"/>
                    <w:bottom w:val="single" w:sz="4" w:space="0" w:color="auto"/>
                    <w:right w:val="single" w:sz="4" w:space="0" w:color="auto"/>
                  </w:tcBorders>
                </w:tcPr>
                <w:p w14:paraId="06E518D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rPr>
                  </w:pPr>
                </w:p>
                <w:p w14:paraId="1DF6589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hAnsi="Arial" w:cs="Arial"/>
                      <w:b/>
                      <w:sz w:val="22"/>
                      <w:szCs w:val="22"/>
                    </w:rPr>
                    <w:t>SERVICIO DE CARGA Y GRUAS</w:t>
                  </w:r>
                </w:p>
              </w:tc>
            </w:tr>
            <w:tr w:rsidR="00CC290B" w:rsidRPr="00AD7204" w14:paraId="7217B72F" w14:textId="77777777" w:rsidTr="00CC290B">
              <w:tc>
                <w:tcPr>
                  <w:tcW w:w="414" w:type="pct"/>
                  <w:tcBorders>
                    <w:top w:val="single" w:sz="4" w:space="0" w:color="auto"/>
                    <w:left w:val="single" w:sz="4" w:space="0" w:color="auto"/>
                    <w:bottom w:val="single" w:sz="4" w:space="0" w:color="auto"/>
                    <w:right w:val="single" w:sz="4" w:space="0" w:color="auto"/>
                  </w:tcBorders>
                </w:tcPr>
                <w:p w14:paraId="3716F14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06343A8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1CB6ADF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MÍN</w:t>
                  </w:r>
                </w:p>
              </w:tc>
              <w:tc>
                <w:tcPr>
                  <w:tcW w:w="447" w:type="pct"/>
                  <w:tcBorders>
                    <w:top w:val="single" w:sz="4" w:space="0" w:color="auto"/>
                    <w:left w:val="single" w:sz="4" w:space="0" w:color="auto"/>
                    <w:bottom w:val="single" w:sz="4" w:space="0" w:color="auto"/>
                    <w:right w:val="single" w:sz="4" w:space="0" w:color="auto"/>
                  </w:tcBorders>
                </w:tcPr>
                <w:p w14:paraId="273D349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MÁX</w:t>
                  </w:r>
                </w:p>
              </w:tc>
            </w:tr>
            <w:tr w:rsidR="00CC290B" w:rsidRPr="00AD7204" w14:paraId="38945094" w14:textId="77777777" w:rsidTr="00CC290B">
              <w:tc>
                <w:tcPr>
                  <w:tcW w:w="414" w:type="pct"/>
                  <w:tcBorders>
                    <w:top w:val="single" w:sz="4" w:space="0" w:color="auto"/>
                    <w:left w:val="single" w:sz="4" w:space="0" w:color="auto"/>
                    <w:bottom w:val="single" w:sz="4" w:space="0" w:color="auto"/>
                    <w:right w:val="single" w:sz="4" w:space="0" w:color="auto"/>
                  </w:tcBorders>
                </w:tcPr>
                <w:p w14:paraId="12DB6B9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06BBD19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Carga y descarga fuera del horario señalado</w:t>
                  </w:r>
                </w:p>
              </w:tc>
              <w:tc>
                <w:tcPr>
                  <w:tcW w:w="423" w:type="pct"/>
                  <w:tcBorders>
                    <w:top w:val="single" w:sz="4" w:space="0" w:color="auto"/>
                    <w:left w:val="single" w:sz="4" w:space="0" w:color="auto"/>
                    <w:bottom w:val="single" w:sz="4" w:space="0" w:color="auto"/>
                    <w:right w:val="single" w:sz="4" w:space="0" w:color="auto"/>
                  </w:tcBorders>
                </w:tcPr>
                <w:p w14:paraId="6E64046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E0A34B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0770DCCE" w14:textId="77777777" w:rsidTr="00CC290B">
              <w:tc>
                <w:tcPr>
                  <w:tcW w:w="414" w:type="pct"/>
                  <w:tcBorders>
                    <w:top w:val="single" w:sz="4" w:space="0" w:color="auto"/>
                    <w:left w:val="single" w:sz="4" w:space="0" w:color="auto"/>
                    <w:bottom w:val="single" w:sz="4" w:space="0" w:color="auto"/>
                    <w:right w:val="single" w:sz="4" w:space="0" w:color="auto"/>
                  </w:tcBorders>
                </w:tcPr>
                <w:p w14:paraId="2CE4154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45114AF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Falta de abanderamiento diurno</w:t>
                  </w:r>
                </w:p>
              </w:tc>
              <w:tc>
                <w:tcPr>
                  <w:tcW w:w="423" w:type="pct"/>
                  <w:tcBorders>
                    <w:top w:val="single" w:sz="4" w:space="0" w:color="auto"/>
                    <w:left w:val="single" w:sz="4" w:space="0" w:color="auto"/>
                    <w:bottom w:val="single" w:sz="4" w:space="0" w:color="auto"/>
                    <w:right w:val="single" w:sz="4" w:space="0" w:color="auto"/>
                  </w:tcBorders>
                </w:tcPr>
                <w:p w14:paraId="4376B1F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3B96135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6ACD209F" w14:textId="77777777" w:rsidTr="00CC290B">
              <w:tc>
                <w:tcPr>
                  <w:tcW w:w="414" w:type="pct"/>
                  <w:tcBorders>
                    <w:top w:val="single" w:sz="4" w:space="0" w:color="auto"/>
                    <w:left w:val="single" w:sz="4" w:space="0" w:color="auto"/>
                    <w:bottom w:val="single" w:sz="4" w:space="0" w:color="auto"/>
                    <w:right w:val="single" w:sz="4" w:space="0" w:color="auto"/>
                  </w:tcBorders>
                </w:tcPr>
                <w:p w14:paraId="0FD3896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414B019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Falta de abanderamiento nocturno</w:t>
                  </w:r>
                </w:p>
              </w:tc>
              <w:tc>
                <w:tcPr>
                  <w:tcW w:w="423" w:type="pct"/>
                  <w:tcBorders>
                    <w:top w:val="single" w:sz="4" w:space="0" w:color="auto"/>
                    <w:left w:val="single" w:sz="4" w:space="0" w:color="auto"/>
                    <w:bottom w:val="single" w:sz="4" w:space="0" w:color="auto"/>
                    <w:right w:val="single" w:sz="4" w:space="0" w:color="auto"/>
                  </w:tcBorders>
                </w:tcPr>
                <w:p w14:paraId="7589018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c>
                <w:tcPr>
                  <w:tcW w:w="447" w:type="pct"/>
                  <w:tcBorders>
                    <w:top w:val="single" w:sz="4" w:space="0" w:color="auto"/>
                    <w:left w:val="single" w:sz="4" w:space="0" w:color="auto"/>
                    <w:bottom w:val="single" w:sz="4" w:space="0" w:color="auto"/>
                    <w:right w:val="single" w:sz="4" w:space="0" w:color="auto"/>
                  </w:tcBorders>
                </w:tcPr>
                <w:p w14:paraId="240B912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8</w:t>
                  </w:r>
                </w:p>
              </w:tc>
            </w:tr>
            <w:tr w:rsidR="00CC290B" w:rsidRPr="00AD7204" w14:paraId="367D5881" w14:textId="77777777" w:rsidTr="00CC290B">
              <w:tc>
                <w:tcPr>
                  <w:tcW w:w="414" w:type="pct"/>
                  <w:tcBorders>
                    <w:top w:val="single" w:sz="4" w:space="0" w:color="auto"/>
                    <w:left w:val="single" w:sz="4" w:space="0" w:color="auto"/>
                    <w:bottom w:val="single" w:sz="4" w:space="0" w:color="auto"/>
                    <w:right w:val="single" w:sz="4" w:space="0" w:color="auto"/>
                  </w:tcBorders>
                </w:tcPr>
                <w:p w14:paraId="5A69533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15AA751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Falta de indicador de peligro en carga posterior</w:t>
                  </w:r>
                </w:p>
              </w:tc>
              <w:tc>
                <w:tcPr>
                  <w:tcW w:w="423" w:type="pct"/>
                  <w:tcBorders>
                    <w:top w:val="single" w:sz="4" w:space="0" w:color="auto"/>
                    <w:left w:val="single" w:sz="4" w:space="0" w:color="auto"/>
                    <w:bottom w:val="single" w:sz="4" w:space="0" w:color="auto"/>
                    <w:right w:val="single" w:sz="4" w:space="0" w:color="auto"/>
                  </w:tcBorders>
                </w:tcPr>
                <w:p w14:paraId="4759F25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0B2629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624BD46B" w14:textId="77777777" w:rsidTr="00CC290B">
              <w:tc>
                <w:tcPr>
                  <w:tcW w:w="414" w:type="pct"/>
                  <w:tcBorders>
                    <w:top w:val="single" w:sz="4" w:space="0" w:color="auto"/>
                    <w:left w:val="single" w:sz="4" w:space="0" w:color="auto"/>
                    <w:bottom w:val="single" w:sz="4" w:space="0" w:color="auto"/>
                    <w:right w:val="single" w:sz="4" w:space="0" w:color="auto"/>
                  </w:tcBorders>
                </w:tcPr>
                <w:p w14:paraId="01B92D4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380B8DA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Falta de luces rojas en carga</w:t>
                  </w:r>
                </w:p>
              </w:tc>
              <w:tc>
                <w:tcPr>
                  <w:tcW w:w="423" w:type="pct"/>
                  <w:tcBorders>
                    <w:top w:val="single" w:sz="4" w:space="0" w:color="auto"/>
                    <w:left w:val="single" w:sz="4" w:space="0" w:color="auto"/>
                    <w:bottom w:val="single" w:sz="4" w:space="0" w:color="auto"/>
                    <w:right w:val="single" w:sz="4" w:space="0" w:color="auto"/>
                  </w:tcBorders>
                </w:tcPr>
                <w:p w14:paraId="2E473A9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D9F45F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33EF828F" w14:textId="77777777" w:rsidTr="00CC290B">
              <w:tc>
                <w:tcPr>
                  <w:tcW w:w="414" w:type="pct"/>
                  <w:tcBorders>
                    <w:top w:val="single" w:sz="4" w:space="0" w:color="auto"/>
                    <w:left w:val="single" w:sz="4" w:space="0" w:color="auto"/>
                    <w:bottom w:val="single" w:sz="4" w:space="0" w:color="auto"/>
                    <w:right w:val="single" w:sz="4" w:space="0" w:color="auto"/>
                  </w:tcBorders>
                </w:tcPr>
                <w:p w14:paraId="1220F60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158A0B6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Falta de reflejantes o antorchas</w:t>
                  </w:r>
                </w:p>
              </w:tc>
              <w:tc>
                <w:tcPr>
                  <w:tcW w:w="423" w:type="pct"/>
                  <w:tcBorders>
                    <w:top w:val="single" w:sz="4" w:space="0" w:color="auto"/>
                    <w:left w:val="single" w:sz="4" w:space="0" w:color="auto"/>
                    <w:bottom w:val="single" w:sz="4" w:space="0" w:color="auto"/>
                    <w:right w:val="single" w:sz="4" w:space="0" w:color="auto"/>
                  </w:tcBorders>
                </w:tcPr>
                <w:p w14:paraId="6BE4717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35E1D68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1CA3FC87" w14:textId="77777777" w:rsidTr="00CC290B">
              <w:tc>
                <w:tcPr>
                  <w:tcW w:w="414" w:type="pct"/>
                  <w:tcBorders>
                    <w:top w:val="single" w:sz="4" w:space="0" w:color="auto"/>
                    <w:left w:val="single" w:sz="4" w:space="0" w:color="auto"/>
                    <w:bottom w:val="single" w:sz="4" w:space="0" w:color="auto"/>
                    <w:right w:val="single" w:sz="4" w:space="0" w:color="auto"/>
                  </w:tcBorders>
                </w:tcPr>
                <w:p w14:paraId="0670846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25948F8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Llevar carga estorbando la visibilidad</w:t>
                  </w:r>
                </w:p>
              </w:tc>
              <w:tc>
                <w:tcPr>
                  <w:tcW w:w="423" w:type="pct"/>
                  <w:tcBorders>
                    <w:top w:val="single" w:sz="4" w:space="0" w:color="auto"/>
                    <w:left w:val="single" w:sz="4" w:space="0" w:color="auto"/>
                    <w:bottom w:val="single" w:sz="4" w:space="0" w:color="auto"/>
                    <w:right w:val="single" w:sz="4" w:space="0" w:color="auto"/>
                  </w:tcBorders>
                </w:tcPr>
                <w:p w14:paraId="4F5310A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0B28BA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6</w:t>
                  </w:r>
                </w:p>
              </w:tc>
            </w:tr>
            <w:tr w:rsidR="00CC290B" w:rsidRPr="00AD7204" w14:paraId="6C5B78D1" w14:textId="77777777" w:rsidTr="00CC290B">
              <w:tc>
                <w:tcPr>
                  <w:tcW w:w="414" w:type="pct"/>
                  <w:tcBorders>
                    <w:top w:val="single" w:sz="4" w:space="0" w:color="auto"/>
                    <w:left w:val="single" w:sz="4" w:space="0" w:color="auto"/>
                    <w:bottom w:val="single" w:sz="4" w:space="0" w:color="auto"/>
                    <w:right w:val="single" w:sz="4" w:space="0" w:color="auto"/>
                  </w:tcBorders>
                </w:tcPr>
                <w:p w14:paraId="5A1B9AB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700C1A6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Llevar carga mal sujeta</w:t>
                  </w:r>
                </w:p>
              </w:tc>
              <w:tc>
                <w:tcPr>
                  <w:tcW w:w="423" w:type="pct"/>
                  <w:tcBorders>
                    <w:top w:val="single" w:sz="4" w:space="0" w:color="auto"/>
                    <w:left w:val="single" w:sz="4" w:space="0" w:color="auto"/>
                    <w:bottom w:val="single" w:sz="4" w:space="0" w:color="auto"/>
                    <w:right w:val="single" w:sz="4" w:space="0" w:color="auto"/>
                  </w:tcBorders>
                </w:tcPr>
                <w:p w14:paraId="1B5CCD4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23C3F7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6</w:t>
                  </w:r>
                </w:p>
              </w:tc>
            </w:tr>
            <w:tr w:rsidR="00CC290B" w:rsidRPr="00AD7204" w14:paraId="7C51A466" w14:textId="77777777" w:rsidTr="00CC290B">
              <w:tc>
                <w:tcPr>
                  <w:tcW w:w="414" w:type="pct"/>
                  <w:tcBorders>
                    <w:top w:val="single" w:sz="4" w:space="0" w:color="auto"/>
                    <w:left w:val="single" w:sz="4" w:space="0" w:color="auto"/>
                    <w:bottom w:val="single" w:sz="4" w:space="0" w:color="auto"/>
                    <w:right w:val="single" w:sz="4" w:space="0" w:color="auto"/>
                  </w:tcBorders>
                </w:tcPr>
                <w:p w14:paraId="0C36D9C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2F4E21E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Llevar carga que comprometa la visibilidad del vehículo</w:t>
                  </w:r>
                </w:p>
              </w:tc>
              <w:tc>
                <w:tcPr>
                  <w:tcW w:w="423" w:type="pct"/>
                  <w:tcBorders>
                    <w:top w:val="single" w:sz="4" w:space="0" w:color="auto"/>
                    <w:left w:val="single" w:sz="4" w:space="0" w:color="auto"/>
                    <w:bottom w:val="single" w:sz="4" w:space="0" w:color="auto"/>
                    <w:right w:val="single" w:sz="4" w:space="0" w:color="auto"/>
                  </w:tcBorders>
                </w:tcPr>
                <w:p w14:paraId="6378717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EA6B3E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539A5526" w14:textId="77777777" w:rsidTr="00CC290B">
              <w:tc>
                <w:tcPr>
                  <w:tcW w:w="414" w:type="pct"/>
                  <w:tcBorders>
                    <w:top w:val="single" w:sz="4" w:space="0" w:color="auto"/>
                    <w:left w:val="single" w:sz="4" w:space="0" w:color="auto"/>
                    <w:bottom w:val="single" w:sz="4" w:space="0" w:color="auto"/>
                    <w:right w:val="single" w:sz="4" w:space="0" w:color="auto"/>
                  </w:tcBorders>
                </w:tcPr>
                <w:p w14:paraId="631CCF5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634A56C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Llevar carga sin cubrir</w:t>
                  </w:r>
                </w:p>
              </w:tc>
              <w:tc>
                <w:tcPr>
                  <w:tcW w:w="423" w:type="pct"/>
                  <w:tcBorders>
                    <w:top w:val="single" w:sz="4" w:space="0" w:color="auto"/>
                    <w:left w:val="single" w:sz="4" w:space="0" w:color="auto"/>
                    <w:bottom w:val="single" w:sz="4" w:space="0" w:color="auto"/>
                    <w:right w:val="single" w:sz="4" w:space="0" w:color="auto"/>
                  </w:tcBorders>
                </w:tcPr>
                <w:p w14:paraId="35EFEFE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0D3421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6695E346" w14:textId="77777777" w:rsidTr="00CC290B">
              <w:tc>
                <w:tcPr>
                  <w:tcW w:w="414" w:type="pct"/>
                  <w:tcBorders>
                    <w:top w:val="single" w:sz="4" w:space="0" w:color="auto"/>
                    <w:left w:val="single" w:sz="4" w:space="0" w:color="auto"/>
                    <w:bottom w:val="single" w:sz="4" w:space="0" w:color="auto"/>
                    <w:right w:val="single" w:sz="4" w:space="0" w:color="auto"/>
                  </w:tcBorders>
                </w:tcPr>
                <w:p w14:paraId="62C17DE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3406E9D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Llevar personas en remolque no autorizado</w:t>
                  </w:r>
                </w:p>
              </w:tc>
              <w:tc>
                <w:tcPr>
                  <w:tcW w:w="423" w:type="pct"/>
                  <w:tcBorders>
                    <w:top w:val="single" w:sz="4" w:space="0" w:color="auto"/>
                    <w:left w:val="single" w:sz="4" w:space="0" w:color="auto"/>
                    <w:bottom w:val="single" w:sz="4" w:space="0" w:color="auto"/>
                    <w:right w:val="single" w:sz="4" w:space="0" w:color="auto"/>
                  </w:tcBorders>
                </w:tcPr>
                <w:p w14:paraId="0846CE4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F64517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5A68CE54" w14:textId="77777777" w:rsidTr="00CC290B">
              <w:tc>
                <w:tcPr>
                  <w:tcW w:w="414" w:type="pct"/>
                  <w:tcBorders>
                    <w:top w:val="single" w:sz="4" w:space="0" w:color="auto"/>
                    <w:left w:val="single" w:sz="4" w:space="0" w:color="auto"/>
                    <w:bottom w:val="single" w:sz="4" w:space="0" w:color="auto"/>
                    <w:right w:val="single" w:sz="4" w:space="0" w:color="auto"/>
                  </w:tcBorders>
                </w:tcPr>
                <w:p w14:paraId="1F3CD23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7B5A57E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Llevar personas en vehículo remolcados</w:t>
                  </w:r>
                </w:p>
              </w:tc>
              <w:tc>
                <w:tcPr>
                  <w:tcW w:w="423" w:type="pct"/>
                  <w:tcBorders>
                    <w:top w:val="single" w:sz="4" w:space="0" w:color="auto"/>
                    <w:left w:val="single" w:sz="4" w:space="0" w:color="auto"/>
                    <w:bottom w:val="single" w:sz="4" w:space="0" w:color="auto"/>
                    <w:right w:val="single" w:sz="4" w:space="0" w:color="auto"/>
                  </w:tcBorders>
                </w:tcPr>
                <w:p w14:paraId="53EA5E4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12EC5D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5D1C523E" w14:textId="77777777" w:rsidTr="00CC290B">
              <w:tc>
                <w:tcPr>
                  <w:tcW w:w="414" w:type="pct"/>
                  <w:tcBorders>
                    <w:top w:val="single" w:sz="4" w:space="0" w:color="auto"/>
                    <w:left w:val="single" w:sz="4" w:space="0" w:color="auto"/>
                    <w:bottom w:val="single" w:sz="4" w:space="0" w:color="auto"/>
                    <w:right w:val="single" w:sz="4" w:space="0" w:color="auto"/>
                  </w:tcBorders>
                </w:tcPr>
                <w:p w14:paraId="01C044B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lastRenderedPageBreak/>
                    <w:t>13.</w:t>
                  </w:r>
                </w:p>
              </w:tc>
              <w:tc>
                <w:tcPr>
                  <w:tcW w:w="3716" w:type="pct"/>
                  <w:tcBorders>
                    <w:top w:val="single" w:sz="4" w:space="0" w:color="auto"/>
                    <w:left w:val="single" w:sz="4" w:space="0" w:color="auto"/>
                    <w:bottom w:val="single" w:sz="4" w:space="0" w:color="auto"/>
                    <w:right w:val="single" w:sz="4" w:space="0" w:color="auto"/>
                  </w:tcBorders>
                </w:tcPr>
                <w:p w14:paraId="4818A59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No abanderar carga saliente</w:t>
                  </w:r>
                </w:p>
              </w:tc>
              <w:tc>
                <w:tcPr>
                  <w:tcW w:w="423" w:type="pct"/>
                  <w:tcBorders>
                    <w:top w:val="single" w:sz="4" w:space="0" w:color="auto"/>
                    <w:left w:val="single" w:sz="4" w:space="0" w:color="auto"/>
                    <w:bottom w:val="single" w:sz="4" w:space="0" w:color="auto"/>
                    <w:right w:val="single" w:sz="4" w:space="0" w:color="auto"/>
                  </w:tcBorders>
                </w:tcPr>
                <w:p w14:paraId="7494DFB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E57E5E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0D5A96B8" w14:textId="77777777" w:rsidTr="00CC290B">
              <w:tc>
                <w:tcPr>
                  <w:tcW w:w="414" w:type="pct"/>
                  <w:tcBorders>
                    <w:top w:val="single" w:sz="4" w:space="0" w:color="auto"/>
                    <w:left w:val="single" w:sz="4" w:space="0" w:color="auto"/>
                    <w:bottom w:val="single" w:sz="4" w:space="0" w:color="auto"/>
                    <w:right w:val="single" w:sz="4" w:space="0" w:color="auto"/>
                  </w:tcBorders>
                </w:tcPr>
                <w:p w14:paraId="228C079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710CEBD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No transportar carga descrita en carta de porte</w:t>
                  </w:r>
                </w:p>
              </w:tc>
              <w:tc>
                <w:tcPr>
                  <w:tcW w:w="423" w:type="pct"/>
                  <w:tcBorders>
                    <w:top w:val="single" w:sz="4" w:space="0" w:color="auto"/>
                    <w:left w:val="single" w:sz="4" w:space="0" w:color="auto"/>
                    <w:bottom w:val="single" w:sz="4" w:space="0" w:color="auto"/>
                    <w:right w:val="single" w:sz="4" w:space="0" w:color="auto"/>
                  </w:tcBorders>
                </w:tcPr>
                <w:p w14:paraId="17C1C20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7F3E1FE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127B4B59" w14:textId="77777777" w:rsidTr="00CC290B">
              <w:tc>
                <w:tcPr>
                  <w:tcW w:w="414" w:type="pct"/>
                  <w:tcBorders>
                    <w:top w:val="single" w:sz="4" w:space="0" w:color="auto"/>
                    <w:left w:val="single" w:sz="4" w:space="0" w:color="auto"/>
                    <w:bottom w:val="single" w:sz="4" w:space="0" w:color="auto"/>
                    <w:right w:val="single" w:sz="4" w:space="0" w:color="auto"/>
                  </w:tcBorders>
                </w:tcPr>
                <w:p w14:paraId="6754D48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3C69338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Ocultar luces con la carga</w:t>
                  </w:r>
                </w:p>
              </w:tc>
              <w:tc>
                <w:tcPr>
                  <w:tcW w:w="423" w:type="pct"/>
                  <w:tcBorders>
                    <w:top w:val="single" w:sz="4" w:space="0" w:color="auto"/>
                    <w:left w:val="single" w:sz="4" w:space="0" w:color="auto"/>
                    <w:bottom w:val="single" w:sz="4" w:space="0" w:color="auto"/>
                    <w:right w:val="single" w:sz="4" w:space="0" w:color="auto"/>
                  </w:tcBorders>
                </w:tcPr>
                <w:p w14:paraId="2AEA93A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042ECD0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278D6768" w14:textId="77777777" w:rsidTr="00CC290B">
              <w:tc>
                <w:tcPr>
                  <w:tcW w:w="414" w:type="pct"/>
                  <w:tcBorders>
                    <w:top w:val="single" w:sz="4" w:space="0" w:color="auto"/>
                    <w:left w:val="single" w:sz="4" w:space="0" w:color="auto"/>
                    <w:bottom w:val="single" w:sz="4" w:space="0" w:color="auto"/>
                    <w:right w:val="single" w:sz="4" w:space="0" w:color="auto"/>
                  </w:tcBorders>
                </w:tcPr>
                <w:p w14:paraId="1F0660B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52B8F59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Ocultar placas con la carga</w:t>
                  </w:r>
                </w:p>
              </w:tc>
              <w:tc>
                <w:tcPr>
                  <w:tcW w:w="423" w:type="pct"/>
                  <w:tcBorders>
                    <w:top w:val="single" w:sz="4" w:space="0" w:color="auto"/>
                    <w:left w:val="single" w:sz="4" w:space="0" w:color="auto"/>
                    <w:bottom w:val="single" w:sz="4" w:space="0" w:color="auto"/>
                    <w:right w:val="single" w:sz="4" w:space="0" w:color="auto"/>
                  </w:tcBorders>
                </w:tcPr>
                <w:p w14:paraId="1CB37D8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CE3505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r>
            <w:tr w:rsidR="00CC290B" w:rsidRPr="00AD7204" w14:paraId="1176755B" w14:textId="77777777" w:rsidTr="00CC290B">
              <w:tc>
                <w:tcPr>
                  <w:tcW w:w="414" w:type="pct"/>
                  <w:tcBorders>
                    <w:top w:val="single" w:sz="4" w:space="0" w:color="auto"/>
                    <w:left w:val="single" w:sz="4" w:space="0" w:color="auto"/>
                    <w:bottom w:val="single" w:sz="4" w:space="0" w:color="auto"/>
                    <w:right w:val="single" w:sz="4" w:space="0" w:color="auto"/>
                  </w:tcBorders>
                </w:tcPr>
                <w:p w14:paraId="76C4BFC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74FEC5B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Transportar carga distinta a la autorizada</w:t>
                  </w:r>
                </w:p>
              </w:tc>
              <w:tc>
                <w:tcPr>
                  <w:tcW w:w="423" w:type="pct"/>
                  <w:tcBorders>
                    <w:top w:val="single" w:sz="4" w:space="0" w:color="auto"/>
                    <w:left w:val="single" w:sz="4" w:space="0" w:color="auto"/>
                    <w:bottom w:val="single" w:sz="4" w:space="0" w:color="auto"/>
                    <w:right w:val="single" w:sz="4" w:space="0" w:color="auto"/>
                  </w:tcBorders>
                </w:tcPr>
                <w:p w14:paraId="6CF481D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7B26903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75DC648B" w14:textId="77777777" w:rsidTr="00CC290B">
              <w:tc>
                <w:tcPr>
                  <w:tcW w:w="414" w:type="pct"/>
                  <w:tcBorders>
                    <w:top w:val="single" w:sz="4" w:space="0" w:color="auto"/>
                    <w:left w:val="single" w:sz="4" w:space="0" w:color="auto"/>
                    <w:bottom w:val="single" w:sz="4" w:space="0" w:color="auto"/>
                    <w:right w:val="single" w:sz="4" w:space="0" w:color="auto"/>
                  </w:tcBorders>
                </w:tcPr>
                <w:p w14:paraId="0880D78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14:paraId="51D9747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Transportar material peligroso en zonas prohibidas</w:t>
                  </w:r>
                </w:p>
              </w:tc>
              <w:tc>
                <w:tcPr>
                  <w:tcW w:w="423" w:type="pct"/>
                  <w:tcBorders>
                    <w:top w:val="single" w:sz="4" w:space="0" w:color="auto"/>
                    <w:left w:val="single" w:sz="4" w:space="0" w:color="auto"/>
                    <w:bottom w:val="single" w:sz="4" w:space="0" w:color="auto"/>
                    <w:right w:val="single" w:sz="4" w:space="0" w:color="auto"/>
                  </w:tcBorders>
                </w:tcPr>
                <w:p w14:paraId="1E54EC7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3AFF794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463C8AFA" w14:textId="77777777" w:rsidTr="00CC290B">
              <w:tc>
                <w:tcPr>
                  <w:tcW w:w="414" w:type="pct"/>
                  <w:tcBorders>
                    <w:top w:val="single" w:sz="4" w:space="0" w:color="auto"/>
                    <w:left w:val="single" w:sz="4" w:space="0" w:color="auto"/>
                    <w:bottom w:val="single" w:sz="4" w:space="0" w:color="auto"/>
                    <w:right w:val="single" w:sz="4" w:space="0" w:color="auto"/>
                  </w:tcBorders>
                </w:tcPr>
                <w:p w14:paraId="230A1AD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14:paraId="55B464C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Transporte de personas en vehículo de carga sin redilas</w:t>
                  </w:r>
                </w:p>
              </w:tc>
              <w:tc>
                <w:tcPr>
                  <w:tcW w:w="423" w:type="pct"/>
                  <w:tcBorders>
                    <w:top w:val="single" w:sz="4" w:space="0" w:color="auto"/>
                    <w:left w:val="single" w:sz="4" w:space="0" w:color="auto"/>
                    <w:bottom w:val="single" w:sz="4" w:space="0" w:color="auto"/>
                    <w:right w:val="single" w:sz="4" w:space="0" w:color="auto"/>
                  </w:tcBorders>
                </w:tcPr>
                <w:p w14:paraId="048AE26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F1BBD5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3A1283B9" w14:textId="77777777" w:rsidTr="00CC290B">
              <w:tc>
                <w:tcPr>
                  <w:tcW w:w="414" w:type="pct"/>
                  <w:tcBorders>
                    <w:top w:val="single" w:sz="4" w:space="0" w:color="auto"/>
                    <w:left w:val="single" w:sz="4" w:space="0" w:color="auto"/>
                    <w:bottom w:val="single" w:sz="4" w:space="0" w:color="auto"/>
                    <w:right w:val="single" w:sz="4" w:space="0" w:color="auto"/>
                  </w:tcBorders>
                </w:tcPr>
                <w:p w14:paraId="1BAC6BC5" w14:textId="77777777" w:rsidR="00CC290B" w:rsidRPr="00AD7204" w:rsidRDefault="00CC290B" w:rsidP="0066233C">
                  <w:pPr>
                    <w:framePr w:hSpace="141" w:wrap="around" w:vAnchor="text" w:hAnchor="text" w:y="1"/>
                    <w:ind w:right="36"/>
                    <w:suppressOverlap/>
                    <w:jc w:val="both"/>
                    <w:rPr>
                      <w:rFonts w:ascii="Arial" w:hAnsi="Arial" w:cs="Arial"/>
                      <w:b/>
                    </w:rPr>
                  </w:pPr>
                </w:p>
                <w:p w14:paraId="40AF1AF7" w14:textId="77777777" w:rsidR="00CC290B" w:rsidRPr="00AD7204" w:rsidRDefault="00CC290B" w:rsidP="0066233C">
                  <w:pPr>
                    <w:framePr w:hSpace="141" w:wrap="around" w:vAnchor="text" w:hAnchor="text" w:y="1"/>
                    <w:ind w:right="36"/>
                    <w:suppressOverlap/>
                    <w:jc w:val="both"/>
                    <w:rPr>
                      <w:rFonts w:ascii="Arial" w:hAnsi="Arial" w:cs="Arial"/>
                      <w:b/>
                    </w:rPr>
                  </w:pPr>
                  <w:r w:rsidRPr="00AD7204">
                    <w:rPr>
                      <w:rFonts w:ascii="Arial" w:hAnsi="Arial" w:cs="Arial"/>
                      <w:b/>
                      <w:sz w:val="22"/>
                      <w:szCs w:val="22"/>
                    </w:rPr>
                    <w:t>XIII.-</w:t>
                  </w:r>
                </w:p>
              </w:tc>
              <w:tc>
                <w:tcPr>
                  <w:tcW w:w="4586" w:type="pct"/>
                  <w:gridSpan w:val="3"/>
                  <w:tcBorders>
                    <w:top w:val="single" w:sz="4" w:space="0" w:color="auto"/>
                    <w:left w:val="single" w:sz="4" w:space="0" w:color="auto"/>
                    <w:bottom w:val="single" w:sz="4" w:space="0" w:color="auto"/>
                    <w:right w:val="single" w:sz="4" w:space="0" w:color="auto"/>
                  </w:tcBorders>
                </w:tcPr>
                <w:p w14:paraId="18AA4AA0" w14:textId="77777777" w:rsidR="00CC290B" w:rsidRPr="00AD7204" w:rsidRDefault="00CC290B" w:rsidP="0066233C">
                  <w:pPr>
                    <w:framePr w:hSpace="141" w:wrap="around" w:vAnchor="text" w:hAnchor="text" w:y="1"/>
                    <w:ind w:right="36"/>
                    <w:suppressOverlap/>
                    <w:jc w:val="both"/>
                    <w:rPr>
                      <w:rFonts w:ascii="Arial" w:hAnsi="Arial" w:cs="Arial"/>
                      <w:b/>
                    </w:rPr>
                  </w:pPr>
                </w:p>
                <w:p w14:paraId="57FDAE3F" w14:textId="77777777" w:rsidR="00CC290B" w:rsidRPr="00AD7204" w:rsidRDefault="00CC290B" w:rsidP="0066233C">
                  <w:pPr>
                    <w:framePr w:hSpace="141" w:wrap="around" w:vAnchor="text" w:hAnchor="text" w:y="1"/>
                    <w:ind w:right="36"/>
                    <w:suppressOverlap/>
                    <w:jc w:val="both"/>
                    <w:rPr>
                      <w:rFonts w:ascii="Arial" w:hAnsi="Arial" w:cs="Arial"/>
                      <w:b/>
                    </w:rPr>
                  </w:pPr>
                  <w:r w:rsidRPr="00AD7204">
                    <w:rPr>
                      <w:rFonts w:ascii="Arial" w:hAnsi="Arial" w:cs="Arial"/>
                      <w:b/>
                      <w:sz w:val="22"/>
                      <w:szCs w:val="22"/>
                    </w:rPr>
                    <w:t>SERVICIO DE PASAJE</w:t>
                  </w:r>
                </w:p>
              </w:tc>
            </w:tr>
            <w:tr w:rsidR="00CC290B" w:rsidRPr="00AD7204" w14:paraId="2DB57738" w14:textId="77777777" w:rsidTr="00CC290B">
              <w:tc>
                <w:tcPr>
                  <w:tcW w:w="414" w:type="pct"/>
                  <w:tcBorders>
                    <w:top w:val="single" w:sz="4" w:space="0" w:color="auto"/>
                    <w:left w:val="single" w:sz="4" w:space="0" w:color="auto"/>
                    <w:bottom w:val="single" w:sz="4" w:space="0" w:color="auto"/>
                    <w:right w:val="single" w:sz="4" w:space="0" w:color="auto"/>
                  </w:tcBorders>
                </w:tcPr>
                <w:p w14:paraId="73542C1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7F2B7C8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4255976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MÍN</w:t>
                  </w:r>
                </w:p>
              </w:tc>
              <w:tc>
                <w:tcPr>
                  <w:tcW w:w="447" w:type="pct"/>
                  <w:tcBorders>
                    <w:top w:val="single" w:sz="4" w:space="0" w:color="auto"/>
                    <w:left w:val="single" w:sz="4" w:space="0" w:color="auto"/>
                    <w:bottom w:val="single" w:sz="4" w:space="0" w:color="auto"/>
                    <w:right w:val="single" w:sz="4" w:space="0" w:color="auto"/>
                  </w:tcBorders>
                </w:tcPr>
                <w:p w14:paraId="689EC34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MÁX</w:t>
                  </w:r>
                </w:p>
              </w:tc>
            </w:tr>
            <w:tr w:rsidR="00CC290B" w:rsidRPr="00AD7204" w14:paraId="0904FA74" w14:textId="77777777" w:rsidTr="00CC290B">
              <w:tc>
                <w:tcPr>
                  <w:tcW w:w="414" w:type="pct"/>
                  <w:tcBorders>
                    <w:top w:val="single" w:sz="4" w:space="0" w:color="auto"/>
                    <w:left w:val="single" w:sz="4" w:space="0" w:color="auto"/>
                    <w:bottom w:val="single" w:sz="4" w:space="0" w:color="auto"/>
                    <w:right w:val="single" w:sz="4" w:space="0" w:color="auto"/>
                  </w:tcBorders>
                </w:tcPr>
                <w:p w14:paraId="25AB7AA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3E8E4F2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Cargar combustible con pasajeros a bordo</w:t>
                  </w:r>
                </w:p>
              </w:tc>
              <w:tc>
                <w:tcPr>
                  <w:tcW w:w="423" w:type="pct"/>
                  <w:tcBorders>
                    <w:top w:val="single" w:sz="4" w:space="0" w:color="auto"/>
                    <w:left w:val="single" w:sz="4" w:space="0" w:color="auto"/>
                    <w:bottom w:val="single" w:sz="4" w:space="0" w:color="auto"/>
                    <w:right w:val="single" w:sz="4" w:space="0" w:color="auto"/>
                  </w:tcBorders>
                </w:tcPr>
                <w:p w14:paraId="747FAB9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0E6959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6</w:t>
                  </w:r>
                </w:p>
              </w:tc>
            </w:tr>
            <w:tr w:rsidR="00CC290B" w:rsidRPr="00AD7204" w14:paraId="3F3D6222" w14:textId="77777777" w:rsidTr="00CC290B">
              <w:tc>
                <w:tcPr>
                  <w:tcW w:w="414" w:type="pct"/>
                  <w:tcBorders>
                    <w:top w:val="single" w:sz="4" w:space="0" w:color="auto"/>
                    <w:left w:val="single" w:sz="4" w:space="0" w:color="auto"/>
                    <w:bottom w:val="single" w:sz="4" w:space="0" w:color="auto"/>
                    <w:right w:val="single" w:sz="4" w:space="0" w:color="auto"/>
                  </w:tcBorders>
                </w:tcPr>
                <w:p w14:paraId="1F08E3A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331210E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Circular sin calcomanía de revisión físico-mecánico</w:t>
                  </w:r>
                </w:p>
              </w:tc>
              <w:tc>
                <w:tcPr>
                  <w:tcW w:w="423" w:type="pct"/>
                  <w:tcBorders>
                    <w:top w:val="single" w:sz="4" w:space="0" w:color="auto"/>
                    <w:left w:val="single" w:sz="4" w:space="0" w:color="auto"/>
                    <w:bottom w:val="single" w:sz="4" w:space="0" w:color="auto"/>
                    <w:right w:val="single" w:sz="4" w:space="0" w:color="auto"/>
                  </w:tcBorders>
                </w:tcPr>
                <w:p w14:paraId="572021B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6BA96F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0AC5E7A2" w14:textId="77777777" w:rsidTr="00CC290B">
              <w:tc>
                <w:tcPr>
                  <w:tcW w:w="414" w:type="pct"/>
                  <w:tcBorders>
                    <w:top w:val="single" w:sz="4" w:space="0" w:color="auto"/>
                    <w:left w:val="single" w:sz="4" w:space="0" w:color="auto"/>
                    <w:bottom w:val="single" w:sz="4" w:space="0" w:color="auto"/>
                    <w:right w:val="single" w:sz="4" w:space="0" w:color="auto"/>
                  </w:tcBorders>
                </w:tcPr>
                <w:p w14:paraId="30EA903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31AC3E7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Circular y hacer servicio público sin los colores autorizados</w:t>
                  </w:r>
                </w:p>
              </w:tc>
              <w:tc>
                <w:tcPr>
                  <w:tcW w:w="423" w:type="pct"/>
                  <w:tcBorders>
                    <w:top w:val="single" w:sz="4" w:space="0" w:color="auto"/>
                    <w:left w:val="single" w:sz="4" w:space="0" w:color="auto"/>
                    <w:bottom w:val="single" w:sz="4" w:space="0" w:color="auto"/>
                    <w:right w:val="single" w:sz="4" w:space="0" w:color="auto"/>
                  </w:tcBorders>
                </w:tcPr>
                <w:p w14:paraId="37E6227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2C42B8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781A0245" w14:textId="77777777" w:rsidTr="00CC290B">
              <w:tc>
                <w:tcPr>
                  <w:tcW w:w="414" w:type="pct"/>
                  <w:tcBorders>
                    <w:top w:val="single" w:sz="4" w:space="0" w:color="auto"/>
                    <w:left w:val="single" w:sz="4" w:space="0" w:color="auto"/>
                    <w:bottom w:val="single" w:sz="4" w:space="0" w:color="auto"/>
                    <w:right w:val="single" w:sz="4" w:space="0" w:color="auto"/>
                  </w:tcBorders>
                </w:tcPr>
                <w:p w14:paraId="6553D75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5C78115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Efectuar corridas fuera de horario</w:t>
                  </w:r>
                </w:p>
              </w:tc>
              <w:tc>
                <w:tcPr>
                  <w:tcW w:w="423" w:type="pct"/>
                  <w:tcBorders>
                    <w:top w:val="single" w:sz="4" w:space="0" w:color="auto"/>
                    <w:left w:val="single" w:sz="4" w:space="0" w:color="auto"/>
                    <w:bottom w:val="single" w:sz="4" w:space="0" w:color="auto"/>
                    <w:right w:val="single" w:sz="4" w:space="0" w:color="auto"/>
                  </w:tcBorders>
                </w:tcPr>
                <w:p w14:paraId="053F464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777C05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579921FE" w14:textId="77777777" w:rsidTr="00CC290B">
              <w:tc>
                <w:tcPr>
                  <w:tcW w:w="414" w:type="pct"/>
                  <w:tcBorders>
                    <w:top w:val="single" w:sz="4" w:space="0" w:color="auto"/>
                    <w:left w:val="single" w:sz="4" w:space="0" w:color="auto"/>
                    <w:bottom w:val="single" w:sz="4" w:space="0" w:color="auto"/>
                    <w:right w:val="single" w:sz="4" w:space="0" w:color="auto"/>
                  </w:tcBorders>
                </w:tcPr>
                <w:p w14:paraId="18D6144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67D450A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Estacionar autobuses foráneos fuera de Terminal sin justificación</w:t>
                  </w:r>
                </w:p>
              </w:tc>
              <w:tc>
                <w:tcPr>
                  <w:tcW w:w="423" w:type="pct"/>
                  <w:tcBorders>
                    <w:top w:val="single" w:sz="4" w:space="0" w:color="auto"/>
                    <w:left w:val="single" w:sz="4" w:space="0" w:color="auto"/>
                    <w:bottom w:val="single" w:sz="4" w:space="0" w:color="auto"/>
                    <w:right w:val="single" w:sz="4" w:space="0" w:color="auto"/>
                  </w:tcBorders>
                </w:tcPr>
                <w:p w14:paraId="5726788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9EB6BF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2A54740E" w14:textId="77777777" w:rsidTr="00CC290B">
              <w:tc>
                <w:tcPr>
                  <w:tcW w:w="414" w:type="pct"/>
                  <w:tcBorders>
                    <w:top w:val="single" w:sz="4" w:space="0" w:color="auto"/>
                    <w:left w:val="single" w:sz="4" w:space="0" w:color="auto"/>
                    <w:bottom w:val="single" w:sz="4" w:space="0" w:color="auto"/>
                    <w:right w:val="single" w:sz="4" w:space="0" w:color="auto"/>
                  </w:tcBorders>
                </w:tcPr>
                <w:p w14:paraId="28B9E98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7F40111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Exceso de pasajeros</w:t>
                  </w:r>
                </w:p>
              </w:tc>
              <w:tc>
                <w:tcPr>
                  <w:tcW w:w="423" w:type="pct"/>
                  <w:tcBorders>
                    <w:top w:val="single" w:sz="4" w:space="0" w:color="auto"/>
                    <w:left w:val="single" w:sz="4" w:space="0" w:color="auto"/>
                    <w:bottom w:val="single" w:sz="4" w:space="0" w:color="auto"/>
                    <w:right w:val="single" w:sz="4" w:space="0" w:color="auto"/>
                  </w:tcBorders>
                </w:tcPr>
                <w:p w14:paraId="57DBA82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0CE6DB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21AAB535" w14:textId="77777777" w:rsidTr="00CC290B">
              <w:tc>
                <w:tcPr>
                  <w:tcW w:w="414" w:type="pct"/>
                  <w:tcBorders>
                    <w:top w:val="single" w:sz="4" w:space="0" w:color="auto"/>
                    <w:left w:val="single" w:sz="4" w:space="0" w:color="auto"/>
                    <w:bottom w:val="single" w:sz="4" w:space="0" w:color="auto"/>
                    <w:right w:val="single" w:sz="4" w:space="0" w:color="auto"/>
                  </w:tcBorders>
                </w:tcPr>
                <w:p w14:paraId="04F4FDC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45B77F3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Falta de equipo de seguridad</w:t>
                  </w:r>
                </w:p>
              </w:tc>
              <w:tc>
                <w:tcPr>
                  <w:tcW w:w="423" w:type="pct"/>
                  <w:tcBorders>
                    <w:top w:val="single" w:sz="4" w:space="0" w:color="auto"/>
                    <w:left w:val="single" w:sz="4" w:space="0" w:color="auto"/>
                    <w:bottom w:val="single" w:sz="4" w:space="0" w:color="auto"/>
                    <w:right w:val="single" w:sz="4" w:space="0" w:color="auto"/>
                  </w:tcBorders>
                </w:tcPr>
                <w:p w14:paraId="2B988AB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60D921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01D9DEAA" w14:textId="77777777" w:rsidTr="00CC290B">
              <w:trPr>
                <w:trHeight w:val="490"/>
              </w:trPr>
              <w:tc>
                <w:tcPr>
                  <w:tcW w:w="414" w:type="pct"/>
                  <w:tcBorders>
                    <w:top w:val="single" w:sz="4" w:space="0" w:color="auto"/>
                    <w:left w:val="single" w:sz="4" w:space="0" w:color="auto"/>
                    <w:bottom w:val="single" w:sz="4" w:space="0" w:color="auto"/>
                    <w:right w:val="single" w:sz="4" w:space="0" w:color="auto"/>
                  </w:tcBorders>
                </w:tcPr>
                <w:p w14:paraId="2CF669D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0447A17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Falta de lámparas de identificación en letrero de destino</w:t>
                  </w:r>
                </w:p>
              </w:tc>
              <w:tc>
                <w:tcPr>
                  <w:tcW w:w="423" w:type="pct"/>
                  <w:tcBorders>
                    <w:top w:val="single" w:sz="4" w:space="0" w:color="auto"/>
                    <w:left w:val="single" w:sz="4" w:space="0" w:color="auto"/>
                    <w:bottom w:val="single" w:sz="4" w:space="0" w:color="auto"/>
                    <w:right w:val="single" w:sz="4" w:space="0" w:color="auto"/>
                  </w:tcBorders>
                </w:tcPr>
                <w:p w14:paraId="4B0B3BA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8FD8B6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2FC7F391" w14:textId="77777777" w:rsidTr="00CC290B">
              <w:tc>
                <w:tcPr>
                  <w:tcW w:w="414" w:type="pct"/>
                  <w:tcBorders>
                    <w:top w:val="single" w:sz="4" w:space="0" w:color="auto"/>
                    <w:left w:val="single" w:sz="4" w:space="0" w:color="auto"/>
                    <w:bottom w:val="single" w:sz="4" w:space="0" w:color="auto"/>
                    <w:right w:val="single" w:sz="4" w:space="0" w:color="auto"/>
                  </w:tcBorders>
                </w:tcPr>
                <w:p w14:paraId="1E3FD6F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1227300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Falta de placas</w:t>
                  </w:r>
                </w:p>
              </w:tc>
              <w:tc>
                <w:tcPr>
                  <w:tcW w:w="423" w:type="pct"/>
                  <w:tcBorders>
                    <w:top w:val="single" w:sz="4" w:space="0" w:color="auto"/>
                    <w:left w:val="single" w:sz="4" w:space="0" w:color="auto"/>
                    <w:bottom w:val="single" w:sz="4" w:space="0" w:color="auto"/>
                    <w:right w:val="single" w:sz="4" w:space="0" w:color="auto"/>
                  </w:tcBorders>
                </w:tcPr>
                <w:p w14:paraId="0469788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D415E3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8</w:t>
                  </w:r>
                </w:p>
              </w:tc>
            </w:tr>
            <w:tr w:rsidR="00CC290B" w:rsidRPr="00AD7204" w14:paraId="3A026823" w14:textId="77777777" w:rsidTr="00CC290B">
              <w:tc>
                <w:tcPr>
                  <w:tcW w:w="414" w:type="pct"/>
                  <w:tcBorders>
                    <w:top w:val="single" w:sz="4" w:space="0" w:color="auto"/>
                    <w:left w:val="single" w:sz="4" w:space="0" w:color="auto"/>
                    <w:bottom w:val="single" w:sz="4" w:space="0" w:color="auto"/>
                    <w:right w:val="single" w:sz="4" w:space="0" w:color="auto"/>
                  </w:tcBorders>
                </w:tcPr>
                <w:p w14:paraId="24D7D32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06CB371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Falta de póliza de seguro</w:t>
                  </w:r>
                </w:p>
              </w:tc>
              <w:tc>
                <w:tcPr>
                  <w:tcW w:w="423" w:type="pct"/>
                  <w:tcBorders>
                    <w:top w:val="single" w:sz="4" w:space="0" w:color="auto"/>
                    <w:left w:val="single" w:sz="4" w:space="0" w:color="auto"/>
                    <w:bottom w:val="single" w:sz="4" w:space="0" w:color="auto"/>
                    <w:right w:val="single" w:sz="4" w:space="0" w:color="auto"/>
                  </w:tcBorders>
                </w:tcPr>
                <w:p w14:paraId="3D0E07C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E4C8E7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8</w:t>
                  </w:r>
                </w:p>
              </w:tc>
            </w:tr>
            <w:tr w:rsidR="00CC290B" w:rsidRPr="00AD7204" w14:paraId="1B5D6EE3" w14:textId="77777777" w:rsidTr="00CC290B">
              <w:tc>
                <w:tcPr>
                  <w:tcW w:w="414" w:type="pct"/>
                  <w:tcBorders>
                    <w:top w:val="single" w:sz="4" w:space="0" w:color="auto"/>
                    <w:left w:val="single" w:sz="4" w:space="0" w:color="auto"/>
                    <w:bottom w:val="single" w:sz="4" w:space="0" w:color="auto"/>
                    <w:right w:val="single" w:sz="4" w:space="0" w:color="auto"/>
                  </w:tcBorders>
                </w:tcPr>
                <w:p w14:paraId="0961D8B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09C2A6D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Fumar con pasajero a bordo</w:t>
                  </w:r>
                </w:p>
              </w:tc>
              <w:tc>
                <w:tcPr>
                  <w:tcW w:w="423" w:type="pct"/>
                  <w:tcBorders>
                    <w:top w:val="single" w:sz="4" w:space="0" w:color="auto"/>
                    <w:left w:val="single" w:sz="4" w:space="0" w:color="auto"/>
                    <w:bottom w:val="single" w:sz="4" w:space="0" w:color="auto"/>
                    <w:right w:val="single" w:sz="4" w:space="0" w:color="auto"/>
                  </w:tcBorders>
                </w:tcPr>
                <w:p w14:paraId="0B8743D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F42A91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r>
            <w:tr w:rsidR="00CC290B" w:rsidRPr="00AD7204" w14:paraId="59B34BF7" w14:textId="77777777" w:rsidTr="00CC290B">
              <w:tc>
                <w:tcPr>
                  <w:tcW w:w="414" w:type="pct"/>
                  <w:tcBorders>
                    <w:top w:val="single" w:sz="4" w:space="0" w:color="auto"/>
                    <w:left w:val="single" w:sz="4" w:space="0" w:color="auto"/>
                    <w:bottom w:val="single" w:sz="4" w:space="0" w:color="auto"/>
                    <w:right w:val="single" w:sz="4" w:space="0" w:color="auto"/>
                  </w:tcBorders>
                </w:tcPr>
                <w:p w14:paraId="6A73AF4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731885E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Insultar a los pasajeros</w:t>
                  </w:r>
                </w:p>
              </w:tc>
              <w:tc>
                <w:tcPr>
                  <w:tcW w:w="423" w:type="pct"/>
                  <w:tcBorders>
                    <w:top w:val="single" w:sz="4" w:space="0" w:color="auto"/>
                    <w:left w:val="single" w:sz="4" w:space="0" w:color="auto"/>
                    <w:bottom w:val="single" w:sz="4" w:space="0" w:color="auto"/>
                    <w:right w:val="single" w:sz="4" w:space="0" w:color="auto"/>
                  </w:tcBorders>
                </w:tcPr>
                <w:p w14:paraId="0ED57E22"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F548D0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6F857C10" w14:textId="77777777" w:rsidTr="00CC290B">
              <w:tc>
                <w:tcPr>
                  <w:tcW w:w="414" w:type="pct"/>
                  <w:tcBorders>
                    <w:top w:val="single" w:sz="4" w:space="0" w:color="auto"/>
                    <w:left w:val="single" w:sz="4" w:space="0" w:color="auto"/>
                    <w:bottom w:val="single" w:sz="4" w:space="0" w:color="auto"/>
                    <w:right w:val="single" w:sz="4" w:space="0" w:color="auto"/>
                  </w:tcBorders>
                </w:tcPr>
                <w:p w14:paraId="4E76175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2369A7C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No notificar cambio de domicilio</w:t>
                  </w:r>
                </w:p>
              </w:tc>
              <w:tc>
                <w:tcPr>
                  <w:tcW w:w="423" w:type="pct"/>
                  <w:tcBorders>
                    <w:top w:val="single" w:sz="4" w:space="0" w:color="auto"/>
                    <w:left w:val="single" w:sz="4" w:space="0" w:color="auto"/>
                    <w:bottom w:val="single" w:sz="4" w:space="0" w:color="auto"/>
                    <w:right w:val="single" w:sz="4" w:space="0" w:color="auto"/>
                  </w:tcBorders>
                </w:tcPr>
                <w:p w14:paraId="2755D12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245EC4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68B37893" w14:textId="77777777" w:rsidTr="00CC290B">
              <w:tc>
                <w:tcPr>
                  <w:tcW w:w="414" w:type="pct"/>
                  <w:tcBorders>
                    <w:top w:val="single" w:sz="4" w:space="0" w:color="auto"/>
                    <w:left w:val="single" w:sz="4" w:space="0" w:color="auto"/>
                    <w:bottom w:val="single" w:sz="4" w:space="0" w:color="auto"/>
                    <w:right w:val="single" w:sz="4" w:space="0" w:color="auto"/>
                  </w:tcBorders>
                </w:tcPr>
                <w:p w14:paraId="6EF554B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54BFE7B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No contar con terminales o estaciones</w:t>
                  </w:r>
                </w:p>
              </w:tc>
              <w:tc>
                <w:tcPr>
                  <w:tcW w:w="423" w:type="pct"/>
                  <w:tcBorders>
                    <w:top w:val="single" w:sz="4" w:space="0" w:color="auto"/>
                    <w:left w:val="single" w:sz="4" w:space="0" w:color="auto"/>
                    <w:bottom w:val="single" w:sz="4" w:space="0" w:color="auto"/>
                    <w:right w:val="single" w:sz="4" w:space="0" w:color="auto"/>
                  </w:tcBorders>
                </w:tcPr>
                <w:p w14:paraId="61284AD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1CBF64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8</w:t>
                  </w:r>
                </w:p>
              </w:tc>
            </w:tr>
            <w:tr w:rsidR="00CC290B" w:rsidRPr="00AD7204" w14:paraId="6B2FBFBD" w14:textId="77777777" w:rsidTr="00CC290B">
              <w:tc>
                <w:tcPr>
                  <w:tcW w:w="414" w:type="pct"/>
                  <w:tcBorders>
                    <w:top w:val="single" w:sz="4" w:space="0" w:color="auto"/>
                    <w:left w:val="single" w:sz="4" w:space="0" w:color="auto"/>
                    <w:bottom w:val="single" w:sz="4" w:space="0" w:color="auto"/>
                    <w:right w:val="single" w:sz="4" w:space="0" w:color="auto"/>
                  </w:tcBorders>
                </w:tcPr>
                <w:p w14:paraId="4825927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6471C59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No cumplir con horarios establecidos para el servicio</w:t>
                  </w:r>
                </w:p>
              </w:tc>
              <w:tc>
                <w:tcPr>
                  <w:tcW w:w="423" w:type="pct"/>
                  <w:tcBorders>
                    <w:top w:val="single" w:sz="4" w:space="0" w:color="auto"/>
                    <w:left w:val="single" w:sz="4" w:space="0" w:color="auto"/>
                    <w:bottom w:val="single" w:sz="4" w:space="0" w:color="auto"/>
                    <w:right w:val="single" w:sz="4" w:space="0" w:color="auto"/>
                  </w:tcBorders>
                </w:tcPr>
                <w:p w14:paraId="7BB6E9B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33309E25"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7</w:t>
                  </w:r>
                </w:p>
              </w:tc>
            </w:tr>
            <w:tr w:rsidR="00CC290B" w:rsidRPr="00AD7204" w14:paraId="174FC712" w14:textId="77777777" w:rsidTr="00CC290B">
              <w:tc>
                <w:tcPr>
                  <w:tcW w:w="414" w:type="pct"/>
                  <w:tcBorders>
                    <w:top w:val="single" w:sz="4" w:space="0" w:color="auto"/>
                    <w:left w:val="single" w:sz="4" w:space="0" w:color="auto"/>
                    <w:bottom w:val="single" w:sz="4" w:space="0" w:color="auto"/>
                    <w:right w:val="single" w:sz="4" w:space="0" w:color="auto"/>
                  </w:tcBorders>
                </w:tcPr>
                <w:p w14:paraId="21DBAEB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lastRenderedPageBreak/>
                    <w:t>16.</w:t>
                  </w:r>
                </w:p>
              </w:tc>
              <w:tc>
                <w:tcPr>
                  <w:tcW w:w="3716" w:type="pct"/>
                  <w:tcBorders>
                    <w:top w:val="single" w:sz="4" w:space="0" w:color="auto"/>
                    <w:left w:val="single" w:sz="4" w:space="0" w:color="auto"/>
                    <w:bottom w:val="single" w:sz="4" w:space="0" w:color="auto"/>
                    <w:right w:val="single" w:sz="4" w:space="0" w:color="auto"/>
                  </w:tcBorders>
                </w:tcPr>
                <w:p w14:paraId="03CB9D3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No efectuar ascenso y descenso en zonas autorizadas</w:t>
                  </w:r>
                </w:p>
              </w:tc>
              <w:tc>
                <w:tcPr>
                  <w:tcW w:w="423" w:type="pct"/>
                  <w:tcBorders>
                    <w:top w:val="single" w:sz="4" w:space="0" w:color="auto"/>
                    <w:left w:val="single" w:sz="4" w:space="0" w:color="auto"/>
                    <w:bottom w:val="single" w:sz="4" w:space="0" w:color="auto"/>
                    <w:right w:val="single" w:sz="4" w:space="0" w:color="auto"/>
                  </w:tcBorders>
                </w:tcPr>
                <w:p w14:paraId="355C34C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D61ADA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470F786C" w14:textId="77777777" w:rsidTr="00CC290B">
              <w:tc>
                <w:tcPr>
                  <w:tcW w:w="414" w:type="pct"/>
                  <w:tcBorders>
                    <w:top w:val="single" w:sz="4" w:space="0" w:color="auto"/>
                    <w:left w:val="single" w:sz="4" w:space="0" w:color="auto"/>
                    <w:bottom w:val="single" w:sz="4" w:space="0" w:color="auto"/>
                    <w:right w:val="single" w:sz="4" w:space="0" w:color="auto"/>
                  </w:tcBorders>
                </w:tcPr>
                <w:p w14:paraId="6A94CA7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69290C2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No efectuar revisión física mecánica</w:t>
                  </w:r>
                </w:p>
              </w:tc>
              <w:tc>
                <w:tcPr>
                  <w:tcW w:w="423" w:type="pct"/>
                  <w:tcBorders>
                    <w:top w:val="single" w:sz="4" w:space="0" w:color="auto"/>
                    <w:left w:val="single" w:sz="4" w:space="0" w:color="auto"/>
                    <w:bottom w:val="single" w:sz="4" w:space="0" w:color="auto"/>
                    <w:right w:val="single" w:sz="4" w:space="0" w:color="auto"/>
                  </w:tcBorders>
                </w:tcPr>
                <w:p w14:paraId="66C41FD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D06559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8</w:t>
                  </w:r>
                </w:p>
              </w:tc>
            </w:tr>
            <w:tr w:rsidR="00CC290B" w:rsidRPr="00AD7204" w14:paraId="63EACC45" w14:textId="77777777" w:rsidTr="00CC290B">
              <w:tc>
                <w:tcPr>
                  <w:tcW w:w="414" w:type="pct"/>
                  <w:tcBorders>
                    <w:top w:val="single" w:sz="4" w:space="0" w:color="auto"/>
                    <w:left w:val="single" w:sz="4" w:space="0" w:color="auto"/>
                    <w:bottom w:val="single" w:sz="4" w:space="0" w:color="auto"/>
                    <w:right w:val="single" w:sz="4" w:space="0" w:color="auto"/>
                  </w:tcBorders>
                </w:tcPr>
                <w:p w14:paraId="378BA1E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14:paraId="02CEC62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No otorgar facilidades a los discapacitados al abordar o descender del transporte</w:t>
                  </w:r>
                </w:p>
              </w:tc>
              <w:tc>
                <w:tcPr>
                  <w:tcW w:w="423" w:type="pct"/>
                  <w:tcBorders>
                    <w:top w:val="single" w:sz="4" w:space="0" w:color="auto"/>
                    <w:left w:val="single" w:sz="4" w:space="0" w:color="auto"/>
                    <w:bottom w:val="single" w:sz="4" w:space="0" w:color="auto"/>
                    <w:right w:val="single" w:sz="4" w:space="0" w:color="auto"/>
                  </w:tcBorders>
                </w:tcPr>
                <w:p w14:paraId="51949897"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CAEAB3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r>
            <w:tr w:rsidR="00CC290B" w:rsidRPr="00AD7204" w14:paraId="07144877" w14:textId="77777777" w:rsidTr="00CC290B">
              <w:tc>
                <w:tcPr>
                  <w:tcW w:w="414" w:type="pct"/>
                  <w:tcBorders>
                    <w:top w:val="single" w:sz="4" w:space="0" w:color="auto"/>
                    <w:left w:val="single" w:sz="4" w:space="0" w:color="auto"/>
                    <w:bottom w:val="single" w:sz="4" w:space="0" w:color="auto"/>
                    <w:right w:val="single" w:sz="4" w:space="0" w:color="auto"/>
                  </w:tcBorders>
                </w:tcPr>
                <w:p w14:paraId="41AB5FD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14:paraId="6689713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No reparar vehículo en caso de revisión</w:t>
                  </w:r>
                </w:p>
              </w:tc>
              <w:tc>
                <w:tcPr>
                  <w:tcW w:w="423" w:type="pct"/>
                  <w:tcBorders>
                    <w:top w:val="single" w:sz="4" w:space="0" w:color="auto"/>
                    <w:left w:val="single" w:sz="4" w:space="0" w:color="auto"/>
                    <w:bottom w:val="single" w:sz="4" w:space="0" w:color="auto"/>
                    <w:right w:val="single" w:sz="4" w:space="0" w:color="auto"/>
                  </w:tcBorders>
                </w:tcPr>
                <w:p w14:paraId="41C9DD5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83E3F6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089DB63D" w14:textId="77777777" w:rsidTr="00CC290B">
              <w:tc>
                <w:tcPr>
                  <w:tcW w:w="414" w:type="pct"/>
                  <w:tcBorders>
                    <w:top w:val="single" w:sz="4" w:space="0" w:color="auto"/>
                    <w:left w:val="single" w:sz="4" w:space="0" w:color="auto"/>
                    <w:bottom w:val="single" w:sz="4" w:space="0" w:color="auto"/>
                    <w:right w:val="single" w:sz="4" w:space="0" w:color="auto"/>
                  </w:tcBorders>
                </w:tcPr>
                <w:p w14:paraId="302CA71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20.</w:t>
                  </w:r>
                </w:p>
              </w:tc>
              <w:tc>
                <w:tcPr>
                  <w:tcW w:w="3716" w:type="pct"/>
                  <w:tcBorders>
                    <w:top w:val="single" w:sz="4" w:space="0" w:color="auto"/>
                    <w:left w:val="single" w:sz="4" w:space="0" w:color="auto"/>
                    <w:bottom w:val="single" w:sz="4" w:space="0" w:color="auto"/>
                    <w:right w:val="single" w:sz="4" w:space="0" w:color="auto"/>
                  </w:tcBorders>
                </w:tcPr>
                <w:p w14:paraId="3C13F1F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No traer a la vista número económico, horario, ruta y tarifa</w:t>
                  </w:r>
                </w:p>
              </w:tc>
              <w:tc>
                <w:tcPr>
                  <w:tcW w:w="423" w:type="pct"/>
                  <w:tcBorders>
                    <w:top w:val="single" w:sz="4" w:space="0" w:color="auto"/>
                    <w:left w:val="single" w:sz="4" w:space="0" w:color="auto"/>
                    <w:bottom w:val="single" w:sz="4" w:space="0" w:color="auto"/>
                    <w:right w:val="single" w:sz="4" w:space="0" w:color="auto"/>
                  </w:tcBorders>
                </w:tcPr>
                <w:p w14:paraId="6436F9F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C20FD2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7</w:t>
                  </w:r>
                </w:p>
              </w:tc>
            </w:tr>
            <w:tr w:rsidR="00CC290B" w:rsidRPr="00AD7204" w14:paraId="3B7CD834" w14:textId="77777777" w:rsidTr="00CC290B">
              <w:tc>
                <w:tcPr>
                  <w:tcW w:w="414" w:type="pct"/>
                  <w:tcBorders>
                    <w:top w:val="single" w:sz="4" w:space="0" w:color="auto"/>
                    <w:left w:val="single" w:sz="4" w:space="0" w:color="auto"/>
                    <w:bottom w:val="single" w:sz="4" w:space="0" w:color="auto"/>
                    <w:right w:val="single" w:sz="4" w:space="0" w:color="auto"/>
                  </w:tcBorders>
                </w:tcPr>
                <w:p w14:paraId="2565048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21.</w:t>
                  </w:r>
                </w:p>
              </w:tc>
              <w:tc>
                <w:tcPr>
                  <w:tcW w:w="3716" w:type="pct"/>
                  <w:tcBorders>
                    <w:top w:val="single" w:sz="4" w:space="0" w:color="auto"/>
                    <w:left w:val="single" w:sz="4" w:space="0" w:color="auto"/>
                    <w:bottom w:val="single" w:sz="4" w:space="0" w:color="auto"/>
                    <w:right w:val="single" w:sz="4" w:space="0" w:color="auto"/>
                  </w:tcBorders>
                </w:tcPr>
                <w:p w14:paraId="2F6C462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Obstruir la función de los inspectores</w:t>
                  </w:r>
                </w:p>
              </w:tc>
              <w:tc>
                <w:tcPr>
                  <w:tcW w:w="423" w:type="pct"/>
                  <w:tcBorders>
                    <w:top w:val="single" w:sz="4" w:space="0" w:color="auto"/>
                    <w:left w:val="single" w:sz="4" w:space="0" w:color="auto"/>
                    <w:bottom w:val="single" w:sz="4" w:space="0" w:color="auto"/>
                    <w:right w:val="single" w:sz="4" w:space="0" w:color="auto"/>
                  </w:tcBorders>
                </w:tcPr>
                <w:p w14:paraId="67CC111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AB8B82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6</w:t>
                  </w:r>
                </w:p>
              </w:tc>
            </w:tr>
            <w:tr w:rsidR="00CC290B" w:rsidRPr="00AD7204" w14:paraId="555FFFDF" w14:textId="77777777" w:rsidTr="00CC290B">
              <w:tc>
                <w:tcPr>
                  <w:tcW w:w="414" w:type="pct"/>
                  <w:tcBorders>
                    <w:top w:val="single" w:sz="4" w:space="0" w:color="auto"/>
                    <w:left w:val="single" w:sz="4" w:space="0" w:color="auto"/>
                    <w:bottom w:val="single" w:sz="4" w:space="0" w:color="auto"/>
                    <w:right w:val="single" w:sz="4" w:space="0" w:color="auto"/>
                  </w:tcBorders>
                </w:tcPr>
                <w:p w14:paraId="3F7F134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22.</w:t>
                  </w:r>
                </w:p>
              </w:tc>
              <w:tc>
                <w:tcPr>
                  <w:tcW w:w="3716" w:type="pct"/>
                  <w:tcBorders>
                    <w:top w:val="single" w:sz="4" w:space="0" w:color="auto"/>
                    <w:left w:val="single" w:sz="4" w:space="0" w:color="auto"/>
                    <w:bottom w:val="single" w:sz="4" w:space="0" w:color="auto"/>
                    <w:right w:val="single" w:sz="4" w:space="0" w:color="auto"/>
                  </w:tcBorders>
                </w:tcPr>
                <w:p w14:paraId="0913D3E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Invadir rutas</w:t>
                  </w:r>
                </w:p>
              </w:tc>
              <w:tc>
                <w:tcPr>
                  <w:tcW w:w="423" w:type="pct"/>
                  <w:tcBorders>
                    <w:top w:val="single" w:sz="4" w:space="0" w:color="auto"/>
                    <w:left w:val="single" w:sz="4" w:space="0" w:color="auto"/>
                    <w:bottom w:val="single" w:sz="4" w:space="0" w:color="auto"/>
                    <w:right w:val="single" w:sz="4" w:space="0" w:color="auto"/>
                  </w:tcBorders>
                </w:tcPr>
                <w:p w14:paraId="58B50C7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34AC69B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15</w:t>
                  </w:r>
                </w:p>
              </w:tc>
            </w:tr>
            <w:tr w:rsidR="00CC290B" w:rsidRPr="00AD7204" w14:paraId="6D58C015" w14:textId="77777777" w:rsidTr="00CC290B">
              <w:tc>
                <w:tcPr>
                  <w:tcW w:w="414" w:type="pct"/>
                  <w:tcBorders>
                    <w:top w:val="single" w:sz="4" w:space="0" w:color="auto"/>
                    <w:left w:val="single" w:sz="4" w:space="0" w:color="auto"/>
                    <w:bottom w:val="single" w:sz="4" w:space="0" w:color="auto"/>
                    <w:right w:val="single" w:sz="4" w:space="0" w:color="auto"/>
                  </w:tcBorders>
                </w:tcPr>
                <w:p w14:paraId="5EE7F3E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23.</w:t>
                  </w:r>
                </w:p>
              </w:tc>
              <w:tc>
                <w:tcPr>
                  <w:tcW w:w="3716" w:type="pct"/>
                  <w:tcBorders>
                    <w:top w:val="single" w:sz="4" w:space="0" w:color="auto"/>
                    <w:left w:val="single" w:sz="4" w:space="0" w:color="auto"/>
                    <w:bottom w:val="single" w:sz="4" w:space="0" w:color="auto"/>
                    <w:right w:val="single" w:sz="4" w:space="0" w:color="auto"/>
                  </w:tcBorders>
                </w:tcPr>
                <w:p w14:paraId="0385330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Presentar servicio fuera de ruta</w:t>
                  </w:r>
                </w:p>
              </w:tc>
              <w:tc>
                <w:tcPr>
                  <w:tcW w:w="423" w:type="pct"/>
                  <w:tcBorders>
                    <w:top w:val="single" w:sz="4" w:space="0" w:color="auto"/>
                    <w:left w:val="single" w:sz="4" w:space="0" w:color="auto"/>
                    <w:bottom w:val="single" w:sz="4" w:space="0" w:color="auto"/>
                    <w:right w:val="single" w:sz="4" w:space="0" w:color="auto"/>
                  </w:tcBorders>
                </w:tcPr>
                <w:p w14:paraId="2804217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4183838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2D248EF3" w14:textId="77777777" w:rsidTr="00CC290B">
              <w:tc>
                <w:tcPr>
                  <w:tcW w:w="414" w:type="pct"/>
                  <w:tcBorders>
                    <w:top w:val="single" w:sz="4" w:space="0" w:color="auto"/>
                    <w:left w:val="single" w:sz="4" w:space="0" w:color="auto"/>
                    <w:bottom w:val="single" w:sz="4" w:space="0" w:color="auto"/>
                    <w:right w:val="single" w:sz="4" w:space="0" w:color="auto"/>
                  </w:tcBorders>
                </w:tcPr>
                <w:p w14:paraId="00CDC5C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24.</w:t>
                  </w:r>
                </w:p>
              </w:tc>
              <w:tc>
                <w:tcPr>
                  <w:tcW w:w="3716" w:type="pct"/>
                  <w:tcBorders>
                    <w:top w:val="single" w:sz="4" w:space="0" w:color="auto"/>
                    <w:left w:val="single" w:sz="4" w:space="0" w:color="auto"/>
                    <w:bottom w:val="single" w:sz="4" w:space="0" w:color="auto"/>
                    <w:right w:val="single" w:sz="4" w:space="0" w:color="auto"/>
                  </w:tcBorders>
                </w:tcPr>
                <w:p w14:paraId="7128A57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Traer ayudante abordo</w:t>
                  </w:r>
                </w:p>
              </w:tc>
              <w:tc>
                <w:tcPr>
                  <w:tcW w:w="423" w:type="pct"/>
                  <w:tcBorders>
                    <w:top w:val="single" w:sz="4" w:space="0" w:color="auto"/>
                    <w:left w:val="single" w:sz="4" w:space="0" w:color="auto"/>
                    <w:bottom w:val="single" w:sz="4" w:space="0" w:color="auto"/>
                    <w:right w:val="single" w:sz="4" w:space="0" w:color="auto"/>
                  </w:tcBorders>
                </w:tcPr>
                <w:p w14:paraId="3F6118C8"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B007F6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1C3EDFDF" w14:textId="77777777" w:rsidTr="00CC290B">
              <w:tc>
                <w:tcPr>
                  <w:tcW w:w="414" w:type="pct"/>
                  <w:tcBorders>
                    <w:top w:val="single" w:sz="4" w:space="0" w:color="auto"/>
                    <w:left w:val="single" w:sz="4" w:space="0" w:color="auto"/>
                    <w:bottom w:val="single" w:sz="4" w:space="0" w:color="auto"/>
                    <w:right w:val="single" w:sz="4" w:space="0" w:color="auto"/>
                  </w:tcBorders>
                </w:tcPr>
                <w:p w14:paraId="6E8CD5C5" w14:textId="77777777" w:rsidR="00CC290B" w:rsidRPr="00AD7204" w:rsidRDefault="00CC290B" w:rsidP="0066233C">
                  <w:pPr>
                    <w:framePr w:hSpace="141" w:wrap="around" w:vAnchor="text" w:hAnchor="text" w:y="1"/>
                    <w:ind w:right="36"/>
                    <w:suppressOverlap/>
                    <w:jc w:val="both"/>
                    <w:rPr>
                      <w:rFonts w:ascii="Arial" w:hAnsi="Arial" w:cs="Arial"/>
                      <w:b/>
                    </w:rPr>
                  </w:pPr>
                </w:p>
                <w:p w14:paraId="2BF1CA13" w14:textId="77777777" w:rsidR="00CC290B" w:rsidRPr="00AD7204" w:rsidRDefault="00CC290B" w:rsidP="0066233C">
                  <w:pPr>
                    <w:framePr w:hSpace="141" w:wrap="around" w:vAnchor="text" w:hAnchor="text" w:y="1"/>
                    <w:ind w:right="36"/>
                    <w:suppressOverlap/>
                    <w:jc w:val="both"/>
                    <w:rPr>
                      <w:rFonts w:ascii="Arial" w:hAnsi="Arial" w:cs="Arial"/>
                      <w:b/>
                    </w:rPr>
                  </w:pPr>
                  <w:r w:rsidRPr="00AD7204">
                    <w:rPr>
                      <w:rFonts w:ascii="Arial" w:hAnsi="Arial" w:cs="Arial"/>
                      <w:b/>
                      <w:sz w:val="22"/>
                      <w:szCs w:val="22"/>
                    </w:rPr>
                    <w:t>XIV.-</w:t>
                  </w:r>
                </w:p>
              </w:tc>
              <w:tc>
                <w:tcPr>
                  <w:tcW w:w="3716" w:type="pct"/>
                  <w:tcBorders>
                    <w:top w:val="single" w:sz="4" w:space="0" w:color="auto"/>
                    <w:left w:val="single" w:sz="4" w:space="0" w:color="auto"/>
                    <w:bottom w:val="single" w:sz="4" w:space="0" w:color="auto"/>
                    <w:right w:val="single" w:sz="4" w:space="0" w:color="auto"/>
                  </w:tcBorders>
                </w:tcPr>
                <w:p w14:paraId="75E1F6C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rPr>
                  </w:pPr>
                </w:p>
                <w:p w14:paraId="78C4C26C"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rPr>
                  </w:pPr>
                  <w:r w:rsidRPr="00AD7204">
                    <w:rPr>
                      <w:rFonts w:ascii="Arial" w:hAnsi="Arial" w:cs="Arial"/>
                      <w:b/>
                      <w:sz w:val="22"/>
                      <w:szCs w:val="22"/>
                    </w:rPr>
                    <w:t>VUELTAS</w:t>
                  </w:r>
                </w:p>
              </w:tc>
              <w:tc>
                <w:tcPr>
                  <w:tcW w:w="423" w:type="pct"/>
                  <w:tcBorders>
                    <w:top w:val="single" w:sz="4" w:space="0" w:color="auto"/>
                    <w:left w:val="single" w:sz="4" w:space="0" w:color="auto"/>
                    <w:bottom w:val="single" w:sz="4" w:space="0" w:color="auto"/>
                    <w:right w:val="single" w:sz="4" w:space="0" w:color="auto"/>
                  </w:tcBorders>
                </w:tcPr>
                <w:p w14:paraId="2F63A7F1"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tc>
              <w:tc>
                <w:tcPr>
                  <w:tcW w:w="447" w:type="pct"/>
                  <w:tcBorders>
                    <w:top w:val="single" w:sz="4" w:space="0" w:color="auto"/>
                    <w:left w:val="single" w:sz="4" w:space="0" w:color="auto"/>
                    <w:bottom w:val="single" w:sz="4" w:space="0" w:color="auto"/>
                    <w:right w:val="single" w:sz="4" w:space="0" w:color="auto"/>
                  </w:tcBorders>
                </w:tcPr>
                <w:p w14:paraId="1D2E820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tc>
            </w:tr>
            <w:tr w:rsidR="00CC290B" w:rsidRPr="00AD7204" w14:paraId="4441E149" w14:textId="77777777" w:rsidTr="00CC290B">
              <w:tc>
                <w:tcPr>
                  <w:tcW w:w="414" w:type="pct"/>
                  <w:tcBorders>
                    <w:top w:val="single" w:sz="4" w:space="0" w:color="auto"/>
                    <w:left w:val="single" w:sz="4" w:space="0" w:color="auto"/>
                    <w:bottom w:val="single" w:sz="4" w:space="0" w:color="auto"/>
                    <w:right w:val="single" w:sz="4" w:space="0" w:color="auto"/>
                  </w:tcBorders>
                </w:tcPr>
                <w:p w14:paraId="331F30A0"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4E992FF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65D1AEE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MÍN</w:t>
                  </w:r>
                </w:p>
              </w:tc>
              <w:tc>
                <w:tcPr>
                  <w:tcW w:w="447" w:type="pct"/>
                  <w:tcBorders>
                    <w:top w:val="single" w:sz="4" w:space="0" w:color="auto"/>
                    <w:left w:val="single" w:sz="4" w:space="0" w:color="auto"/>
                    <w:bottom w:val="single" w:sz="4" w:space="0" w:color="auto"/>
                    <w:right w:val="single" w:sz="4" w:space="0" w:color="auto"/>
                  </w:tcBorders>
                </w:tcPr>
                <w:p w14:paraId="3830D400"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
                      <w:bCs/>
                      <w:color w:val="000000"/>
                    </w:rPr>
                  </w:pPr>
                  <w:r w:rsidRPr="00AD7204">
                    <w:rPr>
                      <w:rFonts w:ascii="Arial" w:eastAsia="Batang" w:hAnsi="Arial" w:cs="Arial"/>
                      <w:b/>
                      <w:bCs/>
                      <w:color w:val="000000"/>
                      <w:sz w:val="22"/>
                      <w:szCs w:val="22"/>
                    </w:rPr>
                    <w:t>MÁX</w:t>
                  </w:r>
                </w:p>
              </w:tc>
            </w:tr>
            <w:tr w:rsidR="00CC290B" w:rsidRPr="00AD7204" w14:paraId="4EC23EBE" w14:textId="77777777" w:rsidTr="00CC290B">
              <w:tc>
                <w:tcPr>
                  <w:tcW w:w="414" w:type="pct"/>
                  <w:tcBorders>
                    <w:top w:val="single" w:sz="4" w:space="0" w:color="auto"/>
                    <w:left w:val="single" w:sz="4" w:space="0" w:color="auto"/>
                    <w:bottom w:val="single" w:sz="4" w:space="0" w:color="auto"/>
                    <w:right w:val="single" w:sz="4" w:space="0" w:color="auto"/>
                  </w:tcBorders>
                </w:tcPr>
                <w:p w14:paraId="2E6C8CD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15637CA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Dar vuelta a la derecha sin tomar extremo derecho</w:t>
                  </w:r>
                </w:p>
              </w:tc>
              <w:tc>
                <w:tcPr>
                  <w:tcW w:w="423" w:type="pct"/>
                  <w:tcBorders>
                    <w:top w:val="single" w:sz="4" w:space="0" w:color="auto"/>
                    <w:left w:val="single" w:sz="4" w:space="0" w:color="auto"/>
                    <w:bottom w:val="single" w:sz="4" w:space="0" w:color="auto"/>
                    <w:right w:val="single" w:sz="4" w:space="0" w:color="auto"/>
                  </w:tcBorders>
                </w:tcPr>
                <w:p w14:paraId="24B1F22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9A29F3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551C5B4D" w14:textId="77777777" w:rsidTr="00CC290B">
              <w:tc>
                <w:tcPr>
                  <w:tcW w:w="414" w:type="pct"/>
                  <w:tcBorders>
                    <w:top w:val="single" w:sz="4" w:space="0" w:color="auto"/>
                    <w:left w:val="single" w:sz="4" w:space="0" w:color="auto"/>
                    <w:bottom w:val="single" w:sz="4" w:space="0" w:color="auto"/>
                    <w:right w:val="single" w:sz="4" w:space="0" w:color="auto"/>
                  </w:tcBorders>
                </w:tcPr>
                <w:p w14:paraId="0CEDE95A"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1E1DCB82"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Dar vuelta a la izquierda sin tomar extremo izquierdo</w:t>
                  </w:r>
                </w:p>
              </w:tc>
              <w:tc>
                <w:tcPr>
                  <w:tcW w:w="423" w:type="pct"/>
                  <w:tcBorders>
                    <w:top w:val="single" w:sz="4" w:space="0" w:color="auto"/>
                    <w:left w:val="single" w:sz="4" w:space="0" w:color="auto"/>
                    <w:bottom w:val="single" w:sz="4" w:space="0" w:color="auto"/>
                    <w:right w:val="single" w:sz="4" w:space="0" w:color="auto"/>
                  </w:tcBorders>
                </w:tcPr>
                <w:p w14:paraId="7814FB5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7FB0C8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3427292D" w14:textId="77777777" w:rsidTr="00CC290B">
              <w:tc>
                <w:tcPr>
                  <w:tcW w:w="414" w:type="pct"/>
                  <w:tcBorders>
                    <w:top w:val="single" w:sz="4" w:space="0" w:color="auto"/>
                    <w:left w:val="single" w:sz="4" w:space="0" w:color="auto"/>
                    <w:bottom w:val="single" w:sz="4" w:space="0" w:color="auto"/>
                    <w:right w:val="single" w:sz="4" w:space="0" w:color="auto"/>
                  </w:tcBorders>
                </w:tcPr>
                <w:p w14:paraId="3BE7850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3BE6E7C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Dar vuelta en  “U” cerca de curva o cima</w:t>
                  </w:r>
                </w:p>
              </w:tc>
              <w:tc>
                <w:tcPr>
                  <w:tcW w:w="423" w:type="pct"/>
                  <w:tcBorders>
                    <w:top w:val="single" w:sz="4" w:space="0" w:color="auto"/>
                    <w:left w:val="single" w:sz="4" w:space="0" w:color="auto"/>
                    <w:bottom w:val="single" w:sz="4" w:space="0" w:color="auto"/>
                    <w:right w:val="single" w:sz="4" w:space="0" w:color="auto"/>
                  </w:tcBorders>
                </w:tcPr>
                <w:p w14:paraId="2457C59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6451AE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3EDFFBC3" w14:textId="77777777" w:rsidTr="00CC290B">
              <w:tc>
                <w:tcPr>
                  <w:tcW w:w="414" w:type="pct"/>
                  <w:tcBorders>
                    <w:top w:val="single" w:sz="4" w:space="0" w:color="auto"/>
                    <w:left w:val="single" w:sz="4" w:space="0" w:color="auto"/>
                    <w:bottom w:val="single" w:sz="4" w:space="0" w:color="auto"/>
                    <w:right w:val="single" w:sz="4" w:space="0" w:color="auto"/>
                  </w:tcBorders>
                </w:tcPr>
                <w:p w14:paraId="5D6381D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4D78A417"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Dar vuelta en intersección sin precaución</w:t>
                  </w:r>
                </w:p>
              </w:tc>
              <w:tc>
                <w:tcPr>
                  <w:tcW w:w="423" w:type="pct"/>
                  <w:tcBorders>
                    <w:top w:val="single" w:sz="4" w:space="0" w:color="auto"/>
                    <w:left w:val="single" w:sz="4" w:space="0" w:color="auto"/>
                    <w:bottom w:val="single" w:sz="4" w:space="0" w:color="auto"/>
                    <w:right w:val="single" w:sz="4" w:space="0" w:color="auto"/>
                  </w:tcBorders>
                </w:tcPr>
                <w:p w14:paraId="283BECC9"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DF79A1D"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w:t>
                  </w:r>
                </w:p>
              </w:tc>
            </w:tr>
            <w:tr w:rsidR="00CC290B" w:rsidRPr="00AD7204" w14:paraId="7E527A96" w14:textId="77777777" w:rsidTr="00CC290B">
              <w:tc>
                <w:tcPr>
                  <w:tcW w:w="414" w:type="pct"/>
                  <w:tcBorders>
                    <w:top w:val="single" w:sz="4" w:space="0" w:color="auto"/>
                    <w:left w:val="single" w:sz="4" w:space="0" w:color="auto"/>
                    <w:bottom w:val="single" w:sz="4" w:space="0" w:color="auto"/>
                    <w:right w:val="single" w:sz="4" w:space="0" w:color="auto"/>
                  </w:tcBorders>
                </w:tcPr>
                <w:p w14:paraId="31CA4EA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3937CB83"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hAnsi="Arial" w:cs="Arial"/>
                      <w:sz w:val="22"/>
                      <w:szCs w:val="22"/>
                    </w:rPr>
                    <w:t>Dar vuelta sin previo aviso</w:t>
                  </w:r>
                </w:p>
              </w:tc>
              <w:tc>
                <w:tcPr>
                  <w:tcW w:w="423" w:type="pct"/>
                  <w:tcBorders>
                    <w:top w:val="single" w:sz="4" w:space="0" w:color="auto"/>
                    <w:left w:val="single" w:sz="4" w:space="0" w:color="auto"/>
                    <w:bottom w:val="single" w:sz="4" w:space="0" w:color="auto"/>
                    <w:right w:val="single" w:sz="4" w:space="0" w:color="auto"/>
                  </w:tcBorders>
                </w:tcPr>
                <w:p w14:paraId="2C872394"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76CA71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4</w:t>
                  </w:r>
                </w:p>
              </w:tc>
            </w:tr>
            <w:tr w:rsidR="00CC290B" w:rsidRPr="00AD7204" w14:paraId="16C8613D" w14:textId="77777777" w:rsidTr="00CC290B">
              <w:tc>
                <w:tcPr>
                  <w:tcW w:w="414" w:type="pct"/>
                  <w:tcBorders>
                    <w:top w:val="single" w:sz="4" w:space="0" w:color="auto"/>
                    <w:left w:val="single" w:sz="4" w:space="0" w:color="auto"/>
                    <w:bottom w:val="single" w:sz="4" w:space="0" w:color="auto"/>
                    <w:right w:val="single" w:sz="4" w:space="0" w:color="auto"/>
                  </w:tcBorders>
                </w:tcPr>
                <w:p w14:paraId="3D35C1E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p>
                <w:p w14:paraId="525CAD0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
                      <w:bCs/>
                      <w:color w:val="000000"/>
                    </w:rPr>
                  </w:pPr>
                  <w:r w:rsidRPr="00AD7204">
                    <w:rPr>
                      <w:rFonts w:ascii="Arial" w:eastAsia="Batang" w:hAnsi="Arial" w:cs="Arial"/>
                      <w:b/>
                      <w:bCs/>
                      <w:color w:val="000000"/>
                      <w:sz w:val="22"/>
                      <w:szCs w:val="22"/>
                    </w:rPr>
                    <w:t>XV.-</w:t>
                  </w:r>
                </w:p>
              </w:tc>
              <w:tc>
                <w:tcPr>
                  <w:tcW w:w="3716" w:type="pct"/>
                  <w:tcBorders>
                    <w:top w:val="single" w:sz="4" w:space="0" w:color="auto"/>
                    <w:left w:val="single" w:sz="4" w:space="0" w:color="auto"/>
                    <w:bottom w:val="single" w:sz="4" w:space="0" w:color="auto"/>
                    <w:right w:val="single" w:sz="4" w:space="0" w:color="auto"/>
                  </w:tcBorders>
                </w:tcPr>
                <w:p w14:paraId="4866FE3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rPr>
                  </w:pPr>
                </w:p>
                <w:p w14:paraId="323497C5"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rPr>
                  </w:pPr>
                  <w:r w:rsidRPr="00AD7204">
                    <w:rPr>
                      <w:rFonts w:ascii="Arial" w:hAnsi="Arial" w:cs="Arial"/>
                      <w:b/>
                      <w:sz w:val="22"/>
                      <w:szCs w:val="22"/>
                    </w:rPr>
                    <w:t>OTRAS INFRACCIONES</w:t>
                  </w:r>
                </w:p>
                <w:p w14:paraId="26AF351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b/>
                    </w:rPr>
                  </w:pPr>
                </w:p>
              </w:tc>
              <w:tc>
                <w:tcPr>
                  <w:tcW w:w="423" w:type="pct"/>
                  <w:tcBorders>
                    <w:top w:val="single" w:sz="4" w:space="0" w:color="auto"/>
                    <w:left w:val="single" w:sz="4" w:space="0" w:color="auto"/>
                    <w:bottom w:val="single" w:sz="4" w:space="0" w:color="auto"/>
                    <w:right w:val="single" w:sz="4" w:space="0" w:color="auto"/>
                  </w:tcBorders>
                </w:tcPr>
                <w:p w14:paraId="2A9462A3"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p>
              </w:tc>
              <w:tc>
                <w:tcPr>
                  <w:tcW w:w="447" w:type="pct"/>
                  <w:tcBorders>
                    <w:top w:val="single" w:sz="4" w:space="0" w:color="auto"/>
                    <w:left w:val="single" w:sz="4" w:space="0" w:color="auto"/>
                    <w:bottom w:val="single" w:sz="4" w:space="0" w:color="auto"/>
                    <w:right w:val="single" w:sz="4" w:space="0" w:color="auto"/>
                  </w:tcBorders>
                </w:tcPr>
                <w:p w14:paraId="1998D24C"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p>
              </w:tc>
            </w:tr>
            <w:tr w:rsidR="00CC290B" w:rsidRPr="00AD7204" w14:paraId="3FEA842F" w14:textId="77777777" w:rsidTr="00CC290B">
              <w:tc>
                <w:tcPr>
                  <w:tcW w:w="414" w:type="pct"/>
                  <w:tcBorders>
                    <w:top w:val="single" w:sz="4" w:space="0" w:color="auto"/>
                    <w:left w:val="single" w:sz="4" w:space="0" w:color="auto"/>
                    <w:bottom w:val="single" w:sz="4" w:space="0" w:color="auto"/>
                    <w:right w:val="single" w:sz="4" w:space="0" w:color="auto"/>
                  </w:tcBorders>
                </w:tcPr>
                <w:p w14:paraId="20471A68"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62CCD8ED"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Estacionarse en lugar de discapacitados u obstruir rampas para acceso de los mismos</w:t>
                  </w:r>
                </w:p>
              </w:tc>
              <w:tc>
                <w:tcPr>
                  <w:tcW w:w="423" w:type="pct"/>
                  <w:tcBorders>
                    <w:top w:val="single" w:sz="4" w:space="0" w:color="auto"/>
                    <w:left w:val="single" w:sz="4" w:space="0" w:color="auto"/>
                    <w:bottom w:val="single" w:sz="4" w:space="0" w:color="auto"/>
                    <w:right w:val="single" w:sz="4" w:space="0" w:color="auto"/>
                  </w:tcBorders>
                </w:tcPr>
                <w:p w14:paraId="67AAF16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23FD1A66"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10</w:t>
                  </w:r>
                </w:p>
              </w:tc>
            </w:tr>
            <w:tr w:rsidR="00CC290B" w:rsidRPr="00AD7204" w14:paraId="1671B0E0" w14:textId="77777777" w:rsidTr="00CC290B">
              <w:tc>
                <w:tcPr>
                  <w:tcW w:w="414" w:type="pct"/>
                  <w:tcBorders>
                    <w:top w:val="single" w:sz="4" w:space="0" w:color="auto"/>
                    <w:left w:val="single" w:sz="4" w:space="0" w:color="auto"/>
                    <w:bottom w:val="single" w:sz="4" w:space="0" w:color="auto"/>
                    <w:right w:val="single" w:sz="4" w:space="0" w:color="auto"/>
                  </w:tcBorders>
                </w:tcPr>
                <w:p w14:paraId="22DDE3B4"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3575480F"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Circular con placas distintas a las autorizadas, incluyendo las que contienen publicidad de producto o personas</w:t>
                  </w:r>
                </w:p>
              </w:tc>
              <w:tc>
                <w:tcPr>
                  <w:tcW w:w="423" w:type="pct"/>
                  <w:tcBorders>
                    <w:top w:val="single" w:sz="4" w:space="0" w:color="auto"/>
                    <w:left w:val="single" w:sz="4" w:space="0" w:color="auto"/>
                    <w:bottom w:val="single" w:sz="4" w:space="0" w:color="auto"/>
                    <w:right w:val="single" w:sz="4" w:space="0" w:color="auto"/>
                  </w:tcBorders>
                </w:tcPr>
                <w:p w14:paraId="6F5A2EDA"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15</w:t>
                  </w:r>
                </w:p>
              </w:tc>
              <w:tc>
                <w:tcPr>
                  <w:tcW w:w="447" w:type="pct"/>
                  <w:tcBorders>
                    <w:top w:val="single" w:sz="4" w:space="0" w:color="auto"/>
                    <w:left w:val="single" w:sz="4" w:space="0" w:color="auto"/>
                    <w:bottom w:val="single" w:sz="4" w:space="0" w:color="auto"/>
                    <w:right w:val="single" w:sz="4" w:space="0" w:color="auto"/>
                  </w:tcBorders>
                </w:tcPr>
                <w:p w14:paraId="71C4655E"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30</w:t>
                  </w:r>
                </w:p>
              </w:tc>
            </w:tr>
            <w:tr w:rsidR="00CC290B" w:rsidRPr="00AD7204" w14:paraId="3B0E0AC3" w14:textId="77777777" w:rsidTr="00CC290B">
              <w:tc>
                <w:tcPr>
                  <w:tcW w:w="414" w:type="pct"/>
                  <w:tcBorders>
                    <w:top w:val="single" w:sz="4" w:space="0" w:color="auto"/>
                    <w:left w:val="single" w:sz="4" w:space="0" w:color="auto"/>
                    <w:bottom w:val="single" w:sz="4" w:space="0" w:color="auto"/>
                    <w:right w:val="single" w:sz="4" w:space="0" w:color="auto"/>
                  </w:tcBorders>
                </w:tcPr>
                <w:p w14:paraId="229B403E"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38FC4D36"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Circular con placas imitadas, simuladas o alteradas</w:t>
                  </w:r>
                </w:p>
              </w:tc>
              <w:tc>
                <w:tcPr>
                  <w:tcW w:w="423" w:type="pct"/>
                  <w:tcBorders>
                    <w:top w:val="single" w:sz="4" w:space="0" w:color="auto"/>
                    <w:left w:val="single" w:sz="4" w:space="0" w:color="auto"/>
                    <w:bottom w:val="single" w:sz="4" w:space="0" w:color="auto"/>
                    <w:right w:val="single" w:sz="4" w:space="0" w:color="auto"/>
                  </w:tcBorders>
                </w:tcPr>
                <w:p w14:paraId="422ADD6B"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15</w:t>
                  </w:r>
                </w:p>
              </w:tc>
              <w:tc>
                <w:tcPr>
                  <w:tcW w:w="447" w:type="pct"/>
                  <w:tcBorders>
                    <w:top w:val="single" w:sz="4" w:space="0" w:color="auto"/>
                    <w:left w:val="single" w:sz="4" w:space="0" w:color="auto"/>
                    <w:bottom w:val="single" w:sz="4" w:space="0" w:color="auto"/>
                    <w:right w:val="single" w:sz="4" w:space="0" w:color="auto"/>
                  </w:tcBorders>
                </w:tcPr>
                <w:p w14:paraId="017D32AF"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30</w:t>
                  </w:r>
                </w:p>
              </w:tc>
            </w:tr>
            <w:tr w:rsidR="00CC290B" w:rsidRPr="00AD7204" w14:paraId="7143EA68" w14:textId="77777777" w:rsidTr="00CC290B">
              <w:tc>
                <w:tcPr>
                  <w:tcW w:w="414" w:type="pct"/>
                  <w:tcBorders>
                    <w:top w:val="single" w:sz="4" w:space="0" w:color="auto"/>
                    <w:left w:val="single" w:sz="4" w:space="0" w:color="auto"/>
                    <w:bottom w:val="single" w:sz="4" w:space="0" w:color="auto"/>
                    <w:right w:val="single" w:sz="4" w:space="0" w:color="auto"/>
                  </w:tcBorders>
                </w:tcPr>
                <w:p w14:paraId="24BFB49B"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eastAsia="Batang" w:hAnsi="Arial" w:cs="Arial"/>
                      <w:bCs/>
                      <w:color w:val="000000"/>
                    </w:rPr>
                  </w:pPr>
                  <w:r w:rsidRPr="00AD7204">
                    <w:rPr>
                      <w:rFonts w:ascii="Arial" w:eastAsia="Batang" w:hAnsi="Arial" w:cs="Arial"/>
                      <w:bCs/>
                      <w:color w:val="000000"/>
                      <w:sz w:val="22"/>
                      <w:szCs w:val="22"/>
                    </w:rPr>
                    <w:lastRenderedPageBreak/>
                    <w:t>4.-</w:t>
                  </w:r>
                </w:p>
              </w:tc>
              <w:tc>
                <w:tcPr>
                  <w:tcW w:w="3716" w:type="pct"/>
                  <w:tcBorders>
                    <w:top w:val="single" w:sz="4" w:space="0" w:color="auto"/>
                    <w:left w:val="single" w:sz="4" w:space="0" w:color="auto"/>
                    <w:bottom w:val="single" w:sz="4" w:space="0" w:color="auto"/>
                    <w:right w:val="single" w:sz="4" w:space="0" w:color="auto"/>
                  </w:tcBorders>
                </w:tcPr>
                <w:p w14:paraId="69807479" w14:textId="77777777" w:rsidR="00CC290B" w:rsidRPr="00AD7204" w:rsidRDefault="00CC290B" w:rsidP="0066233C">
                  <w:pPr>
                    <w:framePr w:hSpace="141" w:wrap="around" w:vAnchor="text" w:hAnchor="text" w:y="1"/>
                    <w:autoSpaceDE w:val="0"/>
                    <w:autoSpaceDN w:val="0"/>
                    <w:adjustRightInd w:val="0"/>
                    <w:ind w:right="36"/>
                    <w:suppressOverlap/>
                    <w:jc w:val="both"/>
                    <w:rPr>
                      <w:rFonts w:ascii="Arial" w:hAnsi="Arial" w:cs="Arial"/>
                    </w:rPr>
                  </w:pPr>
                  <w:r w:rsidRPr="00AD7204">
                    <w:rPr>
                      <w:rFonts w:ascii="Arial" w:hAnsi="Arial" w:cs="Arial"/>
                      <w:sz w:val="22"/>
                      <w:szCs w:val="22"/>
                    </w:rPr>
                    <w:t>Conducir haciendo uso de teléfono celular, tabletas, audífonos o similares.</w:t>
                  </w:r>
                </w:p>
              </w:tc>
              <w:tc>
                <w:tcPr>
                  <w:tcW w:w="423" w:type="pct"/>
                  <w:tcBorders>
                    <w:top w:val="single" w:sz="4" w:space="0" w:color="auto"/>
                    <w:left w:val="single" w:sz="4" w:space="0" w:color="auto"/>
                    <w:bottom w:val="single" w:sz="4" w:space="0" w:color="auto"/>
                    <w:right w:val="single" w:sz="4" w:space="0" w:color="auto"/>
                  </w:tcBorders>
                </w:tcPr>
                <w:p w14:paraId="000141D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15</w:t>
                  </w:r>
                </w:p>
              </w:tc>
              <w:tc>
                <w:tcPr>
                  <w:tcW w:w="447" w:type="pct"/>
                  <w:tcBorders>
                    <w:top w:val="single" w:sz="4" w:space="0" w:color="auto"/>
                    <w:left w:val="single" w:sz="4" w:space="0" w:color="auto"/>
                    <w:bottom w:val="single" w:sz="4" w:space="0" w:color="auto"/>
                    <w:right w:val="single" w:sz="4" w:space="0" w:color="auto"/>
                  </w:tcBorders>
                </w:tcPr>
                <w:p w14:paraId="4B46AC11" w14:textId="77777777" w:rsidR="00CC290B" w:rsidRPr="00AD7204" w:rsidRDefault="00CC290B" w:rsidP="0066233C">
                  <w:pPr>
                    <w:framePr w:hSpace="141" w:wrap="around" w:vAnchor="text" w:hAnchor="text" w:y="1"/>
                    <w:autoSpaceDE w:val="0"/>
                    <w:autoSpaceDN w:val="0"/>
                    <w:adjustRightInd w:val="0"/>
                    <w:ind w:right="36"/>
                    <w:suppressOverlap/>
                    <w:jc w:val="center"/>
                    <w:rPr>
                      <w:rFonts w:ascii="Arial" w:eastAsia="Batang" w:hAnsi="Arial" w:cs="Arial"/>
                      <w:bCs/>
                      <w:color w:val="000000"/>
                    </w:rPr>
                  </w:pPr>
                  <w:r w:rsidRPr="00AD7204">
                    <w:rPr>
                      <w:rFonts w:ascii="Arial" w:eastAsia="Batang" w:hAnsi="Arial" w:cs="Arial"/>
                      <w:bCs/>
                      <w:color w:val="000000"/>
                      <w:sz w:val="22"/>
                      <w:szCs w:val="22"/>
                    </w:rPr>
                    <w:t>30</w:t>
                  </w:r>
                </w:p>
              </w:tc>
            </w:tr>
          </w:tbl>
          <w:p w14:paraId="55848480" w14:textId="77777777" w:rsidR="00CC290B" w:rsidRPr="00AD7204" w:rsidRDefault="00CC290B" w:rsidP="00CC290B">
            <w:pPr>
              <w:jc w:val="both"/>
              <w:rPr>
                <w:rFonts w:ascii="Arial" w:hAnsi="Arial" w:cs="Arial"/>
                <w:lang w:val="es-MX"/>
              </w:rPr>
            </w:pPr>
          </w:p>
          <w:p w14:paraId="57DC11EB" w14:textId="77777777" w:rsidR="00CC290B" w:rsidRPr="00AD7204" w:rsidRDefault="00CC290B" w:rsidP="00CC290B">
            <w:pPr>
              <w:jc w:val="both"/>
              <w:rPr>
                <w:rFonts w:ascii="Arial" w:hAnsi="Arial" w:cs="Arial"/>
                <w:lang w:val="es-MX"/>
              </w:rPr>
            </w:pPr>
          </w:p>
          <w:p w14:paraId="30A84208" w14:textId="77777777" w:rsidR="00CC290B" w:rsidRPr="00AD7204" w:rsidRDefault="00CC290B" w:rsidP="00CC290B">
            <w:pPr>
              <w:tabs>
                <w:tab w:val="left" w:pos="2780"/>
              </w:tabs>
              <w:jc w:val="both"/>
              <w:rPr>
                <w:rFonts w:ascii="Arial" w:hAnsi="Arial" w:cs="Arial"/>
                <w:bCs/>
              </w:rPr>
            </w:pPr>
            <w:r w:rsidRPr="00AD7204">
              <w:rPr>
                <w:rFonts w:ascii="Arial" w:hAnsi="Arial" w:cs="Arial"/>
                <w:b/>
                <w:bCs/>
                <w:sz w:val="22"/>
                <w:szCs w:val="22"/>
              </w:rPr>
              <w:t xml:space="preserve">XXXIV.- </w:t>
            </w:r>
            <w:r w:rsidRPr="00AD7204">
              <w:rPr>
                <w:rFonts w:ascii="Arial" w:hAnsi="Arial" w:cs="Arial"/>
                <w:bCs/>
                <w:sz w:val="22"/>
                <w:szCs w:val="22"/>
              </w:rPr>
              <w:t>Para salvaguardar la integridad física de las personas y evitar accidentes viales, se sancionará:</w:t>
            </w:r>
          </w:p>
          <w:p w14:paraId="41FA08B2" w14:textId="77777777" w:rsidR="00CC290B" w:rsidRPr="00AD7204" w:rsidRDefault="00CC290B" w:rsidP="00CC290B">
            <w:pPr>
              <w:tabs>
                <w:tab w:val="left" w:pos="2780"/>
              </w:tabs>
              <w:jc w:val="both"/>
              <w:rPr>
                <w:rFonts w:ascii="Arial" w:hAnsi="Arial" w:cs="Arial"/>
                <w:bCs/>
              </w:rPr>
            </w:pPr>
          </w:p>
          <w:p w14:paraId="302C5BB3" w14:textId="77777777" w:rsidR="00CC290B" w:rsidRPr="00AD7204" w:rsidRDefault="00CC290B" w:rsidP="00CC290B">
            <w:pPr>
              <w:tabs>
                <w:tab w:val="left" w:pos="2780"/>
              </w:tabs>
              <w:jc w:val="both"/>
              <w:rPr>
                <w:rFonts w:ascii="Arial" w:hAnsi="Arial" w:cs="Arial"/>
                <w:bCs/>
              </w:rPr>
            </w:pPr>
            <w:r w:rsidRPr="00AD7204">
              <w:rPr>
                <w:rFonts w:ascii="Arial" w:hAnsi="Arial" w:cs="Arial"/>
                <w:bCs/>
                <w:sz w:val="22"/>
                <w:szCs w:val="22"/>
              </w:rPr>
              <w:t>A los propietarios de equinos, bovinos, vacunos, porcinos y patos de ganado menor, que se sorprendan en carretas, parques, jardines y vialidades municipales, y pongan riesgo la integridad física de las personas, se les sancionara con una multa que va desde los 10 hasta las 20 Unidades de Medida de Actualización; los animales que fueren objeto de esta sanción serán trasladados a los corrales de la Asociación Ganadera Local de Múzquiz. Independiente de la sanción generada, se le cobraran al propietario los gastos incurridos en traslado, alimentación y cuidado de los mismos, según lo estipule el reglamento correspondiente.</w:t>
            </w:r>
          </w:p>
          <w:p w14:paraId="30C69CFF" w14:textId="77777777" w:rsidR="00CC290B" w:rsidRPr="00AD7204" w:rsidRDefault="00CC290B" w:rsidP="00CC290B">
            <w:pPr>
              <w:tabs>
                <w:tab w:val="left" w:pos="2780"/>
              </w:tabs>
              <w:jc w:val="both"/>
              <w:rPr>
                <w:rFonts w:ascii="Arial" w:hAnsi="Arial" w:cs="Arial"/>
              </w:rPr>
            </w:pPr>
          </w:p>
          <w:p w14:paraId="4E81BA9A"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XXXV.-</w:t>
            </w:r>
            <w:r w:rsidRPr="00AD7204">
              <w:rPr>
                <w:rFonts w:ascii="Arial" w:hAnsi="Arial" w:cs="Arial"/>
                <w:sz w:val="22"/>
                <w:szCs w:val="22"/>
              </w:rPr>
              <w:t xml:space="preserve"> las sanciones administrativas y fiscales que aplique la autoridad municipal, deberán ser pagadas por el infractor dentro de los 10 días hábiles siguientes a su notificación.</w:t>
            </w:r>
          </w:p>
          <w:p w14:paraId="61E08939" w14:textId="77777777" w:rsidR="00CC290B" w:rsidRPr="00AD7204" w:rsidRDefault="00CC290B" w:rsidP="00CC290B">
            <w:pPr>
              <w:tabs>
                <w:tab w:val="left" w:pos="2780"/>
              </w:tabs>
              <w:jc w:val="both"/>
              <w:rPr>
                <w:rFonts w:ascii="Arial" w:hAnsi="Arial" w:cs="Arial"/>
                <w:b/>
                <w:bCs/>
              </w:rPr>
            </w:pPr>
          </w:p>
          <w:p w14:paraId="7DFD4365"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 xml:space="preserve">ARTÍCULO 46.- </w:t>
            </w:r>
            <w:r w:rsidRPr="00AD7204">
              <w:rPr>
                <w:rFonts w:ascii="Arial" w:hAnsi="Arial" w:cs="Arial"/>
                <w:sz w:val="22"/>
                <w:szCs w:val="22"/>
              </w:rPr>
              <w:t>En la aplicación de las multas a que se refiere el presente capítulo, se tomará en consideración lo dispuesto en el artículo 21 de la Constitución Política de los Estados Unidos Mexicanos.</w:t>
            </w:r>
          </w:p>
          <w:p w14:paraId="780F64E9" w14:textId="77777777" w:rsidR="00CC290B" w:rsidRPr="00AD7204" w:rsidRDefault="00CC290B" w:rsidP="00CC290B">
            <w:pPr>
              <w:tabs>
                <w:tab w:val="left" w:pos="2780"/>
              </w:tabs>
              <w:jc w:val="both"/>
              <w:rPr>
                <w:rFonts w:ascii="Arial" w:hAnsi="Arial" w:cs="Arial"/>
              </w:rPr>
            </w:pPr>
          </w:p>
          <w:p w14:paraId="019F3C27"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 xml:space="preserve">ARTÍCULO 47.- </w:t>
            </w:r>
            <w:r w:rsidRPr="00AD7204">
              <w:rPr>
                <w:rFonts w:ascii="Arial" w:hAnsi="Arial" w:cs="Arial"/>
                <w:sz w:val="22"/>
                <w:szCs w:val="22"/>
              </w:rPr>
              <w:t>Cuando se autorice el pago de contribuciones en forma diferida o en parcialidades, se causarán recargos a razón del 2% mensual sobre saldos insolutos.</w:t>
            </w:r>
          </w:p>
          <w:p w14:paraId="54D3613C" w14:textId="77777777" w:rsidR="00CC290B" w:rsidRPr="00AD7204" w:rsidRDefault="00CC290B" w:rsidP="00CC290B">
            <w:pPr>
              <w:tabs>
                <w:tab w:val="left" w:pos="2780"/>
              </w:tabs>
              <w:jc w:val="both"/>
              <w:rPr>
                <w:rFonts w:ascii="Arial" w:hAnsi="Arial" w:cs="Arial"/>
                <w:b/>
                <w:bCs/>
              </w:rPr>
            </w:pPr>
          </w:p>
          <w:p w14:paraId="4C46160F"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 xml:space="preserve">ARTÍCULO 48.- </w:t>
            </w:r>
            <w:r w:rsidRPr="00AD7204">
              <w:rPr>
                <w:rFonts w:ascii="Arial" w:hAnsi="Arial" w:cs="Arial"/>
                <w:sz w:val="22"/>
                <w:szCs w:val="22"/>
              </w:rPr>
              <w:t xml:space="preserve">Cuando no se cubran las contribuciones en la fecha o dentro de los plazos fijados por las disposiciones fiscales, se pagarán recargos por concepto de indemnización al fisco municipal a razón del </w:t>
            </w:r>
            <w:r w:rsidRPr="00AD7204">
              <w:rPr>
                <w:rFonts w:ascii="Arial" w:hAnsi="Arial" w:cs="Arial"/>
                <w:sz w:val="22"/>
                <w:szCs w:val="22"/>
              </w:rPr>
              <w:lastRenderedPageBreak/>
              <w:t>3% por cada mes o fracción que transcurra, a partir del día en que debió hacerse el pago y hasta que el mismo se efectúe.</w:t>
            </w:r>
          </w:p>
          <w:p w14:paraId="37C92BE5" w14:textId="77777777" w:rsidR="00CC290B" w:rsidRPr="00AD7204" w:rsidRDefault="00CC290B" w:rsidP="00CC290B">
            <w:pPr>
              <w:tabs>
                <w:tab w:val="left" w:pos="2780"/>
              </w:tabs>
              <w:jc w:val="both"/>
              <w:rPr>
                <w:rFonts w:ascii="Arial" w:hAnsi="Arial" w:cs="Arial"/>
              </w:rPr>
            </w:pPr>
          </w:p>
          <w:p w14:paraId="3BA5BFFE"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 xml:space="preserve">ARTÍCULO 49.- </w:t>
            </w:r>
            <w:r w:rsidRPr="00AD7204">
              <w:rPr>
                <w:rFonts w:ascii="Arial" w:hAnsi="Arial" w:cs="Arial"/>
                <w:sz w:val="22"/>
                <w:szCs w:val="22"/>
              </w:rPr>
              <w:t>Incentivos adicionales a esta Ley de Ingresos, en los conceptos de Impuestos, Contribuciones, Derechos, Productos y Aprovechamientos, en beneficio de la comunidad, podrán ser aplicados previa autorización del Cabildo Municipal.</w:t>
            </w:r>
          </w:p>
          <w:p w14:paraId="60C337E8" w14:textId="77777777" w:rsidR="00CC290B" w:rsidRPr="00AD7204" w:rsidRDefault="00CC290B" w:rsidP="00CC290B">
            <w:pPr>
              <w:tabs>
                <w:tab w:val="left" w:pos="2780"/>
              </w:tabs>
              <w:jc w:val="both"/>
              <w:rPr>
                <w:rFonts w:ascii="Arial" w:hAnsi="Arial" w:cs="Arial"/>
                <w:b/>
              </w:rPr>
            </w:pPr>
          </w:p>
          <w:p w14:paraId="3C44A7CF" w14:textId="77777777" w:rsidR="00CC290B" w:rsidRPr="00AD7204" w:rsidRDefault="00CC290B" w:rsidP="00CC290B">
            <w:pPr>
              <w:tabs>
                <w:tab w:val="left" w:pos="2780"/>
              </w:tabs>
              <w:jc w:val="center"/>
              <w:rPr>
                <w:rFonts w:ascii="Arial" w:hAnsi="Arial" w:cs="Arial"/>
                <w:b/>
              </w:rPr>
            </w:pPr>
            <w:r w:rsidRPr="00AD7204">
              <w:rPr>
                <w:rFonts w:ascii="Arial" w:hAnsi="Arial" w:cs="Arial"/>
                <w:b/>
                <w:sz w:val="22"/>
                <w:szCs w:val="22"/>
              </w:rPr>
              <w:t>CAPÍTULO TERCERO</w:t>
            </w:r>
          </w:p>
          <w:p w14:paraId="30E67296"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LAS PARTICIPACIONES Y APORTACIONES</w:t>
            </w:r>
          </w:p>
          <w:p w14:paraId="13C6BBC9" w14:textId="77777777" w:rsidR="00CC290B" w:rsidRPr="00AD7204" w:rsidRDefault="00CC290B" w:rsidP="00CC290B">
            <w:pPr>
              <w:tabs>
                <w:tab w:val="left" w:pos="2780"/>
              </w:tabs>
              <w:jc w:val="both"/>
              <w:rPr>
                <w:rFonts w:ascii="Arial" w:hAnsi="Arial" w:cs="Arial"/>
                <w:bCs/>
              </w:rPr>
            </w:pPr>
          </w:p>
          <w:p w14:paraId="4A1ED8F3" w14:textId="77777777" w:rsidR="00CC290B" w:rsidRPr="00AD7204" w:rsidRDefault="00CC290B" w:rsidP="00CC290B">
            <w:pPr>
              <w:jc w:val="both"/>
              <w:rPr>
                <w:rFonts w:ascii="Arial" w:hAnsi="Arial" w:cs="Arial"/>
                <w:bCs/>
              </w:rPr>
            </w:pPr>
            <w:r w:rsidRPr="00AD7204">
              <w:rPr>
                <w:rFonts w:ascii="Arial" w:hAnsi="Arial" w:cs="Arial"/>
                <w:b/>
                <w:sz w:val="22"/>
                <w:szCs w:val="22"/>
              </w:rPr>
              <w:t xml:space="preserve">ARTÍCULO 50.- </w:t>
            </w:r>
            <w:r w:rsidRPr="00AD7204">
              <w:rPr>
                <w:rFonts w:ascii="Arial" w:hAnsi="Arial" w:cs="Arial"/>
                <w:bCs/>
                <w:sz w:val="22"/>
                <w:szCs w:val="22"/>
              </w:rPr>
              <w:t>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Administrativa en Materia Fiscal Federal, celebrado por el Gobierno del Estado con el Gobierno Federal, así como de conformidad con las disposiciones del Estado y demás convenios y acuerdos que se celebren entre éste y sus Municipios para otorgar participaciones a éstos.</w:t>
            </w:r>
          </w:p>
          <w:p w14:paraId="1C75AE55" w14:textId="77777777" w:rsidR="00CC290B" w:rsidRPr="00AD7204" w:rsidRDefault="00CC290B" w:rsidP="00CC290B">
            <w:pPr>
              <w:tabs>
                <w:tab w:val="left" w:pos="2780"/>
              </w:tabs>
              <w:jc w:val="both"/>
              <w:rPr>
                <w:rFonts w:ascii="Arial" w:hAnsi="Arial" w:cs="Arial"/>
              </w:rPr>
            </w:pPr>
          </w:p>
          <w:p w14:paraId="69ADB45D" w14:textId="77777777" w:rsidR="00CC290B" w:rsidRPr="00AD7204" w:rsidRDefault="00CC290B" w:rsidP="00CC290B">
            <w:pPr>
              <w:tabs>
                <w:tab w:val="left" w:pos="2780"/>
              </w:tabs>
              <w:jc w:val="both"/>
              <w:rPr>
                <w:rFonts w:ascii="Arial" w:hAnsi="Arial" w:cs="Arial"/>
                <w:bCs/>
              </w:rPr>
            </w:pPr>
            <w:r w:rsidRPr="00AD7204">
              <w:rPr>
                <w:rFonts w:ascii="Arial" w:hAnsi="Arial" w:cs="Arial"/>
                <w:b/>
                <w:sz w:val="22"/>
                <w:szCs w:val="22"/>
              </w:rPr>
              <w:t>ARTÍCULO 51.-</w:t>
            </w:r>
            <w:r w:rsidRPr="00AD7204">
              <w:rPr>
                <w:rFonts w:ascii="Arial" w:hAnsi="Arial" w:cs="Arial"/>
                <w:bCs/>
                <w:sz w:val="22"/>
                <w:szCs w:val="22"/>
              </w:rPr>
              <w:t xml:space="preserve"> Las participaciones que perciba el Municipio por ingresos del Estado, se determinarán en los acuerdos o convenios que al efecto se celebren.</w:t>
            </w:r>
          </w:p>
          <w:p w14:paraId="47ED4A8C" w14:textId="77777777" w:rsidR="00CC290B" w:rsidRPr="00AD7204" w:rsidRDefault="00CC290B" w:rsidP="00CC290B">
            <w:pPr>
              <w:tabs>
                <w:tab w:val="left" w:pos="2780"/>
              </w:tabs>
              <w:jc w:val="both"/>
              <w:rPr>
                <w:rFonts w:ascii="Arial" w:hAnsi="Arial" w:cs="Arial"/>
              </w:rPr>
            </w:pPr>
          </w:p>
          <w:p w14:paraId="7551B2E0"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CAPÍTULO CUARTO</w:t>
            </w:r>
          </w:p>
          <w:p w14:paraId="5A48294B"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INGRESOS EXTRAORDINARIOS</w:t>
            </w:r>
          </w:p>
          <w:p w14:paraId="1D650E12" w14:textId="77777777" w:rsidR="00CC290B" w:rsidRPr="00AD7204" w:rsidRDefault="00CC290B" w:rsidP="00CC290B">
            <w:pPr>
              <w:tabs>
                <w:tab w:val="left" w:pos="2780"/>
              </w:tabs>
              <w:jc w:val="both"/>
              <w:rPr>
                <w:rFonts w:ascii="Arial" w:hAnsi="Arial" w:cs="Arial"/>
                <w:b/>
              </w:rPr>
            </w:pPr>
          </w:p>
          <w:p w14:paraId="48D98AA0" w14:textId="77777777" w:rsidR="00CC290B" w:rsidRPr="00AD7204" w:rsidRDefault="00CC290B" w:rsidP="00CC290B">
            <w:pPr>
              <w:tabs>
                <w:tab w:val="left" w:pos="2780"/>
              </w:tabs>
              <w:jc w:val="both"/>
              <w:rPr>
                <w:rFonts w:ascii="Arial" w:hAnsi="Arial" w:cs="Arial"/>
                <w:b/>
                <w:bCs/>
              </w:rPr>
            </w:pPr>
            <w:r w:rsidRPr="00AD7204">
              <w:rPr>
                <w:rFonts w:ascii="Arial" w:hAnsi="Arial" w:cs="Arial"/>
                <w:b/>
                <w:sz w:val="22"/>
                <w:szCs w:val="22"/>
              </w:rPr>
              <w:t>ARTÍCULO 52.-</w:t>
            </w:r>
            <w:r w:rsidRPr="00AD7204">
              <w:rPr>
                <w:rFonts w:ascii="Arial" w:hAnsi="Arial" w:cs="Arial"/>
                <w:bCs/>
                <w:sz w:val="22"/>
                <w:szCs w:val="22"/>
              </w:rPr>
              <w:t xml:space="preserve"> Quedan comprendidos dentro de esta clasificación, los ingresos cuya percepción se decrete excepcionalmente para </w:t>
            </w:r>
            <w:r w:rsidRPr="00AD7204">
              <w:rPr>
                <w:rFonts w:ascii="Arial" w:hAnsi="Arial" w:cs="Arial"/>
                <w:bCs/>
                <w:sz w:val="22"/>
                <w:szCs w:val="22"/>
              </w:rPr>
              <w:lastRenderedPageBreak/>
              <w:t>proveer el pago de gastos por inversiones extraordinarias o especiales del Municipio.</w:t>
            </w:r>
          </w:p>
          <w:p w14:paraId="5CA7FDE8" w14:textId="77777777" w:rsidR="00CC290B" w:rsidRPr="00AD7204" w:rsidRDefault="00CC290B" w:rsidP="00CC290B">
            <w:pPr>
              <w:tabs>
                <w:tab w:val="left" w:pos="2780"/>
              </w:tabs>
              <w:jc w:val="both"/>
              <w:rPr>
                <w:rFonts w:ascii="Arial" w:hAnsi="Arial" w:cs="Arial"/>
                <w:b/>
                <w:bCs/>
              </w:rPr>
            </w:pPr>
          </w:p>
          <w:p w14:paraId="33C488B2"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TITULO CUARTO</w:t>
            </w:r>
          </w:p>
          <w:p w14:paraId="15BCDF38" w14:textId="77777777" w:rsidR="00CC290B" w:rsidRPr="00AD7204" w:rsidRDefault="00CC290B" w:rsidP="00CC290B">
            <w:pPr>
              <w:tabs>
                <w:tab w:val="left" w:pos="2780"/>
              </w:tabs>
              <w:jc w:val="center"/>
              <w:rPr>
                <w:rFonts w:ascii="Arial" w:hAnsi="Arial" w:cs="Arial"/>
                <w:b/>
                <w:bCs/>
              </w:rPr>
            </w:pPr>
          </w:p>
          <w:p w14:paraId="09CC36EC"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CAPÍTULO PRIMERO</w:t>
            </w:r>
          </w:p>
          <w:p w14:paraId="7A63AB76" w14:textId="77777777" w:rsidR="00CC290B" w:rsidRPr="00AD7204" w:rsidRDefault="00CC290B" w:rsidP="00CC290B">
            <w:pPr>
              <w:tabs>
                <w:tab w:val="left" w:pos="2780"/>
              </w:tabs>
              <w:jc w:val="center"/>
              <w:rPr>
                <w:rFonts w:ascii="Arial" w:hAnsi="Arial" w:cs="Arial"/>
                <w:b/>
                <w:bCs/>
              </w:rPr>
            </w:pPr>
            <w:r w:rsidRPr="00AD7204">
              <w:rPr>
                <w:rFonts w:ascii="Arial" w:hAnsi="Arial" w:cs="Arial"/>
                <w:b/>
                <w:bCs/>
                <w:sz w:val="22"/>
                <w:szCs w:val="22"/>
              </w:rPr>
              <w:t>DE LOS ESTÍMULOS FISCALES E INCENTIVOS</w:t>
            </w:r>
          </w:p>
          <w:p w14:paraId="5CB5C2C1" w14:textId="77777777" w:rsidR="00CC290B" w:rsidRPr="00AD7204" w:rsidRDefault="00CC290B" w:rsidP="00CC290B">
            <w:pPr>
              <w:tabs>
                <w:tab w:val="left" w:pos="2780"/>
              </w:tabs>
              <w:jc w:val="both"/>
              <w:rPr>
                <w:rFonts w:ascii="Arial" w:hAnsi="Arial" w:cs="Arial"/>
                <w:b/>
                <w:bCs/>
              </w:rPr>
            </w:pPr>
          </w:p>
          <w:p w14:paraId="43FD4DBD" w14:textId="77777777" w:rsidR="00CC290B" w:rsidRPr="00AD7204" w:rsidRDefault="00CC290B" w:rsidP="00CC290B">
            <w:pPr>
              <w:tabs>
                <w:tab w:val="left" w:pos="2780"/>
              </w:tabs>
              <w:jc w:val="both"/>
              <w:rPr>
                <w:rFonts w:ascii="Arial" w:hAnsi="Arial" w:cs="Arial"/>
              </w:rPr>
            </w:pPr>
            <w:r w:rsidRPr="00AD7204">
              <w:rPr>
                <w:rFonts w:ascii="Arial" w:hAnsi="Arial" w:cs="Arial"/>
                <w:b/>
                <w:bCs/>
                <w:sz w:val="22"/>
                <w:szCs w:val="22"/>
              </w:rPr>
              <w:t>ARTÍCULO 53.-</w:t>
            </w:r>
            <w:r w:rsidRPr="00AD7204">
              <w:rPr>
                <w:rFonts w:ascii="Arial" w:hAnsi="Arial" w:cs="Arial"/>
                <w:sz w:val="22"/>
                <w:szCs w:val="22"/>
              </w:rPr>
              <w:t>Todos los estímulos fiscales e incentivos contenidos en las Leyes de Ingresos Municipales, se otorgarán únicamente a aquellos contribuyentes que estén al corriente en el cumplimiento de las obligaciones fiscales que este Código, las Leyes Municipales o Reglamentos establezcan, así como cumplir con todos los requisitos que para tal efecto se establezcan en dichos ordenamientos.</w:t>
            </w:r>
          </w:p>
          <w:p w14:paraId="679C2D84" w14:textId="77777777" w:rsidR="00CC290B" w:rsidRPr="00AD7204" w:rsidRDefault="00CC290B" w:rsidP="00CC290B">
            <w:pPr>
              <w:tabs>
                <w:tab w:val="left" w:pos="2780"/>
              </w:tabs>
              <w:jc w:val="both"/>
              <w:rPr>
                <w:rFonts w:ascii="Arial" w:hAnsi="Arial" w:cs="Arial"/>
              </w:rPr>
            </w:pPr>
          </w:p>
          <w:p w14:paraId="6D8B0355" w14:textId="77777777" w:rsidR="00CC290B" w:rsidRPr="00AD7204" w:rsidRDefault="00CC290B" w:rsidP="00CC290B">
            <w:pPr>
              <w:tabs>
                <w:tab w:val="left" w:pos="2780"/>
              </w:tabs>
              <w:jc w:val="both"/>
              <w:rPr>
                <w:rFonts w:ascii="Arial" w:hAnsi="Arial" w:cs="Arial"/>
                <w:b/>
                <w:lang w:val="pt-BR"/>
              </w:rPr>
            </w:pPr>
          </w:p>
          <w:p w14:paraId="090BC0AE" w14:textId="77777777" w:rsidR="00CC290B" w:rsidRPr="00AD7204" w:rsidRDefault="00CC290B" w:rsidP="00CC290B">
            <w:pPr>
              <w:tabs>
                <w:tab w:val="left" w:pos="2780"/>
              </w:tabs>
              <w:jc w:val="center"/>
              <w:rPr>
                <w:rFonts w:ascii="Arial" w:hAnsi="Arial" w:cs="Arial"/>
                <w:b/>
                <w:lang w:val="pt-BR"/>
              </w:rPr>
            </w:pPr>
            <w:r w:rsidRPr="00AD7204">
              <w:rPr>
                <w:rFonts w:ascii="Arial" w:hAnsi="Arial" w:cs="Arial"/>
                <w:b/>
                <w:sz w:val="22"/>
                <w:szCs w:val="22"/>
                <w:lang w:val="pt-BR"/>
              </w:rPr>
              <w:t>T R A N S I T O R I O S</w:t>
            </w:r>
          </w:p>
          <w:p w14:paraId="22EB7CCC" w14:textId="77777777" w:rsidR="00CC290B" w:rsidRPr="00AD7204" w:rsidRDefault="00CC290B" w:rsidP="00CC290B">
            <w:pPr>
              <w:tabs>
                <w:tab w:val="left" w:pos="2780"/>
              </w:tabs>
              <w:jc w:val="center"/>
              <w:rPr>
                <w:rFonts w:ascii="Arial" w:hAnsi="Arial" w:cs="Arial"/>
                <w:b/>
                <w:lang w:val="pt-BR"/>
              </w:rPr>
            </w:pPr>
          </w:p>
          <w:p w14:paraId="3F1F70AE" w14:textId="77777777" w:rsidR="00CC290B" w:rsidRPr="00AD7204" w:rsidRDefault="00CC290B" w:rsidP="00CC290B">
            <w:pPr>
              <w:tabs>
                <w:tab w:val="left" w:pos="2780"/>
              </w:tabs>
              <w:jc w:val="both"/>
              <w:rPr>
                <w:rFonts w:ascii="Arial" w:hAnsi="Arial" w:cs="Arial"/>
                <w:b/>
                <w:lang w:val="pt-BR"/>
              </w:rPr>
            </w:pPr>
          </w:p>
          <w:p w14:paraId="3432A37F" w14:textId="77777777" w:rsidR="00CC290B" w:rsidRPr="00AD7204" w:rsidRDefault="00CC290B" w:rsidP="00CC290B">
            <w:pPr>
              <w:tabs>
                <w:tab w:val="left" w:pos="2780"/>
              </w:tabs>
              <w:jc w:val="both"/>
              <w:rPr>
                <w:rFonts w:ascii="Arial" w:hAnsi="Arial" w:cs="Arial"/>
              </w:rPr>
            </w:pPr>
            <w:r w:rsidRPr="00AD7204">
              <w:rPr>
                <w:rFonts w:ascii="Arial" w:hAnsi="Arial" w:cs="Arial"/>
                <w:b/>
                <w:sz w:val="22"/>
                <w:szCs w:val="22"/>
              </w:rPr>
              <w:t xml:space="preserve">PRIMERO.  </w:t>
            </w:r>
            <w:r w:rsidRPr="00AD7204">
              <w:rPr>
                <w:rFonts w:ascii="Arial" w:hAnsi="Arial" w:cs="Arial"/>
                <w:sz w:val="22"/>
                <w:szCs w:val="22"/>
              </w:rPr>
              <w:t>Esta Ley empezará a regir a partir del día 1o. de enero del año 202</w:t>
            </w:r>
            <w:r w:rsidR="000445D5">
              <w:rPr>
                <w:rFonts w:ascii="Arial" w:hAnsi="Arial" w:cs="Arial"/>
                <w:sz w:val="22"/>
                <w:szCs w:val="22"/>
              </w:rPr>
              <w:t>4</w:t>
            </w:r>
            <w:r w:rsidRPr="00AD7204">
              <w:rPr>
                <w:rFonts w:ascii="Arial" w:hAnsi="Arial" w:cs="Arial"/>
                <w:sz w:val="22"/>
                <w:szCs w:val="22"/>
              </w:rPr>
              <w:t>.</w:t>
            </w:r>
          </w:p>
          <w:p w14:paraId="15B70246" w14:textId="77777777" w:rsidR="00CC290B" w:rsidRPr="00AD7204" w:rsidRDefault="00CC290B" w:rsidP="00CC290B">
            <w:pPr>
              <w:tabs>
                <w:tab w:val="left" w:pos="2780"/>
              </w:tabs>
              <w:jc w:val="both"/>
              <w:rPr>
                <w:rFonts w:ascii="Arial" w:hAnsi="Arial" w:cs="Arial"/>
                <w:b/>
              </w:rPr>
            </w:pPr>
          </w:p>
          <w:p w14:paraId="28DF07AE" w14:textId="77777777" w:rsidR="00CC290B" w:rsidRPr="00AD7204" w:rsidRDefault="00CC290B" w:rsidP="00CC290B">
            <w:pPr>
              <w:tabs>
                <w:tab w:val="left" w:pos="2780"/>
              </w:tabs>
              <w:jc w:val="both"/>
              <w:rPr>
                <w:rFonts w:ascii="Arial" w:hAnsi="Arial" w:cs="Arial"/>
              </w:rPr>
            </w:pPr>
            <w:r w:rsidRPr="00AD7204">
              <w:rPr>
                <w:rFonts w:ascii="Arial" w:hAnsi="Arial" w:cs="Arial"/>
                <w:b/>
                <w:sz w:val="22"/>
                <w:szCs w:val="22"/>
              </w:rPr>
              <w:t>SEGUNDO.</w:t>
            </w:r>
            <w:r w:rsidRPr="00AD7204">
              <w:rPr>
                <w:rFonts w:ascii="Arial" w:hAnsi="Arial" w:cs="Arial"/>
                <w:sz w:val="22"/>
                <w:szCs w:val="22"/>
              </w:rPr>
              <w:t xml:space="preserve"> Para los efectos de lo dispuesto en esta Ley, se entenderá por:</w:t>
            </w:r>
          </w:p>
          <w:p w14:paraId="0F36664C" w14:textId="77777777" w:rsidR="00CC290B" w:rsidRPr="00AD7204" w:rsidRDefault="00CC290B" w:rsidP="00CC290B">
            <w:pPr>
              <w:tabs>
                <w:tab w:val="left" w:pos="2780"/>
              </w:tabs>
              <w:jc w:val="both"/>
              <w:rPr>
                <w:rFonts w:ascii="Arial" w:hAnsi="Arial" w:cs="Arial"/>
              </w:rPr>
            </w:pPr>
          </w:p>
          <w:p w14:paraId="34FF1B0C"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 Adultos mayores. Personas de 60 o más años de edad.</w:t>
            </w:r>
          </w:p>
          <w:p w14:paraId="39BD5FFF" w14:textId="77777777" w:rsidR="00CC290B" w:rsidRPr="00AD7204" w:rsidRDefault="00CC290B" w:rsidP="00CC290B">
            <w:pPr>
              <w:tabs>
                <w:tab w:val="left" w:pos="2780"/>
              </w:tabs>
              <w:jc w:val="both"/>
              <w:rPr>
                <w:rFonts w:ascii="Arial" w:hAnsi="Arial" w:cs="Arial"/>
              </w:rPr>
            </w:pPr>
          </w:p>
          <w:p w14:paraId="31187BCD"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II.- Personas con Discapacidad. Toda persona que por razón congénita o adquirida presenta una o más discapacidades de carácter físico, mental, intelectual o sensorial, o un trastorno de talla y peso congénito o adquirido, ya sea permanente o temporal y que al interactuar con las barreras que le impone el entorno social, pueda impedir su inclusión plena y efectiva, en igualdad de condiciones con los demás.</w:t>
            </w:r>
          </w:p>
          <w:p w14:paraId="135229DD" w14:textId="77777777" w:rsidR="000445D5" w:rsidRPr="00AD7204" w:rsidRDefault="000445D5" w:rsidP="00CC290B">
            <w:pPr>
              <w:tabs>
                <w:tab w:val="left" w:pos="2780"/>
              </w:tabs>
              <w:jc w:val="both"/>
              <w:rPr>
                <w:rFonts w:ascii="Arial" w:hAnsi="Arial" w:cs="Arial"/>
              </w:rPr>
            </w:pPr>
          </w:p>
          <w:p w14:paraId="521CB436"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lastRenderedPageBreak/>
              <w:t>III.- Pensionados. Personas que, por vejez, incapacidad, viudez o enfermedad, reciben una pensión por cualquier institución.</w:t>
            </w:r>
          </w:p>
          <w:p w14:paraId="323A6CE9" w14:textId="77777777" w:rsidR="00CC290B" w:rsidRPr="00AD7204" w:rsidRDefault="00CC290B" w:rsidP="00CC290B">
            <w:pPr>
              <w:tabs>
                <w:tab w:val="left" w:pos="2780"/>
              </w:tabs>
              <w:jc w:val="both"/>
              <w:rPr>
                <w:rFonts w:ascii="Arial" w:hAnsi="Arial" w:cs="Arial"/>
              </w:rPr>
            </w:pPr>
          </w:p>
          <w:p w14:paraId="0670F2B3" w14:textId="77777777" w:rsidR="00CC290B" w:rsidRPr="00AD7204" w:rsidRDefault="00CC290B" w:rsidP="00CC290B">
            <w:pPr>
              <w:tabs>
                <w:tab w:val="left" w:pos="2780"/>
              </w:tabs>
              <w:jc w:val="both"/>
              <w:rPr>
                <w:rFonts w:ascii="Arial" w:hAnsi="Arial" w:cs="Arial"/>
              </w:rPr>
            </w:pPr>
            <w:r w:rsidRPr="00AD7204">
              <w:rPr>
                <w:rFonts w:ascii="Arial" w:hAnsi="Arial" w:cs="Arial"/>
                <w:sz w:val="22"/>
                <w:szCs w:val="22"/>
              </w:rPr>
              <w:t>IV.- Jubilados. Personas separadas del ámbito laboral por antigüedad en el servicio.</w:t>
            </w:r>
          </w:p>
          <w:p w14:paraId="361B7E84" w14:textId="77777777" w:rsidR="00CC290B" w:rsidRPr="00AD7204" w:rsidRDefault="00CC290B" w:rsidP="00CC290B">
            <w:pPr>
              <w:tabs>
                <w:tab w:val="left" w:pos="2780"/>
              </w:tabs>
              <w:jc w:val="both"/>
              <w:rPr>
                <w:rFonts w:ascii="Arial" w:hAnsi="Arial" w:cs="Arial"/>
              </w:rPr>
            </w:pPr>
          </w:p>
          <w:p w14:paraId="57D15E5A" w14:textId="77777777" w:rsidR="00CC290B" w:rsidRPr="00AD7204" w:rsidRDefault="00CC290B" w:rsidP="00CC290B">
            <w:pPr>
              <w:tabs>
                <w:tab w:val="left" w:pos="2780"/>
              </w:tabs>
              <w:jc w:val="both"/>
              <w:rPr>
                <w:rFonts w:ascii="Arial" w:hAnsi="Arial" w:cs="Arial"/>
                <w:bCs/>
              </w:rPr>
            </w:pPr>
            <w:r w:rsidRPr="00AD7204">
              <w:rPr>
                <w:rFonts w:ascii="Arial" w:hAnsi="Arial" w:cs="Arial"/>
                <w:b/>
                <w:bCs/>
                <w:sz w:val="22"/>
                <w:szCs w:val="22"/>
              </w:rPr>
              <w:t xml:space="preserve">TERCERO. </w:t>
            </w:r>
            <w:r w:rsidRPr="00AD7204">
              <w:rPr>
                <w:rFonts w:ascii="Arial" w:hAnsi="Arial" w:cs="Arial"/>
                <w:bCs/>
                <w:sz w:val="22"/>
                <w:szCs w:val="22"/>
              </w:rPr>
              <w:t>Los derechos a pagar por la Expedición de las Certificaciones Municipales a que se refiere la Ley para la regulación de venta y consumo de alcohol en el Estado de Coahuila de Zaragoza, se entenderá referidas como las Licencias para Establecimientos que</w:t>
            </w:r>
            <w:r w:rsidR="00B12C9B">
              <w:rPr>
                <w:rFonts w:ascii="Arial" w:hAnsi="Arial" w:cs="Arial"/>
                <w:bCs/>
                <w:sz w:val="22"/>
                <w:szCs w:val="22"/>
              </w:rPr>
              <w:t xml:space="preserve"> </w:t>
            </w:r>
            <w:r w:rsidRPr="00AD7204">
              <w:rPr>
                <w:rFonts w:ascii="Arial" w:hAnsi="Arial" w:cs="Arial"/>
                <w:bCs/>
                <w:sz w:val="22"/>
                <w:szCs w:val="22"/>
              </w:rPr>
              <w:t xml:space="preserve"> Expendan Bebidas Alcohólicas, conforme como se dispone en esta Ley de Ingresos, según</w:t>
            </w:r>
            <w:r w:rsidR="00B12C9B">
              <w:rPr>
                <w:rFonts w:ascii="Arial" w:hAnsi="Arial" w:cs="Arial"/>
                <w:bCs/>
                <w:sz w:val="22"/>
                <w:szCs w:val="22"/>
              </w:rPr>
              <w:t xml:space="preserve"> </w:t>
            </w:r>
            <w:r w:rsidRPr="00AD7204">
              <w:rPr>
                <w:rFonts w:ascii="Arial" w:hAnsi="Arial" w:cs="Arial"/>
                <w:bCs/>
                <w:sz w:val="22"/>
                <w:szCs w:val="22"/>
              </w:rPr>
              <w:t xml:space="preserve"> corresponda el caso de que se trate;</w:t>
            </w:r>
            <w:r w:rsidR="00B12C9B">
              <w:rPr>
                <w:rFonts w:ascii="Arial" w:hAnsi="Arial" w:cs="Arial"/>
                <w:bCs/>
                <w:sz w:val="22"/>
                <w:szCs w:val="22"/>
              </w:rPr>
              <w:t xml:space="preserve"> </w:t>
            </w:r>
            <w:r w:rsidRPr="00AD7204">
              <w:rPr>
                <w:rFonts w:ascii="Arial" w:hAnsi="Arial" w:cs="Arial"/>
                <w:bCs/>
                <w:sz w:val="22"/>
                <w:szCs w:val="22"/>
              </w:rPr>
              <w:t xml:space="preserve"> igualmente, en consecuencia, las certificaciones municipales tendrán </w:t>
            </w:r>
            <w:r w:rsidR="00B12C9B">
              <w:rPr>
                <w:rFonts w:ascii="Arial" w:hAnsi="Arial" w:cs="Arial"/>
                <w:bCs/>
                <w:sz w:val="22"/>
                <w:szCs w:val="22"/>
              </w:rPr>
              <w:t xml:space="preserve"> </w:t>
            </w:r>
            <w:r w:rsidRPr="00AD7204">
              <w:rPr>
                <w:rFonts w:ascii="Arial" w:hAnsi="Arial" w:cs="Arial"/>
                <w:bCs/>
                <w:sz w:val="22"/>
                <w:szCs w:val="22"/>
              </w:rPr>
              <w:t>los mismos</w:t>
            </w:r>
            <w:r w:rsidR="00B12C9B">
              <w:rPr>
                <w:rFonts w:ascii="Arial" w:hAnsi="Arial" w:cs="Arial"/>
                <w:bCs/>
                <w:sz w:val="22"/>
                <w:szCs w:val="22"/>
              </w:rPr>
              <w:t xml:space="preserve"> </w:t>
            </w:r>
            <w:r w:rsidRPr="00AD7204">
              <w:rPr>
                <w:rFonts w:ascii="Arial" w:hAnsi="Arial" w:cs="Arial"/>
                <w:bCs/>
                <w:sz w:val="22"/>
                <w:szCs w:val="22"/>
              </w:rPr>
              <w:t xml:space="preserve"> elementos tributarios que para tales licencias dispone el Código Financiero</w:t>
            </w:r>
            <w:r w:rsidR="00B12C9B">
              <w:rPr>
                <w:rFonts w:ascii="Arial" w:hAnsi="Arial" w:cs="Arial"/>
                <w:bCs/>
                <w:sz w:val="22"/>
                <w:szCs w:val="22"/>
              </w:rPr>
              <w:t xml:space="preserve"> </w:t>
            </w:r>
            <w:r w:rsidRPr="00AD7204">
              <w:rPr>
                <w:rFonts w:ascii="Arial" w:hAnsi="Arial" w:cs="Arial"/>
                <w:bCs/>
                <w:sz w:val="22"/>
                <w:szCs w:val="22"/>
              </w:rPr>
              <w:t xml:space="preserve"> para los Municipios del Estado de Coahuila de Zaragoza.</w:t>
            </w:r>
          </w:p>
          <w:p w14:paraId="161D78B7" w14:textId="77777777" w:rsidR="00CC290B" w:rsidRPr="00AD7204" w:rsidRDefault="00CC290B" w:rsidP="00CC290B">
            <w:pPr>
              <w:tabs>
                <w:tab w:val="left" w:pos="2780"/>
              </w:tabs>
              <w:jc w:val="both"/>
              <w:rPr>
                <w:rFonts w:ascii="Arial" w:hAnsi="Arial" w:cs="Arial"/>
              </w:rPr>
            </w:pPr>
          </w:p>
          <w:p w14:paraId="03ACCC0A" w14:textId="77777777" w:rsidR="00CC290B" w:rsidRPr="00AD7204" w:rsidRDefault="00CC290B" w:rsidP="00CC290B">
            <w:pPr>
              <w:tabs>
                <w:tab w:val="left" w:pos="2780"/>
              </w:tabs>
              <w:jc w:val="both"/>
              <w:rPr>
                <w:rFonts w:ascii="Arial" w:hAnsi="Arial" w:cs="Arial"/>
              </w:rPr>
            </w:pPr>
            <w:r w:rsidRPr="00AD7204">
              <w:rPr>
                <w:rFonts w:ascii="Arial" w:hAnsi="Arial" w:cs="Arial"/>
                <w:b/>
                <w:sz w:val="22"/>
                <w:szCs w:val="22"/>
              </w:rPr>
              <w:t xml:space="preserve">CUARTO.  </w:t>
            </w:r>
            <w:r w:rsidRPr="00AD7204">
              <w:rPr>
                <w:rFonts w:ascii="Arial" w:hAnsi="Arial" w:cs="Arial"/>
                <w:sz w:val="22"/>
                <w:szCs w:val="22"/>
              </w:rPr>
              <w:t xml:space="preserve">Tratándose del pago de los derechos que correspondan a las tarifas de agua potable y alcantarillado se otorgará un 50% de incentivo a pensionados, jubilados, adultos mayores y a personas con discapacidad, única y exclusivamente respecto de la casa habitación en que tengan señalado su domicilio, siempre que el consumo mensual no exceda </w:t>
            </w:r>
            <w:smartTag w:uri="urn:schemas-microsoft-com:office:smarttags" w:element="metricconverter">
              <w:smartTagPr>
                <w:attr w:name="ProductID" w:val="30 m3"/>
              </w:smartTagPr>
              <w:r w:rsidRPr="00AD7204">
                <w:rPr>
                  <w:rFonts w:ascii="Arial" w:hAnsi="Arial" w:cs="Arial"/>
                  <w:sz w:val="22"/>
                  <w:szCs w:val="22"/>
                </w:rPr>
                <w:t>30 m3</w:t>
              </w:r>
            </w:smartTag>
            <w:r w:rsidRPr="00AD7204">
              <w:rPr>
                <w:rFonts w:ascii="Arial" w:hAnsi="Arial" w:cs="Arial"/>
                <w:sz w:val="22"/>
                <w:szCs w:val="22"/>
              </w:rPr>
              <w:t>.</w:t>
            </w:r>
          </w:p>
          <w:p w14:paraId="171C6105" w14:textId="77777777" w:rsidR="00CC290B" w:rsidRPr="00AD7204" w:rsidRDefault="00CC290B" w:rsidP="00CC290B">
            <w:pPr>
              <w:tabs>
                <w:tab w:val="left" w:pos="2780"/>
              </w:tabs>
              <w:jc w:val="both"/>
              <w:rPr>
                <w:rFonts w:ascii="Arial" w:hAnsi="Arial" w:cs="Arial"/>
              </w:rPr>
            </w:pPr>
          </w:p>
          <w:p w14:paraId="36C2B7F0" w14:textId="77777777" w:rsidR="00CC290B" w:rsidRPr="00AD7204" w:rsidRDefault="00CC290B" w:rsidP="00CC290B">
            <w:pPr>
              <w:tabs>
                <w:tab w:val="left" w:pos="2780"/>
              </w:tabs>
              <w:jc w:val="both"/>
              <w:rPr>
                <w:rFonts w:ascii="Arial" w:hAnsi="Arial" w:cs="Arial"/>
              </w:rPr>
            </w:pPr>
            <w:r w:rsidRPr="00AD7204">
              <w:rPr>
                <w:rFonts w:ascii="Arial" w:hAnsi="Arial" w:cs="Arial"/>
                <w:b/>
                <w:sz w:val="22"/>
                <w:szCs w:val="22"/>
              </w:rPr>
              <w:t>QUINTO.</w:t>
            </w:r>
            <w:r w:rsidRPr="00AD7204">
              <w:rPr>
                <w:rFonts w:ascii="Arial" w:hAnsi="Arial" w:cs="Arial"/>
                <w:sz w:val="22"/>
                <w:szCs w:val="22"/>
              </w:rPr>
              <w:t xml:space="preserve"> El municipio de Múzquiz,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14:paraId="671731BA" w14:textId="77777777" w:rsidR="00FF7A43" w:rsidRPr="00AD7204" w:rsidRDefault="00FF7A43" w:rsidP="00CC290B">
            <w:pPr>
              <w:tabs>
                <w:tab w:val="left" w:pos="2780"/>
              </w:tabs>
              <w:jc w:val="both"/>
              <w:rPr>
                <w:rFonts w:ascii="Arial" w:hAnsi="Arial" w:cs="Arial"/>
              </w:rPr>
            </w:pPr>
          </w:p>
          <w:p w14:paraId="7FDB879B" w14:textId="77777777" w:rsidR="00CC290B" w:rsidRPr="00AD7204" w:rsidRDefault="00CC290B" w:rsidP="00CC290B">
            <w:pPr>
              <w:tabs>
                <w:tab w:val="left" w:pos="2780"/>
              </w:tabs>
              <w:jc w:val="both"/>
              <w:rPr>
                <w:rFonts w:ascii="Arial" w:hAnsi="Arial" w:cs="Arial"/>
              </w:rPr>
            </w:pPr>
            <w:r w:rsidRPr="00AD7204">
              <w:rPr>
                <w:rFonts w:ascii="Arial" w:hAnsi="Arial" w:cs="Arial"/>
                <w:b/>
                <w:sz w:val="22"/>
                <w:szCs w:val="22"/>
              </w:rPr>
              <w:t>SEXTO.</w:t>
            </w:r>
            <w:r w:rsidRPr="00AD7204">
              <w:rPr>
                <w:rFonts w:ascii="Arial" w:hAnsi="Arial" w:cs="Arial"/>
                <w:sz w:val="22"/>
                <w:szCs w:val="22"/>
              </w:rPr>
              <w:t xml:space="preserve"> El municipio de Múzquiz, Coahuila de Zaragoza, elaborará y difundirá a más tardar el 31 de enero de 202</w:t>
            </w:r>
            <w:r w:rsidR="00FF7A43">
              <w:rPr>
                <w:rFonts w:ascii="Arial" w:hAnsi="Arial" w:cs="Arial"/>
                <w:sz w:val="22"/>
                <w:szCs w:val="22"/>
              </w:rPr>
              <w:t>4</w:t>
            </w:r>
            <w:r w:rsidRPr="00AD7204">
              <w:rPr>
                <w:rFonts w:ascii="Arial" w:hAnsi="Arial" w:cs="Arial"/>
                <w:sz w:val="22"/>
                <w:szCs w:val="22"/>
              </w:rPr>
              <w:t xml:space="preserve">, en su respectiva página </w:t>
            </w:r>
            <w:r w:rsidRPr="00AD7204">
              <w:rPr>
                <w:rFonts w:ascii="Arial" w:hAnsi="Arial" w:cs="Arial"/>
                <w:sz w:val="22"/>
                <w:szCs w:val="22"/>
              </w:rPr>
              <w:lastRenderedPageBreak/>
              <w:t>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14:paraId="23EE39C0" w14:textId="77777777" w:rsidR="00CC290B" w:rsidRPr="00AD7204" w:rsidRDefault="00CC290B" w:rsidP="00CC290B">
            <w:pPr>
              <w:tabs>
                <w:tab w:val="left" w:pos="2780"/>
              </w:tabs>
              <w:jc w:val="both"/>
              <w:rPr>
                <w:rFonts w:ascii="Arial" w:hAnsi="Arial" w:cs="Arial"/>
              </w:rPr>
            </w:pPr>
          </w:p>
          <w:p w14:paraId="052A38B8" w14:textId="77777777" w:rsidR="00CC290B" w:rsidRPr="00AD7204" w:rsidRDefault="00CC290B" w:rsidP="00CC290B">
            <w:pPr>
              <w:tabs>
                <w:tab w:val="left" w:pos="2780"/>
              </w:tabs>
              <w:jc w:val="both"/>
              <w:rPr>
                <w:rFonts w:ascii="Arial" w:hAnsi="Arial" w:cs="Arial"/>
              </w:rPr>
            </w:pPr>
            <w:r w:rsidRPr="00AD7204">
              <w:rPr>
                <w:rFonts w:ascii="Arial" w:hAnsi="Arial" w:cs="Arial"/>
                <w:b/>
                <w:sz w:val="22"/>
                <w:szCs w:val="22"/>
              </w:rPr>
              <w:t>SÉPTIMO.</w:t>
            </w:r>
            <w:r w:rsidRPr="00AD7204">
              <w:rPr>
                <w:rFonts w:ascii="Arial" w:hAnsi="Arial" w:cs="Arial"/>
                <w:sz w:val="22"/>
                <w:szCs w:val="22"/>
              </w:rPr>
              <w:t xml:space="preserve"> Los conceptos que se contemplen utilizando la Unidad de Medida y Actualización (UMA), estarán a lo dispuesto en la Ley para Determinar el Valor de la Unidad de Medida y Actualización.</w:t>
            </w:r>
          </w:p>
          <w:p w14:paraId="3FCEA6A3" w14:textId="77777777" w:rsidR="00CC290B" w:rsidRPr="00AD7204" w:rsidRDefault="00CC290B" w:rsidP="00CC290B">
            <w:pPr>
              <w:jc w:val="both"/>
              <w:rPr>
                <w:rFonts w:ascii="Arial" w:hAnsi="Arial" w:cs="Arial"/>
                <w:lang w:val="es-MX"/>
              </w:rPr>
            </w:pPr>
          </w:p>
          <w:p w14:paraId="75DB931A" w14:textId="77777777" w:rsidR="00CC290B" w:rsidRPr="00AD7204" w:rsidRDefault="00CC290B" w:rsidP="00CC290B">
            <w:pPr>
              <w:jc w:val="both"/>
              <w:rPr>
                <w:rFonts w:ascii="Arial" w:hAnsi="Arial" w:cs="Arial"/>
                <w:lang w:val="es-MX"/>
              </w:rPr>
            </w:pPr>
            <w:r w:rsidRPr="00AD7204">
              <w:rPr>
                <w:rFonts w:ascii="Arial" w:hAnsi="Arial" w:cs="Arial"/>
                <w:b/>
                <w:sz w:val="22"/>
                <w:szCs w:val="22"/>
              </w:rPr>
              <w:t xml:space="preserve">OCTAVO. </w:t>
            </w:r>
            <w:r w:rsidRPr="00AD7204">
              <w:rPr>
                <w:rFonts w:ascii="Arial" w:hAnsi="Arial" w:cs="Arial"/>
                <w:sz w:val="22"/>
                <w:szCs w:val="22"/>
              </w:rPr>
              <w:t>Publíquese la presente Ley en el Periódico Oficial del Gobierno del Estado.</w:t>
            </w:r>
          </w:p>
          <w:p w14:paraId="03A74F20" w14:textId="77777777" w:rsidR="00CC290B" w:rsidRPr="00AD7204" w:rsidRDefault="00CC290B" w:rsidP="00CC290B">
            <w:pPr>
              <w:rPr>
                <w:lang w:val="es-MX"/>
              </w:rPr>
            </w:pPr>
          </w:p>
          <w:p w14:paraId="449329B5" w14:textId="77777777" w:rsidR="00CC290B" w:rsidRPr="00AD7204" w:rsidRDefault="00CC290B" w:rsidP="00CC290B">
            <w:pPr>
              <w:rPr>
                <w:sz w:val="16"/>
                <w:szCs w:val="16"/>
              </w:rPr>
            </w:pPr>
          </w:p>
          <w:p w14:paraId="5CB3EF9A" w14:textId="77777777" w:rsidR="00CC290B" w:rsidRPr="00AD7204" w:rsidRDefault="00CC290B" w:rsidP="00CC290B">
            <w:pPr>
              <w:rPr>
                <w:sz w:val="16"/>
                <w:szCs w:val="16"/>
              </w:rPr>
            </w:pPr>
          </w:p>
          <w:p w14:paraId="7DFBC188" w14:textId="77777777" w:rsidR="00CC290B" w:rsidRPr="00AD7204" w:rsidRDefault="00CC290B" w:rsidP="00CC290B">
            <w:pPr>
              <w:spacing w:after="160" w:line="259" w:lineRule="auto"/>
              <w:rPr>
                <w:rFonts w:ascii="Arial" w:eastAsia="Calibri" w:hAnsi="Arial" w:cs="Arial"/>
                <w:b/>
                <w:snapToGrid w:val="0"/>
              </w:rPr>
            </w:pPr>
            <w:r w:rsidRPr="00AD7204">
              <w:rPr>
                <w:sz w:val="16"/>
                <w:szCs w:val="16"/>
              </w:rPr>
              <w:br w:type="page"/>
            </w:r>
          </w:p>
          <w:p w14:paraId="3E3C6F66" w14:textId="77777777" w:rsidR="00CC290B" w:rsidRPr="00AD7204" w:rsidRDefault="00CC290B" w:rsidP="00CC290B">
            <w:pPr>
              <w:tabs>
                <w:tab w:val="left" w:pos="8749"/>
              </w:tabs>
              <w:jc w:val="center"/>
              <w:rPr>
                <w:rFonts w:ascii="Arial" w:eastAsia="Calibri" w:hAnsi="Arial" w:cs="Arial"/>
                <w:b/>
                <w:snapToGrid w:val="0"/>
              </w:rPr>
            </w:pPr>
          </w:p>
          <w:p w14:paraId="2F8A7299" w14:textId="77777777" w:rsidR="00CC290B" w:rsidRPr="00AD7204" w:rsidRDefault="00CC290B" w:rsidP="00CC290B">
            <w:pPr>
              <w:tabs>
                <w:tab w:val="left" w:pos="8749"/>
              </w:tabs>
              <w:jc w:val="center"/>
              <w:rPr>
                <w:rFonts w:ascii="Arial" w:eastAsia="Calibri" w:hAnsi="Arial" w:cs="Arial"/>
                <w:b/>
                <w:snapToGrid w:val="0"/>
              </w:rPr>
            </w:pPr>
          </w:p>
          <w:p w14:paraId="6D5B298D" w14:textId="77777777" w:rsidR="00CC290B" w:rsidRDefault="00CC290B" w:rsidP="00CC290B">
            <w:pPr>
              <w:jc w:val="both"/>
              <w:rPr>
                <w:rFonts w:ascii="Arial" w:hAnsi="Arial" w:cs="Arial"/>
                <w:b/>
                <w:bCs/>
              </w:rPr>
            </w:pPr>
          </w:p>
          <w:p w14:paraId="5D55FB7C" w14:textId="77777777" w:rsidR="00CC290B" w:rsidRPr="00D462AD" w:rsidRDefault="00CC290B" w:rsidP="00CC290B">
            <w:pPr>
              <w:tabs>
                <w:tab w:val="left" w:pos="603"/>
                <w:tab w:val="left" w:pos="1139"/>
              </w:tabs>
              <w:ind w:right="-205"/>
              <w:jc w:val="both"/>
              <w:rPr>
                <w:rFonts w:ascii="Arial" w:hAnsi="Arial" w:cs="Arial"/>
              </w:rPr>
            </w:pPr>
          </w:p>
        </w:tc>
        <w:tc>
          <w:tcPr>
            <w:tcW w:w="954" w:type="dxa"/>
          </w:tcPr>
          <w:p w14:paraId="469DA83A" w14:textId="77777777" w:rsidR="00CC290B" w:rsidRPr="00D462AD" w:rsidRDefault="00CC290B" w:rsidP="00CC290B">
            <w:pPr>
              <w:jc w:val="both"/>
              <w:rPr>
                <w:rFonts w:ascii="Arial" w:hAnsi="Arial" w:cs="Arial"/>
                <w:b/>
                <w:bCs/>
              </w:rPr>
            </w:pPr>
          </w:p>
        </w:tc>
      </w:tr>
    </w:tbl>
    <w:p w14:paraId="52783004" w14:textId="77777777" w:rsidR="00CC290B" w:rsidRDefault="00CC290B" w:rsidP="00CC290B"/>
    <w:p w14:paraId="67D6E503" w14:textId="77777777" w:rsidR="00282761" w:rsidRDefault="00282761" w:rsidP="00CC290B"/>
    <w:sectPr w:rsidR="00282761" w:rsidSect="00CC290B">
      <w:headerReference w:type="even" r:id="rId7"/>
      <w:headerReference w:type="default" r:id="rId8"/>
      <w:footerReference w:type="default" r:id="rId9"/>
      <w:headerReference w:type="first" r:id="rId10"/>
      <w:pgSz w:w="15842" w:h="12242" w:orient="landscape" w:code="1"/>
      <w:pgMar w:top="851" w:right="794" w:bottom="851" w:left="794"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1E26C" w14:textId="77777777" w:rsidR="00731DCF" w:rsidRDefault="00731DCF" w:rsidP="00AE3FC0">
      <w:r>
        <w:separator/>
      </w:r>
    </w:p>
  </w:endnote>
  <w:endnote w:type="continuationSeparator" w:id="0">
    <w:p w14:paraId="5DB01B0D" w14:textId="77777777" w:rsidR="00731DCF" w:rsidRDefault="00731DCF" w:rsidP="00AE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335036"/>
      <w:docPartObj>
        <w:docPartGallery w:val="Page Numbers (Bottom of Page)"/>
        <w:docPartUnique/>
      </w:docPartObj>
    </w:sdtPr>
    <w:sdtEndPr/>
    <w:sdtContent>
      <w:p w14:paraId="6C0DD91C" w14:textId="77777777" w:rsidR="00731DCF" w:rsidRDefault="00AA25D8">
        <w:pPr>
          <w:pStyle w:val="Piedepgina"/>
          <w:jc w:val="right"/>
        </w:pPr>
        <w:r>
          <w:fldChar w:fldCharType="begin"/>
        </w:r>
        <w:r>
          <w:instrText>PAGE   \* MERGEFORMAT</w:instrText>
        </w:r>
        <w:r>
          <w:fldChar w:fldCharType="separate"/>
        </w:r>
        <w:r w:rsidR="00E57F78">
          <w:rPr>
            <w:noProof/>
          </w:rPr>
          <w:t>1</w:t>
        </w:r>
        <w:r>
          <w:rPr>
            <w:noProof/>
          </w:rPr>
          <w:fldChar w:fldCharType="end"/>
        </w:r>
      </w:p>
    </w:sdtContent>
  </w:sdt>
  <w:p w14:paraId="6A4F0546" w14:textId="77777777" w:rsidR="00731DCF" w:rsidRDefault="00731D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D9AA0" w14:textId="77777777" w:rsidR="00731DCF" w:rsidRDefault="00731DCF" w:rsidP="00AE3FC0">
      <w:r>
        <w:separator/>
      </w:r>
    </w:p>
  </w:footnote>
  <w:footnote w:type="continuationSeparator" w:id="0">
    <w:p w14:paraId="71A358D6" w14:textId="77777777" w:rsidR="00731DCF" w:rsidRDefault="00731DCF" w:rsidP="00AE3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0B06" w14:textId="77777777" w:rsidR="00731DCF" w:rsidRDefault="00C94B55">
    <w:pPr>
      <w:pStyle w:val="Encabezado"/>
    </w:pPr>
    <w:r>
      <w:rPr>
        <w:noProof/>
      </w:rPr>
      <w:pict w14:anchorId="2D318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699454" o:spid="_x0000_s2050" type="#_x0000_t136" style="position:absolute;margin-left:0;margin-top:0;width:378.75pt;height:64.5pt;rotation:315;z-index:-251658240;mso-position-horizontal:center;mso-position-horizontal-relative:margin;mso-position-vertical:center;mso-position-vertical-relative:margin" o:allowincell="f" fillcolor="silver" stroked="f">
          <v:fill opacity=".5"/>
          <v:textpath style="font-family:&quot;Verdana&quot;;font-size:54pt" string="COLI20-MZ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E506" w14:textId="77777777" w:rsidR="00731DCF" w:rsidRDefault="00C94B55">
    <w:pPr>
      <w:pStyle w:val="Encabezado"/>
    </w:pPr>
    <w:r>
      <w:rPr>
        <w:noProof/>
      </w:rPr>
      <w:pict w14:anchorId="5F6909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699455" o:spid="_x0000_s2051" type="#_x0000_t136" style="position:absolute;margin-left:0;margin-top:0;width:378.75pt;height:64.5pt;rotation:315;z-index:-251654144;mso-position-horizontal:center;mso-position-horizontal-relative:margin;mso-position-vertical:center;mso-position-vertical-relative:margin" o:allowincell="f" fillcolor="silver" stroked="f">
          <v:fill opacity=".5"/>
          <v:textpath style="font-family:&quot;Verdana&quot;;font-size:54pt" string="COLI20-MZ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2822E" w14:textId="77777777" w:rsidR="00731DCF" w:rsidRDefault="00C94B55">
    <w:pPr>
      <w:pStyle w:val="Encabezado"/>
    </w:pPr>
    <w:r>
      <w:rPr>
        <w:noProof/>
      </w:rPr>
      <w:pict w14:anchorId="5B9E3D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699453" o:spid="_x0000_s2049" type="#_x0000_t136" style="position:absolute;margin-left:0;margin-top:0;width:378.75pt;height:64.5pt;rotation:315;z-index:-251656192;mso-position-horizontal:center;mso-position-horizontal-relative:margin;mso-position-vertical:center;mso-position-vertical-relative:margin" o:allowincell="f" fillcolor="silver" stroked="f">
          <v:fill opacity=".5"/>
          <v:textpath style="font-family:&quot;Verdana&quot;;font-size:54pt" string="COLI20-MZ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ECA"/>
    <w:multiLevelType w:val="hybridMultilevel"/>
    <w:tmpl w:val="14B83CD2"/>
    <w:lvl w:ilvl="0" w:tplc="F2E02C80">
      <w:start w:val="1"/>
      <w:numFmt w:val="decimal"/>
      <w:pStyle w:val="Listaconvietas"/>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6917742"/>
    <w:multiLevelType w:val="hybridMultilevel"/>
    <w:tmpl w:val="D60AFA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A864C5F"/>
    <w:multiLevelType w:val="hybridMultilevel"/>
    <w:tmpl w:val="12F8352C"/>
    <w:lvl w:ilvl="0" w:tplc="E8D4C32C">
      <w:start w:val="1"/>
      <w:numFmt w:val="lowerLetter"/>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F937958"/>
    <w:multiLevelType w:val="hybridMultilevel"/>
    <w:tmpl w:val="D60AFA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8967611">
    <w:abstractNumId w:val="0"/>
  </w:num>
  <w:num w:numId="2" w16cid:durableId="700521580">
    <w:abstractNumId w:val="1"/>
  </w:num>
  <w:num w:numId="3" w16cid:durableId="1266378718">
    <w:abstractNumId w:val="3"/>
  </w:num>
  <w:num w:numId="4" w16cid:durableId="1919637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90B"/>
    <w:rsid w:val="00004078"/>
    <w:rsid w:val="0000665E"/>
    <w:rsid w:val="00015F98"/>
    <w:rsid w:val="000445D5"/>
    <w:rsid w:val="000540FC"/>
    <w:rsid w:val="000567B4"/>
    <w:rsid w:val="00120AA1"/>
    <w:rsid w:val="001744C8"/>
    <w:rsid w:val="00222D43"/>
    <w:rsid w:val="00240384"/>
    <w:rsid w:val="002453A1"/>
    <w:rsid w:val="0026028A"/>
    <w:rsid w:val="0027670A"/>
    <w:rsid w:val="00282761"/>
    <w:rsid w:val="002A6481"/>
    <w:rsid w:val="003027C8"/>
    <w:rsid w:val="003C2B65"/>
    <w:rsid w:val="00430D6A"/>
    <w:rsid w:val="00440705"/>
    <w:rsid w:val="004934F8"/>
    <w:rsid w:val="005078A4"/>
    <w:rsid w:val="005718F5"/>
    <w:rsid w:val="005A5D89"/>
    <w:rsid w:val="005C1DE2"/>
    <w:rsid w:val="005E2721"/>
    <w:rsid w:val="0062557A"/>
    <w:rsid w:val="0066233C"/>
    <w:rsid w:val="006F6420"/>
    <w:rsid w:val="00731DCF"/>
    <w:rsid w:val="00765935"/>
    <w:rsid w:val="0079115F"/>
    <w:rsid w:val="007B396E"/>
    <w:rsid w:val="00820A5E"/>
    <w:rsid w:val="008624AE"/>
    <w:rsid w:val="00876021"/>
    <w:rsid w:val="00895A9D"/>
    <w:rsid w:val="0089639A"/>
    <w:rsid w:val="00900D6E"/>
    <w:rsid w:val="009133BA"/>
    <w:rsid w:val="00985AD2"/>
    <w:rsid w:val="009A2D52"/>
    <w:rsid w:val="00A01C6E"/>
    <w:rsid w:val="00AA25D8"/>
    <w:rsid w:val="00AA4B6B"/>
    <w:rsid w:val="00AC5044"/>
    <w:rsid w:val="00AE3FC0"/>
    <w:rsid w:val="00B0494B"/>
    <w:rsid w:val="00B12C9B"/>
    <w:rsid w:val="00B16542"/>
    <w:rsid w:val="00B31DD4"/>
    <w:rsid w:val="00B62602"/>
    <w:rsid w:val="00BC51A2"/>
    <w:rsid w:val="00BD5F46"/>
    <w:rsid w:val="00C33A69"/>
    <w:rsid w:val="00C94B55"/>
    <w:rsid w:val="00CB7F6F"/>
    <w:rsid w:val="00CC290B"/>
    <w:rsid w:val="00CD466F"/>
    <w:rsid w:val="00CE5314"/>
    <w:rsid w:val="00D16B2C"/>
    <w:rsid w:val="00D22EA9"/>
    <w:rsid w:val="00D56774"/>
    <w:rsid w:val="00D63BAD"/>
    <w:rsid w:val="00DF4132"/>
    <w:rsid w:val="00E04362"/>
    <w:rsid w:val="00E2109C"/>
    <w:rsid w:val="00E30F7A"/>
    <w:rsid w:val="00E57F78"/>
    <w:rsid w:val="00E61850"/>
    <w:rsid w:val="00E61B3E"/>
    <w:rsid w:val="00E82FE1"/>
    <w:rsid w:val="00F1027D"/>
    <w:rsid w:val="00F10F3A"/>
    <w:rsid w:val="00F159A4"/>
    <w:rsid w:val="00F37E2A"/>
    <w:rsid w:val="00F4228F"/>
    <w:rsid w:val="00F9487C"/>
    <w:rsid w:val="00FD7BE4"/>
    <w:rsid w:val="00FF7A4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270AC60E"/>
  <w15:docId w15:val="{516357AC-6B65-4C9F-8E23-E470FD2B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90B"/>
    <w:pPr>
      <w:spacing w:after="0" w:line="240" w:lineRule="auto"/>
      <w:ind w:left="0"/>
    </w:pPr>
    <w:rPr>
      <w:rFonts w:ascii="Times New Roman" w:eastAsia="Times New Roman" w:hAnsi="Times New Roman" w:cs="Times New Roman"/>
      <w:sz w:val="24"/>
      <w:szCs w:val="24"/>
      <w:lang w:val="es-ES" w:eastAsia="es-ES" w:bidi="ar-SA"/>
    </w:rPr>
  </w:style>
  <w:style w:type="paragraph" w:styleId="Ttulo1">
    <w:name w:val="heading 1"/>
    <w:basedOn w:val="Normal"/>
    <w:next w:val="Normal"/>
    <w:link w:val="Ttulo1Car"/>
    <w:qFormat/>
    <w:rsid w:val="004934F8"/>
    <w:pPr>
      <w:spacing w:before="400" w:after="60"/>
      <w:contextualSpacing/>
      <w:outlineLvl w:val="0"/>
    </w:pPr>
    <w:rPr>
      <w:rFonts w:asciiTheme="majorHAnsi" w:eastAsiaTheme="majorEastAsia" w:hAnsiTheme="majorHAnsi" w:cstheme="majorBidi"/>
      <w:smallCaps/>
      <w:color w:val="33342A" w:themeColor="text2" w:themeShade="7F"/>
      <w:spacing w:val="20"/>
      <w:sz w:val="32"/>
      <w:szCs w:val="32"/>
    </w:rPr>
  </w:style>
  <w:style w:type="paragraph" w:styleId="Ttulo2">
    <w:name w:val="heading 2"/>
    <w:basedOn w:val="Normal"/>
    <w:next w:val="Normal"/>
    <w:link w:val="Ttulo2Car"/>
    <w:uiPriority w:val="99"/>
    <w:unhideWhenUsed/>
    <w:qFormat/>
    <w:rsid w:val="004934F8"/>
    <w:pPr>
      <w:spacing w:before="120" w:after="60"/>
      <w:contextualSpacing/>
      <w:outlineLvl w:val="1"/>
    </w:pPr>
    <w:rPr>
      <w:rFonts w:asciiTheme="majorHAnsi" w:eastAsiaTheme="majorEastAsia" w:hAnsiTheme="majorHAnsi" w:cstheme="majorBidi"/>
      <w:smallCaps/>
      <w:color w:val="4D4F3F" w:themeColor="text2" w:themeShade="BF"/>
      <w:spacing w:val="20"/>
      <w:sz w:val="28"/>
      <w:szCs w:val="28"/>
    </w:rPr>
  </w:style>
  <w:style w:type="paragraph" w:styleId="Ttulo3">
    <w:name w:val="heading 3"/>
    <w:basedOn w:val="Normal"/>
    <w:next w:val="Normal"/>
    <w:link w:val="Ttulo3Car"/>
    <w:unhideWhenUsed/>
    <w:qFormat/>
    <w:rsid w:val="004934F8"/>
    <w:pPr>
      <w:spacing w:before="120" w:after="60"/>
      <w:contextualSpacing/>
      <w:outlineLvl w:val="2"/>
    </w:pPr>
    <w:rPr>
      <w:rFonts w:asciiTheme="majorHAnsi" w:eastAsiaTheme="majorEastAsia" w:hAnsiTheme="majorHAnsi" w:cstheme="majorBidi"/>
      <w:smallCaps/>
      <w:color w:val="676A55" w:themeColor="text2"/>
      <w:spacing w:val="20"/>
    </w:rPr>
  </w:style>
  <w:style w:type="paragraph" w:styleId="Ttulo4">
    <w:name w:val="heading 4"/>
    <w:basedOn w:val="Normal"/>
    <w:next w:val="Normal"/>
    <w:link w:val="Ttulo4Car"/>
    <w:unhideWhenUsed/>
    <w:qFormat/>
    <w:rsid w:val="004934F8"/>
    <w:pPr>
      <w:pBdr>
        <w:bottom w:val="single" w:sz="4" w:space="1" w:color="B5B8A6" w:themeColor="text2" w:themeTint="7F"/>
      </w:pBdr>
      <w:spacing w:before="200" w:after="100"/>
      <w:contextualSpacing/>
      <w:outlineLvl w:val="3"/>
    </w:pPr>
    <w:rPr>
      <w:rFonts w:asciiTheme="majorHAnsi" w:eastAsiaTheme="majorEastAsia" w:hAnsiTheme="majorHAnsi" w:cstheme="majorBidi"/>
      <w:b/>
      <w:bCs/>
      <w:smallCaps/>
      <w:color w:val="90947A" w:themeColor="text2" w:themeTint="BF"/>
      <w:spacing w:val="20"/>
    </w:rPr>
  </w:style>
  <w:style w:type="paragraph" w:styleId="Ttulo5">
    <w:name w:val="heading 5"/>
    <w:basedOn w:val="Normal"/>
    <w:next w:val="Normal"/>
    <w:link w:val="Ttulo5Car"/>
    <w:unhideWhenUsed/>
    <w:qFormat/>
    <w:rsid w:val="004934F8"/>
    <w:pPr>
      <w:pBdr>
        <w:bottom w:val="single" w:sz="4" w:space="1" w:color="A6A994" w:themeColor="text2" w:themeTint="99"/>
      </w:pBdr>
      <w:spacing w:before="200" w:after="100"/>
      <w:contextualSpacing/>
      <w:outlineLvl w:val="4"/>
    </w:pPr>
    <w:rPr>
      <w:rFonts w:asciiTheme="majorHAnsi" w:eastAsiaTheme="majorEastAsia" w:hAnsiTheme="majorHAnsi" w:cstheme="majorBidi"/>
      <w:smallCaps/>
      <w:color w:val="90947A" w:themeColor="text2" w:themeTint="BF"/>
      <w:spacing w:val="20"/>
    </w:rPr>
  </w:style>
  <w:style w:type="paragraph" w:styleId="Ttulo6">
    <w:name w:val="heading 6"/>
    <w:basedOn w:val="Normal"/>
    <w:next w:val="Normal"/>
    <w:link w:val="Ttulo6Car"/>
    <w:unhideWhenUsed/>
    <w:qFormat/>
    <w:rsid w:val="004934F8"/>
    <w:pPr>
      <w:pBdr>
        <w:bottom w:val="dotted" w:sz="8" w:space="1" w:color="898D55" w:themeColor="background2" w:themeShade="7F"/>
      </w:pBdr>
      <w:spacing w:before="200" w:after="100"/>
      <w:contextualSpacing/>
      <w:outlineLvl w:val="5"/>
    </w:pPr>
    <w:rPr>
      <w:rFonts w:asciiTheme="majorHAnsi" w:eastAsiaTheme="majorEastAsia" w:hAnsiTheme="majorHAnsi" w:cstheme="majorBidi"/>
      <w:smallCaps/>
      <w:color w:val="898D55" w:themeColor="background2" w:themeShade="7F"/>
      <w:spacing w:val="20"/>
    </w:rPr>
  </w:style>
  <w:style w:type="paragraph" w:styleId="Ttulo7">
    <w:name w:val="heading 7"/>
    <w:basedOn w:val="Normal"/>
    <w:next w:val="Normal"/>
    <w:link w:val="Ttulo7Car"/>
    <w:unhideWhenUsed/>
    <w:qFormat/>
    <w:rsid w:val="004934F8"/>
    <w:pPr>
      <w:pBdr>
        <w:bottom w:val="dotted" w:sz="8" w:space="1" w:color="898D55" w:themeColor="background2" w:themeShade="7F"/>
      </w:pBdr>
      <w:spacing w:before="200" w:after="100"/>
      <w:contextualSpacing/>
      <w:outlineLvl w:val="6"/>
    </w:pPr>
    <w:rPr>
      <w:rFonts w:asciiTheme="majorHAnsi" w:eastAsiaTheme="majorEastAsia" w:hAnsiTheme="majorHAnsi" w:cstheme="majorBidi"/>
      <w:b/>
      <w:bCs/>
      <w:smallCaps/>
      <w:color w:val="898D55" w:themeColor="background2" w:themeShade="7F"/>
      <w:spacing w:val="20"/>
      <w:sz w:val="16"/>
      <w:szCs w:val="16"/>
    </w:rPr>
  </w:style>
  <w:style w:type="paragraph" w:styleId="Ttulo8">
    <w:name w:val="heading 8"/>
    <w:basedOn w:val="Normal"/>
    <w:next w:val="Normal"/>
    <w:link w:val="Ttulo8Car"/>
    <w:unhideWhenUsed/>
    <w:qFormat/>
    <w:rsid w:val="004934F8"/>
    <w:pPr>
      <w:spacing w:before="200" w:after="60"/>
      <w:contextualSpacing/>
      <w:outlineLvl w:val="7"/>
    </w:pPr>
    <w:rPr>
      <w:rFonts w:asciiTheme="majorHAnsi" w:eastAsiaTheme="majorEastAsia" w:hAnsiTheme="majorHAnsi" w:cstheme="majorBidi"/>
      <w:b/>
      <w:smallCaps/>
      <w:color w:val="898D55" w:themeColor="background2" w:themeShade="7F"/>
      <w:spacing w:val="20"/>
      <w:sz w:val="16"/>
      <w:szCs w:val="16"/>
    </w:rPr>
  </w:style>
  <w:style w:type="paragraph" w:styleId="Ttulo9">
    <w:name w:val="heading 9"/>
    <w:basedOn w:val="Normal"/>
    <w:next w:val="Normal"/>
    <w:link w:val="Ttulo9Car"/>
    <w:unhideWhenUsed/>
    <w:qFormat/>
    <w:rsid w:val="004934F8"/>
    <w:pPr>
      <w:spacing w:before="200" w:after="60"/>
      <w:contextualSpacing/>
      <w:outlineLvl w:val="8"/>
    </w:pPr>
    <w:rPr>
      <w:rFonts w:asciiTheme="majorHAnsi" w:eastAsiaTheme="majorEastAsia" w:hAnsiTheme="majorHAnsi" w:cstheme="majorBidi"/>
      <w:smallCaps/>
      <w:color w:val="898D55" w:themeColor="background2" w:themeShade="7F"/>
      <w:spacing w:val="20"/>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34F8"/>
    <w:rPr>
      <w:rFonts w:asciiTheme="majorHAnsi" w:eastAsiaTheme="majorEastAsia" w:hAnsiTheme="majorHAnsi" w:cstheme="majorBidi"/>
      <w:smallCaps/>
      <w:color w:val="33342A" w:themeColor="text2" w:themeShade="7F"/>
      <w:spacing w:val="20"/>
      <w:sz w:val="32"/>
      <w:szCs w:val="32"/>
    </w:rPr>
  </w:style>
  <w:style w:type="character" w:customStyle="1" w:styleId="Ttulo2Car">
    <w:name w:val="Título 2 Car"/>
    <w:basedOn w:val="Fuentedeprrafopredeter"/>
    <w:link w:val="Ttulo2"/>
    <w:uiPriority w:val="99"/>
    <w:rsid w:val="004934F8"/>
    <w:rPr>
      <w:rFonts w:asciiTheme="majorHAnsi" w:eastAsiaTheme="majorEastAsia" w:hAnsiTheme="majorHAnsi" w:cstheme="majorBidi"/>
      <w:smallCaps/>
      <w:color w:val="4D4F3F" w:themeColor="text2" w:themeShade="BF"/>
      <w:spacing w:val="20"/>
      <w:sz w:val="28"/>
      <w:szCs w:val="28"/>
    </w:rPr>
  </w:style>
  <w:style w:type="character" w:customStyle="1" w:styleId="Ttulo3Car">
    <w:name w:val="Título 3 Car"/>
    <w:basedOn w:val="Fuentedeprrafopredeter"/>
    <w:link w:val="Ttulo3"/>
    <w:rsid w:val="004934F8"/>
    <w:rPr>
      <w:rFonts w:asciiTheme="majorHAnsi" w:eastAsiaTheme="majorEastAsia" w:hAnsiTheme="majorHAnsi" w:cstheme="majorBidi"/>
      <w:smallCaps/>
      <w:color w:val="676A55" w:themeColor="text2"/>
      <w:spacing w:val="20"/>
      <w:sz w:val="24"/>
      <w:szCs w:val="24"/>
    </w:rPr>
  </w:style>
  <w:style w:type="character" w:customStyle="1" w:styleId="Ttulo4Car">
    <w:name w:val="Título 4 Car"/>
    <w:basedOn w:val="Fuentedeprrafopredeter"/>
    <w:link w:val="Ttulo4"/>
    <w:rsid w:val="004934F8"/>
    <w:rPr>
      <w:rFonts w:asciiTheme="majorHAnsi" w:eastAsiaTheme="majorEastAsia" w:hAnsiTheme="majorHAnsi" w:cstheme="majorBidi"/>
      <w:b/>
      <w:bCs/>
      <w:smallCaps/>
      <w:color w:val="90947A" w:themeColor="text2" w:themeTint="BF"/>
      <w:spacing w:val="20"/>
    </w:rPr>
  </w:style>
  <w:style w:type="character" w:customStyle="1" w:styleId="Ttulo5Car">
    <w:name w:val="Título 5 Car"/>
    <w:basedOn w:val="Fuentedeprrafopredeter"/>
    <w:link w:val="Ttulo5"/>
    <w:rsid w:val="004934F8"/>
    <w:rPr>
      <w:rFonts w:asciiTheme="majorHAnsi" w:eastAsiaTheme="majorEastAsia" w:hAnsiTheme="majorHAnsi" w:cstheme="majorBidi"/>
      <w:smallCaps/>
      <w:color w:val="90947A" w:themeColor="text2" w:themeTint="BF"/>
      <w:spacing w:val="20"/>
    </w:rPr>
  </w:style>
  <w:style w:type="character" w:customStyle="1" w:styleId="Ttulo6Car">
    <w:name w:val="Título 6 Car"/>
    <w:basedOn w:val="Fuentedeprrafopredeter"/>
    <w:link w:val="Ttulo6"/>
    <w:rsid w:val="004934F8"/>
    <w:rPr>
      <w:rFonts w:asciiTheme="majorHAnsi" w:eastAsiaTheme="majorEastAsia" w:hAnsiTheme="majorHAnsi" w:cstheme="majorBidi"/>
      <w:smallCaps/>
      <w:color w:val="898D55" w:themeColor="background2" w:themeShade="7F"/>
      <w:spacing w:val="20"/>
    </w:rPr>
  </w:style>
  <w:style w:type="character" w:customStyle="1" w:styleId="Ttulo7Car">
    <w:name w:val="Título 7 Car"/>
    <w:basedOn w:val="Fuentedeprrafopredeter"/>
    <w:link w:val="Ttulo7"/>
    <w:rsid w:val="004934F8"/>
    <w:rPr>
      <w:rFonts w:asciiTheme="majorHAnsi" w:eastAsiaTheme="majorEastAsia" w:hAnsiTheme="majorHAnsi" w:cstheme="majorBidi"/>
      <w:b/>
      <w:bCs/>
      <w:smallCaps/>
      <w:color w:val="898D55" w:themeColor="background2" w:themeShade="7F"/>
      <w:spacing w:val="20"/>
      <w:sz w:val="16"/>
      <w:szCs w:val="16"/>
    </w:rPr>
  </w:style>
  <w:style w:type="character" w:customStyle="1" w:styleId="Ttulo8Car">
    <w:name w:val="Título 8 Car"/>
    <w:basedOn w:val="Fuentedeprrafopredeter"/>
    <w:link w:val="Ttulo8"/>
    <w:rsid w:val="004934F8"/>
    <w:rPr>
      <w:rFonts w:asciiTheme="majorHAnsi" w:eastAsiaTheme="majorEastAsia" w:hAnsiTheme="majorHAnsi" w:cstheme="majorBidi"/>
      <w:b/>
      <w:smallCaps/>
      <w:color w:val="898D55" w:themeColor="background2" w:themeShade="7F"/>
      <w:spacing w:val="20"/>
      <w:sz w:val="16"/>
      <w:szCs w:val="16"/>
    </w:rPr>
  </w:style>
  <w:style w:type="character" w:customStyle="1" w:styleId="Ttulo9Car">
    <w:name w:val="Título 9 Car"/>
    <w:basedOn w:val="Fuentedeprrafopredeter"/>
    <w:link w:val="Ttulo9"/>
    <w:rsid w:val="004934F8"/>
    <w:rPr>
      <w:rFonts w:asciiTheme="majorHAnsi" w:eastAsiaTheme="majorEastAsia" w:hAnsiTheme="majorHAnsi" w:cstheme="majorBidi"/>
      <w:smallCaps/>
      <w:color w:val="898D55" w:themeColor="background2" w:themeShade="7F"/>
      <w:spacing w:val="20"/>
      <w:sz w:val="16"/>
      <w:szCs w:val="16"/>
    </w:rPr>
  </w:style>
  <w:style w:type="paragraph" w:styleId="Descripcin">
    <w:name w:val="caption"/>
    <w:basedOn w:val="Normal"/>
    <w:next w:val="Normal"/>
    <w:uiPriority w:val="35"/>
    <w:semiHidden/>
    <w:unhideWhenUsed/>
    <w:qFormat/>
    <w:rsid w:val="004934F8"/>
    <w:rPr>
      <w:b/>
      <w:bCs/>
      <w:smallCaps/>
      <w:color w:val="676A55" w:themeColor="text2"/>
      <w:spacing w:val="10"/>
      <w:sz w:val="18"/>
      <w:szCs w:val="18"/>
    </w:rPr>
  </w:style>
  <w:style w:type="paragraph" w:styleId="Ttulo">
    <w:name w:val="Title"/>
    <w:next w:val="Normal"/>
    <w:link w:val="TtuloCar"/>
    <w:qFormat/>
    <w:rsid w:val="004934F8"/>
    <w:pPr>
      <w:spacing w:line="240" w:lineRule="auto"/>
      <w:ind w:left="0"/>
      <w:contextualSpacing/>
    </w:pPr>
    <w:rPr>
      <w:rFonts w:asciiTheme="majorHAnsi" w:eastAsiaTheme="majorEastAsia" w:hAnsiTheme="majorHAnsi" w:cstheme="majorBidi"/>
      <w:smallCaps/>
      <w:color w:val="4D4F3F" w:themeColor="text2" w:themeShade="BF"/>
      <w:spacing w:val="5"/>
      <w:sz w:val="72"/>
      <w:szCs w:val="72"/>
    </w:rPr>
  </w:style>
  <w:style w:type="character" w:customStyle="1" w:styleId="TtuloCar">
    <w:name w:val="Título Car"/>
    <w:basedOn w:val="Fuentedeprrafopredeter"/>
    <w:link w:val="Ttulo"/>
    <w:rsid w:val="004934F8"/>
    <w:rPr>
      <w:rFonts w:asciiTheme="majorHAnsi" w:eastAsiaTheme="majorEastAsia" w:hAnsiTheme="majorHAnsi" w:cstheme="majorBidi"/>
      <w:smallCaps/>
      <w:color w:val="4D4F3F" w:themeColor="text2" w:themeShade="BF"/>
      <w:spacing w:val="5"/>
      <w:sz w:val="72"/>
      <w:szCs w:val="72"/>
    </w:rPr>
  </w:style>
  <w:style w:type="paragraph" w:styleId="Subttulo">
    <w:name w:val="Subtitle"/>
    <w:next w:val="Normal"/>
    <w:link w:val="SubttuloCar"/>
    <w:qFormat/>
    <w:rsid w:val="004934F8"/>
    <w:pPr>
      <w:spacing w:after="600" w:line="240" w:lineRule="auto"/>
      <w:ind w:left="0"/>
    </w:pPr>
    <w:rPr>
      <w:smallCaps/>
      <w:color w:val="898D55" w:themeColor="background2" w:themeShade="7F"/>
      <w:spacing w:val="5"/>
      <w:sz w:val="28"/>
      <w:szCs w:val="28"/>
    </w:rPr>
  </w:style>
  <w:style w:type="character" w:customStyle="1" w:styleId="SubttuloCar">
    <w:name w:val="Subtítulo Car"/>
    <w:basedOn w:val="Fuentedeprrafopredeter"/>
    <w:link w:val="Subttulo"/>
    <w:rsid w:val="004934F8"/>
    <w:rPr>
      <w:smallCaps/>
      <w:color w:val="898D55" w:themeColor="background2" w:themeShade="7F"/>
      <w:spacing w:val="5"/>
      <w:sz w:val="28"/>
      <w:szCs w:val="28"/>
    </w:rPr>
  </w:style>
  <w:style w:type="character" w:styleId="Textoennegrita">
    <w:name w:val="Strong"/>
    <w:qFormat/>
    <w:rsid w:val="004934F8"/>
    <w:rPr>
      <w:b/>
      <w:bCs/>
      <w:spacing w:val="0"/>
    </w:rPr>
  </w:style>
  <w:style w:type="character" w:styleId="nfasis">
    <w:name w:val="Emphasis"/>
    <w:uiPriority w:val="20"/>
    <w:qFormat/>
    <w:rsid w:val="004934F8"/>
    <w:rPr>
      <w:b/>
      <w:bCs/>
      <w:smallCaps/>
      <w:dstrike w:val="0"/>
      <w:color w:val="5A5A5A" w:themeColor="text1" w:themeTint="A5"/>
      <w:spacing w:val="20"/>
      <w:kern w:val="0"/>
      <w:vertAlign w:val="baseline"/>
    </w:rPr>
  </w:style>
  <w:style w:type="paragraph" w:styleId="Sinespaciado">
    <w:name w:val="No Spacing"/>
    <w:basedOn w:val="Normal"/>
    <w:uiPriority w:val="1"/>
    <w:qFormat/>
    <w:rsid w:val="004934F8"/>
  </w:style>
  <w:style w:type="paragraph" w:styleId="Prrafodelista">
    <w:name w:val="List Paragraph"/>
    <w:basedOn w:val="Normal"/>
    <w:uiPriority w:val="34"/>
    <w:qFormat/>
    <w:rsid w:val="004934F8"/>
    <w:pPr>
      <w:ind w:left="720"/>
      <w:contextualSpacing/>
    </w:pPr>
  </w:style>
  <w:style w:type="paragraph" w:styleId="Cita">
    <w:name w:val="Quote"/>
    <w:basedOn w:val="Normal"/>
    <w:next w:val="Normal"/>
    <w:link w:val="CitaCar"/>
    <w:uiPriority w:val="29"/>
    <w:qFormat/>
    <w:rsid w:val="004934F8"/>
    <w:rPr>
      <w:i/>
      <w:iCs/>
    </w:rPr>
  </w:style>
  <w:style w:type="character" w:customStyle="1" w:styleId="CitaCar">
    <w:name w:val="Cita Car"/>
    <w:basedOn w:val="Fuentedeprrafopredeter"/>
    <w:link w:val="Cita"/>
    <w:uiPriority w:val="29"/>
    <w:rsid w:val="004934F8"/>
    <w:rPr>
      <w:i/>
      <w:iCs/>
      <w:color w:val="5A5A5A" w:themeColor="text1" w:themeTint="A5"/>
      <w:sz w:val="20"/>
      <w:szCs w:val="20"/>
    </w:rPr>
  </w:style>
  <w:style w:type="paragraph" w:styleId="Citadestacada">
    <w:name w:val="Intense Quote"/>
    <w:basedOn w:val="Normal"/>
    <w:next w:val="Normal"/>
    <w:link w:val="CitadestacadaCar"/>
    <w:uiPriority w:val="30"/>
    <w:qFormat/>
    <w:rsid w:val="004934F8"/>
    <w:pPr>
      <w:pBdr>
        <w:top w:val="single" w:sz="4" w:space="12" w:color="95BA98" w:themeColor="accent1" w:themeTint="BF"/>
        <w:left w:val="single" w:sz="4" w:space="15" w:color="95BA98" w:themeColor="accent1" w:themeTint="BF"/>
        <w:bottom w:val="single" w:sz="12" w:space="10" w:color="527D55" w:themeColor="accent1" w:themeShade="BF"/>
        <w:right w:val="single" w:sz="12" w:space="15" w:color="527D55" w:themeColor="accent1" w:themeShade="BF"/>
        <w:between w:val="single" w:sz="4" w:space="12" w:color="95BA98" w:themeColor="accent1" w:themeTint="BF"/>
        <w:bar w:val="single" w:sz="4" w:color="95BA98" w:themeColor="accent1" w:themeTint="BF"/>
      </w:pBdr>
      <w:spacing w:line="300" w:lineRule="auto"/>
      <w:ind w:left="2506" w:right="432"/>
    </w:pPr>
    <w:rPr>
      <w:rFonts w:asciiTheme="majorHAnsi" w:eastAsiaTheme="majorEastAsia" w:hAnsiTheme="majorHAnsi" w:cstheme="majorBidi"/>
      <w:smallCaps/>
      <w:color w:val="527D55" w:themeColor="accent1" w:themeShade="BF"/>
    </w:rPr>
  </w:style>
  <w:style w:type="character" w:customStyle="1" w:styleId="CitadestacadaCar">
    <w:name w:val="Cita destacada Car"/>
    <w:basedOn w:val="Fuentedeprrafopredeter"/>
    <w:link w:val="Citadestacada"/>
    <w:uiPriority w:val="30"/>
    <w:rsid w:val="004934F8"/>
    <w:rPr>
      <w:rFonts w:asciiTheme="majorHAnsi" w:eastAsiaTheme="majorEastAsia" w:hAnsiTheme="majorHAnsi" w:cstheme="majorBidi"/>
      <w:smallCaps/>
      <w:color w:val="527D55" w:themeColor="accent1" w:themeShade="BF"/>
      <w:sz w:val="20"/>
      <w:szCs w:val="20"/>
    </w:rPr>
  </w:style>
  <w:style w:type="character" w:styleId="nfasissutil">
    <w:name w:val="Subtle Emphasis"/>
    <w:uiPriority w:val="19"/>
    <w:qFormat/>
    <w:rsid w:val="004934F8"/>
    <w:rPr>
      <w:smallCaps/>
      <w:dstrike w:val="0"/>
      <w:color w:val="5A5A5A" w:themeColor="text1" w:themeTint="A5"/>
      <w:vertAlign w:val="baseline"/>
    </w:rPr>
  </w:style>
  <w:style w:type="character" w:styleId="nfasisintenso">
    <w:name w:val="Intense Emphasis"/>
    <w:uiPriority w:val="21"/>
    <w:qFormat/>
    <w:rsid w:val="004934F8"/>
    <w:rPr>
      <w:b/>
      <w:bCs/>
      <w:smallCaps/>
      <w:color w:val="72A376" w:themeColor="accent1"/>
      <w:spacing w:val="40"/>
    </w:rPr>
  </w:style>
  <w:style w:type="character" w:styleId="Referenciasutil">
    <w:name w:val="Subtle Reference"/>
    <w:uiPriority w:val="31"/>
    <w:qFormat/>
    <w:rsid w:val="004934F8"/>
    <w:rPr>
      <w:rFonts w:asciiTheme="majorHAnsi" w:eastAsiaTheme="majorEastAsia" w:hAnsiTheme="majorHAnsi" w:cstheme="majorBidi"/>
      <w:i/>
      <w:iCs/>
      <w:smallCaps/>
      <w:color w:val="5A5A5A" w:themeColor="text1" w:themeTint="A5"/>
      <w:spacing w:val="20"/>
    </w:rPr>
  </w:style>
  <w:style w:type="character" w:styleId="Referenciaintensa">
    <w:name w:val="Intense Reference"/>
    <w:uiPriority w:val="32"/>
    <w:qFormat/>
    <w:rsid w:val="004934F8"/>
    <w:rPr>
      <w:rFonts w:asciiTheme="majorHAnsi" w:eastAsiaTheme="majorEastAsia" w:hAnsiTheme="majorHAnsi" w:cstheme="majorBidi"/>
      <w:b/>
      <w:bCs/>
      <w:i/>
      <w:iCs/>
      <w:smallCaps/>
      <w:color w:val="4D4F3F" w:themeColor="text2" w:themeShade="BF"/>
      <w:spacing w:val="20"/>
    </w:rPr>
  </w:style>
  <w:style w:type="character" w:styleId="Ttulodellibro">
    <w:name w:val="Book Title"/>
    <w:uiPriority w:val="33"/>
    <w:qFormat/>
    <w:rsid w:val="004934F8"/>
    <w:rPr>
      <w:rFonts w:asciiTheme="majorHAnsi" w:eastAsiaTheme="majorEastAsia" w:hAnsiTheme="majorHAnsi" w:cstheme="majorBidi"/>
      <w:b/>
      <w:bCs/>
      <w:smallCaps/>
      <w:color w:val="4D4F3F" w:themeColor="text2" w:themeShade="BF"/>
      <w:spacing w:val="10"/>
      <w:u w:val="single"/>
    </w:rPr>
  </w:style>
  <w:style w:type="paragraph" w:styleId="TtuloTDC">
    <w:name w:val="TOC Heading"/>
    <w:basedOn w:val="Ttulo1"/>
    <w:next w:val="Normal"/>
    <w:uiPriority w:val="39"/>
    <w:semiHidden/>
    <w:unhideWhenUsed/>
    <w:qFormat/>
    <w:rsid w:val="004934F8"/>
    <w:pPr>
      <w:outlineLvl w:val="9"/>
    </w:pPr>
  </w:style>
  <w:style w:type="character" w:styleId="Nmerodepgina">
    <w:name w:val="page number"/>
    <w:basedOn w:val="Fuentedeprrafopredeter"/>
    <w:rsid w:val="00CC290B"/>
  </w:style>
  <w:style w:type="paragraph" w:styleId="Piedepgina">
    <w:name w:val="footer"/>
    <w:basedOn w:val="Normal"/>
    <w:link w:val="PiedepginaCar"/>
    <w:uiPriority w:val="99"/>
    <w:rsid w:val="00CC290B"/>
    <w:pPr>
      <w:tabs>
        <w:tab w:val="center" w:pos="4419"/>
        <w:tab w:val="right" w:pos="8838"/>
      </w:tabs>
    </w:pPr>
  </w:style>
  <w:style w:type="character" w:customStyle="1" w:styleId="PiedepginaCar">
    <w:name w:val="Pie de página Car"/>
    <w:basedOn w:val="Fuentedeprrafopredeter"/>
    <w:link w:val="Piedepgina"/>
    <w:uiPriority w:val="99"/>
    <w:rsid w:val="00CC290B"/>
    <w:rPr>
      <w:rFonts w:ascii="Times New Roman" w:eastAsia="Times New Roman" w:hAnsi="Times New Roman" w:cs="Times New Roman"/>
      <w:sz w:val="24"/>
      <w:szCs w:val="24"/>
      <w:lang w:val="es-ES" w:eastAsia="es-ES" w:bidi="ar-SA"/>
    </w:rPr>
  </w:style>
  <w:style w:type="paragraph" w:styleId="Textoindependiente">
    <w:name w:val="Body Text"/>
    <w:basedOn w:val="Normal"/>
    <w:link w:val="TextoindependienteCar"/>
    <w:rsid w:val="00CC290B"/>
    <w:pPr>
      <w:jc w:val="both"/>
    </w:pPr>
    <w:rPr>
      <w:rFonts w:ascii="Arial" w:hAnsi="Arial"/>
      <w:szCs w:val="20"/>
      <w:lang w:val="es-MX"/>
    </w:rPr>
  </w:style>
  <w:style w:type="character" w:customStyle="1" w:styleId="TextoindependienteCar">
    <w:name w:val="Texto independiente Car"/>
    <w:basedOn w:val="Fuentedeprrafopredeter"/>
    <w:link w:val="Textoindependiente"/>
    <w:rsid w:val="00CC290B"/>
    <w:rPr>
      <w:rFonts w:ascii="Arial" w:eastAsia="Times New Roman" w:hAnsi="Arial" w:cs="Times New Roman"/>
      <w:sz w:val="24"/>
      <w:lang w:val="es-MX" w:eastAsia="es-ES" w:bidi="ar-SA"/>
    </w:rPr>
  </w:style>
  <w:style w:type="paragraph" w:styleId="Textoindependiente2">
    <w:name w:val="Body Text 2"/>
    <w:basedOn w:val="Normal"/>
    <w:link w:val="Textoindependiente2Car"/>
    <w:rsid w:val="00CC290B"/>
    <w:pPr>
      <w:jc w:val="both"/>
    </w:pPr>
    <w:rPr>
      <w:rFonts w:ascii="Arial" w:hAnsi="Arial"/>
      <w:szCs w:val="20"/>
      <w:lang w:val="es-MX"/>
    </w:rPr>
  </w:style>
  <w:style w:type="character" w:customStyle="1" w:styleId="Textoindependiente2Car">
    <w:name w:val="Texto independiente 2 Car"/>
    <w:basedOn w:val="Fuentedeprrafopredeter"/>
    <w:link w:val="Textoindependiente2"/>
    <w:rsid w:val="00CC290B"/>
    <w:rPr>
      <w:rFonts w:ascii="Arial" w:eastAsia="Times New Roman" w:hAnsi="Arial" w:cs="Times New Roman"/>
      <w:sz w:val="24"/>
      <w:lang w:val="es-MX" w:eastAsia="es-ES" w:bidi="ar-SA"/>
    </w:rPr>
  </w:style>
  <w:style w:type="paragraph" w:styleId="Textodeglobo">
    <w:name w:val="Balloon Text"/>
    <w:basedOn w:val="Normal"/>
    <w:link w:val="TextodegloboCar"/>
    <w:uiPriority w:val="99"/>
    <w:rsid w:val="00CC290B"/>
    <w:pPr>
      <w:jc w:val="both"/>
    </w:pPr>
    <w:rPr>
      <w:rFonts w:ascii="Tahoma" w:hAnsi="Tahoma" w:cs="Tahoma"/>
      <w:sz w:val="16"/>
      <w:szCs w:val="16"/>
      <w:lang w:val="es-MX"/>
    </w:rPr>
  </w:style>
  <w:style w:type="character" w:customStyle="1" w:styleId="TextodegloboCar">
    <w:name w:val="Texto de globo Car"/>
    <w:basedOn w:val="Fuentedeprrafopredeter"/>
    <w:link w:val="Textodeglobo"/>
    <w:uiPriority w:val="99"/>
    <w:rsid w:val="00CC290B"/>
    <w:rPr>
      <w:rFonts w:ascii="Tahoma" w:eastAsia="Times New Roman" w:hAnsi="Tahoma" w:cs="Tahoma"/>
      <w:sz w:val="16"/>
      <w:szCs w:val="16"/>
      <w:lang w:val="es-MX" w:eastAsia="es-ES" w:bidi="ar-SA"/>
    </w:rPr>
  </w:style>
  <w:style w:type="paragraph" w:styleId="Encabezado">
    <w:name w:val="header"/>
    <w:basedOn w:val="Normal"/>
    <w:link w:val="EncabezadoCar"/>
    <w:uiPriority w:val="99"/>
    <w:rsid w:val="00CC290B"/>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CC290B"/>
    <w:rPr>
      <w:rFonts w:ascii="Times New Roman" w:eastAsia="Times New Roman" w:hAnsi="Times New Roman" w:cs="Times New Roman"/>
      <w:lang w:val="es-ES" w:eastAsia="es-ES" w:bidi="ar-SA"/>
    </w:rPr>
  </w:style>
  <w:style w:type="paragraph" w:styleId="Listaconvietas">
    <w:name w:val="List Bullet"/>
    <w:basedOn w:val="Normal"/>
    <w:autoRedefine/>
    <w:rsid w:val="00CC290B"/>
    <w:pPr>
      <w:numPr>
        <w:numId w:val="1"/>
      </w:numPr>
      <w:jc w:val="both"/>
    </w:pPr>
    <w:rPr>
      <w:rFonts w:ascii="Arial" w:eastAsia="Calibri" w:hAnsi="Arial"/>
      <w:sz w:val="20"/>
      <w:szCs w:val="20"/>
    </w:rPr>
  </w:style>
  <w:style w:type="paragraph" w:styleId="Mapadeldocumento">
    <w:name w:val="Document Map"/>
    <w:basedOn w:val="Normal"/>
    <w:link w:val="MapadeldocumentoCar"/>
    <w:rsid w:val="00CC290B"/>
    <w:pPr>
      <w:jc w:val="both"/>
    </w:pPr>
    <w:rPr>
      <w:rFonts w:ascii="Tahoma" w:eastAsia="Calibri" w:hAnsi="Tahoma" w:cs="Tahoma"/>
      <w:sz w:val="16"/>
      <w:szCs w:val="16"/>
      <w:lang w:val="es-MX"/>
    </w:rPr>
  </w:style>
  <w:style w:type="character" w:customStyle="1" w:styleId="MapadeldocumentoCar">
    <w:name w:val="Mapa del documento Car"/>
    <w:basedOn w:val="Fuentedeprrafopredeter"/>
    <w:link w:val="Mapadeldocumento"/>
    <w:rsid w:val="00CC290B"/>
    <w:rPr>
      <w:rFonts w:ascii="Tahoma" w:eastAsia="Calibri" w:hAnsi="Tahoma" w:cs="Tahoma"/>
      <w:sz w:val="16"/>
      <w:szCs w:val="16"/>
      <w:lang w:val="es-MX" w:eastAsia="es-ES" w:bidi="ar-SA"/>
    </w:rPr>
  </w:style>
  <w:style w:type="paragraph" w:customStyle="1" w:styleId="Prrafodelista1">
    <w:name w:val="Párrafo de lista1"/>
    <w:basedOn w:val="Normal"/>
    <w:qFormat/>
    <w:rsid w:val="00CC290B"/>
    <w:pPr>
      <w:ind w:left="708"/>
      <w:jc w:val="both"/>
    </w:pPr>
    <w:rPr>
      <w:rFonts w:ascii="Arial" w:hAnsi="Arial"/>
      <w:sz w:val="20"/>
      <w:szCs w:val="20"/>
      <w:lang w:val="es-MX"/>
    </w:rPr>
  </w:style>
  <w:style w:type="paragraph" w:styleId="Sangra3detindependiente">
    <w:name w:val="Body Text Indent 3"/>
    <w:basedOn w:val="Normal"/>
    <w:link w:val="Sangra3detindependienteCar"/>
    <w:rsid w:val="00CC290B"/>
    <w:pPr>
      <w:ind w:firstLine="2160"/>
      <w:jc w:val="both"/>
    </w:pPr>
    <w:rPr>
      <w:rFonts w:ascii="Arial" w:eastAsia="Calibri" w:hAnsi="Arial"/>
      <w:sz w:val="28"/>
      <w:szCs w:val="20"/>
      <w:lang w:val="es-MX"/>
    </w:rPr>
  </w:style>
  <w:style w:type="character" w:customStyle="1" w:styleId="Sangra3detindependienteCar">
    <w:name w:val="Sangría 3 de t. independiente Car"/>
    <w:basedOn w:val="Fuentedeprrafopredeter"/>
    <w:link w:val="Sangra3detindependiente"/>
    <w:rsid w:val="00CC290B"/>
    <w:rPr>
      <w:rFonts w:ascii="Arial" w:eastAsia="Calibri" w:hAnsi="Arial" w:cs="Times New Roman"/>
      <w:sz w:val="28"/>
      <w:lang w:val="es-MX" w:eastAsia="es-ES" w:bidi="ar-SA"/>
    </w:rPr>
  </w:style>
  <w:style w:type="paragraph" w:styleId="Sangradetextonormal">
    <w:name w:val="Body Text Indent"/>
    <w:basedOn w:val="Normal"/>
    <w:link w:val="SangradetextonormalCar"/>
    <w:rsid w:val="00CC290B"/>
    <w:pPr>
      <w:spacing w:after="120"/>
      <w:ind w:left="283"/>
      <w:jc w:val="both"/>
    </w:pPr>
    <w:rPr>
      <w:rFonts w:ascii="Arial" w:eastAsia="Calibri" w:hAnsi="Arial"/>
      <w:sz w:val="20"/>
      <w:szCs w:val="20"/>
      <w:lang w:val="es-MX"/>
    </w:rPr>
  </w:style>
  <w:style w:type="character" w:customStyle="1" w:styleId="SangradetextonormalCar">
    <w:name w:val="Sangría de texto normal Car"/>
    <w:basedOn w:val="Fuentedeprrafopredeter"/>
    <w:link w:val="Sangradetextonormal"/>
    <w:rsid w:val="00CC290B"/>
    <w:rPr>
      <w:rFonts w:ascii="Arial" w:eastAsia="Calibri" w:hAnsi="Arial" w:cs="Times New Roman"/>
      <w:lang w:val="es-MX" w:eastAsia="es-ES" w:bidi="ar-SA"/>
    </w:rPr>
  </w:style>
  <w:style w:type="paragraph" w:styleId="Textoindependiente3">
    <w:name w:val="Body Text 3"/>
    <w:basedOn w:val="Normal"/>
    <w:link w:val="Textoindependiente3Car"/>
    <w:rsid w:val="00CC290B"/>
    <w:pPr>
      <w:jc w:val="center"/>
    </w:pPr>
    <w:rPr>
      <w:rFonts w:ascii="Arial" w:eastAsia="Calibri" w:hAnsi="Arial"/>
      <w:b/>
      <w:bCs/>
      <w:sz w:val="20"/>
      <w:szCs w:val="20"/>
      <w:lang w:val="es-MX"/>
    </w:rPr>
  </w:style>
  <w:style w:type="character" w:customStyle="1" w:styleId="Textoindependiente3Car">
    <w:name w:val="Texto independiente 3 Car"/>
    <w:basedOn w:val="Fuentedeprrafopredeter"/>
    <w:link w:val="Textoindependiente3"/>
    <w:rsid w:val="00CC290B"/>
    <w:rPr>
      <w:rFonts w:ascii="Arial" w:eastAsia="Calibri" w:hAnsi="Arial" w:cs="Times New Roman"/>
      <w:b/>
      <w:bCs/>
      <w:lang w:val="es-MX" w:eastAsia="es-ES" w:bidi="ar-SA"/>
    </w:rPr>
  </w:style>
  <w:style w:type="table" w:styleId="Tablaconcuadrcula">
    <w:name w:val="Table Grid"/>
    <w:basedOn w:val="Tablanormal"/>
    <w:uiPriority w:val="39"/>
    <w:rsid w:val="00CC290B"/>
    <w:pPr>
      <w:spacing w:after="0" w:line="240" w:lineRule="auto"/>
      <w:ind w:left="0"/>
    </w:pPr>
    <w:rPr>
      <w:rFonts w:ascii="Times New Roman" w:eastAsia="Times New Roman" w:hAnsi="Times New Roman" w:cs="Times New Roman"/>
      <w:lang w:val="es-MX" w:eastAsia="es-MX"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rsid w:val="00CC290B"/>
    <w:pPr>
      <w:overflowPunct w:val="0"/>
      <w:autoSpaceDE w:val="0"/>
      <w:autoSpaceDN w:val="0"/>
      <w:adjustRightInd w:val="0"/>
      <w:jc w:val="both"/>
      <w:textAlignment w:val="baseline"/>
    </w:pPr>
    <w:rPr>
      <w:rFonts w:ascii="Arial" w:hAnsi="Arial"/>
      <w:sz w:val="22"/>
      <w:szCs w:val="20"/>
      <w:lang w:val="es-ES_tradnl"/>
    </w:rPr>
  </w:style>
  <w:style w:type="paragraph" w:customStyle="1" w:styleId="Textoindependiente21">
    <w:name w:val="Texto independiente 21"/>
    <w:basedOn w:val="Normal"/>
    <w:rsid w:val="00CC290B"/>
    <w:pPr>
      <w:overflowPunct w:val="0"/>
      <w:autoSpaceDE w:val="0"/>
      <w:autoSpaceDN w:val="0"/>
      <w:adjustRightInd w:val="0"/>
      <w:jc w:val="both"/>
      <w:textAlignment w:val="baseline"/>
    </w:pPr>
    <w:rPr>
      <w:rFonts w:ascii="Arial" w:hAnsi="Arial"/>
      <w:b/>
      <w:szCs w:val="20"/>
      <w:lang w:val="es-ES_tradnl"/>
    </w:rPr>
  </w:style>
  <w:style w:type="paragraph" w:styleId="Sangra2detindependiente">
    <w:name w:val="Body Text Indent 2"/>
    <w:basedOn w:val="Normal"/>
    <w:link w:val="Sangra2detindependienteCar"/>
    <w:rsid w:val="00CC290B"/>
    <w:pPr>
      <w:ind w:left="708" w:hanging="334"/>
    </w:pPr>
    <w:rPr>
      <w:rFonts w:ascii="Arial" w:hAnsi="Arial"/>
      <w:sz w:val="22"/>
    </w:rPr>
  </w:style>
  <w:style w:type="character" w:customStyle="1" w:styleId="Sangra2detindependienteCar">
    <w:name w:val="Sangría 2 de t. independiente Car"/>
    <w:basedOn w:val="Fuentedeprrafopredeter"/>
    <w:link w:val="Sangra2detindependiente"/>
    <w:rsid w:val="00CC290B"/>
    <w:rPr>
      <w:rFonts w:ascii="Arial" w:eastAsia="Times New Roman" w:hAnsi="Arial" w:cs="Times New Roman"/>
      <w:sz w:val="22"/>
      <w:szCs w:val="24"/>
      <w:lang w:val="es-ES" w:eastAsia="es-ES" w:bidi="ar-SA"/>
    </w:rPr>
  </w:style>
  <w:style w:type="paragraph" w:customStyle="1" w:styleId="Sangra2detindependiente1">
    <w:name w:val="Sangría 2 de t. independiente1"/>
    <w:basedOn w:val="Normal"/>
    <w:rsid w:val="00CC290B"/>
    <w:pPr>
      <w:shd w:val="clear" w:color="FF00FF" w:fill="auto"/>
      <w:overflowPunct w:val="0"/>
      <w:autoSpaceDE w:val="0"/>
      <w:autoSpaceDN w:val="0"/>
      <w:adjustRightInd w:val="0"/>
      <w:ind w:firstLine="709"/>
      <w:jc w:val="both"/>
      <w:textAlignment w:val="baseline"/>
    </w:pPr>
    <w:rPr>
      <w:rFonts w:ascii="Arial" w:hAnsi="Arial"/>
      <w:szCs w:val="20"/>
      <w:lang w:val="es-ES_tradnl"/>
    </w:rPr>
  </w:style>
  <w:style w:type="paragraph" w:customStyle="1" w:styleId="Sangra3detindependiente1">
    <w:name w:val="Sangría 3 de t. independiente1"/>
    <w:basedOn w:val="Normal"/>
    <w:rsid w:val="00CC290B"/>
    <w:pPr>
      <w:overflowPunct w:val="0"/>
      <w:autoSpaceDE w:val="0"/>
      <w:autoSpaceDN w:val="0"/>
      <w:adjustRightInd w:val="0"/>
      <w:ind w:left="1134"/>
      <w:jc w:val="both"/>
      <w:textAlignment w:val="baseline"/>
    </w:pPr>
    <w:rPr>
      <w:rFonts w:ascii="Arial" w:hAnsi="Arial"/>
      <w:szCs w:val="20"/>
      <w:lang w:val="es-ES_tradnl"/>
    </w:rPr>
  </w:style>
  <w:style w:type="paragraph" w:customStyle="1" w:styleId="rbano">
    <w:name w:val="rbano"/>
    <w:basedOn w:val="Normal"/>
    <w:rsid w:val="00CC290B"/>
    <w:pPr>
      <w:jc w:val="both"/>
    </w:pPr>
    <w:rPr>
      <w:rFonts w:ascii="Verdana" w:hAnsi="Verdana" w:cs="Arial"/>
      <w:lang w:val="es-MX" w:eastAsia="es-MX"/>
    </w:rPr>
  </w:style>
  <w:style w:type="numbering" w:customStyle="1" w:styleId="Sinlista1">
    <w:name w:val="Sin lista1"/>
    <w:next w:val="Sinlista"/>
    <w:uiPriority w:val="99"/>
    <w:semiHidden/>
    <w:unhideWhenUsed/>
    <w:rsid w:val="00CC290B"/>
  </w:style>
  <w:style w:type="table" w:customStyle="1" w:styleId="Tablaconcuadrcula1">
    <w:name w:val="Tabla con cuadrícula1"/>
    <w:basedOn w:val="Tablanormal"/>
    <w:next w:val="Tablaconcuadrcula"/>
    <w:rsid w:val="00CC290B"/>
    <w:pPr>
      <w:spacing w:after="0" w:line="240" w:lineRule="auto"/>
      <w:ind w:left="0"/>
    </w:pPr>
    <w:rPr>
      <w:rFonts w:ascii="Times New Roman" w:eastAsia="Times New Roman" w:hAnsi="Times New Roman" w:cs="Times New Roman"/>
      <w:lang w:val="es-MX" w:eastAsia="es-MX"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290B"/>
    <w:pPr>
      <w:autoSpaceDE w:val="0"/>
      <w:autoSpaceDN w:val="0"/>
      <w:adjustRightInd w:val="0"/>
      <w:spacing w:after="0" w:line="240" w:lineRule="auto"/>
      <w:ind w:left="0"/>
    </w:pPr>
    <w:rPr>
      <w:rFonts w:ascii="Arial" w:eastAsia="Calibri" w:hAnsi="Arial" w:cs="Arial"/>
      <w:color w:val="000000"/>
      <w:sz w:val="24"/>
      <w:szCs w:val="24"/>
      <w:lang w:val="es-MX" w:bidi="ar-SA"/>
    </w:rPr>
  </w:style>
  <w:style w:type="character" w:styleId="Refdecomentario">
    <w:name w:val="annotation reference"/>
    <w:basedOn w:val="Fuentedeprrafopredeter"/>
    <w:uiPriority w:val="99"/>
    <w:rsid w:val="00CC290B"/>
    <w:rPr>
      <w:sz w:val="16"/>
      <w:szCs w:val="16"/>
    </w:rPr>
  </w:style>
  <w:style w:type="paragraph" w:styleId="Textocomentario">
    <w:name w:val="annotation text"/>
    <w:basedOn w:val="Normal"/>
    <w:link w:val="TextocomentarioCar"/>
    <w:uiPriority w:val="99"/>
    <w:rsid w:val="00CC290B"/>
    <w:pPr>
      <w:jc w:val="both"/>
    </w:pPr>
    <w:rPr>
      <w:rFonts w:ascii="Arial" w:hAnsi="Arial"/>
      <w:sz w:val="20"/>
      <w:szCs w:val="20"/>
      <w:lang w:val="es-ES_tradnl"/>
    </w:rPr>
  </w:style>
  <w:style w:type="character" w:customStyle="1" w:styleId="TextocomentarioCar">
    <w:name w:val="Texto comentario Car"/>
    <w:basedOn w:val="Fuentedeprrafopredeter"/>
    <w:link w:val="Textocomentario"/>
    <w:uiPriority w:val="99"/>
    <w:rsid w:val="00CC290B"/>
    <w:rPr>
      <w:rFonts w:ascii="Arial" w:eastAsia="Times New Roman" w:hAnsi="Arial" w:cs="Times New Roman"/>
      <w:lang w:val="es-ES_tradnl" w:eastAsia="es-ES" w:bidi="ar-SA"/>
    </w:rPr>
  </w:style>
  <w:style w:type="paragraph" w:styleId="Asuntodelcomentario">
    <w:name w:val="annotation subject"/>
    <w:basedOn w:val="Textocomentario"/>
    <w:next w:val="Textocomentario"/>
    <w:link w:val="AsuntodelcomentarioCar"/>
    <w:uiPriority w:val="99"/>
    <w:rsid w:val="00CC290B"/>
    <w:rPr>
      <w:b/>
      <w:bCs/>
    </w:rPr>
  </w:style>
  <w:style w:type="character" w:customStyle="1" w:styleId="AsuntodelcomentarioCar">
    <w:name w:val="Asunto del comentario Car"/>
    <w:basedOn w:val="TextocomentarioCar"/>
    <w:link w:val="Asuntodelcomentario"/>
    <w:uiPriority w:val="99"/>
    <w:rsid w:val="00CC290B"/>
    <w:rPr>
      <w:rFonts w:ascii="Arial" w:eastAsia="Times New Roman" w:hAnsi="Arial" w:cs="Times New Roman"/>
      <w:b/>
      <w:bCs/>
      <w:lang w:val="es-ES_tradnl" w:eastAsia="es-ES" w:bidi="ar-SA"/>
    </w:rPr>
  </w:style>
  <w:style w:type="paragraph" w:styleId="Textosinformato">
    <w:name w:val="Plain Text"/>
    <w:basedOn w:val="Normal"/>
    <w:link w:val="TextosinformatoCar"/>
    <w:uiPriority w:val="99"/>
    <w:unhideWhenUsed/>
    <w:rsid w:val="00CC290B"/>
    <w:pPr>
      <w:jc w:val="both"/>
    </w:pPr>
    <w:rPr>
      <w:rFonts w:ascii="Consolas" w:hAnsi="Consolas" w:cs="Consolas"/>
      <w:sz w:val="21"/>
      <w:szCs w:val="21"/>
      <w:lang w:val="es-ES_tradnl"/>
    </w:rPr>
  </w:style>
  <w:style w:type="character" w:customStyle="1" w:styleId="TextosinformatoCar">
    <w:name w:val="Texto sin formato Car"/>
    <w:basedOn w:val="Fuentedeprrafopredeter"/>
    <w:link w:val="Textosinformato"/>
    <w:uiPriority w:val="99"/>
    <w:rsid w:val="00CC290B"/>
    <w:rPr>
      <w:rFonts w:ascii="Consolas" w:eastAsia="Times New Roman" w:hAnsi="Consolas" w:cs="Consolas"/>
      <w:sz w:val="21"/>
      <w:szCs w:val="21"/>
      <w:lang w:val="es-ES_tradnl" w:eastAsia="es-ES" w:bidi="ar-SA"/>
    </w:rPr>
  </w:style>
  <w:style w:type="paragraph" w:styleId="NormalWeb">
    <w:name w:val="Normal (Web)"/>
    <w:basedOn w:val="Normal"/>
    <w:uiPriority w:val="99"/>
    <w:unhideWhenUsed/>
    <w:rsid w:val="00CC290B"/>
    <w:pPr>
      <w:spacing w:before="100" w:beforeAutospacing="1" w:after="100" w:afterAutospacing="1"/>
    </w:pPr>
    <w:rPr>
      <w:color w:val="333333"/>
      <w:lang w:val="es-MX" w:eastAsia="es-MX"/>
    </w:rPr>
  </w:style>
  <w:style w:type="paragraph" w:customStyle="1" w:styleId="Texto">
    <w:name w:val="Texto"/>
    <w:basedOn w:val="Normal"/>
    <w:link w:val="TextoCar"/>
    <w:qFormat/>
    <w:rsid w:val="00CC290B"/>
    <w:pPr>
      <w:spacing w:after="101" w:line="216" w:lineRule="exact"/>
      <w:ind w:firstLine="288"/>
      <w:jc w:val="both"/>
    </w:pPr>
    <w:rPr>
      <w:rFonts w:ascii="Arial" w:hAnsi="Arial"/>
      <w:sz w:val="18"/>
      <w:szCs w:val="18"/>
      <w:lang w:eastAsia="es-MX"/>
    </w:rPr>
  </w:style>
  <w:style w:type="character" w:customStyle="1" w:styleId="TextoCar">
    <w:name w:val="Texto Car"/>
    <w:link w:val="Texto"/>
    <w:locked/>
    <w:rsid w:val="00CC290B"/>
    <w:rPr>
      <w:rFonts w:ascii="Arial" w:eastAsia="Times New Roman" w:hAnsi="Arial" w:cs="Times New Roman"/>
      <w:sz w:val="18"/>
      <w:szCs w:val="18"/>
      <w:lang w:val="es-ES" w:eastAsia="es-MX" w:bidi="ar-SA"/>
    </w:rPr>
  </w:style>
  <w:style w:type="paragraph" w:customStyle="1" w:styleId="P18">
    <w:name w:val="P18"/>
    <w:basedOn w:val="Normal"/>
    <w:hidden/>
    <w:rsid w:val="00CC290B"/>
    <w:pPr>
      <w:widowControl w:val="0"/>
      <w:tabs>
        <w:tab w:val="left" w:pos="2780"/>
      </w:tabs>
      <w:adjustRightInd w:val="0"/>
      <w:jc w:val="distribute"/>
    </w:pPr>
    <w:rPr>
      <w:rFonts w:ascii="Arial" w:hAnsi="Arial" w:cs="Arial"/>
      <w:sz w:val="22"/>
      <w:szCs w:val="20"/>
      <w:lang w:val="es-MX"/>
    </w:rPr>
  </w:style>
  <w:style w:type="paragraph" w:customStyle="1" w:styleId="P37">
    <w:name w:val="P37"/>
    <w:basedOn w:val="Normal"/>
    <w:hidden/>
    <w:rsid w:val="00CC290B"/>
    <w:pPr>
      <w:widowControl w:val="0"/>
      <w:tabs>
        <w:tab w:val="left" w:pos="2780"/>
      </w:tabs>
      <w:adjustRightInd w:val="0"/>
      <w:ind w:left="708"/>
      <w:jc w:val="distribute"/>
    </w:pPr>
    <w:rPr>
      <w:rFonts w:ascii="Arial" w:hAnsi="Arial" w:cs="Arial"/>
      <w:sz w:val="22"/>
      <w:szCs w:val="20"/>
      <w:lang w:val="es-MX"/>
    </w:rPr>
  </w:style>
  <w:style w:type="paragraph" w:customStyle="1" w:styleId="P13">
    <w:name w:val="P13"/>
    <w:basedOn w:val="Normal"/>
    <w:hidden/>
    <w:rsid w:val="00CC290B"/>
    <w:pPr>
      <w:widowControl w:val="0"/>
      <w:tabs>
        <w:tab w:val="left" w:pos="2780"/>
      </w:tabs>
      <w:adjustRightInd w:val="0"/>
      <w:jc w:val="distribute"/>
    </w:pPr>
    <w:rPr>
      <w:rFonts w:ascii="Arial" w:hAnsi="Arial" w:cs="Arial"/>
      <w:b/>
      <w:sz w:val="22"/>
      <w:szCs w:val="20"/>
      <w:lang w:val="es-MX"/>
    </w:rPr>
  </w:style>
  <w:style w:type="character" w:styleId="Hipervnculo">
    <w:name w:val="Hyperlink"/>
    <w:basedOn w:val="Fuentedeprrafopredeter"/>
    <w:uiPriority w:val="99"/>
    <w:unhideWhenUsed/>
    <w:rsid w:val="00CC290B"/>
    <w:rPr>
      <w:color w:val="0000FF"/>
      <w:u w:val="single"/>
    </w:rPr>
  </w:style>
  <w:style w:type="character" w:styleId="Hipervnculovisitado">
    <w:name w:val="FollowedHyperlink"/>
    <w:basedOn w:val="Fuentedeprrafopredeter"/>
    <w:uiPriority w:val="99"/>
    <w:semiHidden/>
    <w:unhideWhenUsed/>
    <w:rsid w:val="00CC290B"/>
    <w:rPr>
      <w:color w:val="903638" w:themeColor="followedHyperlink"/>
      <w:u w:val="single"/>
    </w:rPr>
  </w:style>
  <w:style w:type="character" w:customStyle="1" w:styleId="estilo10">
    <w:name w:val="estilo10"/>
    <w:basedOn w:val="Fuentedeprrafopredeter"/>
    <w:rsid w:val="00CC290B"/>
  </w:style>
  <w:style w:type="character" w:customStyle="1" w:styleId="estilo21">
    <w:name w:val="estilo21"/>
    <w:basedOn w:val="Fuentedeprrafopredeter"/>
    <w:rsid w:val="00CC290B"/>
  </w:style>
  <w:style w:type="character" w:customStyle="1" w:styleId="estilo9">
    <w:name w:val="estilo9"/>
    <w:basedOn w:val="Fuentedeprrafopredeter"/>
    <w:rsid w:val="00CC290B"/>
  </w:style>
  <w:style w:type="character" w:customStyle="1" w:styleId="apple-converted-space">
    <w:name w:val="apple-converted-space"/>
    <w:basedOn w:val="Fuentedeprrafopredeter"/>
    <w:rsid w:val="00CC290B"/>
  </w:style>
  <w:style w:type="paragraph" w:customStyle="1" w:styleId="ecxmsonormal">
    <w:name w:val="ecxmsonormal"/>
    <w:basedOn w:val="Normal"/>
    <w:rsid w:val="00CC290B"/>
    <w:pPr>
      <w:spacing w:before="100" w:beforeAutospacing="1" w:after="100" w:afterAutospacing="1"/>
    </w:pPr>
    <w:rPr>
      <w:rFonts w:ascii="Times" w:hAnsi="Times"/>
      <w:sz w:val="20"/>
      <w:szCs w:val="20"/>
      <w:lang w:val="en-US"/>
    </w:rPr>
  </w:style>
  <w:style w:type="character" w:customStyle="1" w:styleId="TextoindependienteCar1">
    <w:name w:val="Texto independiente Car1"/>
    <w:basedOn w:val="Fuentedeprrafopredeter"/>
    <w:uiPriority w:val="99"/>
    <w:rsid w:val="00CC290B"/>
  </w:style>
  <w:style w:type="character" w:customStyle="1" w:styleId="Textoindependiente2Car1">
    <w:name w:val="Texto independiente 2 Car1"/>
    <w:basedOn w:val="Fuentedeprrafopredeter"/>
    <w:uiPriority w:val="99"/>
    <w:semiHidden/>
    <w:rsid w:val="00CC290B"/>
  </w:style>
  <w:style w:type="character" w:customStyle="1" w:styleId="EncabezadoCar1">
    <w:name w:val="Encabezado Car1"/>
    <w:basedOn w:val="Fuentedeprrafopredeter"/>
    <w:uiPriority w:val="99"/>
    <w:semiHidden/>
    <w:rsid w:val="00CC290B"/>
  </w:style>
  <w:style w:type="character" w:customStyle="1" w:styleId="PiedepginaCar1">
    <w:name w:val="Pie de página Car1"/>
    <w:basedOn w:val="Fuentedeprrafopredeter"/>
    <w:uiPriority w:val="99"/>
    <w:semiHidden/>
    <w:rsid w:val="00CC290B"/>
  </w:style>
  <w:style w:type="character" w:customStyle="1" w:styleId="TextodegloboCar1">
    <w:name w:val="Texto de globo Car1"/>
    <w:basedOn w:val="Fuentedeprrafopredeter"/>
    <w:uiPriority w:val="99"/>
    <w:semiHidden/>
    <w:rsid w:val="00CC290B"/>
    <w:rPr>
      <w:rFonts w:ascii="Segoe UI" w:hAnsi="Segoe UI" w:cs="Segoe UI"/>
      <w:sz w:val="18"/>
      <w:szCs w:val="18"/>
    </w:rPr>
  </w:style>
  <w:style w:type="numbering" w:customStyle="1" w:styleId="Sinlista11">
    <w:name w:val="Sin lista11"/>
    <w:next w:val="Sinlista"/>
    <w:uiPriority w:val="99"/>
    <w:semiHidden/>
    <w:unhideWhenUsed/>
    <w:rsid w:val="00CC290B"/>
  </w:style>
  <w:style w:type="paragraph" w:customStyle="1" w:styleId="Puesto1">
    <w:name w:val="Puesto1"/>
    <w:basedOn w:val="Normal"/>
    <w:link w:val="PuestoCar"/>
    <w:qFormat/>
    <w:rsid w:val="00CC290B"/>
    <w:pPr>
      <w:jc w:val="center"/>
    </w:pPr>
    <w:rPr>
      <w:rFonts w:ascii="Arial" w:hAnsi="Arial"/>
      <w:b/>
      <w:lang w:val="es-MX"/>
    </w:rPr>
  </w:style>
  <w:style w:type="character" w:customStyle="1" w:styleId="PuestoCar">
    <w:name w:val="Puesto Car"/>
    <w:link w:val="Puesto1"/>
    <w:rsid w:val="00CC290B"/>
    <w:rPr>
      <w:rFonts w:ascii="Arial" w:eastAsia="Times New Roman" w:hAnsi="Arial" w:cs="Times New Roman"/>
      <w:b/>
      <w:sz w:val="24"/>
      <w:szCs w:val="24"/>
      <w:lang w:val="es-MX" w:eastAsia="es-ES" w:bidi="ar-SA"/>
    </w:rPr>
  </w:style>
  <w:style w:type="character" w:customStyle="1" w:styleId="TtuloCar1">
    <w:name w:val="Título Car1"/>
    <w:uiPriority w:val="99"/>
    <w:locked/>
    <w:rsid w:val="00CC290B"/>
    <w:rPr>
      <w:rFonts w:ascii="Arial" w:eastAsia="Times New Roman" w:hAnsi="Arial" w:cs="Times New Roman"/>
      <w:b/>
      <w:sz w:val="24"/>
      <w:szCs w:val="24"/>
      <w:lang w:eastAsia="es-ES"/>
    </w:rPr>
  </w:style>
  <w:style w:type="paragraph" w:customStyle="1" w:styleId="Cuerpo">
    <w:name w:val="Cuerpo"/>
    <w:rsid w:val="00CC290B"/>
    <w:pPr>
      <w:pBdr>
        <w:top w:val="nil"/>
        <w:left w:val="nil"/>
        <w:bottom w:val="nil"/>
        <w:right w:val="nil"/>
        <w:between w:val="nil"/>
        <w:bar w:val="nil"/>
      </w:pBdr>
      <w:spacing w:line="259" w:lineRule="auto"/>
      <w:ind w:left="0"/>
    </w:pPr>
    <w:rPr>
      <w:rFonts w:ascii="Calibri" w:eastAsia="Calibri" w:hAnsi="Calibri" w:cs="Calibri"/>
      <w:color w:val="000000"/>
      <w:sz w:val="22"/>
      <w:szCs w:val="22"/>
      <w:u w:color="000000"/>
      <w:bdr w:val="nil"/>
      <w:lang w:val="es-MX" w:eastAsia="es-MX" w:bidi="ar-SA"/>
    </w:rPr>
  </w:style>
  <w:style w:type="paragraph" w:customStyle="1" w:styleId="paragraph">
    <w:name w:val="paragraph"/>
    <w:basedOn w:val="Normal"/>
    <w:rsid w:val="00CC290B"/>
    <w:pPr>
      <w:spacing w:before="100" w:beforeAutospacing="1" w:after="100" w:afterAutospacing="1"/>
    </w:pPr>
    <w:rPr>
      <w:lang w:val="es-MX" w:eastAsia="es-MX"/>
    </w:rPr>
  </w:style>
  <w:style w:type="character" w:customStyle="1" w:styleId="normaltextrun">
    <w:name w:val="normaltextrun"/>
    <w:basedOn w:val="Fuentedeprrafopredeter"/>
    <w:rsid w:val="00CC290B"/>
  </w:style>
  <w:style w:type="character" w:customStyle="1" w:styleId="Mencinsinresolver1">
    <w:name w:val="Mención sin resolver1"/>
    <w:basedOn w:val="Fuentedeprrafopredeter"/>
    <w:uiPriority w:val="99"/>
    <w:semiHidden/>
    <w:unhideWhenUsed/>
    <w:rsid w:val="00CC290B"/>
    <w:rPr>
      <w:color w:val="605E5C"/>
      <w:shd w:val="clear" w:color="auto" w:fill="E1DFDD"/>
    </w:rPr>
  </w:style>
  <w:style w:type="paragraph" w:customStyle="1" w:styleId="RENDONDEO">
    <w:name w:val="RENDONDEO"/>
    <w:basedOn w:val="Normal"/>
    <w:link w:val="RENDONDEOCar"/>
    <w:uiPriority w:val="99"/>
    <w:rsid w:val="00CC290B"/>
    <w:pPr>
      <w:jc w:val="both"/>
    </w:pPr>
    <w:rPr>
      <w:rFonts w:ascii="Arial" w:hAnsi="Arial"/>
      <w:b/>
      <w:color w:val="000000"/>
      <w:sz w:val="20"/>
      <w:szCs w:val="20"/>
      <w:u w:val="single"/>
    </w:rPr>
  </w:style>
  <w:style w:type="character" w:customStyle="1" w:styleId="RENDONDEOCar">
    <w:name w:val="RENDONDEO Car"/>
    <w:link w:val="RENDONDEO"/>
    <w:uiPriority w:val="99"/>
    <w:locked/>
    <w:rsid w:val="00CC290B"/>
    <w:rPr>
      <w:rFonts w:ascii="Arial" w:eastAsia="Times New Roman" w:hAnsi="Arial" w:cs="Times New Roman"/>
      <w:b/>
      <w:color w:val="000000"/>
      <w:u w:val="single"/>
      <w:lang w:val="es-ES" w:eastAsia="es-ES" w:bidi="ar-SA"/>
    </w:rPr>
  </w:style>
  <w:style w:type="table" w:customStyle="1" w:styleId="Listaclara1">
    <w:name w:val="Lista clara1"/>
    <w:uiPriority w:val="99"/>
    <w:rsid w:val="00CC290B"/>
    <w:pPr>
      <w:spacing w:after="0" w:line="240" w:lineRule="auto"/>
      <w:ind w:left="0"/>
    </w:pPr>
    <w:rPr>
      <w:rFonts w:ascii="Calibri" w:eastAsia="Calibri" w:hAnsi="Calibri" w:cs="Times New Roman"/>
      <w:lang w:bidi="ar-SA"/>
    </w:rPr>
    <w:tblPr>
      <w:tblStyleRowBandSize w:val="1"/>
      <w:tblStyleColBandSize w:val="1"/>
      <w:tblInd w:w="0" w:type="dxa"/>
      <w:tblBorders>
        <w:top w:val="single" w:sz="18" w:space="0" w:color="000000"/>
        <w:left w:val="single" w:sz="18" w:space="0" w:color="000000"/>
        <w:bottom w:val="single" w:sz="18" w:space="0" w:color="000000"/>
        <w:right w:val="single" w:sz="18" w:space="0" w:color="000000"/>
        <w:insideH w:val="single" w:sz="8" w:space="0" w:color="000000"/>
        <w:insideV w:val="single" w:sz="18" w:space="0" w:color="000000"/>
      </w:tblBorders>
      <w:tblCellMar>
        <w:top w:w="0" w:type="dxa"/>
        <w:left w:w="108" w:type="dxa"/>
        <w:bottom w:w="0" w:type="dxa"/>
        <w:right w:w="108" w:type="dxa"/>
      </w:tblCellMar>
    </w:tblPr>
  </w:style>
  <w:style w:type="table" w:customStyle="1" w:styleId="Listaclara2">
    <w:name w:val="Lista clara2"/>
    <w:basedOn w:val="Tablanormal"/>
    <w:uiPriority w:val="61"/>
    <w:rsid w:val="00CC290B"/>
    <w:pPr>
      <w:spacing w:after="0" w:line="240" w:lineRule="auto"/>
      <w:ind w:left="0"/>
    </w:pPr>
    <w:rPr>
      <w:rFonts w:ascii="Calibri" w:eastAsia="Calibri" w:hAnsi="Calibri" w:cs="Times New Roman"/>
      <w:lang w:val="es-ES" w:eastAsia="es-MX"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xtonotapie">
    <w:name w:val="footnote text"/>
    <w:basedOn w:val="Normal"/>
    <w:link w:val="TextonotapieCar"/>
    <w:rsid w:val="00CC290B"/>
    <w:pPr>
      <w:jc w:val="both"/>
    </w:pPr>
    <w:rPr>
      <w:rFonts w:ascii="Arial" w:hAnsi="Arial"/>
      <w:sz w:val="20"/>
      <w:szCs w:val="20"/>
      <w:lang w:val="es-MX"/>
    </w:rPr>
  </w:style>
  <w:style w:type="character" w:customStyle="1" w:styleId="TextonotapieCar">
    <w:name w:val="Texto nota pie Car"/>
    <w:basedOn w:val="Fuentedeprrafopredeter"/>
    <w:link w:val="Textonotapie"/>
    <w:rsid w:val="00CC290B"/>
    <w:rPr>
      <w:rFonts w:ascii="Arial" w:eastAsia="Times New Roman" w:hAnsi="Arial" w:cs="Times New Roman"/>
      <w:lang w:val="es-MX" w:eastAsia="es-ES" w:bidi="ar-SA"/>
    </w:rPr>
  </w:style>
  <w:style w:type="character" w:styleId="Refdenotaalpie">
    <w:name w:val="footnote reference"/>
    <w:basedOn w:val="Fuentedeprrafopredeter"/>
    <w:rsid w:val="00CC290B"/>
    <w:rPr>
      <w:vertAlign w:val="superscript"/>
    </w:rPr>
  </w:style>
  <w:style w:type="paragraph" w:styleId="Textoindependienteprimerasangra">
    <w:name w:val="Body Text First Indent"/>
    <w:basedOn w:val="Textoindependiente"/>
    <w:link w:val="TextoindependienteprimerasangraCar"/>
    <w:rsid w:val="00CC290B"/>
    <w:pPr>
      <w:spacing w:after="120"/>
      <w:ind w:firstLine="210"/>
      <w:jc w:val="left"/>
    </w:pPr>
    <w:rPr>
      <w:rFonts w:ascii="Times New Roman" w:hAnsi="Times New Roman"/>
      <w:szCs w:val="24"/>
      <w:lang w:val="es-ES"/>
    </w:rPr>
  </w:style>
  <w:style w:type="character" w:customStyle="1" w:styleId="TextoindependienteprimerasangraCar">
    <w:name w:val="Texto independiente primera sangría Car"/>
    <w:basedOn w:val="TextoindependienteCar"/>
    <w:link w:val="Textoindependienteprimerasangra"/>
    <w:rsid w:val="00CC290B"/>
    <w:rPr>
      <w:rFonts w:ascii="Times New Roman" w:eastAsia="Times New Roman" w:hAnsi="Times New Roman" w:cs="Times New Roman"/>
      <w:sz w:val="24"/>
      <w:szCs w:val="24"/>
      <w:lang w:val="es-ES" w:eastAsia="es-ES" w:bidi="ar-SA"/>
    </w:rPr>
  </w:style>
  <w:style w:type="numbering" w:customStyle="1" w:styleId="Sinlista2">
    <w:name w:val="Sin lista2"/>
    <w:next w:val="Sinlista"/>
    <w:uiPriority w:val="99"/>
    <w:semiHidden/>
    <w:unhideWhenUsed/>
    <w:rsid w:val="00CC290B"/>
  </w:style>
  <w:style w:type="character" w:customStyle="1" w:styleId="Mencinsinresolver2">
    <w:name w:val="Mención sin resolver2"/>
    <w:basedOn w:val="Fuentedeprrafopredeter"/>
    <w:uiPriority w:val="99"/>
    <w:semiHidden/>
    <w:unhideWhenUsed/>
    <w:rsid w:val="00CC290B"/>
    <w:rPr>
      <w:color w:val="605E5C"/>
      <w:shd w:val="clear" w:color="auto" w:fill="E1DFDD"/>
    </w:rPr>
  </w:style>
  <w:style w:type="paragraph" w:customStyle="1" w:styleId="msonormal0">
    <w:name w:val="msonormal"/>
    <w:basedOn w:val="Normal"/>
    <w:uiPriority w:val="99"/>
    <w:rsid w:val="00CC290B"/>
    <w:pPr>
      <w:spacing w:before="100" w:beforeAutospacing="1" w:after="100" w:afterAutospacing="1"/>
    </w:pPr>
    <w:rPr>
      <w:color w:val="333333"/>
      <w:lang w:val="es-MX" w:eastAsia="es-MX"/>
    </w:rPr>
  </w:style>
  <w:style w:type="paragraph" w:customStyle="1" w:styleId="m2135201184307424759s12">
    <w:name w:val="m_2135201184307424759s12"/>
    <w:basedOn w:val="Normal"/>
    <w:rsid w:val="00CC290B"/>
    <w:pPr>
      <w:spacing w:before="100" w:beforeAutospacing="1" w:after="100" w:afterAutospacing="1"/>
    </w:pPr>
    <w:rPr>
      <w:lang w:val="es-MX" w:eastAsia="es-MX"/>
    </w:rPr>
  </w:style>
  <w:style w:type="paragraph" w:customStyle="1" w:styleId="xl65">
    <w:name w:val="xl65"/>
    <w:basedOn w:val="Normal"/>
    <w:rsid w:val="00CC290B"/>
    <w:pPr>
      <w:pBdr>
        <w:top w:val="single" w:sz="8" w:space="0" w:color="auto"/>
        <w:left w:val="single" w:sz="8" w:space="0" w:color="auto"/>
        <w:bottom w:val="single" w:sz="8" w:space="0" w:color="auto"/>
        <w:right w:val="single" w:sz="8" w:space="0" w:color="auto"/>
      </w:pBdr>
      <w:spacing w:before="100" w:beforeAutospacing="1" w:after="100" w:afterAutospacing="1"/>
      <w:jc w:val="both"/>
    </w:pPr>
    <w:rPr>
      <w:rFonts w:ascii="Arial" w:hAnsi="Arial" w:cs="Arial"/>
      <w:b/>
      <w:bCs/>
      <w:color w:val="000000"/>
      <w:lang w:val="es-MX" w:eastAsia="es-MX"/>
    </w:rPr>
  </w:style>
  <w:style w:type="paragraph" w:customStyle="1" w:styleId="xl66">
    <w:name w:val="xl66"/>
    <w:basedOn w:val="Normal"/>
    <w:rsid w:val="00CC290B"/>
    <w:pPr>
      <w:pBdr>
        <w:top w:val="single" w:sz="8" w:space="0" w:color="auto"/>
        <w:bottom w:val="single" w:sz="8" w:space="0" w:color="auto"/>
        <w:right w:val="single" w:sz="8" w:space="0" w:color="auto"/>
      </w:pBdr>
      <w:spacing w:before="100" w:beforeAutospacing="1" w:after="100" w:afterAutospacing="1"/>
      <w:jc w:val="both"/>
    </w:pPr>
    <w:rPr>
      <w:rFonts w:ascii="Arial" w:hAnsi="Arial" w:cs="Arial"/>
      <w:b/>
      <w:bCs/>
      <w:color w:val="000000"/>
      <w:lang w:val="es-MX" w:eastAsia="es-MX"/>
    </w:rPr>
  </w:style>
  <w:style w:type="paragraph" w:customStyle="1" w:styleId="xl67">
    <w:name w:val="xl67"/>
    <w:basedOn w:val="Normal"/>
    <w:rsid w:val="00CC290B"/>
    <w:pPr>
      <w:pBdr>
        <w:left w:val="single" w:sz="8" w:space="0" w:color="auto"/>
        <w:right w:val="single" w:sz="8" w:space="0" w:color="auto"/>
      </w:pBdr>
      <w:spacing w:before="100" w:beforeAutospacing="1" w:after="100" w:afterAutospacing="1"/>
      <w:jc w:val="both"/>
    </w:pPr>
    <w:rPr>
      <w:rFonts w:ascii="Arial" w:hAnsi="Arial" w:cs="Arial"/>
      <w:b/>
      <w:bCs/>
      <w:lang w:val="es-MX" w:eastAsia="es-MX"/>
    </w:rPr>
  </w:style>
  <w:style w:type="paragraph" w:customStyle="1" w:styleId="xl68">
    <w:name w:val="xl68"/>
    <w:basedOn w:val="Normal"/>
    <w:rsid w:val="00CC290B"/>
    <w:pPr>
      <w:pBdr>
        <w:left w:val="single" w:sz="8" w:space="0" w:color="auto"/>
        <w:bottom w:val="single" w:sz="8" w:space="0" w:color="auto"/>
        <w:right w:val="single" w:sz="8" w:space="0" w:color="auto"/>
      </w:pBdr>
      <w:spacing w:before="100" w:beforeAutospacing="1" w:after="100" w:afterAutospacing="1"/>
      <w:jc w:val="both"/>
    </w:pPr>
    <w:rPr>
      <w:rFonts w:ascii="Arial" w:hAnsi="Arial" w:cs="Arial"/>
      <w:color w:val="000000"/>
      <w:lang w:val="es-MX" w:eastAsia="es-MX"/>
    </w:rPr>
  </w:style>
  <w:style w:type="paragraph" w:customStyle="1" w:styleId="xl69">
    <w:name w:val="xl69"/>
    <w:basedOn w:val="Normal"/>
    <w:rsid w:val="00CC290B"/>
    <w:pPr>
      <w:pBdr>
        <w:bottom w:val="single" w:sz="8" w:space="0" w:color="auto"/>
        <w:right w:val="single" w:sz="8" w:space="0" w:color="auto"/>
      </w:pBdr>
      <w:spacing w:before="100" w:beforeAutospacing="1" w:after="100" w:afterAutospacing="1"/>
      <w:jc w:val="both"/>
    </w:pPr>
    <w:rPr>
      <w:rFonts w:ascii="Arial" w:hAnsi="Arial" w:cs="Arial"/>
      <w:lang w:val="es-MX" w:eastAsia="es-MX"/>
    </w:rPr>
  </w:style>
  <w:style w:type="paragraph" w:customStyle="1" w:styleId="xl70">
    <w:name w:val="xl70"/>
    <w:basedOn w:val="Normal"/>
    <w:rsid w:val="00CC290B"/>
    <w:pPr>
      <w:pBdr>
        <w:bottom w:val="single" w:sz="8" w:space="0" w:color="auto"/>
        <w:right w:val="single" w:sz="8" w:space="0" w:color="auto"/>
      </w:pBdr>
      <w:spacing w:before="100" w:beforeAutospacing="1" w:after="100" w:afterAutospacing="1"/>
      <w:jc w:val="center"/>
    </w:pPr>
    <w:rPr>
      <w:rFonts w:ascii="Arial" w:hAnsi="Arial" w:cs="Arial"/>
      <w:color w:val="000000"/>
      <w:lang w:val="es-MX" w:eastAsia="es-MX"/>
    </w:rPr>
  </w:style>
  <w:style w:type="paragraph" w:customStyle="1" w:styleId="xl71">
    <w:name w:val="xl71"/>
    <w:basedOn w:val="Normal"/>
    <w:rsid w:val="00CC290B"/>
    <w:pPr>
      <w:pBdr>
        <w:left w:val="single" w:sz="8" w:space="0" w:color="auto"/>
        <w:right w:val="single" w:sz="8" w:space="0" w:color="auto"/>
      </w:pBdr>
      <w:spacing w:before="100" w:beforeAutospacing="1" w:after="100" w:afterAutospacing="1"/>
      <w:jc w:val="both"/>
    </w:pPr>
    <w:rPr>
      <w:rFonts w:ascii="Arial" w:hAnsi="Arial" w:cs="Arial"/>
      <w:color w:val="000000"/>
      <w:lang w:val="es-MX" w:eastAsia="es-MX"/>
    </w:rPr>
  </w:style>
  <w:style w:type="paragraph" w:customStyle="1" w:styleId="xl72">
    <w:name w:val="xl72"/>
    <w:basedOn w:val="Normal"/>
    <w:rsid w:val="00CC290B"/>
    <w:pPr>
      <w:pBdr>
        <w:left w:val="single" w:sz="8" w:space="0" w:color="auto"/>
        <w:right w:val="single" w:sz="8" w:space="0" w:color="auto"/>
      </w:pBdr>
      <w:spacing w:before="100" w:beforeAutospacing="1" w:after="100" w:afterAutospacing="1"/>
      <w:jc w:val="both"/>
    </w:pPr>
    <w:rPr>
      <w:rFonts w:ascii="Arial" w:hAnsi="Arial" w:cs="Arial"/>
      <w:b/>
      <w:bCs/>
      <w:color w:val="000000"/>
      <w:lang w:val="es-MX" w:eastAsia="es-MX"/>
    </w:rPr>
  </w:style>
  <w:style w:type="paragraph" w:customStyle="1" w:styleId="xl73">
    <w:name w:val="xl73"/>
    <w:basedOn w:val="Normal"/>
    <w:rsid w:val="00CC290B"/>
    <w:pPr>
      <w:pBdr>
        <w:left w:val="single" w:sz="8" w:space="0" w:color="auto"/>
        <w:bottom w:val="single" w:sz="8" w:space="0" w:color="auto"/>
        <w:right w:val="single" w:sz="8" w:space="0" w:color="auto"/>
      </w:pBdr>
      <w:spacing w:before="100" w:beforeAutospacing="1" w:after="100" w:afterAutospacing="1"/>
      <w:jc w:val="both"/>
    </w:pPr>
    <w:rPr>
      <w:rFonts w:ascii="Arial" w:hAnsi="Arial" w:cs="Arial"/>
      <w:b/>
      <w:bCs/>
      <w:color w:val="000000"/>
      <w:lang w:val="es-MX" w:eastAsia="es-MX"/>
    </w:rPr>
  </w:style>
  <w:style w:type="paragraph" w:customStyle="1" w:styleId="xl74">
    <w:name w:val="xl74"/>
    <w:basedOn w:val="Normal"/>
    <w:rsid w:val="00CC290B"/>
    <w:pPr>
      <w:pBdr>
        <w:bottom w:val="single" w:sz="8" w:space="0" w:color="auto"/>
        <w:right w:val="single" w:sz="8" w:space="0" w:color="auto"/>
      </w:pBdr>
      <w:spacing w:before="100" w:beforeAutospacing="1" w:after="100" w:afterAutospacing="1"/>
      <w:jc w:val="both"/>
    </w:pPr>
    <w:rPr>
      <w:rFonts w:ascii="Arial" w:hAnsi="Arial" w:cs="Arial"/>
      <w:b/>
      <w:bCs/>
      <w:color w:val="000000"/>
      <w:lang w:val="es-MX" w:eastAsia="es-MX"/>
    </w:rPr>
  </w:style>
  <w:style w:type="paragraph" w:customStyle="1" w:styleId="xl75">
    <w:name w:val="xl75"/>
    <w:basedOn w:val="Normal"/>
    <w:rsid w:val="00CC290B"/>
    <w:pPr>
      <w:pBdr>
        <w:right w:val="single" w:sz="8" w:space="0" w:color="auto"/>
      </w:pBdr>
      <w:spacing w:before="100" w:beforeAutospacing="1" w:after="100" w:afterAutospacing="1"/>
      <w:jc w:val="both"/>
    </w:pPr>
    <w:rPr>
      <w:rFonts w:ascii="Arial" w:hAnsi="Arial" w:cs="Arial"/>
      <w:b/>
      <w:bCs/>
      <w:lang w:val="es-MX" w:eastAsia="es-MX"/>
    </w:rPr>
  </w:style>
  <w:style w:type="paragraph" w:customStyle="1" w:styleId="xl76">
    <w:name w:val="xl76"/>
    <w:basedOn w:val="Normal"/>
    <w:rsid w:val="00CC290B"/>
    <w:pPr>
      <w:pBdr>
        <w:bottom w:val="single" w:sz="8" w:space="0" w:color="auto"/>
        <w:right w:val="single" w:sz="8" w:space="0" w:color="auto"/>
      </w:pBdr>
      <w:spacing w:before="100" w:beforeAutospacing="1" w:after="100" w:afterAutospacing="1"/>
      <w:jc w:val="center"/>
    </w:pPr>
    <w:rPr>
      <w:rFonts w:ascii="Arial" w:hAnsi="Arial" w:cs="Arial"/>
      <w:lang w:val="es-MX" w:eastAsia="es-MX"/>
    </w:rPr>
  </w:style>
  <w:style w:type="paragraph" w:customStyle="1" w:styleId="xl77">
    <w:name w:val="xl77"/>
    <w:basedOn w:val="Normal"/>
    <w:rsid w:val="00CC290B"/>
    <w:pPr>
      <w:pBdr>
        <w:bottom w:val="single" w:sz="8" w:space="0" w:color="auto"/>
        <w:right w:val="single" w:sz="8" w:space="0" w:color="auto"/>
      </w:pBdr>
      <w:spacing w:before="100" w:beforeAutospacing="1" w:after="100" w:afterAutospacing="1"/>
      <w:jc w:val="both"/>
    </w:pPr>
    <w:rPr>
      <w:rFonts w:ascii="Arial" w:hAnsi="Arial" w:cs="Arial"/>
      <w:b/>
      <w:bCs/>
      <w:lang w:val="es-MX" w:eastAsia="es-MX"/>
    </w:rPr>
  </w:style>
  <w:style w:type="paragraph" w:customStyle="1" w:styleId="xl78">
    <w:name w:val="xl78"/>
    <w:basedOn w:val="Normal"/>
    <w:rsid w:val="00CC290B"/>
    <w:pPr>
      <w:pBdr>
        <w:top w:val="single" w:sz="8" w:space="0" w:color="auto"/>
        <w:left w:val="single" w:sz="8" w:space="0" w:color="auto"/>
      </w:pBdr>
      <w:spacing w:before="100" w:beforeAutospacing="1" w:after="100" w:afterAutospacing="1"/>
      <w:jc w:val="both"/>
    </w:pPr>
    <w:rPr>
      <w:rFonts w:ascii="Arial" w:hAnsi="Arial" w:cs="Arial"/>
      <w:b/>
      <w:bCs/>
      <w:lang w:val="es-MX" w:eastAsia="es-MX"/>
    </w:rPr>
  </w:style>
  <w:style w:type="paragraph" w:customStyle="1" w:styleId="xl79">
    <w:name w:val="xl79"/>
    <w:basedOn w:val="Normal"/>
    <w:rsid w:val="00CC290B"/>
    <w:pPr>
      <w:pBdr>
        <w:top w:val="single" w:sz="8" w:space="0" w:color="auto"/>
      </w:pBdr>
      <w:spacing w:before="100" w:beforeAutospacing="1" w:after="100" w:afterAutospacing="1"/>
      <w:jc w:val="both"/>
    </w:pPr>
    <w:rPr>
      <w:rFonts w:ascii="Arial" w:hAnsi="Arial" w:cs="Arial"/>
      <w:b/>
      <w:bCs/>
      <w:lang w:val="es-MX" w:eastAsia="es-MX"/>
    </w:rPr>
  </w:style>
  <w:style w:type="paragraph" w:customStyle="1" w:styleId="xl80">
    <w:name w:val="xl80"/>
    <w:basedOn w:val="Normal"/>
    <w:rsid w:val="00CC290B"/>
    <w:pPr>
      <w:pBdr>
        <w:top w:val="single" w:sz="8" w:space="0" w:color="auto"/>
        <w:right w:val="single" w:sz="8" w:space="0" w:color="auto"/>
      </w:pBdr>
      <w:spacing w:before="100" w:beforeAutospacing="1" w:after="100" w:afterAutospacing="1"/>
      <w:jc w:val="both"/>
    </w:pPr>
    <w:rPr>
      <w:rFonts w:ascii="Arial" w:hAnsi="Arial" w:cs="Arial"/>
      <w:b/>
      <w:bCs/>
      <w:lang w:val="es-MX" w:eastAsia="es-MX"/>
    </w:rPr>
  </w:style>
  <w:style w:type="paragraph" w:customStyle="1" w:styleId="xl81">
    <w:name w:val="xl81"/>
    <w:basedOn w:val="Normal"/>
    <w:rsid w:val="00CC290B"/>
    <w:pPr>
      <w:pBdr>
        <w:left w:val="single" w:sz="8" w:space="0" w:color="auto"/>
      </w:pBdr>
      <w:spacing w:before="100" w:beforeAutospacing="1" w:after="100" w:afterAutospacing="1"/>
      <w:jc w:val="both"/>
    </w:pPr>
    <w:rPr>
      <w:rFonts w:ascii="Arial" w:hAnsi="Arial" w:cs="Arial"/>
      <w:b/>
      <w:bCs/>
      <w:lang w:val="es-MX" w:eastAsia="es-MX"/>
    </w:rPr>
  </w:style>
  <w:style w:type="paragraph" w:customStyle="1" w:styleId="xl82">
    <w:name w:val="xl82"/>
    <w:basedOn w:val="Normal"/>
    <w:rsid w:val="00CC290B"/>
    <w:pPr>
      <w:pBdr>
        <w:left w:val="single" w:sz="8" w:space="0" w:color="auto"/>
        <w:bottom w:val="single" w:sz="8" w:space="0" w:color="auto"/>
        <w:right w:val="single" w:sz="8" w:space="0" w:color="auto"/>
      </w:pBdr>
      <w:spacing w:before="100" w:beforeAutospacing="1" w:after="100" w:afterAutospacing="1"/>
      <w:jc w:val="both"/>
    </w:pPr>
    <w:rPr>
      <w:rFonts w:ascii="Arial" w:hAnsi="Arial" w:cs="Arial"/>
      <w:b/>
      <w:bCs/>
      <w:lang w:val="es-MX" w:eastAsia="es-MX"/>
    </w:rPr>
  </w:style>
  <w:style w:type="paragraph" w:customStyle="1" w:styleId="xl83">
    <w:name w:val="xl83"/>
    <w:basedOn w:val="Normal"/>
    <w:rsid w:val="00CC290B"/>
    <w:pPr>
      <w:pBdr>
        <w:bottom w:val="single" w:sz="8" w:space="0" w:color="auto"/>
        <w:right w:val="single" w:sz="8" w:space="0" w:color="auto"/>
      </w:pBdr>
      <w:spacing w:before="100" w:beforeAutospacing="1" w:after="100" w:afterAutospacing="1"/>
      <w:jc w:val="center"/>
    </w:pPr>
    <w:rPr>
      <w:rFonts w:ascii="Arial" w:hAnsi="Arial" w:cs="Arial"/>
      <w:b/>
      <w:bCs/>
      <w:lang w:val="es-MX" w:eastAsia="es-MX"/>
    </w:rPr>
  </w:style>
  <w:style w:type="paragraph" w:customStyle="1" w:styleId="xl84">
    <w:name w:val="xl84"/>
    <w:basedOn w:val="Normal"/>
    <w:rsid w:val="00CC290B"/>
    <w:pPr>
      <w:pBdr>
        <w:left w:val="single" w:sz="8" w:space="0" w:color="auto"/>
        <w:bottom w:val="single" w:sz="8" w:space="0" w:color="auto"/>
        <w:right w:val="single" w:sz="8" w:space="0" w:color="auto"/>
      </w:pBdr>
      <w:spacing w:before="100" w:beforeAutospacing="1" w:after="100" w:afterAutospacing="1"/>
      <w:jc w:val="both"/>
    </w:pPr>
    <w:rPr>
      <w:rFonts w:ascii="Arial" w:hAnsi="Arial" w:cs="Arial"/>
      <w:lang w:val="es-MX" w:eastAsia="es-MX"/>
    </w:rPr>
  </w:style>
  <w:style w:type="paragraph" w:customStyle="1" w:styleId="xl85">
    <w:name w:val="xl85"/>
    <w:basedOn w:val="Normal"/>
    <w:rsid w:val="00CC290B"/>
    <w:pPr>
      <w:pBdr>
        <w:left w:val="single" w:sz="8" w:space="0" w:color="auto"/>
        <w:right w:val="single" w:sz="8" w:space="0" w:color="auto"/>
      </w:pBdr>
      <w:spacing w:before="100" w:beforeAutospacing="1" w:after="100" w:afterAutospacing="1"/>
      <w:jc w:val="both"/>
    </w:pPr>
    <w:rPr>
      <w:rFonts w:ascii="Arial" w:hAnsi="Arial" w:cs="Arial"/>
      <w:lang w:val="es-MX" w:eastAsia="es-MX"/>
    </w:rPr>
  </w:style>
  <w:style w:type="paragraph" w:customStyle="1" w:styleId="xl86">
    <w:name w:val="xl86"/>
    <w:basedOn w:val="Normal"/>
    <w:rsid w:val="00CC290B"/>
    <w:pPr>
      <w:pBdr>
        <w:right w:val="single" w:sz="8" w:space="0" w:color="auto"/>
      </w:pBdr>
      <w:spacing w:before="100" w:beforeAutospacing="1" w:after="100" w:afterAutospacing="1"/>
      <w:jc w:val="center"/>
    </w:pPr>
    <w:rPr>
      <w:rFonts w:ascii="Arial" w:hAnsi="Arial" w:cs="Arial"/>
      <w:lang w:val="es-MX" w:eastAsia="es-MX"/>
    </w:rPr>
  </w:style>
  <w:style w:type="paragraph" w:customStyle="1" w:styleId="xl87">
    <w:name w:val="xl87"/>
    <w:basedOn w:val="Normal"/>
    <w:rsid w:val="00CC290B"/>
    <w:pPr>
      <w:pBdr>
        <w:bottom w:val="single" w:sz="8" w:space="0" w:color="auto"/>
      </w:pBdr>
      <w:spacing w:before="100" w:beforeAutospacing="1" w:after="100" w:afterAutospacing="1"/>
      <w:jc w:val="both"/>
    </w:pPr>
    <w:rPr>
      <w:rFonts w:ascii="Arial" w:hAnsi="Arial" w:cs="Arial"/>
      <w:lang w:val="es-MX" w:eastAsia="es-MX"/>
    </w:rPr>
  </w:style>
  <w:style w:type="paragraph" w:customStyle="1" w:styleId="xl88">
    <w:name w:val="xl88"/>
    <w:basedOn w:val="Normal"/>
    <w:rsid w:val="00CC290B"/>
    <w:pPr>
      <w:pBdr>
        <w:left w:val="single" w:sz="8" w:space="0" w:color="auto"/>
        <w:bottom w:val="single" w:sz="8" w:space="0" w:color="auto"/>
      </w:pBdr>
      <w:spacing w:before="100" w:beforeAutospacing="1" w:after="100" w:afterAutospacing="1"/>
      <w:jc w:val="both"/>
    </w:pPr>
    <w:rPr>
      <w:rFonts w:ascii="Arial" w:hAnsi="Arial" w:cs="Arial"/>
      <w:lang w:val="es-MX" w:eastAsia="es-MX"/>
    </w:rPr>
  </w:style>
  <w:style w:type="paragraph" w:customStyle="1" w:styleId="xl89">
    <w:name w:val="xl89"/>
    <w:basedOn w:val="Normal"/>
    <w:rsid w:val="00CC290B"/>
    <w:pPr>
      <w:pBdr>
        <w:right w:val="single" w:sz="8" w:space="0" w:color="auto"/>
      </w:pBdr>
      <w:spacing w:before="100" w:beforeAutospacing="1" w:after="100" w:afterAutospacing="1"/>
      <w:jc w:val="both"/>
    </w:pPr>
    <w:rPr>
      <w:rFonts w:ascii="Arial" w:hAnsi="Arial" w:cs="Arial"/>
      <w:lang w:val="es-MX" w:eastAsia="es-MX"/>
    </w:rPr>
  </w:style>
  <w:style w:type="paragraph" w:customStyle="1" w:styleId="xl90">
    <w:name w:val="xl90"/>
    <w:basedOn w:val="Normal"/>
    <w:rsid w:val="00CC290B"/>
    <w:pPr>
      <w:pBdr>
        <w:left w:val="single" w:sz="8" w:space="0" w:color="auto"/>
      </w:pBdr>
      <w:spacing w:before="100" w:beforeAutospacing="1" w:after="100" w:afterAutospacing="1"/>
      <w:jc w:val="both"/>
    </w:pPr>
    <w:rPr>
      <w:rFonts w:ascii="Arial" w:hAnsi="Arial" w:cs="Arial"/>
      <w:lang w:val="es-MX" w:eastAsia="es-MX"/>
    </w:rPr>
  </w:style>
  <w:style w:type="paragraph" w:customStyle="1" w:styleId="xl91">
    <w:name w:val="xl91"/>
    <w:basedOn w:val="Normal"/>
    <w:rsid w:val="00CC290B"/>
    <w:pPr>
      <w:pBdr>
        <w:top w:val="single" w:sz="8" w:space="0" w:color="auto"/>
        <w:left w:val="single" w:sz="8" w:space="0" w:color="auto"/>
        <w:right w:val="single" w:sz="8" w:space="0" w:color="auto"/>
      </w:pBdr>
      <w:spacing w:before="100" w:beforeAutospacing="1" w:after="100" w:afterAutospacing="1"/>
      <w:jc w:val="both"/>
    </w:pPr>
    <w:rPr>
      <w:rFonts w:ascii="Arial" w:hAnsi="Arial" w:cs="Arial"/>
      <w:lang w:val="es-MX" w:eastAsia="es-MX"/>
    </w:rPr>
  </w:style>
  <w:style w:type="paragraph" w:customStyle="1" w:styleId="xl92">
    <w:name w:val="xl92"/>
    <w:basedOn w:val="Normal"/>
    <w:rsid w:val="00CC290B"/>
    <w:pPr>
      <w:pBdr>
        <w:top w:val="single" w:sz="8" w:space="0" w:color="auto"/>
        <w:left w:val="single" w:sz="8" w:space="0" w:color="auto"/>
        <w:right w:val="single" w:sz="8" w:space="0" w:color="auto"/>
      </w:pBdr>
      <w:spacing w:before="100" w:beforeAutospacing="1" w:after="100" w:afterAutospacing="1"/>
      <w:jc w:val="center"/>
    </w:pPr>
    <w:rPr>
      <w:rFonts w:ascii="Arial" w:hAnsi="Arial" w:cs="Arial"/>
      <w:lang w:val="es-MX" w:eastAsia="es-MX"/>
    </w:rPr>
  </w:style>
  <w:style w:type="paragraph" w:customStyle="1" w:styleId="xl93">
    <w:name w:val="xl93"/>
    <w:basedOn w:val="Normal"/>
    <w:rsid w:val="00CC290B"/>
    <w:pPr>
      <w:pBdr>
        <w:left w:val="single" w:sz="8" w:space="0" w:color="auto"/>
        <w:bottom w:val="single" w:sz="8" w:space="0" w:color="auto"/>
      </w:pBdr>
      <w:spacing w:before="100" w:beforeAutospacing="1" w:after="100" w:afterAutospacing="1"/>
      <w:jc w:val="both"/>
    </w:pPr>
    <w:rPr>
      <w:rFonts w:ascii="Arial" w:hAnsi="Arial" w:cs="Arial"/>
      <w:color w:val="000000"/>
      <w:lang w:val="es-MX" w:eastAsia="es-MX"/>
    </w:rPr>
  </w:style>
  <w:style w:type="paragraph" w:customStyle="1" w:styleId="xl94">
    <w:name w:val="xl94"/>
    <w:basedOn w:val="Normal"/>
    <w:rsid w:val="00CC290B"/>
    <w:pPr>
      <w:pBdr>
        <w:top w:val="single" w:sz="8" w:space="0" w:color="auto"/>
        <w:bottom w:val="single" w:sz="8" w:space="0" w:color="auto"/>
        <w:right w:val="single" w:sz="8" w:space="0" w:color="auto"/>
      </w:pBdr>
      <w:spacing w:before="100" w:beforeAutospacing="1" w:after="100" w:afterAutospacing="1"/>
      <w:jc w:val="both"/>
    </w:pPr>
    <w:rPr>
      <w:rFonts w:ascii="Arial" w:hAnsi="Arial" w:cs="Arial"/>
      <w:b/>
      <w:bCs/>
      <w:color w:val="000000"/>
      <w:lang w:val="es-MX" w:eastAsia="es-MX"/>
    </w:rPr>
  </w:style>
  <w:style w:type="paragraph" w:customStyle="1" w:styleId="xl95">
    <w:name w:val="xl95"/>
    <w:basedOn w:val="Normal"/>
    <w:rsid w:val="00CC290B"/>
    <w:pPr>
      <w:pBdr>
        <w:top w:val="single" w:sz="8" w:space="0" w:color="auto"/>
        <w:left w:val="single" w:sz="8" w:space="0" w:color="auto"/>
        <w:bottom w:val="single" w:sz="8" w:space="0" w:color="auto"/>
        <w:right w:val="single" w:sz="8" w:space="0" w:color="auto"/>
      </w:pBdr>
      <w:spacing w:before="100" w:beforeAutospacing="1" w:after="100" w:afterAutospacing="1"/>
      <w:jc w:val="both"/>
    </w:pPr>
    <w:rPr>
      <w:rFonts w:ascii="Arial" w:hAnsi="Arial" w:cs="Arial"/>
      <w:lang w:val="es-MX" w:eastAsia="es-MX"/>
    </w:rPr>
  </w:style>
  <w:style w:type="paragraph" w:customStyle="1" w:styleId="xl96">
    <w:name w:val="xl96"/>
    <w:basedOn w:val="Normal"/>
    <w:rsid w:val="00CC290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val="es-MX" w:eastAsia="es-MX"/>
    </w:rPr>
  </w:style>
  <w:style w:type="paragraph" w:customStyle="1" w:styleId="xl97">
    <w:name w:val="xl97"/>
    <w:basedOn w:val="Normal"/>
    <w:rsid w:val="00CC290B"/>
    <w:pPr>
      <w:pBdr>
        <w:top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val="es-MX" w:eastAsia="es-MX"/>
    </w:rPr>
  </w:style>
  <w:style w:type="paragraph" w:customStyle="1" w:styleId="xl98">
    <w:name w:val="xl98"/>
    <w:basedOn w:val="Normal"/>
    <w:rsid w:val="00CC290B"/>
    <w:pPr>
      <w:pBdr>
        <w:bottom w:val="single" w:sz="8" w:space="0" w:color="auto"/>
        <w:right w:val="single" w:sz="8" w:space="0" w:color="auto"/>
      </w:pBdr>
      <w:spacing w:before="100" w:beforeAutospacing="1" w:after="100" w:afterAutospacing="1"/>
      <w:jc w:val="both"/>
    </w:pPr>
    <w:rPr>
      <w:rFonts w:ascii="Arial" w:hAnsi="Arial" w:cs="Arial"/>
      <w:lang w:val="es-MX" w:eastAsia="es-MX"/>
    </w:rPr>
  </w:style>
  <w:style w:type="paragraph" w:customStyle="1" w:styleId="xl99">
    <w:name w:val="xl99"/>
    <w:basedOn w:val="Normal"/>
    <w:rsid w:val="00CC290B"/>
    <w:pPr>
      <w:pBdr>
        <w:top w:val="single" w:sz="8" w:space="0" w:color="auto"/>
        <w:left w:val="single" w:sz="8" w:space="0" w:color="auto"/>
        <w:right w:val="single" w:sz="8" w:space="0" w:color="auto"/>
      </w:pBdr>
      <w:spacing w:before="100" w:beforeAutospacing="1" w:after="100" w:afterAutospacing="1"/>
      <w:jc w:val="both"/>
    </w:pPr>
    <w:rPr>
      <w:rFonts w:ascii="Arial" w:hAnsi="Arial" w:cs="Arial"/>
      <w:b/>
      <w:bCs/>
      <w:color w:val="000000"/>
      <w:lang w:val="es-MX" w:eastAsia="es-MX"/>
    </w:rPr>
  </w:style>
  <w:style w:type="paragraph" w:customStyle="1" w:styleId="xl100">
    <w:name w:val="xl100"/>
    <w:basedOn w:val="Normal"/>
    <w:rsid w:val="00CC290B"/>
    <w:pPr>
      <w:pBdr>
        <w:left w:val="single" w:sz="8" w:space="0" w:color="auto"/>
        <w:bottom w:val="single" w:sz="8" w:space="0" w:color="auto"/>
        <w:right w:val="single" w:sz="8" w:space="0" w:color="auto"/>
      </w:pBdr>
      <w:spacing w:before="100" w:beforeAutospacing="1" w:after="100" w:afterAutospacing="1"/>
    </w:pPr>
    <w:rPr>
      <w:rFonts w:ascii="Arial" w:hAnsi="Arial" w:cs="Arial"/>
      <w:b/>
      <w:bCs/>
      <w:lang w:val="es-MX" w:eastAsia="es-MX"/>
    </w:rPr>
  </w:style>
  <w:style w:type="paragraph" w:customStyle="1" w:styleId="xl101">
    <w:name w:val="xl101"/>
    <w:basedOn w:val="Normal"/>
    <w:rsid w:val="00CC290B"/>
    <w:pPr>
      <w:pBdr>
        <w:top w:val="single" w:sz="8" w:space="0" w:color="auto"/>
        <w:left w:val="single" w:sz="8" w:space="0" w:color="auto"/>
        <w:right w:val="single" w:sz="8" w:space="0" w:color="auto"/>
      </w:pBdr>
      <w:spacing w:before="100" w:beforeAutospacing="1" w:after="100" w:afterAutospacing="1"/>
    </w:pPr>
    <w:rPr>
      <w:rFonts w:ascii="Arial" w:hAnsi="Arial" w:cs="Arial"/>
      <w:lang w:val="es-MX" w:eastAsia="es-MX"/>
    </w:rPr>
  </w:style>
  <w:style w:type="paragraph" w:customStyle="1" w:styleId="xl102">
    <w:name w:val="xl102"/>
    <w:basedOn w:val="Normal"/>
    <w:rsid w:val="00CC290B"/>
    <w:pPr>
      <w:pBdr>
        <w:left w:val="single" w:sz="8" w:space="0" w:color="auto"/>
        <w:right w:val="single" w:sz="8" w:space="0" w:color="auto"/>
      </w:pBdr>
      <w:spacing w:before="100" w:beforeAutospacing="1" w:after="100" w:afterAutospacing="1"/>
    </w:pPr>
    <w:rPr>
      <w:rFonts w:ascii="Arial" w:hAnsi="Arial" w:cs="Arial"/>
      <w:lang w:val="es-MX" w:eastAsia="es-MX"/>
    </w:rPr>
  </w:style>
  <w:style w:type="paragraph" w:customStyle="1" w:styleId="xl103">
    <w:name w:val="xl103"/>
    <w:basedOn w:val="Normal"/>
    <w:rsid w:val="00CC290B"/>
    <w:pPr>
      <w:pBdr>
        <w:top w:val="single" w:sz="8" w:space="0" w:color="auto"/>
        <w:left w:val="single" w:sz="8" w:space="0" w:color="auto"/>
        <w:right w:val="single" w:sz="8" w:space="0" w:color="auto"/>
      </w:pBdr>
      <w:spacing w:before="100" w:beforeAutospacing="1" w:after="100" w:afterAutospacing="1"/>
    </w:pPr>
    <w:rPr>
      <w:rFonts w:ascii="Arial" w:hAnsi="Arial" w:cs="Arial"/>
      <w:lang w:val="es-MX" w:eastAsia="es-MX"/>
    </w:rPr>
  </w:style>
  <w:style w:type="paragraph" w:customStyle="1" w:styleId="xl104">
    <w:name w:val="xl104"/>
    <w:basedOn w:val="Normal"/>
    <w:rsid w:val="00CC290B"/>
    <w:pPr>
      <w:pBdr>
        <w:top w:val="single" w:sz="8" w:space="0" w:color="auto"/>
        <w:left w:val="single" w:sz="8" w:space="0" w:color="auto"/>
        <w:bottom w:val="single" w:sz="8" w:space="0" w:color="auto"/>
        <w:right w:val="single" w:sz="8" w:space="0" w:color="auto"/>
      </w:pBdr>
      <w:spacing w:before="100" w:beforeAutospacing="1" w:after="100" w:afterAutospacing="1"/>
      <w:jc w:val="both"/>
    </w:pPr>
    <w:rPr>
      <w:rFonts w:ascii="Arial" w:hAnsi="Arial" w:cs="Arial"/>
      <w:b/>
      <w:bCs/>
      <w:color w:val="000000"/>
      <w:lang w:val="es-MX" w:eastAsia="es-MX"/>
    </w:rPr>
  </w:style>
  <w:style w:type="paragraph" w:customStyle="1" w:styleId="xl105">
    <w:name w:val="xl105"/>
    <w:basedOn w:val="Normal"/>
    <w:rsid w:val="00CC290B"/>
    <w:pPr>
      <w:spacing w:before="100" w:beforeAutospacing="1" w:after="100" w:afterAutospacing="1"/>
      <w:jc w:val="both"/>
    </w:pPr>
    <w:rPr>
      <w:rFonts w:ascii="Arial" w:hAnsi="Arial" w:cs="Arial"/>
      <w:b/>
      <w:bCs/>
      <w:lang w:val="es-MX" w:eastAsia="es-MX"/>
    </w:rPr>
  </w:style>
  <w:style w:type="paragraph" w:customStyle="1" w:styleId="xl106">
    <w:name w:val="xl106"/>
    <w:basedOn w:val="Normal"/>
    <w:rsid w:val="00CC290B"/>
    <w:pPr>
      <w:spacing w:before="100" w:beforeAutospacing="1" w:after="100" w:afterAutospacing="1"/>
    </w:pPr>
    <w:rPr>
      <w:lang w:val="es-MX" w:eastAsia="es-MX"/>
    </w:rPr>
  </w:style>
  <w:style w:type="paragraph" w:customStyle="1" w:styleId="xl107">
    <w:name w:val="xl107"/>
    <w:basedOn w:val="Normal"/>
    <w:rsid w:val="00CC290B"/>
    <w:pPr>
      <w:spacing w:before="100" w:beforeAutospacing="1" w:after="100" w:afterAutospacing="1"/>
      <w:jc w:val="both"/>
    </w:pPr>
    <w:rPr>
      <w:rFonts w:ascii="Arial" w:hAnsi="Arial" w:cs="Arial"/>
      <w:lang w:val="es-MX" w:eastAsia="es-MX"/>
    </w:rPr>
  </w:style>
  <w:style w:type="character" w:customStyle="1" w:styleId="PuestoCar2">
    <w:name w:val="Puesto Car2"/>
    <w:basedOn w:val="Fuentedeprrafopredeter"/>
    <w:locked/>
    <w:rsid w:val="00CC290B"/>
    <w:rPr>
      <w:rFonts w:ascii="Arial" w:eastAsia="Times New Roman" w:hAnsi="Arial" w:cs="Times New Roman"/>
      <w:b/>
      <w:sz w:val="24"/>
      <w:szCs w:val="24"/>
      <w:lang w:eastAsia="es-ES"/>
    </w:rPr>
  </w:style>
  <w:style w:type="character" w:customStyle="1" w:styleId="Mencinsinresolver3">
    <w:name w:val="Mención sin resolver3"/>
    <w:uiPriority w:val="99"/>
    <w:semiHidden/>
    <w:rsid w:val="00CC290B"/>
    <w:rPr>
      <w:color w:val="605E5C"/>
      <w:shd w:val="clear" w:color="auto" w:fill="E1DFDD"/>
    </w:rPr>
  </w:style>
  <w:style w:type="character" w:customStyle="1" w:styleId="CharAttribute14">
    <w:name w:val="CharAttribute14"/>
    <w:rsid w:val="00CC290B"/>
    <w:rPr>
      <w:rFonts w:ascii="Arial" w:eastAsia="Calibri" w:hAnsi="Arial" w:cs="Arial" w:hint="default"/>
      <w:sz w:val="26"/>
    </w:rPr>
  </w:style>
  <w:style w:type="character" w:customStyle="1" w:styleId="m2135201184307424759bumpedfont15">
    <w:name w:val="m_2135201184307424759bumpedfont15"/>
    <w:basedOn w:val="Fuentedeprrafopredeter"/>
    <w:rsid w:val="00CC290B"/>
  </w:style>
  <w:style w:type="numbering" w:customStyle="1" w:styleId="Sinlista111">
    <w:name w:val="Sin lista111"/>
    <w:next w:val="Sinlista"/>
    <w:uiPriority w:val="99"/>
    <w:semiHidden/>
    <w:unhideWhenUsed/>
    <w:rsid w:val="00CC290B"/>
  </w:style>
  <w:style w:type="paragraph" w:customStyle="1" w:styleId="xl108">
    <w:name w:val="xl108"/>
    <w:basedOn w:val="Normal"/>
    <w:rsid w:val="00CC290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MX" w:eastAsia="es-MX"/>
    </w:rPr>
  </w:style>
  <w:style w:type="paragraph" w:customStyle="1" w:styleId="xl109">
    <w:name w:val="xl109"/>
    <w:basedOn w:val="Normal"/>
    <w:rsid w:val="00CC290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18"/>
      <w:szCs w:val="18"/>
      <w:lang w:val="es-MX" w:eastAsia="es-MX"/>
    </w:rPr>
  </w:style>
  <w:style w:type="paragraph" w:customStyle="1" w:styleId="xl110">
    <w:name w:val="xl110"/>
    <w:basedOn w:val="Normal"/>
    <w:rsid w:val="00CC29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lang w:val="es-MX" w:eastAsia="es-MX"/>
    </w:rPr>
  </w:style>
  <w:style w:type="paragraph" w:customStyle="1" w:styleId="xl111">
    <w:name w:val="xl111"/>
    <w:basedOn w:val="Normal"/>
    <w:rsid w:val="00CC290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18"/>
      <w:szCs w:val="18"/>
      <w:lang w:val="es-MX" w:eastAsia="es-MX"/>
    </w:rPr>
  </w:style>
  <w:style w:type="paragraph" w:customStyle="1" w:styleId="xl112">
    <w:name w:val="xl112"/>
    <w:basedOn w:val="Normal"/>
    <w:rsid w:val="00CC29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113">
    <w:name w:val="xl113"/>
    <w:basedOn w:val="Normal"/>
    <w:rsid w:val="00CC29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val="es-MX" w:eastAsia="es-MX"/>
    </w:rPr>
  </w:style>
  <w:style w:type="paragraph" w:customStyle="1" w:styleId="xl114">
    <w:name w:val="xl114"/>
    <w:basedOn w:val="Normal"/>
    <w:rsid w:val="00CC290B"/>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textAlignment w:val="center"/>
    </w:pPr>
    <w:rPr>
      <w:sz w:val="18"/>
      <w:szCs w:val="18"/>
      <w:lang w:val="es-MX" w:eastAsia="es-MX"/>
    </w:rPr>
  </w:style>
  <w:style w:type="paragraph" w:customStyle="1" w:styleId="xl115">
    <w:name w:val="xl115"/>
    <w:basedOn w:val="Normal"/>
    <w:rsid w:val="00CC290B"/>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textAlignment w:val="center"/>
    </w:pPr>
    <w:rPr>
      <w:sz w:val="18"/>
      <w:szCs w:val="18"/>
      <w:lang w:val="es-MX" w:eastAsia="es-MX"/>
    </w:rPr>
  </w:style>
  <w:style w:type="paragraph" w:customStyle="1" w:styleId="xmsonormal">
    <w:name w:val="x_msonormal"/>
    <w:basedOn w:val="Normal"/>
    <w:rsid w:val="00CC290B"/>
    <w:pPr>
      <w:spacing w:before="100" w:beforeAutospacing="1" w:after="100" w:afterAutospacing="1"/>
    </w:pPr>
    <w:rPr>
      <w:lang w:val="es-MX" w:eastAsia="es-MX"/>
    </w:rPr>
  </w:style>
  <w:style w:type="character" w:customStyle="1" w:styleId="TtuloCar2">
    <w:name w:val="Título Car2"/>
    <w:uiPriority w:val="99"/>
    <w:rsid w:val="00CC290B"/>
    <w:rPr>
      <w:rFonts w:ascii="Arial" w:eastAsia="Times New Roman" w:hAnsi="Arial" w:cs="Times New Roman"/>
      <w:b/>
      <w:sz w:val="24"/>
      <w:szCs w:val="24"/>
      <w:lang w:eastAsia="es-ES"/>
    </w:rPr>
  </w:style>
  <w:style w:type="paragraph" w:styleId="Revisin">
    <w:name w:val="Revision"/>
    <w:hidden/>
    <w:uiPriority w:val="99"/>
    <w:semiHidden/>
    <w:rsid w:val="00CC290B"/>
    <w:pPr>
      <w:spacing w:after="0" w:line="240" w:lineRule="auto"/>
      <w:ind w:left="0"/>
    </w:pPr>
    <w:rPr>
      <w:rFonts w:ascii="Times New Roman" w:eastAsia="Times New Roman" w:hAnsi="Times New Roman" w:cs="Times New Roman"/>
      <w:sz w:val="24"/>
      <w:szCs w:val="24"/>
      <w:lang w:val="es-ES" w:eastAsia="es-ES" w:bidi="ar-SA"/>
    </w:rPr>
  </w:style>
  <w:style w:type="table" w:customStyle="1" w:styleId="Tablaconcuadrcula2">
    <w:name w:val="Tabla con cuadrícula2"/>
    <w:basedOn w:val="Tablanormal"/>
    <w:next w:val="Tablaconcuadrcula"/>
    <w:uiPriority w:val="59"/>
    <w:rsid w:val="00CC290B"/>
    <w:pPr>
      <w:spacing w:after="0" w:line="240" w:lineRule="auto"/>
      <w:ind w:left="0"/>
    </w:pPr>
    <w:rPr>
      <w:sz w:val="22"/>
      <w:szCs w:val="22"/>
      <w:lang w:val="es-MX"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anormal"/>
    <w:uiPriority w:val="46"/>
    <w:rsid w:val="00CC290B"/>
    <w:pPr>
      <w:spacing w:after="0" w:line="240" w:lineRule="auto"/>
      <w:ind w:left="0"/>
    </w:pPr>
    <w:rPr>
      <w:rFonts w:ascii="Calibri" w:eastAsia="Calibri" w:hAnsi="Calibri" w:cs="Times New Roman"/>
      <w:lang w:val="es-MX" w:eastAsia="es-MX" w:bidi="ar-SA"/>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3">
    <w:name w:val="Sin lista3"/>
    <w:next w:val="Sinlista"/>
    <w:uiPriority w:val="99"/>
    <w:semiHidden/>
    <w:unhideWhenUsed/>
    <w:rsid w:val="00CC2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Fundición">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76</Pages>
  <Words>30455</Words>
  <Characters>167504</Characters>
  <Application>Microsoft Office Word</Application>
  <DocSecurity>0</DocSecurity>
  <Lines>1395</Lines>
  <Paragraphs>395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Cobros</dc:creator>
  <cp:lastModifiedBy>Eduardo R. Aguirre Ramos</cp:lastModifiedBy>
  <cp:revision>4</cp:revision>
  <cp:lastPrinted>2023-10-09T18:03:00Z</cp:lastPrinted>
  <dcterms:created xsi:type="dcterms:W3CDTF">2023-11-06T15:54:00Z</dcterms:created>
  <dcterms:modified xsi:type="dcterms:W3CDTF">2023-11-06T17:16:00Z</dcterms:modified>
</cp:coreProperties>
</file>