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85716" w14:textId="54C79B05" w:rsidR="008D5E99" w:rsidRDefault="008D5E99" w:rsidP="007E032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892EA15" w14:textId="072AE440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13831CB5" w14:textId="77777777" w:rsidR="00AE1481" w:rsidRPr="00974BF2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38F4B438" w14:textId="710F50CD" w:rsidR="007E0324" w:rsidRDefault="007E0324" w:rsidP="007E0324">
      <w:pPr>
        <w:spacing w:after="0" w:line="240" w:lineRule="auto"/>
        <w:jc w:val="center"/>
        <w:rPr>
          <w:rFonts w:ascii="Arial" w:hAnsi="Arial" w:cs="Arial"/>
        </w:rPr>
      </w:pPr>
    </w:p>
    <w:p w14:paraId="739BAD8C" w14:textId="365DD569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8D0F93B" w14:textId="13F62F5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682ED73" w14:textId="47DC549B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AA69380" w14:textId="1375837F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1E426B7E" w14:textId="752277C5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659A6D8" w14:textId="7862840F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6711A3F" w14:textId="6C08EB2E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D332D23" w14:textId="1F576112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633C2B5" w14:textId="3AC18B6C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E0E76D7" w14:textId="7BF1F051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B9D47F1" w14:textId="2BDDAD69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2526C35" w14:textId="5F0E3001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FA4670D" w14:textId="0D016E5B" w:rsidR="00AE1481" w:rsidRDefault="00E22BFD" w:rsidP="00AE1481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  <w:r>
        <w:rPr>
          <w:rFonts w:ascii="Arial" w:hAnsi="Arial" w:cs="Arial"/>
          <w:color w:val="404040"/>
          <w:sz w:val="40"/>
        </w:rPr>
        <w:t>Anteproyecto de</w:t>
      </w:r>
      <w:r w:rsidR="000D7D74">
        <w:rPr>
          <w:rFonts w:ascii="Arial" w:hAnsi="Arial" w:cs="Arial"/>
          <w:color w:val="404040"/>
          <w:sz w:val="40"/>
        </w:rPr>
        <w:t xml:space="preserve"> Ley de</w:t>
      </w:r>
      <w:r w:rsidR="00AE1481">
        <w:rPr>
          <w:rFonts w:ascii="Arial" w:hAnsi="Arial" w:cs="Arial"/>
          <w:color w:val="404040"/>
          <w:sz w:val="40"/>
        </w:rPr>
        <w:t xml:space="preserve"> Ingresos del Municipio de </w:t>
      </w:r>
      <w:r w:rsidR="009520F3">
        <w:rPr>
          <w:rFonts w:ascii="Arial" w:hAnsi="Arial" w:cs="Arial"/>
          <w:color w:val="404040"/>
          <w:sz w:val="40"/>
        </w:rPr>
        <w:t>Muzquiz</w:t>
      </w:r>
      <w:r w:rsidR="00AE1481">
        <w:rPr>
          <w:rFonts w:ascii="Arial" w:hAnsi="Arial" w:cs="Arial"/>
          <w:color w:val="404040"/>
          <w:sz w:val="40"/>
        </w:rPr>
        <w:t>, Coahuila de Zaragoza para el Ejercicio Fiscal 2020</w:t>
      </w:r>
    </w:p>
    <w:p w14:paraId="3E546EDB" w14:textId="482D8EE4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16CF97AC" w14:textId="34FA68F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599B083" w14:textId="741550D4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0CABA8A" w14:textId="2C634522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75FECB6" w14:textId="3608E745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E9D244D" w14:textId="3D86567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5B011C8" w14:textId="2EA71DD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5C30A86E" w14:textId="51BA704E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8735333" w14:textId="7B4BB6D2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2B19AB1" w14:textId="12882A4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CCAC58E" w14:textId="5A09914E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3C184A6F" w14:textId="0AEC49C9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5D7661C" w14:textId="5374FB97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9E4AB45" w14:textId="648B409E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D3AE356" w14:textId="67303055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3EBB21C4" w14:textId="2C0B43D5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735FDDF" w14:textId="7D593664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288871F" w14:textId="77777777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F6727F9" w14:textId="77777777" w:rsidR="00AE1481" w:rsidRDefault="00AE1481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C1F3110" w14:textId="600EF301" w:rsidR="00277B1C" w:rsidRDefault="00277B1C" w:rsidP="00277B1C">
      <w:pPr>
        <w:pStyle w:val="Texto"/>
        <w:spacing w:after="0" w:line="240" w:lineRule="auto"/>
        <w:ind w:firstLine="0"/>
        <w:rPr>
          <w:bCs/>
        </w:rPr>
      </w:pPr>
      <w:r>
        <w:rPr>
          <w:bCs/>
        </w:rPr>
        <w:lastRenderedPageBreak/>
        <w:t xml:space="preserve">Con fundamento en el artículo 129, fracción IX del Código Municipal para el Estado de Coahuila de Zaragoza y demás relativos, se tiene a bien presentar el presente: </w:t>
      </w:r>
    </w:p>
    <w:p w14:paraId="76BC8F91" w14:textId="3ADCB1B3" w:rsidR="00277B1C" w:rsidRDefault="00277B1C" w:rsidP="00277B1C">
      <w:pPr>
        <w:pStyle w:val="Texto"/>
        <w:spacing w:after="0" w:line="240" w:lineRule="auto"/>
        <w:ind w:firstLine="0"/>
        <w:jc w:val="left"/>
        <w:rPr>
          <w:bCs/>
        </w:rPr>
      </w:pPr>
    </w:p>
    <w:p w14:paraId="3F99FBF7" w14:textId="77777777" w:rsidR="00277B1C" w:rsidRPr="00277B1C" w:rsidRDefault="00277B1C" w:rsidP="00277B1C">
      <w:pPr>
        <w:pStyle w:val="Texto"/>
        <w:spacing w:after="0" w:line="240" w:lineRule="auto"/>
        <w:ind w:firstLine="0"/>
        <w:jc w:val="left"/>
        <w:rPr>
          <w:bCs/>
        </w:rPr>
      </w:pPr>
    </w:p>
    <w:p w14:paraId="707AA0E8" w14:textId="77777777" w:rsidR="00277B1C" w:rsidRPr="00277B1C" w:rsidRDefault="00277B1C" w:rsidP="00277B1C">
      <w:pPr>
        <w:spacing w:after="0" w:line="240" w:lineRule="auto"/>
        <w:jc w:val="center"/>
        <w:rPr>
          <w:rFonts w:ascii="Arial" w:hAnsi="Arial" w:cs="Arial"/>
        </w:rPr>
      </w:pPr>
    </w:p>
    <w:p w14:paraId="2B7BD340" w14:textId="06C03BA7" w:rsidR="00277B1C" w:rsidRPr="00277B1C" w:rsidRDefault="00277B1C" w:rsidP="00277B1C">
      <w:pPr>
        <w:spacing w:after="0" w:line="264" w:lineRule="auto"/>
        <w:jc w:val="center"/>
        <w:rPr>
          <w:rFonts w:ascii="Arial" w:hAnsi="Arial" w:cs="Arial"/>
          <w:b/>
          <w:sz w:val="24"/>
        </w:rPr>
      </w:pPr>
      <w:r w:rsidRPr="00277B1C">
        <w:rPr>
          <w:rFonts w:ascii="Arial" w:hAnsi="Arial" w:cs="Arial"/>
          <w:b/>
          <w:sz w:val="24"/>
        </w:rPr>
        <w:t xml:space="preserve">Anteproyecto de Ley de Ingresos del Municipio de </w:t>
      </w:r>
      <w:r w:rsidR="009520F3">
        <w:rPr>
          <w:rFonts w:ascii="Arial" w:hAnsi="Arial" w:cs="Arial"/>
          <w:b/>
          <w:sz w:val="24"/>
        </w:rPr>
        <w:t>Muzquiz</w:t>
      </w:r>
      <w:r w:rsidRPr="00277B1C">
        <w:rPr>
          <w:rFonts w:ascii="Arial" w:hAnsi="Arial" w:cs="Arial"/>
          <w:b/>
          <w:sz w:val="24"/>
        </w:rPr>
        <w:t>, Coahuila de Zaragoza para el Ejercicio Fiscal 2020</w:t>
      </w:r>
    </w:p>
    <w:p w14:paraId="4B16702E" w14:textId="36DA7AEA" w:rsidR="00277B1C" w:rsidRDefault="00277B1C" w:rsidP="00277B1C">
      <w:pPr>
        <w:pStyle w:val="Texto"/>
        <w:spacing w:after="0" w:line="240" w:lineRule="auto"/>
        <w:ind w:firstLine="0"/>
        <w:rPr>
          <w:bCs/>
        </w:rPr>
      </w:pPr>
    </w:p>
    <w:p w14:paraId="76AA338D" w14:textId="7A88B289" w:rsidR="00277B1C" w:rsidRDefault="00277B1C" w:rsidP="00277B1C">
      <w:pPr>
        <w:pStyle w:val="Texto"/>
        <w:spacing w:after="0" w:line="240" w:lineRule="auto"/>
        <w:ind w:firstLine="0"/>
        <w:rPr>
          <w:bCs/>
        </w:rPr>
      </w:pPr>
    </w:p>
    <w:p w14:paraId="69363DF5" w14:textId="77777777" w:rsidR="00277B1C" w:rsidRDefault="00277B1C" w:rsidP="00277B1C">
      <w:pPr>
        <w:pStyle w:val="Texto"/>
        <w:spacing w:after="0" w:line="240" w:lineRule="auto"/>
        <w:ind w:firstLine="0"/>
        <w:rPr>
          <w:bCs/>
        </w:rPr>
      </w:pPr>
    </w:p>
    <w:p w14:paraId="5A477BC8" w14:textId="77777777" w:rsidR="00277B1C" w:rsidRPr="00277B1C" w:rsidRDefault="00277B1C" w:rsidP="00AE1481">
      <w:pPr>
        <w:pStyle w:val="Texto"/>
        <w:spacing w:after="0" w:line="240" w:lineRule="auto"/>
        <w:ind w:firstLine="0"/>
        <w:jc w:val="center"/>
        <w:rPr>
          <w:bCs/>
        </w:rPr>
      </w:pPr>
    </w:p>
    <w:p w14:paraId="56152D58" w14:textId="13D63796" w:rsidR="00AE1481" w:rsidRDefault="00AE1481" w:rsidP="00AE1481">
      <w:pPr>
        <w:pStyle w:val="Texto"/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CAPÍTULO I</w:t>
      </w:r>
    </w:p>
    <w:p w14:paraId="057965A9" w14:textId="35FAE563" w:rsidR="00AE1481" w:rsidRDefault="00AE1481" w:rsidP="00AE1481">
      <w:pPr>
        <w:pStyle w:val="Texto"/>
        <w:spacing w:after="0" w:line="240" w:lineRule="auto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De los Ingresos Estimados</w:t>
      </w:r>
    </w:p>
    <w:p w14:paraId="1D3DABF6" w14:textId="77777777" w:rsidR="00AE1481" w:rsidRDefault="00AE1481" w:rsidP="00AE148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1FAAC3F" w14:textId="77777777" w:rsidR="00AE1481" w:rsidRDefault="00AE1481" w:rsidP="00AE1481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Sección I </w:t>
      </w:r>
    </w:p>
    <w:p w14:paraId="68AEC959" w14:textId="77777777" w:rsidR="00AE1481" w:rsidRDefault="00AE1481" w:rsidP="00AE1481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Disposiciones Generales</w:t>
      </w:r>
    </w:p>
    <w:p w14:paraId="745AAFBF" w14:textId="77777777" w:rsidR="00AE1481" w:rsidRDefault="00AE1481" w:rsidP="00AE148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CFD3DD" w14:textId="7C275EAD" w:rsidR="00AE1481" w:rsidRDefault="00AE1481" w:rsidP="00AE148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Los ingresos estimados previstos en </w:t>
      </w:r>
      <w:r w:rsidR="00E22BFD"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</w:rPr>
        <w:t xml:space="preserve"> presente </w:t>
      </w:r>
      <w:r w:rsidR="00E22BFD">
        <w:rPr>
          <w:rFonts w:ascii="Arial" w:hAnsi="Arial" w:cs="Arial"/>
          <w:color w:val="000000"/>
        </w:rPr>
        <w:t>Anteproyecto</w:t>
      </w:r>
      <w:r>
        <w:rPr>
          <w:rFonts w:ascii="Arial" w:hAnsi="Arial" w:cs="Arial"/>
          <w:color w:val="000000"/>
        </w:rPr>
        <w:t xml:space="preserve"> de Ingresos del Municipio de </w:t>
      </w:r>
      <w:r w:rsidR="009520F3">
        <w:rPr>
          <w:rFonts w:ascii="Arial" w:hAnsi="Arial" w:cs="Arial"/>
          <w:bCs/>
        </w:rPr>
        <w:t>Muzquiz</w:t>
      </w:r>
      <w:r>
        <w:rPr>
          <w:rFonts w:ascii="Arial" w:hAnsi="Arial" w:cs="Arial"/>
          <w:color w:val="000000"/>
        </w:rPr>
        <w:t>, Coahuila de Zaragoza, importa la cantidad de $</w:t>
      </w:r>
      <w:r w:rsidR="00BE5AD2">
        <w:rPr>
          <w:rFonts w:ascii="Arial" w:hAnsi="Arial" w:cs="Arial"/>
          <w:color w:val="000000"/>
        </w:rPr>
        <w:t xml:space="preserve"> </w:t>
      </w:r>
      <w:r w:rsidR="000C63EC">
        <w:rPr>
          <w:rFonts w:ascii="Arial" w:hAnsi="Arial" w:cs="Arial"/>
          <w:bCs/>
        </w:rPr>
        <w:t>242,068,757.25</w:t>
      </w:r>
      <w:r>
        <w:rPr>
          <w:rFonts w:ascii="Arial" w:hAnsi="Arial" w:cs="Arial"/>
          <w:bCs/>
        </w:rPr>
        <w:t>.</w:t>
      </w:r>
    </w:p>
    <w:p w14:paraId="25446698" w14:textId="4C2094AF" w:rsidR="00AE1481" w:rsidRDefault="00AE1481" w:rsidP="00AE1481">
      <w:pPr>
        <w:spacing w:after="0" w:line="240" w:lineRule="auto"/>
        <w:jc w:val="both"/>
        <w:rPr>
          <w:rFonts w:ascii="Arial" w:hAnsi="Arial" w:cs="Arial"/>
          <w:bCs/>
        </w:rPr>
      </w:pPr>
    </w:p>
    <w:p w14:paraId="18F4D1A5" w14:textId="77777777" w:rsidR="00AE1481" w:rsidRDefault="00AE1481" w:rsidP="00AE1481">
      <w:pPr>
        <w:spacing w:after="0" w:line="240" w:lineRule="auto"/>
        <w:jc w:val="both"/>
        <w:rPr>
          <w:rFonts w:ascii="Arial" w:hAnsi="Arial" w:cs="Arial"/>
          <w:bCs/>
        </w:rPr>
      </w:pPr>
    </w:p>
    <w:p w14:paraId="08A7ABFC" w14:textId="50031785" w:rsidR="00AE1481" w:rsidRDefault="00AE1481" w:rsidP="00AE1481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Sección II</w:t>
      </w:r>
    </w:p>
    <w:p w14:paraId="135B6C29" w14:textId="59FFAFC2" w:rsidR="009D4D5D" w:rsidRDefault="009D4D5D" w:rsidP="009D4D5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Estimación de Ingresos Global</w:t>
      </w:r>
    </w:p>
    <w:p w14:paraId="48E32B92" w14:textId="21AA2110" w:rsidR="009D4D5D" w:rsidRDefault="009D4D5D" w:rsidP="009D4D5D">
      <w:pPr>
        <w:spacing w:after="0" w:line="240" w:lineRule="auto"/>
        <w:jc w:val="center"/>
        <w:rPr>
          <w:rFonts w:ascii="Arial" w:hAnsi="Arial" w:cs="Arial"/>
          <w:b/>
        </w:rPr>
      </w:pPr>
    </w:p>
    <w:p w14:paraId="7DE9ED41" w14:textId="2E053376" w:rsidR="00AE1481" w:rsidRDefault="00AE1481" w:rsidP="00AE1481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continuación</w:t>
      </w:r>
      <w:r w:rsidR="00B04CC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se presentan los montos considerados en forma global de </w:t>
      </w:r>
      <w:r w:rsidR="002F7245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>gresos para el Municipio y sus respectivas paramunicipales</w:t>
      </w:r>
      <w:r w:rsidR="002F7245">
        <w:rPr>
          <w:rFonts w:ascii="Arial" w:hAnsi="Arial" w:cs="Arial"/>
          <w:color w:val="000000"/>
        </w:rPr>
        <w:t>:</w:t>
      </w:r>
    </w:p>
    <w:p w14:paraId="1894073E" w14:textId="01E6930B" w:rsidR="00AA1555" w:rsidRDefault="00AA1555" w:rsidP="00AE148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CAD056A" w14:textId="77777777" w:rsidR="00AA1555" w:rsidRDefault="00AA1555" w:rsidP="00AA1555">
      <w:pPr>
        <w:spacing w:after="0" w:line="240" w:lineRule="auto"/>
        <w:jc w:val="center"/>
        <w:rPr>
          <w:rFonts w:ascii="Arial" w:hAnsi="Arial" w:cs="Arial"/>
          <w:b/>
        </w:rPr>
      </w:pPr>
    </w:p>
    <w:p w14:paraId="34B57A04" w14:textId="77777777" w:rsidR="00AA1555" w:rsidRDefault="00AA1555" w:rsidP="00AA155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continuación, se presentan los montos considerados en forma global de ingresos para el Municipio y sus respectivas paramunicipales:</w:t>
      </w:r>
    </w:p>
    <w:p w14:paraId="3116C25F" w14:textId="77777777" w:rsidR="00AA1555" w:rsidRDefault="00AA1555" w:rsidP="00AA1555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147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1134"/>
        <w:gridCol w:w="1134"/>
        <w:gridCol w:w="567"/>
        <w:gridCol w:w="992"/>
        <w:gridCol w:w="1134"/>
        <w:gridCol w:w="851"/>
        <w:gridCol w:w="1134"/>
        <w:gridCol w:w="198"/>
        <w:gridCol w:w="369"/>
        <w:gridCol w:w="1275"/>
        <w:gridCol w:w="567"/>
        <w:gridCol w:w="567"/>
        <w:gridCol w:w="1276"/>
      </w:tblGrid>
      <w:tr w:rsidR="00AA1555" w14:paraId="0D98B207" w14:textId="77777777" w:rsidTr="00AA1555">
        <w:trPr>
          <w:trHeight w:val="49"/>
          <w:jc w:val="center"/>
        </w:trPr>
        <w:tc>
          <w:tcPr>
            <w:tcW w:w="11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12B84F6" w14:textId="77777777" w:rsidR="00AA1555" w:rsidRDefault="00AA1555" w:rsidP="00AA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A.7. DESGLOSE DE MONTOS</w:t>
            </w:r>
          </w:p>
        </w:tc>
      </w:tr>
      <w:tr w:rsidR="00AA1555" w14:paraId="31ABBE8A" w14:textId="77777777" w:rsidTr="00AA1555">
        <w:trPr>
          <w:trHeight w:val="49"/>
          <w:jc w:val="center"/>
        </w:trPr>
        <w:tc>
          <w:tcPr>
            <w:tcW w:w="11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35F27628" w14:textId="77777777" w:rsidR="00AA1555" w:rsidRDefault="00AA1555" w:rsidP="00AA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PARTE 7</w:t>
            </w:r>
          </w:p>
        </w:tc>
      </w:tr>
      <w:tr w:rsidR="00AA1555" w14:paraId="20CD298F" w14:textId="77777777" w:rsidTr="00AA1555">
        <w:trPr>
          <w:trHeight w:val="49"/>
          <w:jc w:val="center"/>
        </w:trPr>
        <w:tc>
          <w:tcPr>
            <w:tcW w:w="7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24B97E17" w14:textId="77777777" w:rsidR="00AA1555" w:rsidRDefault="00AA1555" w:rsidP="00AA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ENTIDAD PÚBLICA: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B26F68B" w14:textId="77777777" w:rsidR="00AA1555" w:rsidRDefault="00AA1555" w:rsidP="00AA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MUZQUIZ</w:t>
            </w:r>
          </w:p>
        </w:tc>
      </w:tr>
      <w:tr w:rsidR="00AA1555" w14:paraId="533C4240" w14:textId="77777777" w:rsidTr="00AA1555">
        <w:trPr>
          <w:trHeight w:val="49"/>
          <w:jc w:val="center"/>
        </w:trPr>
        <w:tc>
          <w:tcPr>
            <w:tcW w:w="7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9C01E8C" w14:textId="77777777" w:rsidR="00AA1555" w:rsidRDefault="00AA1555" w:rsidP="00AA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EJERCICIO FISCAL: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A60EBA0" w14:textId="77777777" w:rsidR="00AA1555" w:rsidRDefault="00AA1555" w:rsidP="00AA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2020</w:t>
            </w:r>
          </w:p>
        </w:tc>
      </w:tr>
      <w:tr w:rsidR="00AA1555" w14:paraId="1786EAA1" w14:textId="77777777" w:rsidTr="00AA1555">
        <w:trPr>
          <w:trHeight w:val="49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C66505" w14:textId="77777777" w:rsidR="00AA1555" w:rsidRDefault="00AA1555" w:rsidP="00AA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#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1E4D80" w14:textId="77777777" w:rsidR="00AA1555" w:rsidRDefault="00AA1555" w:rsidP="00AA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de la Entidad</w:t>
            </w:r>
          </w:p>
        </w:tc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4901BCA" w14:textId="77777777" w:rsidR="00AA1555" w:rsidRDefault="00AA1555" w:rsidP="00AA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CRI</w:t>
            </w:r>
          </w:p>
        </w:tc>
      </w:tr>
      <w:tr w:rsidR="00AA1555" w14:paraId="1C0C824B" w14:textId="77777777" w:rsidTr="00AA1555">
        <w:trPr>
          <w:trHeight w:val="49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D897" w14:textId="77777777" w:rsidR="00AA1555" w:rsidRDefault="00AA1555" w:rsidP="00AA155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D1E1" w14:textId="77777777" w:rsidR="00AA1555" w:rsidRDefault="00AA1555" w:rsidP="00AA155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1C9860FC" w14:textId="77777777" w:rsidR="00AA1555" w:rsidRPr="00277B1C" w:rsidRDefault="00AA1555" w:rsidP="00AA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7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1CCD5886" w14:textId="77777777" w:rsidR="00AA1555" w:rsidRPr="00277B1C" w:rsidRDefault="00AA1555" w:rsidP="00AA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7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0CC9D045" w14:textId="77777777" w:rsidR="00AA1555" w:rsidRPr="00277B1C" w:rsidRDefault="00AA1555" w:rsidP="00AA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7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5479466" w14:textId="77777777" w:rsidR="00AA1555" w:rsidRPr="00277B1C" w:rsidRDefault="00AA1555" w:rsidP="00AA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7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1614E2C7" w14:textId="77777777" w:rsidR="00AA1555" w:rsidRPr="00277B1C" w:rsidRDefault="00AA1555" w:rsidP="00AA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7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A4C97FA" w14:textId="77777777" w:rsidR="00AA1555" w:rsidRPr="00277B1C" w:rsidRDefault="00AA1555" w:rsidP="00AA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7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76F27B1" w14:textId="77777777" w:rsidR="00AA1555" w:rsidRPr="00277B1C" w:rsidRDefault="00AA1555" w:rsidP="00AA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7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6E526AEB" w14:textId="77777777" w:rsidR="00AA1555" w:rsidRPr="00277B1C" w:rsidRDefault="00AA1555" w:rsidP="00AA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7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6ADCAD5C" w14:textId="77777777" w:rsidR="00AA1555" w:rsidRPr="00277B1C" w:rsidRDefault="00AA1555" w:rsidP="00AA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7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EF38328" w14:textId="77777777" w:rsidR="00AA1555" w:rsidRPr="00277B1C" w:rsidRDefault="00AA1555" w:rsidP="00AA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7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4EFB5C30" w14:textId="77777777" w:rsidR="00AA1555" w:rsidRDefault="00AA1555" w:rsidP="00AA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AA1555" w14:paraId="34F9EFCC" w14:textId="77777777" w:rsidTr="00AA1555">
        <w:trPr>
          <w:trHeight w:val="49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F3D75" w14:textId="77777777" w:rsidR="00AA1555" w:rsidRDefault="00AA1555" w:rsidP="00AA1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56C8C" w14:textId="77777777" w:rsidR="00AA1555" w:rsidRDefault="00AA1555" w:rsidP="00AA1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215CC" w14:textId="77777777" w:rsidR="00AA1555" w:rsidRPr="00BE5AD2" w:rsidRDefault="00AA1555" w:rsidP="00AA1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E5AD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$23,685,303.05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AEBE9" w14:textId="77777777" w:rsidR="00AA1555" w:rsidRPr="00BE5AD2" w:rsidRDefault="00AA1555" w:rsidP="00AA1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E5AD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8F0FC" w14:textId="77777777" w:rsidR="00AA1555" w:rsidRPr="00BE5AD2" w:rsidRDefault="00AA1555" w:rsidP="00AA1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E5AD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1B4E2" w14:textId="77777777" w:rsidR="00AA1555" w:rsidRPr="00BE5AD2" w:rsidRDefault="00AA1555" w:rsidP="00AA1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E5AD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$11,747,682.80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52AEE" w14:textId="77777777" w:rsidR="00AA1555" w:rsidRPr="00BE5AD2" w:rsidRDefault="00AA1555" w:rsidP="00AA1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E5AD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$18,295.14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CA45C" w14:textId="77777777" w:rsidR="00AA1555" w:rsidRPr="00BE5AD2" w:rsidRDefault="00AA1555" w:rsidP="00AA1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E5AD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$41,184,013.19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A243B" w14:textId="77777777" w:rsidR="00AA1555" w:rsidRPr="00BE5AD2" w:rsidRDefault="00AA1555" w:rsidP="00AA1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E5AD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CB7DC" w14:textId="77777777" w:rsidR="00AA1555" w:rsidRPr="00BE5AD2" w:rsidRDefault="00AA1555" w:rsidP="00AA1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E5AD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$165,313,463.07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65740" w14:textId="77777777" w:rsidR="00AA1555" w:rsidRPr="00BE5AD2" w:rsidRDefault="00AA1555" w:rsidP="00AA1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E5AD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E1469" w14:textId="77777777" w:rsidR="00AA1555" w:rsidRPr="00BE5AD2" w:rsidRDefault="00AA1555" w:rsidP="00AA1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E5AD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B1B1AC" w14:textId="77777777" w:rsidR="00AA1555" w:rsidRPr="00BE5AD2" w:rsidRDefault="00AA1555" w:rsidP="00AA15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E5A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$242,068,757.25</w:t>
            </w:r>
          </w:p>
        </w:tc>
      </w:tr>
    </w:tbl>
    <w:p w14:paraId="7371368E" w14:textId="35714965" w:rsidR="00AA1555" w:rsidRDefault="00AA1555" w:rsidP="00AA1555">
      <w:pPr>
        <w:spacing w:after="0" w:line="240" w:lineRule="auto"/>
        <w:rPr>
          <w:rFonts w:ascii="Arial" w:hAnsi="Arial" w:cs="Arial"/>
          <w:sz w:val="18"/>
        </w:rPr>
      </w:pPr>
      <w:r w:rsidRPr="00FE2A2F">
        <w:rPr>
          <w:rFonts w:ascii="Arial" w:hAnsi="Arial" w:cs="Arial"/>
          <w:sz w:val="18"/>
        </w:rPr>
        <w:t>*El municipio no cuenta con entidades paramunicipales.</w:t>
      </w:r>
    </w:p>
    <w:p w14:paraId="56196CA0" w14:textId="28691429" w:rsidR="00AA1555" w:rsidRDefault="00AA1555" w:rsidP="00AA1555">
      <w:pPr>
        <w:spacing w:after="0" w:line="240" w:lineRule="auto"/>
        <w:rPr>
          <w:rFonts w:ascii="Arial" w:hAnsi="Arial" w:cs="Arial"/>
          <w:sz w:val="18"/>
        </w:rPr>
      </w:pPr>
    </w:p>
    <w:p w14:paraId="62374129" w14:textId="77777777" w:rsidR="00AA1555" w:rsidRDefault="00AA1555" w:rsidP="00AA1555">
      <w:pPr>
        <w:spacing w:after="0" w:line="240" w:lineRule="auto"/>
        <w:rPr>
          <w:rFonts w:ascii="Arial" w:hAnsi="Arial" w:cs="Arial"/>
          <w:sz w:val="18"/>
        </w:rPr>
      </w:pPr>
    </w:p>
    <w:p w14:paraId="35510AC8" w14:textId="1D53B73D" w:rsidR="009D4D5D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Impuestos</w:t>
      </w:r>
    </w:p>
    <w:p w14:paraId="2FA964D8" w14:textId="66023C87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Cuotas y Aportaciones de Seguridad Social</w:t>
      </w:r>
    </w:p>
    <w:p w14:paraId="7ED8EAFE" w14:textId="6DA3D736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Contribuciones de Mejoras</w:t>
      </w:r>
    </w:p>
    <w:p w14:paraId="418428DB" w14:textId="47E66595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Derechos</w:t>
      </w:r>
    </w:p>
    <w:p w14:paraId="6CD3D41A" w14:textId="54FDBAC4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Productos</w:t>
      </w:r>
    </w:p>
    <w:p w14:paraId="24F2C965" w14:textId="2F55D87B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Aprovechamientos</w:t>
      </w:r>
    </w:p>
    <w:p w14:paraId="0B5EAD6B" w14:textId="460618D2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Ingresos por Venta de Bienes, Prestación de Servicios y Otros Ingresos</w:t>
      </w:r>
    </w:p>
    <w:p w14:paraId="72F31511" w14:textId="3FEC2D4C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Participaciones, Aportaciones, Convenios, Incentivos Derivados de la Colaboración Fiscal y Fondos Distintos de Aportaciones</w:t>
      </w:r>
    </w:p>
    <w:p w14:paraId="45FDF2AD" w14:textId="77777777" w:rsidR="006904EE" w:rsidRPr="006904EE" w:rsidRDefault="006904E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Transferencias, Asignaciones, Subsidios y Subvenciones, y Pensiones y Jubilaciones</w:t>
      </w:r>
    </w:p>
    <w:p w14:paraId="25612AB1" w14:textId="3A53A4EC" w:rsidR="006904EE" w:rsidRPr="006904EE" w:rsidRDefault="006904E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Ingresos Derivados de Financiamientos</w:t>
      </w:r>
    </w:p>
    <w:p w14:paraId="35EAD5EA" w14:textId="686D0AF5" w:rsidR="006904EE" w:rsidRDefault="006904EE" w:rsidP="009D4D5D">
      <w:pPr>
        <w:spacing w:after="0" w:line="240" w:lineRule="auto"/>
        <w:jc w:val="both"/>
        <w:rPr>
          <w:rFonts w:ascii="Arial" w:hAnsi="Arial" w:cs="Arial"/>
        </w:rPr>
      </w:pPr>
    </w:p>
    <w:p w14:paraId="4DF9F462" w14:textId="77777777" w:rsidR="002F7245" w:rsidRPr="009D4D5D" w:rsidRDefault="002F7245" w:rsidP="007E0324">
      <w:pPr>
        <w:spacing w:after="0" w:line="240" w:lineRule="auto"/>
        <w:jc w:val="center"/>
        <w:rPr>
          <w:rFonts w:ascii="Arial" w:hAnsi="Arial" w:cs="Arial"/>
        </w:rPr>
      </w:pPr>
    </w:p>
    <w:p w14:paraId="7D959F57" w14:textId="77777777" w:rsidR="006F085C" w:rsidRDefault="006F085C">
      <w:pPr>
        <w:spacing w:after="160" w:line="259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5B6F27AF" w14:textId="29F38081" w:rsidR="002F7245" w:rsidRDefault="002F7245" w:rsidP="002F7245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Sección III </w:t>
      </w:r>
    </w:p>
    <w:p w14:paraId="5252556A" w14:textId="191DF350" w:rsidR="002F7245" w:rsidRDefault="002F7245" w:rsidP="002F7245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Estimación de Ingresos del Municipio</w:t>
      </w:r>
    </w:p>
    <w:p w14:paraId="3BA3B27A" w14:textId="77777777" w:rsidR="002F7245" w:rsidRDefault="002F7245" w:rsidP="002F7245">
      <w:pPr>
        <w:spacing w:after="0" w:line="240" w:lineRule="auto"/>
        <w:jc w:val="both"/>
        <w:rPr>
          <w:rFonts w:ascii="Arial" w:hAnsi="Arial" w:cs="Arial"/>
          <w:b/>
        </w:rPr>
      </w:pPr>
    </w:p>
    <w:p w14:paraId="1202CC89" w14:textId="35730169" w:rsidR="002F7245" w:rsidRDefault="002F7245" w:rsidP="002F724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Los ingresos estimados para el ejercicio 2020 con base en la Clasificación por Rubros de Ingresos se distribuyen de la siguiente manera:</w:t>
      </w:r>
    </w:p>
    <w:p w14:paraId="424D418E" w14:textId="77777777" w:rsidR="007E0324" w:rsidRDefault="007E0324" w:rsidP="007E032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5974"/>
        <w:gridCol w:w="1941"/>
      </w:tblGrid>
      <w:tr w:rsidR="002A7210" w:rsidRPr="002A7210" w14:paraId="4DF48AE6" w14:textId="77777777" w:rsidTr="00691C71">
        <w:trPr>
          <w:trHeight w:val="359"/>
          <w:jc w:val="center"/>
        </w:trPr>
        <w:tc>
          <w:tcPr>
            <w:tcW w:w="8500" w:type="dxa"/>
            <w:gridSpan w:val="3"/>
            <w:shd w:val="clear" w:color="000000" w:fill="808080"/>
            <w:vAlign w:val="center"/>
          </w:tcPr>
          <w:p w14:paraId="14C7BEEF" w14:textId="7885AF96" w:rsidR="002A7210" w:rsidRPr="00555AB6" w:rsidRDefault="002A7210" w:rsidP="002A7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2.1. CLASIFICACIÓN POR RUBROS DE INGRESOS</w:t>
            </w:r>
            <w:r w:rsidR="009D4D5D" w:rsidRPr="00555A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F085C" w:rsidRPr="002A7210" w14:paraId="04D8EB80" w14:textId="77777777" w:rsidTr="00691C71">
        <w:trPr>
          <w:trHeight w:val="359"/>
          <w:jc w:val="center"/>
        </w:trPr>
        <w:tc>
          <w:tcPr>
            <w:tcW w:w="8500" w:type="dxa"/>
            <w:gridSpan w:val="3"/>
            <w:shd w:val="clear" w:color="000000" w:fill="808080"/>
            <w:vAlign w:val="center"/>
          </w:tcPr>
          <w:p w14:paraId="003ED0B2" w14:textId="77777777" w:rsidR="006F085C" w:rsidRPr="00555AB6" w:rsidRDefault="006F085C" w:rsidP="002A7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2A7210" w:rsidRPr="002A7210" w14:paraId="6E85A440" w14:textId="77777777" w:rsidTr="00691C71">
        <w:trPr>
          <w:trHeight w:val="279"/>
          <w:jc w:val="center"/>
        </w:trPr>
        <w:tc>
          <w:tcPr>
            <w:tcW w:w="6559" w:type="dxa"/>
            <w:gridSpan w:val="2"/>
            <w:shd w:val="clear" w:color="000000" w:fill="808080"/>
            <w:vAlign w:val="center"/>
            <w:hideMark/>
          </w:tcPr>
          <w:p w14:paraId="339BA8C0" w14:textId="77777777" w:rsidR="002A7210" w:rsidRPr="00555AB6" w:rsidRDefault="002A7210" w:rsidP="002A7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ENTIDAD PÚBLICA:</w:t>
            </w:r>
          </w:p>
        </w:tc>
        <w:tc>
          <w:tcPr>
            <w:tcW w:w="1941" w:type="dxa"/>
            <w:shd w:val="clear" w:color="000000" w:fill="808080"/>
            <w:vAlign w:val="center"/>
            <w:hideMark/>
          </w:tcPr>
          <w:p w14:paraId="75A5A3B1" w14:textId="0AFEAC68" w:rsidR="002A7210" w:rsidRPr="00555AB6" w:rsidRDefault="009520F3" w:rsidP="002A7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MUZQUIZ</w:t>
            </w:r>
          </w:p>
        </w:tc>
      </w:tr>
      <w:tr w:rsidR="002A7210" w:rsidRPr="002A7210" w14:paraId="3D43D671" w14:textId="77777777" w:rsidTr="00691C71">
        <w:trPr>
          <w:trHeight w:val="288"/>
          <w:jc w:val="center"/>
        </w:trPr>
        <w:tc>
          <w:tcPr>
            <w:tcW w:w="6559" w:type="dxa"/>
            <w:gridSpan w:val="2"/>
            <w:shd w:val="clear" w:color="000000" w:fill="808080"/>
            <w:vAlign w:val="center"/>
            <w:hideMark/>
          </w:tcPr>
          <w:p w14:paraId="17FB1B45" w14:textId="77777777" w:rsidR="002A7210" w:rsidRPr="00555AB6" w:rsidRDefault="002A7210" w:rsidP="002A7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EJERCICIO FISCAL:</w:t>
            </w:r>
          </w:p>
        </w:tc>
        <w:tc>
          <w:tcPr>
            <w:tcW w:w="1941" w:type="dxa"/>
            <w:shd w:val="clear" w:color="000000" w:fill="808080"/>
            <w:vAlign w:val="center"/>
            <w:hideMark/>
          </w:tcPr>
          <w:p w14:paraId="1751EED3" w14:textId="371E208F" w:rsidR="002A7210" w:rsidRPr="00555AB6" w:rsidRDefault="002A7210" w:rsidP="002A7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20</w:t>
            </w:r>
            <w:r w:rsidR="002F7245" w:rsidRPr="00555A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20</w:t>
            </w:r>
          </w:p>
        </w:tc>
      </w:tr>
      <w:tr w:rsidR="002554E9" w:rsidRPr="002A7210" w14:paraId="71FCC2F8" w14:textId="77777777" w:rsidTr="00691C71">
        <w:trPr>
          <w:trHeight w:val="410"/>
          <w:jc w:val="center"/>
        </w:trPr>
        <w:tc>
          <w:tcPr>
            <w:tcW w:w="6559" w:type="dxa"/>
            <w:gridSpan w:val="2"/>
            <w:shd w:val="clear" w:color="000000" w:fill="808080"/>
            <w:vAlign w:val="center"/>
            <w:hideMark/>
          </w:tcPr>
          <w:p w14:paraId="6E8672F5" w14:textId="77777777" w:rsidR="002554E9" w:rsidRPr="00555AB6" w:rsidRDefault="002554E9" w:rsidP="002A7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CRI</w:t>
            </w:r>
          </w:p>
        </w:tc>
        <w:tc>
          <w:tcPr>
            <w:tcW w:w="1941" w:type="dxa"/>
            <w:shd w:val="clear" w:color="000000" w:fill="808080"/>
            <w:vAlign w:val="center"/>
            <w:hideMark/>
          </w:tcPr>
          <w:p w14:paraId="36F50CE7" w14:textId="7685FF2F" w:rsidR="002554E9" w:rsidRPr="00555AB6" w:rsidRDefault="001F3DB4" w:rsidP="002A7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Ingresos Estimados</w:t>
            </w:r>
          </w:p>
        </w:tc>
      </w:tr>
      <w:tr w:rsidR="002A7210" w:rsidRPr="002A7210" w14:paraId="0F1BB85D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A6A6A6"/>
            <w:vAlign w:val="center"/>
            <w:hideMark/>
          </w:tcPr>
          <w:p w14:paraId="02009F36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974" w:type="dxa"/>
            <w:shd w:val="clear" w:color="000000" w:fill="A6A6A6"/>
            <w:vAlign w:val="center"/>
            <w:hideMark/>
          </w:tcPr>
          <w:p w14:paraId="6CE88CF7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941" w:type="dxa"/>
            <w:shd w:val="clear" w:color="000000" w:fill="A6A6A6"/>
            <w:vAlign w:val="center"/>
            <w:hideMark/>
          </w:tcPr>
          <w:p w14:paraId="3074E256" w14:textId="1A5BAB55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0C63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23,685303.05</w:t>
            </w:r>
          </w:p>
        </w:tc>
      </w:tr>
      <w:tr w:rsidR="002A7210" w:rsidRPr="002A7210" w14:paraId="711F6C8D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357C8753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0560563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Impuestos Sobre los Ingresos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5BD763E0" w14:textId="49C8A11D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$.00</w:t>
            </w:r>
          </w:p>
        </w:tc>
      </w:tr>
      <w:tr w:rsidR="002A7210" w:rsidRPr="002A7210" w14:paraId="388BB786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D9457CE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1EF959F9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Sobre los Ingresos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5EFD5AA8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7DD8D143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630C570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6B72E4EE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Impuestos Sobre el Patrimonio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31C56C4F" w14:textId="67A0AE1C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0C63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20,260,198.43</w:t>
            </w:r>
          </w:p>
        </w:tc>
      </w:tr>
      <w:tr w:rsidR="002A7210" w:rsidRPr="002A7210" w14:paraId="5BB3A1D5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01E0EAE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2C9F972D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Predial</w:t>
            </w:r>
          </w:p>
        </w:tc>
        <w:tc>
          <w:tcPr>
            <w:tcW w:w="1941" w:type="dxa"/>
            <w:shd w:val="clear" w:color="000000" w:fill="FFFFFF"/>
            <w:hideMark/>
          </w:tcPr>
          <w:p w14:paraId="0177603C" w14:textId="42819B88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0C63E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14,280,463.21</w:t>
            </w:r>
          </w:p>
        </w:tc>
      </w:tr>
      <w:tr w:rsidR="002A7210" w:rsidRPr="002A7210" w14:paraId="3A1048AB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5543F86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C15C02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Adquisición de Inmuebles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4978CAFE" w14:textId="3B8AB84B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0C63E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5,979,735.22</w:t>
            </w:r>
          </w:p>
        </w:tc>
      </w:tr>
      <w:tr w:rsidR="002A7210" w:rsidRPr="002A7210" w14:paraId="2F7B6A8D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DC08C29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123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7ECDB1AB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Plusvalía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3425F6D7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58287EB3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2CB371E6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7B2553C0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Impuestos Sobre la Producción, el Consumo y las Transacciones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620AECBA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5021BA2D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4917EC8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7CB98BC1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Impuestos Sobre la Producción, el Consumo y las Transacciones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53367CB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5B59D2AB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38F02BB0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70C8C28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Impuestos al Comercio Exterior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60DB625F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4E82CD2D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FF3C323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6591E776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Impuestos al Comercio Exterior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29697A3A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59BBBC6E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0B06037A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00C027C8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Impuestos Sobre Nóminas y Asimilables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66C2C991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3924B870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238BDD4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25D716C7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Impuestos Sobre Nóminas y Asimilables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4791A2F0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36EA5777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50C48611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1E580ACD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Impuestos Ecológicos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32A31F08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25CBE9A4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72A36BD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0982C79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Impuestos Ecológicos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92F4736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59102920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1ACEF858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111A118D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Accesorios de Impuestos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30200FF0" w14:textId="1C3810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0C63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2,782,754.61</w:t>
            </w:r>
          </w:p>
        </w:tc>
      </w:tr>
      <w:tr w:rsidR="002A7210" w:rsidRPr="002A7210" w14:paraId="42CCA3F2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C06A0A4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054DA2A0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Accesorios de Impuestos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0E648EF2" w14:textId="061BC129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0C63E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2,782,754.61</w:t>
            </w:r>
          </w:p>
        </w:tc>
      </w:tr>
      <w:tr w:rsidR="002A7210" w:rsidRPr="002A7210" w14:paraId="7FD43367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3FBA4013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6738E57A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 Impuestos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0CC86B97" w14:textId="2606779C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0C63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642,350.01</w:t>
            </w:r>
          </w:p>
        </w:tc>
      </w:tr>
      <w:tr w:rsidR="002A7210" w:rsidRPr="002A7210" w14:paraId="5F40AB5A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0AC4F56D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1080594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el Ejercicio de Actividades Mercantiles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6BCAD455" w14:textId="14DF71D1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0C63E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569,340.04</w:t>
            </w:r>
          </w:p>
        </w:tc>
      </w:tr>
      <w:tr w:rsidR="002A7210" w:rsidRPr="002A7210" w14:paraId="1819BB1D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EFA79E1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7A2292F0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Prestación de Servicios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1B6BF81A" w14:textId="5626C5E1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5C6F1D8D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E2C0DD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6B1AF34C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Espectáculos y Diversiones Públicas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03F4ABCA" w14:textId="56D5DAF6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0C63E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73,009.97</w:t>
            </w:r>
          </w:p>
        </w:tc>
      </w:tr>
      <w:tr w:rsidR="002A7210" w:rsidRPr="002A7210" w14:paraId="4AE03D5A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DCD9AC4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3B7244C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Enajenación de Bienes Muebles Usados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63F8624E" w14:textId="08A7F450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771A9E6A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79E789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5842878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Loterías, Rifas y Sorteos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2A115C9C" w14:textId="71ACA14A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00A6EC95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33C4F3A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BB854B0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Uso de Suelo</w:t>
            </w:r>
          </w:p>
        </w:tc>
        <w:tc>
          <w:tcPr>
            <w:tcW w:w="1941" w:type="dxa"/>
            <w:shd w:val="clear" w:color="000000" w:fill="FFFFFF"/>
            <w:hideMark/>
          </w:tcPr>
          <w:p w14:paraId="7995BE00" w14:textId="55A54423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46D51F6B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ECEB6DF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7B4A38F7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Para la Conservación del Pavimento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69784AA9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6A9F7A41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79232688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48A275E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Otros 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531513A5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25883767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0321FD3D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49FCB6AC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7EF8B016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3F21C9D9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75C2242F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3F32100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Predial de Ejercicios Anteriores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1145D5A5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3B878F8C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0E49586F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2ED2628E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Adquisición de Inmuebles de Ejercicios Anteriores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581BBF52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12881C21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A6A6A6"/>
            <w:vAlign w:val="center"/>
            <w:hideMark/>
          </w:tcPr>
          <w:p w14:paraId="5A9AB0C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974" w:type="dxa"/>
            <w:shd w:val="clear" w:color="000000" w:fill="A6A6A6"/>
            <w:vAlign w:val="center"/>
            <w:hideMark/>
          </w:tcPr>
          <w:p w14:paraId="7B7C574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941" w:type="dxa"/>
            <w:shd w:val="clear" w:color="000000" w:fill="A6A6A6"/>
            <w:vAlign w:val="center"/>
            <w:hideMark/>
          </w:tcPr>
          <w:p w14:paraId="6C2CECDF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61F34144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0AABCDDF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7C059A1B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Aportaciones para Fondos de Vivienda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7DF6038D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0128D06F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C1BB01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D3F026C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para Fondos de Vivienda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554CDF8C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181D0E31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15D0EC3F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0B03F007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Cuotas para la Seguridad Social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311BF1EE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77127FC8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DB63E03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375D0DE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Cuotas para la Seguridad Social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19DAB9B1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743832D0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1BBD1C9C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23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40FF5760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Cuotas de Ahorro para el Retiro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1EC7DB63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6C4AAF9E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B024B34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120BC443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Cuotas de Ahorro para el Retiro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687504EC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7E1FF4A2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08403118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21A82064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Otras Cuotas y Aportaciones para la Seguridad Social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49EF586C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20782CF5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AF8DD0B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2844C1F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Otras Cuotas y Aportaciones para la Seguridad Social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0D1174F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24BDC724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3D618533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613FD95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Accesorios de Cuotas y Aportaciones de Seguridad Social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6981699E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19287CF9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F8D6368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0E2B508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Accesorios de Cuotas y Aportaciones de Seguridad Social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2EBCB996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0122D036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A6A6A6"/>
            <w:vAlign w:val="center"/>
            <w:hideMark/>
          </w:tcPr>
          <w:p w14:paraId="414F08E4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974" w:type="dxa"/>
            <w:shd w:val="clear" w:color="000000" w:fill="A6A6A6"/>
            <w:vAlign w:val="center"/>
            <w:hideMark/>
          </w:tcPr>
          <w:p w14:paraId="1014E1A8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941" w:type="dxa"/>
            <w:shd w:val="clear" w:color="000000" w:fill="A6A6A6"/>
            <w:hideMark/>
          </w:tcPr>
          <w:p w14:paraId="0C21A0CF" w14:textId="6B3AAC6A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0C63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120,000.00</w:t>
            </w:r>
          </w:p>
        </w:tc>
      </w:tr>
      <w:tr w:rsidR="002A7210" w:rsidRPr="002A7210" w14:paraId="4BCEFA6D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2F9A652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5126A810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Contribuciones de Mejoras por Obras Públicas</w:t>
            </w:r>
          </w:p>
        </w:tc>
        <w:tc>
          <w:tcPr>
            <w:tcW w:w="1941" w:type="dxa"/>
            <w:shd w:val="clear" w:color="000000" w:fill="D9D9D9"/>
            <w:hideMark/>
          </w:tcPr>
          <w:p w14:paraId="530A4391" w14:textId="7F1F157F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0C63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120,000.00</w:t>
            </w:r>
          </w:p>
        </w:tc>
      </w:tr>
      <w:tr w:rsidR="002A7210" w:rsidRPr="002A7210" w14:paraId="7E8C1BE4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E69FEE3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23643BC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Contribución por Gasto</w:t>
            </w:r>
          </w:p>
        </w:tc>
        <w:tc>
          <w:tcPr>
            <w:tcW w:w="1941" w:type="dxa"/>
            <w:shd w:val="clear" w:color="000000" w:fill="FFFFFF"/>
            <w:hideMark/>
          </w:tcPr>
          <w:p w14:paraId="57554D87" w14:textId="63D06CEC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6D454E19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016F096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6B18A6F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Contribución por Obra Pública</w:t>
            </w:r>
          </w:p>
        </w:tc>
        <w:tc>
          <w:tcPr>
            <w:tcW w:w="1941" w:type="dxa"/>
            <w:shd w:val="clear" w:color="000000" w:fill="FFFFFF"/>
            <w:hideMark/>
          </w:tcPr>
          <w:p w14:paraId="2BC986CE" w14:textId="7BC35FED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04E59FB1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6D1F6F1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0FFB37B9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Contribución por Responsabilidad Objetiva</w:t>
            </w:r>
          </w:p>
        </w:tc>
        <w:tc>
          <w:tcPr>
            <w:tcW w:w="1941" w:type="dxa"/>
            <w:shd w:val="clear" w:color="000000" w:fill="FFFFFF"/>
            <w:hideMark/>
          </w:tcPr>
          <w:p w14:paraId="33956237" w14:textId="481CA0F1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0C63E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</w:tr>
      <w:tr w:rsidR="002A7210" w:rsidRPr="002A7210" w14:paraId="199D41B8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782BF641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9931B37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Contribución por Mantenimiento, Mejoramiento y Equipamiento del Cuerpo de Bomberos de los Municipios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2B87F3B5" w14:textId="723BF394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511FD153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0EEF6F3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2A84B094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Contribución por Mantenimiento y Conservación del Centro Histórico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3F76F19C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02BA1AFD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CAE4D5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5D91968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Contribución por Otros Servicios Municipales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04B083BA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77E4D5C5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8AA1A07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70B54846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Contribución Gastos de Escrituración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5A28C14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7B4B8DB7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0E9E62C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82FE659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Cateos Tribunales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0A4BF4B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3F00F96E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C888DDC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DB6E57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Expedición de Certificados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2C8D2CEB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7862B85E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236DC46F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45159723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6853F81F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4F625C69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7E47D8B1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255109E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30F558F4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01420D3B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A6A6A6"/>
            <w:vAlign w:val="center"/>
            <w:hideMark/>
          </w:tcPr>
          <w:p w14:paraId="0B8004D6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5974" w:type="dxa"/>
            <w:shd w:val="clear" w:color="000000" w:fill="A6A6A6"/>
            <w:vAlign w:val="center"/>
            <w:hideMark/>
          </w:tcPr>
          <w:p w14:paraId="49462D4E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941" w:type="dxa"/>
            <w:shd w:val="clear" w:color="000000" w:fill="A6A6A6"/>
            <w:vAlign w:val="center"/>
            <w:hideMark/>
          </w:tcPr>
          <w:p w14:paraId="2444DF95" w14:textId="26AF1268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0C63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11,747,682.80</w:t>
            </w:r>
          </w:p>
        </w:tc>
      </w:tr>
      <w:tr w:rsidR="002A7210" w:rsidRPr="002A7210" w14:paraId="4C18925E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5E024974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18C8C9C0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69F08B30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003A9F85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5B4097F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6DD35D0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Arrastre y Almacenaje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2F663CE3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732D7C69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40656A1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623649DC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Provenientes de la Ocupación de las Vías Públicas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57BC704F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2EBD6E69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30AAFB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C031AB4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Provenientes del Uso de las Pensiones Municipales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5E243977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4A2A5850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441865D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0CC7DEB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Provenientes del Uso de Otros Bienes de Dominio Público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50077BEF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39EBC3D8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558AE2C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4C2A0351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Derechos por Prestación de Servicios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02CE2846" w14:textId="1C0EA5D4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0C63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7,687,862.42</w:t>
            </w:r>
          </w:p>
        </w:tc>
      </w:tr>
      <w:tr w:rsidR="002A7210" w:rsidRPr="002A7210" w14:paraId="18576C6A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4C51B13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8AC7E1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Agua Potable y Alcantarillado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4C6D4E08" w14:textId="71F78E90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0C63E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7,348,412.03</w:t>
            </w:r>
          </w:p>
        </w:tc>
      </w:tr>
      <w:tr w:rsidR="002A7210" w:rsidRPr="002A7210" w14:paraId="1ED90C0D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CE6DA60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6F5473BB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Rastros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15E8CBA4" w14:textId="71F10CA8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4BF52FA6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07B00E6A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0825BB1F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Alumbrado Público</w:t>
            </w:r>
          </w:p>
        </w:tc>
        <w:tc>
          <w:tcPr>
            <w:tcW w:w="1941" w:type="dxa"/>
            <w:shd w:val="clear" w:color="000000" w:fill="FFFFFF"/>
            <w:hideMark/>
          </w:tcPr>
          <w:p w14:paraId="2A885A19" w14:textId="03788C45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5B89330E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831C07C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7B20BF8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en Mercados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14820868" w14:textId="0CB040A5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267B4470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9787F8C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EC1E11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Aseo Público</w:t>
            </w:r>
          </w:p>
        </w:tc>
        <w:tc>
          <w:tcPr>
            <w:tcW w:w="1941" w:type="dxa"/>
            <w:shd w:val="clear" w:color="000000" w:fill="FFFFFF"/>
            <w:hideMark/>
          </w:tcPr>
          <w:p w14:paraId="4EE446C1" w14:textId="4F2D4B91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4977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12,464.76</w:t>
            </w:r>
          </w:p>
        </w:tc>
      </w:tr>
      <w:tr w:rsidR="002A7210" w:rsidRPr="002A7210" w14:paraId="2789FA15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1FD4CDC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D7A7B66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Seguridad Pública</w:t>
            </w:r>
          </w:p>
        </w:tc>
        <w:tc>
          <w:tcPr>
            <w:tcW w:w="1941" w:type="dxa"/>
            <w:shd w:val="clear" w:color="000000" w:fill="FFFFFF"/>
            <w:hideMark/>
          </w:tcPr>
          <w:p w14:paraId="6EDCCBF9" w14:textId="0BBFEE90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2457DC59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734BBD6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BAD5CED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en Panteones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04D2C18C" w14:textId="5ED605ED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4977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88,242.94</w:t>
            </w:r>
          </w:p>
        </w:tc>
      </w:tr>
      <w:tr w:rsidR="002A7210" w:rsidRPr="002A7210" w14:paraId="252FE2AC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9ACF68E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B7B9694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Tránsito</w:t>
            </w:r>
          </w:p>
        </w:tc>
        <w:tc>
          <w:tcPr>
            <w:tcW w:w="1941" w:type="dxa"/>
            <w:shd w:val="clear" w:color="000000" w:fill="FFFFFF"/>
            <w:hideMark/>
          </w:tcPr>
          <w:p w14:paraId="2F4C824F" w14:textId="295A5E52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4977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58,706.80</w:t>
            </w:r>
          </w:p>
        </w:tc>
      </w:tr>
      <w:tr w:rsidR="002A7210" w:rsidRPr="002A7210" w14:paraId="1217F99F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917AF6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CB026B4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Previsión Social</w:t>
            </w:r>
          </w:p>
        </w:tc>
        <w:tc>
          <w:tcPr>
            <w:tcW w:w="1941" w:type="dxa"/>
            <w:shd w:val="clear" w:color="000000" w:fill="FFFFFF"/>
            <w:hideMark/>
          </w:tcPr>
          <w:p w14:paraId="6CC9BB01" w14:textId="5D7F7FFF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078A14DA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CCFFDBD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4310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1245FF40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Protección Civil</w:t>
            </w:r>
          </w:p>
        </w:tc>
        <w:tc>
          <w:tcPr>
            <w:tcW w:w="1941" w:type="dxa"/>
            <w:shd w:val="clear" w:color="000000" w:fill="FFFFFF"/>
            <w:hideMark/>
          </w:tcPr>
          <w:p w14:paraId="225DE795" w14:textId="4EA4D150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E4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155,035.89</w:t>
            </w:r>
          </w:p>
        </w:tc>
      </w:tr>
      <w:tr w:rsidR="002A7210" w:rsidRPr="002A7210" w14:paraId="469033F2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74E9AE1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4311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7D987F9A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Saneamiento y Aguas Residuales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5E643D4A" w14:textId="20A6E61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31D930E2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525B29E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4312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24219DC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en Materia de Educación y Cultura</w:t>
            </w:r>
          </w:p>
        </w:tc>
        <w:tc>
          <w:tcPr>
            <w:tcW w:w="1941" w:type="dxa"/>
            <w:shd w:val="clear" w:color="000000" w:fill="FFFFFF"/>
            <w:hideMark/>
          </w:tcPr>
          <w:p w14:paraId="2CE6EB2F" w14:textId="4EB65221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0BB516E3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74351A87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4313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447915F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38A0CBBE" w14:textId="238FB609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E4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25,000.00</w:t>
            </w:r>
          </w:p>
        </w:tc>
      </w:tr>
      <w:tr w:rsidR="002A7210" w:rsidRPr="002A7210" w14:paraId="27902CD9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3D3BB44B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3680731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 Derechos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78CB3A80" w14:textId="2632FED8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E46A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4,057,820.38</w:t>
            </w:r>
          </w:p>
        </w:tc>
      </w:tr>
      <w:tr w:rsidR="002A7210" w:rsidRPr="002A7210" w14:paraId="71BB3D45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1154D7B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094A60EC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Expedición de Licencias para Construcción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0574ED2B" w14:textId="2C514BA5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E4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402,483.10</w:t>
            </w:r>
          </w:p>
        </w:tc>
      </w:tr>
      <w:tr w:rsidR="002A7210" w:rsidRPr="002A7210" w14:paraId="1D2B3918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72A782D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735136C7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por Alineación de Predios y Asignación de Números Oficiales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0DAF67BB" w14:textId="0750C771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E4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33,961.46</w:t>
            </w:r>
          </w:p>
        </w:tc>
      </w:tr>
      <w:tr w:rsidR="002A7210" w:rsidRPr="002A7210" w14:paraId="0B3B7944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E39FE20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1D6D224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Expedición de Licencias para Fraccionamientos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1948719E" w14:textId="06D7BC75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508E02A9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03A7E86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444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B8B1121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Licencias para Establecimientos que Expendan Bebidas Alcohólicas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011CFFCD" w14:textId="0ACB4CAD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E4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2,297,906.51</w:t>
            </w:r>
          </w:p>
        </w:tc>
      </w:tr>
      <w:tr w:rsidR="002A7210" w:rsidRPr="002A7210" w14:paraId="55435895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7308E728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798E610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Expedición de Licencias para la Colocación y Uso de Anuncios y Carteles Publicitarios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7FBEC974" w14:textId="6ACA535C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E4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14,435.84</w:t>
            </w:r>
          </w:p>
        </w:tc>
      </w:tr>
      <w:tr w:rsidR="002A7210" w:rsidRPr="002A7210" w14:paraId="1EC2FA42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3AA264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018AEC41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Catastrales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49961C28" w14:textId="29283E39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E4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1,252,754.47</w:t>
            </w:r>
          </w:p>
        </w:tc>
      </w:tr>
      <w:tr w:rsidR="002A7210" w:rsidRPr="002A7210" w14:paraId="5177759D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9077F1B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6FA4136F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por Certificaciones y Legalizaciones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048A875C" w14:textId="2CD1BDF6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E4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56,279.00</w:t>
            </w:r>
          </w:p>
        </w:tc>
      </w:tr>
      <w:tr w:rsidR="002A7210" w:rsidRPr="002A7210" w14:paraId="690D654E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EE7F3C8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3802123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Expedición de Licencias, Permisos, Autorizaciones y Servicios de Control Ambiental</w:t>
            </w:r>
          </w:p>
        </w:tc>
        <w:tc>
          <w:tcPr>
            <w:tcW w:w="1941" w:type="dxa"/>
            <w:shd w:val="clear" w:color="000000" w:fill="FFFFFF"/>
            <w:hideMark/>
          </w:tcPr>
          <w:p w14:paraId="758421B0" w14:textId="27B6CB04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2DB2884F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1F451A7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4ED5839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Refrendo Anual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305E5368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631A9007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5241C23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4410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5583199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Expedición de Constancias de no Antecedentes Penales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63738DFA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4B693309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0D143F14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5CC4904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Accesorios de Derechos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7BDF9522" w14:textId="454F2214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E46A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2,000.00</w:t>
            </w:r>
          </w:p>
        </w:tc>
      </w:tr>
      <w:tr w:rsidR="002A7210" w:rsidRPr="002A7210" w14:paraId="0F7B3C9A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DD7B983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77F496E0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Accesorios de Derechos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D4D09BB" w14:textId="66412A8E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E4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2,000.00</w:t>
            </w:r>
          </w:p>
        </w:tc>
      </w:tr>
      <w:tr w:rsidR="002A7210" w:rsidRPr="002A7210" w14:paraId="1A80D5E4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05D0A88E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30DF0370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7693ADD6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6967B5FC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B9A5C13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BCB3359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4D7DAD21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33A3D347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A6A6A6"/>
            <w:vAlign w:val="center"/>
            <w:hideMark/>
          </w:tcPr>
          <w:p w14:paraId="4ABD6D1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5974" w:type="dxa"/>
            <w:shd w:val="clear" w:color="000000" w:fill="A6A6A6"/>
            <w:vAlign w:val="center"/>
            <w:hideMark/>
          </w:tcPr>
          <w:p w14:paraId="600E344A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941" w:type="dxa"/>
            <w:shd w:val="clear" w:color="000000" w:fill="A6A6A6"/>
            <w:hideMark/>
          </w:tcPr>
          <w:p w14:paraId="1BF8D22D" w14:textId="0BE8FDB0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E46A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18,295,.14</w:t>
            </w:r>
          </w:p>
        </w:tc>
      </w:tr>
      <w:tr w:rsidR="002A7210" w:rsidRPr="002A7210" w14:paraId="7019DD74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2EED16D9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58924451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Productos </w:t>
            </w:r>
          </w:p>
        </w:tc>
        <w:tc>
          <w:tcPr>
            <w:tcW w:w="1941" w:type="dxa"/>
            <w:shd w:val="clear" w:color="000000" w:fill="D9D9D9"/>
            <w:hideMark/>
          </w:tcPr>
          <w:p w14:paraId="7E53CE2F" w14:textId="3F4A7970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E46A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18,295.14</w:t>
            </w:r>
          </w:p>
        </w:tc>
      </w:tr>
      <w:tr w:rsidR="002A7210" w:rsidRPr="002A7210" w14:paraId="1FB44CE3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B519910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7469C04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Provenientes de la Venta o Arrendamiento de Lotes y Gavetas de los Panteones Municipales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1801FF85" w14:textId="4E43AC4E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5CE90147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2F66373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21521B74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Provenientes del Arrendamiento de Locales Ubicados en los Mercados Municipales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65F40176" w14:textId="5563D4D6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3F3C2221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71E2F2D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2A8AC0C1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Productos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28116AD4" w14:textId="59AB7E31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E4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18,295.14</w:t>
            </w:r>
          </w:p>
        </w:tc>
      </w:tr>
      <w:tr w:rsidR="002A7210" w:rsidRPr="002A7210" w14:paraId="73319760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00F62109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7D5E0FF6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1C974B54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5DD1B2B1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089311D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A2E0D76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13C73F3D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49EC15A9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A6A6A6"/>
            <w:vAlign w:val="center"/>
            <w:hideMark/>
          </w:tcPr>
          <w:p w14:paraId="50C11E98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5974" w:type="dxa"/>
            <w:shd w:val="clear" w:color="000000" w:fill="A6A6A6"/>
            <w:vAlign w:val="center"/>
            <w:hideMark/>
          </w:tcPr>
          <w:p w14:paraId="1BBF957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941" w:type="dxa"/>
            <w:shd w:val="clear" w:color="000000" w:fill="A6A6A6"/>
            <w:hideMark/>
          </w:tcPr>
          <w:p w14:paraId="1FD5034B" w14:textId="4628F8D1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E46A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41,184,013.19</w:t>
            </w:r>
          </w:p>
        </w:tc>
      </w:tr>
      <w:tr w:rsidR="002A7210" w:rsidRPr="002A7210" w14:paraId="6D9E91DD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0107BDD4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210A21CB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Aprovechamientos </w:t>
            </w:r>
          </w:p>
        </w:tc>
        <w:tc>
          <w:tcPr>
            <w:tcW w:w="1941" w:type="dxa"/>
            <w:shd w:val="clear" w:color="000000" w:fill="D9D9D9"/>
            <w:hideMark/>
          </w:tcPr>
          <w:p w14:paraId="1CBF2FEE" w14:textId="34E02A80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E46A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41,184,013.19</w:t>
            </w:r>
          </w:p>
        </w:tc>
      </w:tr>
      <w:tr w:rsidR="002A7210" w:rsidRPr="002A7210" w14:paraId="0C66E621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774ED004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258F344C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Transferencia</w:t>
            </w:r>
          </w:p>
        </w:tc>
        <w:tc>
          <w:tcPr>
            <w:tcW w:w="1941" w:type="dxa"/>
            <w:shd w:val="clear" w:color="000000" w:fill="FFFFFF"/>
            <w:hideMark/>
          </w:tcPr>
          <w:p w14:paraId="01D6116B" w14:textId="68208D91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6B7E8DBC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2973291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D7BC67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Derivados de Sanciones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7078F5E7" w14:textId="2F728C0A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E4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903,422.85</w:t>
            </w:r>
          </w:p>
        </w:tc>
      </w:tr>
      <w:tr w:rsidR="002A7210" w:rsidRPr="002A7210" w14:paraId="1FEC1C5E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7110580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1B0D4887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Aprovechamientos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67A429FF" w14:textId="78B7D358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E4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A7210" w:rsidRPr="002A7210" w14:paraId="6C106DCE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008F7DF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31A08EB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Aprovechamientos por Retenciones no Aplicadas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08D4F039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0895611E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D517364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8C4B166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Devoluciones de Impuestos Estatales y/o Federales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3CD66960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41F2FB26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5BB7C2F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6498116E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Faltas al Reglamento de Policía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38E19A8E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3D277222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199B82C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213B41E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Ingresos Extraordinarios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95B4308" w14:textId="6CD66F81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E4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40,280,590.34</w:t>
            </w:r>
          </w:p>
        </w:tc>
      </w:tr>
      <w:tr w:rsidR="002A7210" w:rsidRPr="002A7210" w14:paraId="21EC6DAF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2D524F4E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49B92BB7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Aprovechamientos Patrimoniales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5FCEF727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7F1CADA6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0638963D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3E85676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Aprovechamientos Patrimoniales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4349BE77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2CF180C1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0A3EB20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22400EE8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Accesorios de Aprovechamientos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0E88B0C0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4849B6EA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7E53F2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0B3DF1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Accesorios de Aprovechamientos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4F81F967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5FC2BE6B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4EFB085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0F7B1F6A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0170CF06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546A6D17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D0FF347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77F4B904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026AC093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422957EE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A6A6A6"/>
            <w:vAlign w:val="center"/>
            <w:hideMark/>
          </w:tcPr>
          <w:p w14:paraId="11E7F336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5974" w:type="dxa"/>
            <w:shd w:val="clear" w:color="000000" w:fill="A6A6A6"/>
            <w:vAlign w:val="center"/>
            <w:hideMark/>
          </w:tcPr>
          <w:p w14:paraId="0A6A1FA9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POR VENTA DE BIENES, PRESTACIÓN DE SERVICIOS Y OTROS INGRESOS</w:t>
            </w:r>
          </w:p>
        </w:tc>
        <w:tc>
          <w:tcPr>
            <w:tcW w:w="1941" w:type="dxa"/>
            <w:shd w:val="clear" w:color="000000" w:fill="A6A6A6"/>
            <w:vAlign w:val="center"/>
            <w:hideMark/>
          </w:tcPr>
          <w:p w14:paraId="244D3CFC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6B06288B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471F0AC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0CED021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7B75A349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63BE7716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64E549B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66109EBD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26A6B019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41F0D18D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1CEB7630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72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1021D83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7D6FB7F3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7760AD3D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EA3D3D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7E026266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3C85E2F5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32A470A2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52E2EE00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66D1651E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0A21180D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20DAB01C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981BC6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124EB0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058FC79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50313877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00A2E948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04DC3119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0E543991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2F125D0B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0B4FFE10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16D266C9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20BDDEA0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615A65DD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6E883C5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7B7F010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5256A73B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02657D15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402AA8C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5559FD7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50E1D2EC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25F4DEDB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0A7C3DD6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5B5CFEDA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19A9E64D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3FA3913B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E164AF4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784652D8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3CE5315D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2D402042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0107531D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110C2860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1A759E21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57F400BF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022520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0FB130F8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1BB05D32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03ED4638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46CD7CB6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543621B1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3BB75965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1D028E03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0AB939B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114A832B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296C4A3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14923F7D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060ED90B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02A9273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 Ingresos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2E51D62D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469F4154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99A5F4C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246CBFD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Otros Ingresos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310C7989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4B53DB43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A6A6A6"/>
            <w:vAlign w:val="center"/>
            <w:hideMark/>
          </w:tcPr>
          <w:p w14:paraId="669A151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5974" w:type="dxa"/>
            <w:shd w:val="clear" w:color="000000" w:fill="A6A6A6"/>
            <w:vAlign w:val="center"/>
            <w:hideMark/>
          </w:tcPr>
          <w:p w14:paraId="40274069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941" w:type="dxa"/>
            <w:shd w:val="clear" w:color="000000" w:fill="A6A6A6"/>
            <w:vAlign w:val="center"/>
            <w:hideMark/>
          </w:tcPr>
          <w:p w14:paraId="3CDED310" w14:textId="12D900A9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E46A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165,313,463.07</w:t>
            </w:r>
          </w:p>
        </w:tc>
      </w:tr>
      <w:tr w:rsidR="002A7210" w:rsidRPr="002A7210" w14:paraId="4283CDD2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6B0F79FF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4BC8119D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5558961E" w14:textId="138893AD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E46A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89,518,660.57</w:t>
            </w:r>
          </w:p>
        </w:tc>
      </w:tr>
      <w:tr w:rsidR="002A7210" w:rsidRPr="002A7210" w14:paraId="52B88D16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57BD1B9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0A297748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Participable</w:t>
            </w:r>
          </w:p>
        </w:tc>
        <w:tc>
          <w:tcPr>
            <w:tcW w:w="1941" w:type="dxa"/>
            <w:shd w:val="clear" w:color="000000" w:fill="FFFFFF"/>
            <w:hideMark/>
          </w:tcPr>
          <w:p w14:paraId="73D1CD29" w14:textId="7126FD86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E4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5,900,000.00</w:t>
            </w:r>
          </w:p>
        </w:tc>
      </w:tr>
      <w:tr w:rsidR="002A7210" w:rsidRPr="002A7210" w14:paraId="37AA7759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0D09741D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EB83E53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Participaciones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3D3BBC10" w14:textId="623F87CC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E4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83,</w:t>
            </w:r>
            <w:r w:rsidR="00782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618,660.57</w:t>
            </w:r>
          </w:p>
        </w:tc>
      </w:tr>
      <w:tr w:rsidR="002A7210" w:rsidRPr="002A7210" w14:paraId="1CDC860B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21B15A64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2BE565A0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1A7886EA" w14:textId="499544D0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7826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66,000,000.00</w:t>
            </w:r>
          </w:p>
        </w:tc>
      </w:tr>
      <w:tr w:rsidR="002A7210" w:rsidRPr="002A7210" w14:paraId="51D93D3D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30F0EF7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03BDF1B3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FISM</w:t>
            </w:r>
          </w:p>
        </w:tc>
        <w:tc>
          <w:tcPr>
            <w:tcW w:w="1941" w:type="dxa"/>
            <w:shd w:val="clear" w:color="000000" w:fill="FFFFFF"/>
            <w:hideMark/>
          </w:tcPr>
          <w:p w14:paraId="28EE1CF2" w14:textId="79876B6E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782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17,000,000.00</w:t>
            </w:r>
          </w:p>
        </w:tc>
      </w:tr>
      <w:tr w:rsidR="002A7210" w:rsidRPr="002A7210" w14:paraId="3D19ADA4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60F3863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60F2DEAB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FORTAMUN</w:t>
            </w:r>
          </w:p>
        </w:tc>
        <w:tc>
          <w:tcPr>
            <w:tcW w:w="1941" w:type="dxa"/>
            <w:shd w:val="clear" w:color="000000" w:fill="FFFFFF"/>
            <w:hideMark/>
          </w:tcPr>
          <w:p w14:paraId="60552282" w14:textId="65E0E0E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782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49,000,000.00</w:t>
            </w:r>
          </w:p>
        </w:tc>
      </w:tr>
      <w:tr w:rsidR="002A7210" w:rsidRPr="002A7210" w14:paraId="5C6C1690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1D27534F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08B3B24D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70CBFB14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23EC27F6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9AA8C8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EDDADF8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967F342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293EE476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35C5BAF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7DA1A0B0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Incentivos Derivados de la Colaboración Fiscal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3C9E8AC8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4E07DA49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CCF597B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69A8C2FC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Incentivos Derivados de la Colaboración Fiscal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0A4D2EC4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48D2DA77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1E4E0E7E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338EC7CC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Fondos Distintos de Aportaciones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0793B6A7" w14:textId="6108CE1B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7826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9,794,802.50</w:t>
            </w:r>
          </w:p>
        </w:tc>
      </w:tr>
      <w:tr w:rsidR="002A7210" w:rsidRPr="002A7210" w14:paraId="4607BC58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C13F11A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0415658A" w14:textId="4EB90CF8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Fondos </w:t>
            </w:r>
            <w:r w:rsidR="00B11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Hidrocarburos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43E5129C" w14:textId="7423ED32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B11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="00782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,794,802.50</w:t>
            </w:r>
          </w:p>
        </w:tc>
      </w:tr>
      <w:tr w:rsidR="00B113BA" w:rsidRPr="002A7210" w14:paraId="1DE4A319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</w:tcPr>
          <w:p w14:paraId="45AA415F" w14:textId="48B9B0D7" w:rsidR="00B113BA" w:rsidRPr="00555AB6" w:rsidRDefault="00B113BA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5974" w:type="dxa"/>
            <w:shd w:val="clear" w:color="000000" w:fill="FFFFFF"/>
            <w:vAlign w:val="center"/>
          </w:tcPr>
          <w:p w14:paraId="2F9AC629" w14:textId="412CA3F6" w:rsidR="00B113BA" w:rsidRPr="00555AB6" w:rsidRDefault="00B113BA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Fondo Minero</w:t>
            </w:r>
          </w:p>
        </w:tc>
        <w:tc>
          <w:tcPr>
            <w:tcW w:w="1941" w:type="dxa"/>
            <w:shd w:val="clear" w:color="000000" w:fill="FFFFFF"/>
            <w:vAlign w:val="center"/>
          </w:tcPr>
          <w:p w14:paraId="5FB0D4E8" w14:textId="370588C2" w:rsidR="00B113BA" w:rsidRPr="00555AB6" w:rsidRDefault="00B113BA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$5,000,000.00</w:t>
            </w:r>
          </w:p>
        </w:tc>
      </w:tr>
      <w:tr w:rsidR="002A7210" w:rsidRPr="002A7210" w14:paraId="3420BF6D" w14:textId="77777777" w:rsidTr="00691C71">
        <w:trPr>
          <w:trHeight w:val="528"/>
          <w:jc w:val="center"/>
        </w:trPr>
        <w:tc>
          <w:tcPr>
            <w:tcW w:w="585" w:type="dxa"/>
            <w:shd w:val="clear" w:color="000000" w:fill="A6A6A6"/>
            <w:vAlign w:val="center"/>
            <w:hideMark/>
          </w:tcPr>
          <w:p w14:paraId="31D1555C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5974" w:type="dxa"/>
            <w:shd w:val="clear" w:color="000000" w:fill="A6A6A6"/>
            <w:vAlign w:val="center"/>
            <w:hideMark/>
          </w:tcPr>
          <w:p w14:paraId="46C478A6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1941" w:type="dxa"/>
            <w:shd w:val="clear" w:color="000000" w:fill="A6A6A6"/>
            <w:vAlign w:val="center"/>
            <w:hideMark/>
          </w:tcPr>
          <w:p w14:paraId="7A55440E" w14:textId="1AD0A40B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5C51AB40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675C99A1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667E97F1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Transferencias y Asignaciones</w:t>
            </w:r>
            <w:bookmarkStart w:id="0" w:name="_GoBack"/>
            <w:bookmarkEnd w:id="0"/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2197EC51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33999936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423AF8F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911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2812DDB6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Transferencias y Asignaciones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6D06402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4A89CBFF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2697897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1E810301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565D0B5D" w14:textId="456186D6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78CF54ED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363CDFB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6E1CF94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Subsidios Federales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5FE53FD9" w14:textId="555D63AF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6633BFD7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4F9F3EB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40F66E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FORTASEG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1DEB47F2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60EFA3CA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6A538C6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223DF11C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3D5780A9" w14:textId="55C4D526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5509E030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46B78C3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0A04BEC3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3170438" w14:textId="1C1CC414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22608CD6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76EA7769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1BF3FF84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7A9E34E7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7B4FB0EB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D07BE96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D278052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4F729F22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29646890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A6A6A6"/>
            <w:vAlign w:val="center"/>
            <w:hideMark/>
          </w:tcPr>
          <w:p w14:paraId="3B4311D8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974" w:type="dxa"/>
            <w:shd w:val="clear" w:color="000000" w:fill="A6A6A6"/>
            <w:vAlign w:val="center"/>
            <w:hideMark/>
          </w:tcPr>
          <w:p w14:paraId="171069A8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941" w:type="dxa"/>
            <w:shd w:val="clear" w:color="000000" w:fill="A6A6A6"/>
            <w:vAlign w:val="center"/>
            <w:hideMark/>
          </w:tcPr>
          <w:p w14:paraId="6BB211DE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3AC7F61F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0C0C19FB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474D7877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Endeudamiento Interno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0213559C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6D91A8F3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439E2CD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BBE8D4A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Deuda Pública Municipal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383F4047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2400EFE5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080B6539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02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3836E166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Endeudamiento Externo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2C71C78B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0C07776B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2FFFA35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12EB12D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Endeudamiento Externo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374FD0BB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00350923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157D036A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03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77F8AE2E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Interno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1A3F0F27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5F498D48" w14:textId="77777777" w:rsidTr="00691C71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0DAC3F83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240D361F" w14:textId="77777777" w:rsidR="002A7210" w:rsidRPr="00555AB6" w:rsidRDefault="002A7210" w:rsidP="002A7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Financiamiento Interno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29E20794" w14:textId="77777777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2A7210" w:rsidRPr="002A7210" w14:paraId="5CBCF23B" w14:textId="77777777" w:rsidTr="00691C71">
        <w:trPr>
          <w:trHeight w:val="276"/>
          <w:jc w:val="center"/>
        </w:trPr>
        <w:tc>
          <w:tcPr>
            <w:tcW w:w="6559" w:type="dxa"/>
            <w:gridSpan w:val="2"/>
            <w:shd w:val="clear" w:color="000000" w:fill="A6A6A6"/>
            <w:vAlign w:val="center"/>
            <w:hideMark/>
          </w:tcPr>
          <w:p w14:paraId="23BDFF2A" w14:textId="77777777" w:rsidR="002A7210" w:rsidRPr="00555AB6" w:rsidRDefault="002A7210" w:rsidP="002A7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</w:t>
            </w:r>
          </w:p>
        </w:tc>
        <w:tc>
          <w:tcPr>
            <w:tcW w:w="1941" w:type="dxa"/>
            <w:shd w:val="clear" w:color="000000" w:fill="A6A6A6"/>
            <w:vAlign w:val="center"/>
            <w:hideMark/>
          </w:tcPr>
          <w:p w14:paraId="4AF2B956" w14:textId="75AF775D" w:rsidR="002A7210" w:rsidRPr="00555AB6" w:rsidRDefault="002A7210" w:rsidP="002A7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7826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242,068,757.25</w:t>
            </w:r>
          </w:p>
        </w:tc>
      </w:tr>
    </w:tbl>
    <w:p w14:paraId="7D544EBD" w14:textId="4DB79D5D" w:rsidR="002A796F" w:rsidRDefault="002A796F" w:rsidP="007E0324">
      <w:pPr>
        <w:spacing w:after="0" w:line="240" w:lineRule="auto"/>
        <w:jc w:val="both"/>
        <w:rPr>
          <w:rFonts w:ascii="Arial" w:hAnsi="Arial" w:cs="Arial"/>
        </w:rPr>
      </w:pPr>
    </w:p>
    <w:p w14:paraId="5815392E" w14:textId="354C2F50" w:rsidR="00555AB6" w:rsidRDefault="00555AB6" w:rsidP="007E03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Dado en </w:t>
      </w:r>
      <w:r w:rsidR="009520F3">
        <w:rPr>
          <w:rFonts w:ascii="Arial" w:hAnsi="Arial" w:cs="Arial"/>
        </w:rPr>
        <w:t>Muzquiz, Coahuila</w:t>
      </w:r>
      <w:r>
        <w:rPr>
          <w:rFonts w:ascii="Arial" w:hAnsi="Arial" w:cs="Arial"/>
        </w:rPr>
        <w:t xml:space="preserve"> y a los días </w:t>
      </w:r>
      <w:r w:rsidR="009520F3">
        <w:rPr>
          <w:rFonts w:ascii="Arial" w:hAnsi="Arial" w:cs="Arial"/>
        </w:rPr>
        <w:t xml:space="preserve">30 de </w:t>
      </w:r>
      <w:proofErr w:type="gramStart"/>
      <w:r w:rsidR="009520F3">
        <w:rPr>
          <w:rFonts w:ascii="Arial" w:hAnsi="Arial" w:cs="Arial"/>
        </w:rPr>
        <w:t>Agosto</w:t>
      </w:r>
      <w:proofErr w:type="gramEnd"/>
      <w:r w:rsidR="009520F3">
        <w:rPr>
          <w:rFonts w:ascii="Arial" w:hAnsi="Arial" w:cs="Arial"/>
        </w:rPr>
        <w:t xml:space="preserve"> de 2019</w:t>
      </w:r>
      <w:r w:rsidR="00277B1C">
        <w:rPr>
          <w:rFonts w:ascii="Arial" w:hAnsi="Arial" w:cs="Arial"/>
        </w:rPr>
        <w:t>.</w:t>
      </w:r>
    </w:p>
    <w:p w14:paraId="311344F4" w14:textId="4B491291" w:rsidR="00555AB6" w:rsidRDefault="00555AB6" w:rsidP="007E0324">
      <w:pPr>
        <w:rPr>
          <w:rFonts w:ascii="Arial" w:hAnsi="Arial" w:cs="Arial"/>
        </w:rPr>
      </w:pPr>
    </w:p>
    <w:p w14:paraId="4D5A1AEB" w14:textId="77777777" w:rsidR="00555AB6" w:rsidRDefault="00555AB6" w:rsidP="007E0324">
      <w:pPr>
        <w:rPr>
          <w:rFonts w:ascii="Arial" w:hAnsi="Arial" w:cs="Arial"/>
        </w:rPr>
      </w:pPr>
    </w:p>
    <w:p w14:paraId="71027EAC" w14:textId="4D6C472C" w:rsidR="00555AB6" w:rsidRDefault="009520F3" w:rsidP="00555A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Lic. Emilio Cerna Rodríguez</w:t>
      </w:r>
    </w:p>
    <w:p w14:paraId="00D07710" w14:textId="65321EB7" w:rsidR="00555AB6" w:rsidRDefault="00555AB6" w:rsidP="00555A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Tesorero Municipal</w:t>
      </w:r>
    </w:p>
    <w:p w14:paraId="4ED13B9B" w14:textId="77777777" w:rsidR="00555AB6" w:rsidRDefault="00555AB6" w:rsidP="00555AB6">
      <w:pPr>
        <w:jc w:val="center"/>
        <w:rPr>
          <w:rFonts w:ascii="Arial" w:hAnsi="Arial" w:cs="Arial"/>
        </w:rPr>
      </w:pPr>
    </w:p>
    <w:p w14:paraId="6016E902" w14:textId="77777777" w:rsidR="00555AB6" w:rsidRDefault="00555AB6" w:rsidP="00555AB6">
      <w:pPr>
        <w:jc w:val="center"/>
        <w:rPr>
          <w:rFonts w:ascii="Arial" w:hAnsi="Arial" w:cs="Arial"/>
        </w:rPr>
      </w:pPr>
    </w:p>
    <w:p w14:paraId="2E7FED98" w14:textId="77777777" w:rsidR="00555AB6" w:rsidRDefault="00555AB6" w:rsidP="007E0324">
      <w:pPr>
        <w:rPr>
          <w:rFonts w:ascii="Arial" w:hAnsi="Arial" w:cs="Arial"/>
        </w:rPr>
      </w:pPr>
    </w:p>
    <w:p w14:paraId="6569C145" w14:textId="77777777" w:rsidR="00555AB6" w:rsidRDefault="00555AB6" w:rsidP="007E0324">
      <w:pPr>
        <w:rPr>
          <w:rFonts w:ascii="Arial" w:hAnsi="Arial" w:cs="Arial"/>
        </w:rPr>
      </w:pPr>
    </w:p>
    <w:p w14:paraId="584F5ECB" w14:textId="77777777" w:rsidR="00E22BFD" w:rsidRPr="00E22BFD" w:rsidRDefault="00E22BFD" w:rsidP="00E22BF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E22BFD" w:rsidRPr="00E22B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E616A"/>
    <w:multiLevelType w:val="multilevel"/>
    <w:tmpl w:val="CA76A8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1C5021"/>
    <w:multiLevelType w:val="hybridMultilevel"/>
    <w:tmpl w:val="8ADC7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D59CA"/>
    <w:multiLevelType w:val="multilevel"/>
    <w:tmpl w:val="741A7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9552960"/>
    <w:multiLevelType w:val="hybridMultilevel"/>
    <w:tmpl w:val="EFB820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F2348"/>
    <w:multiLevelType w:val="multilevel"/>
    <w:tmpl w:val="8B3E4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420602"/>
    <w:multiLevelType w:val="multilevel"/>
    <w:tmpl w:val="741A7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0965DE7"/>
    <w:multiLevelType w:val="multilevel"/>
    <w:tmpl w:val="741A7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AEA51DA"/>
    <w:multiLevelType w:val="multilevel"/>
    <w:tmpl w:val="A16881D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7BB77F19"/>
    <w:multiLevelType w:val="hybridMultilevel"/>
    <w:tmpl w:val="76DAF8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60FB7"/>
    <w:multiLevelType w:val="multilevel"/>
    <w:tmpl w:val="FFECBB3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324"/>
    <w:rsid w:val="0009027E"/>
    <w:rsid w:val="0009118F"/>
    <w:rsid w:val="000C63EC"/>
    <w:rsid w:val="000D7D74"/>
    <w:rsid w:val="001175D5"/>
    <w:rsid w:val="00141F26"/>
    <w:rsid w:val="00177794"/>
    <w:rsid w:val="001F3DB4"/>
    <w:rsid w:val="00243505"/>
    <w:rsid w:val="002554E9"/>
    <w:rsid w:val="00277B1C"/>
    <w:rsid w:val="0028095A"/>
    <w:rsid w:val="002A7210"/>
    <w:rsid w:val="002A796F"/>
    <w:rsid w:val="002C58F5"/>
    <w:rsid w:val="002F7245"/>
    <w:rsid w:val="00300370"/>
    <w:rsid w:val="003C3777"/>
    <w:rsid w:val="00420832"/>
    <w:rsid w:val="0049772F"/>
    <w:rsid w:val="004A074D"/>
    <w:rsid w:val="0050081C"/>
    <w:rsid w:val="005405CB"/>
    <w:rsid w:val="00555AB6"/>
    <w:rsid w:val="0056294C"/>
    <w:rsid w:val="005E10F5"/>
    <w:rsid w:val="005F3CC1"/>
    <w:rsid w:val="006904EE"/>
    <w:rsid w:val="00691C71"/>
    <w:rsid w:val="006B6D5B"/>
    <w:rsid w:val="006F085C"/>
    <w:rsid w:val="0075495C"/>
    <w:rsid w:val="007568BF"/>
    <w:rsid w:val="007826F1"/>
    <w:rsid w:val="007A467F"/>
    <w:rsid w:val="007B44D9"/>
    <w:rsid w:val="007E0324"/>
    <w:rsid w:val="008D5E99"/>
    <w:rsid w:val="008E599B"/>
    <w:rsid w:val="009520F3"/>
    <w:rsid w:val="009A03EA"/>
    <w:rsid w:val="009D4D5D"/>
    <w:rsid w:val="009F0684"/>
    <w:rsid w:val="00A0749D"/>
    <w:rsid w:val="00AA1555"/>
    <w:rsid w:val="00AE1481"/>
    <w:rsid w:val="00B04CC5"/>
    <w:rsid w:val="00B113BA"/>
    <w:rsid w:val="00B97B8B"/>
    <w:rsid w:val="00BE0839"/>
    <w:rsid w:val="00BE5AD2"/>
    <w:rsid w:val="00C5094E"/>
    <w:rsid w:val="00D0721F"/>
    <w:rsid w:val="00D87099"/>
    <w:rsid w:val="00E22BFD"/>
    <w:rsid w:val="00E46A45"/>
    <w:rsid w:val="00F3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E94F"/>
  <w15:chartTrackingRefBased/>
  <w15:docId w15:val="{68F1109A-C48F-475A-BA32-782EBBC1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03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E0324"/>
  </w:style>
  <w:style w:type="paragraph" w:styleId="Textocomentario">
    <w:name w:val="annotation text"/>
    <w:basedOn w:val="Normal"/>
    <w:link w:val="TextocomentarioCar"/>
    <w:uiPriority w:val="99"/>
    <w:unhideWhenUsed/>
    <w:rsid w:val="007E032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E0324"/>
    <w:rPr>
      <w:rFonts w:ascii="Calibri" w:hAnsi="Calibri" w:cs="Calibri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32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E0324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094E"/>
    <w:pPr>
      <w:spacing w:after="200"/>
    </w:pPr>
    <w:rPr>
      <w:rFonts w:asciiTheme="minorHAnsi" w:hAnsiTheme="minorHAnsi" w:cstheme="minorBidi"/>
      <w:b/>
      <w:bCs/>
      <w:sz w:val="20"/>
      <w:szCs w:val="2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094E"/>
    <w:rPr>
      <w:rFonts w:ascii="Calibri" w:hAnsi="Calibri" w:cs="Calibri"/>
      <w:b/>
      <w:bCs/>
      <w:sz w:val="20"/>
      <w:szCs w:val="20"/>
      <w:lang w:eastAsia="es-ES"/>
    </w:rPr>
  </w:style>
  <w:style w:type="character" w:customStyle="1" w:styleId="TextoCar">
    <w:name w:val="Texto Car"/>
    <w:basedOn w:val="Fuentedeprrafopredeter"/>
    <w:link w:val="Texto"/>
    <w:locked/>
    <w:rsid w:val="00AE1481"/>
    <w:rPr>
      <w:rFonts w:ascii="Arial" w:hAnsi="Arial" w:cs="Arial"/>
      <w:lang w:eastAsia="es-ES"/>
    </w:rPr>
  </w:style>
  <w:style w:type="paragraph" w:customStyle="1" w:styleId="Texto">
    <w:name w:val="Texto"/>
    <w:basedOn w:val="Normal"/>
    <w:link w:val="TextoCar"/>
    <w:qFormat/>
    <w:rsid w:val="00AE1481"/>
    <w:pPr>
      <w:spacing w:after="101" w:line="216" w:lineRule="exact"/>
      <w:ind w:firstLine="288"/>
      <w:jc w:val="both"/>
    </w:pPr>
    <w:rPr>
      <w:rFonts w:ascii="Arial" w:hAnsi="Arial" w:cs="Arial"/>
      <w:lang w:eastAsia="es-ES"/>
    </w:rPr>
  </w:style>
  <w:style w:type="character" w:styleId="Hipervnculo">
    <w:name w:val="Hyperlink"/>
    <w:basedOn w:val="Fuentedeprrafopredeter"/>
    <w:uiPriority w:val="99"/>
    <w:unhideWhenUsed/>
    <w:rsid w:val="006F08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0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176E-4EF8-4855-A376-3D651307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1910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Rosales Castillo</dc:creator>
  <cp:keywords/>
  <dc:description/>
  <cp:lastModifiedBy>MUNICIPIO DE MUZQUIZ COAHUILA</cp:lastModifiedBy>
  <cp:revision>7</cp:revision>
  <cp:lastPrinted>2019-08-30T18:52:00Z</cp:lastPrinted>
  <dcterms:created xsi:type="dcterms:W3CDTF">2019-08-15T21:16:00Z</dcterms:created>
  <dcterms:modified xsi:type="dcterms:W3CDTF">2019-08-30T18:52:00Z</dcterms:modified>
</cp:coreProperties>
</file>